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01D8">
              <w:rPr>
                <w:rFonts w:ascii="Arial" w:hAnsi="Arial" w:cs="Arial"/>
                <w:sz w:val="16"/>
                <w:szCs w:val="16"/>
              </w:rPr>
              <w:t>4</w:t>
            </w:r>
            <w:r w:rsidR="00161D78">
              <w:rPr>
                <w:rFonts w:ascii="Arial" w:hAnsi="Arial" w:cs="Arial"/>
                <w:sz w:val="16"/>
                <w:szCs w:val="16"/>
              </w:rPr>
              <w:t>4</w:t>
            </w:r>
            <w:r w:rsidR="00CF01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61D78">
              <w:rPr>
                <w:rFonts w:ascii="Arial" w:hAnsi="Arial" w:cs="Arial"/>
                <w:sz w:val="16"/>
                <w:szCs w:val="16"/>
              </w:rPr>
              <w:t>30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484D32" w:rsidRPr="00DE1658" w:rsidTr="000A4B9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484D32" w:rsidRPr="00DE1658" w:rsidTr="000A4B9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484D32" w:rsidRPr="00DE1658" w:rsidTr="000A4B9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DE1658" w:rsidRDefault="00484D32" w:rsidP="000A4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D193CB4" wp14:editId="4C3AC37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DE1658" w:rsidRDefault="00484D32" w:rsidP="000A4B97">
                        <w:pPr>
                          <w:ind w:left="60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4D32" w:rsidRPr="00DE1658" w:rsidTr="000A4B9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3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E1658">
                          <w:rPr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E1658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484D32" w:rsidRPr="00DE1658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484D32" w:rsidRPr="00DE1658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4D32" w:rsidRPr="00DE1658" w:rsidTr="000A4B9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DE1658" w:rsidRDefault="00484D32" w:rsidP="00161D78">
                        <w:pPr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   от </w:t>
                        </w:r>
                        <w:r w:rsidR="00161D78">
                          <w:rPr>
                            <w:sz w:val="16"/>
                            <w:szCs w:val="16"/>
                            <w:u w:val="single"/>
                          </w:rPr>
                          <w:t>30</w:t>
                        </w:r>
                        <w:r w:rsidRPr="00DE1658">
                          <w:rPr>
                            <w:sz w:val="16"/>
                            <w:szCs w:val="16"/>
                            <w:u w:val="single"/>
                          </w:rPr>
                          <w:t>.06.2022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DE1658" w:rsidRDefault="00484D32" w:rsidP="00161D78">
                        <w:pPr>
                          <w:ind w:left="1309"/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         № </w:t>
                        </w:r>
                        <w:r w:rsidRPr="00DE1658">
                          <w:rPr>
                            <w:sz w:val="16"/>
                            <w:szCs w:val="16"/>
                            <w:u w:val="single"/>
                          </w:rPr>
                          <w:t>64</w:t>
                        </w:r>
                        <w:r w:rsidR="00161D78">
                          <w:rPr>
                            <w:sz w:val="16"/>
                            <w:szCs w:val="16"/>
                            <w:u w:val="single"/>
                          </w:rPr>
                          <w:t>7</w:t>
                        </w:r>
                      </w:p>
                    </w:tc>
                  </w:tr>
                  <w:tr w:rsidR="00484D32" w:rsidRPr="00DE1658" w:rsidTr="000A4B9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484D32" w:rsidRPr="00DE1658" w:rsidRDefault="00484D32" w:rsidP="000A4B9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84D32" w:rsidRPr="00DE1658" w:rsidRDefault="00484D32" w:rsidP="000A4B97">
                  <w:pPr>
                    <w:ind w:left="60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84D32" w:rsidRPr="00DE1658" w:rsidRDefault="00484D32" w:rsidP="000A4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484D32" w:rsidRPr="00DE1658" w:rsidRDefault="00484D32" w:rsidP="000A4B97">
            <w:pPr>
              <w:ind w:left="601"/>
              <w:rPr>
                <w:sz w:val="16"/>
                <w:szCs w:val="16"/>
              </w:rPr>
            </w:pPr>
          </w:p>
        </w:tc>
      </w:tr>
    </w:tbl>
    <w:p w:rsidR="00484D32" w:rsidRPr="00DE1658" w:rsidRDefault="00484D32" w:rsidP="00484D32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161D78" w:rsidRPr="00161D78" w:rsidRDefault="00161D78" w:rsidP="00161D78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  <w:lang w:eastAsia="ar-SA"/>
        </w:rPr>
      </w:pPr>
      <w:r w:rsidRPr="00161D78">
        <w:rPr>
          <w:rFonts w:ascii="Arial" w:eastAsia="Arial" w:hAnsi="Arial" w:cs="Arial"/>
          <w:b/>
          <w:bCs/>
          <w:sz w:val="16"/>
          <w:szCs w:val="16"/>
          <w:lang w:eastAsia="ar-SA"/>
        </w:rPr>
        <w:t>Об утверждении списка граждан, состоящих на учете в качестве нуждающихся в жилых помещениях</w:t>
      </w:r>
    </w:p>
    <w:p w:rsidR="00161D78" w:rsidRPr="00161D78" w:rsidRDefault="00161D78" w:rsidP="00161D78">
      <w:pPr>
        <w:jc w:val="center"/>
        <w:rPr>
          <w:rFonts w:ascii="Arial" w:hAnsi="Arial" w:cs="Arial"/>
          <w:sz w:val="16"/>
          <w:szCs w:val="16"/>
        </w:rPr>
      </w:pPr>
    </w:p>
    <w:p w:rsidR="00161D78" w:rsidRPr="00161D78" w:rsidRDefault="00161D78" w:rsidP="00161D78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sz w:val="16"/>
          <w:szCs w:val="16"/>
          <w:lang w:eastAsia="ar-SA"/>
        </w:rPr>
      </w:pPr>
      <w:proofErr w:type="gramStart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законом Краснодарского края от 29 декабря 2008 года № 1655-КЗ «О порядке ведения органами местного самоуправления учета граждан в качестве нуждающихся в</w:t>
      </w:r>
      <w:proofErr w:type="gramEnd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</w:t>
      </w:r>
      <w:proofErr w:type="gramStart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жилых помещениях», Законом Краснодарского края от 29 декабря 2009 года № 1890 «О порядке признания граждан малоимущими в целях принятия их на учет в качестве нуждающихся в жилых помещениях», в соответствии с Положением о порядке ведения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Новокубанского</w:t>
      </w:r>
      <w:proofErr w:type="gramEnd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городского поселения Новокубанского района, утвержденным решением Совета Новокубанского городского поселения Новокубанского района от 22 мая 2009 года № 56, рассмотрев документы, полученные в рамках мероприятия по выявлению изменений учетных данных, состоящих на учете в качестве нуждающихся в жилых помещениях граждан, </w:t>
      </w:r>
      <w:r>
        <w:rPr>
          <w:rFonts w:ascii="Arial" w:eastAsia="Arial" w:hAnsi="Arial" w:cs="Arial"/>
          <w:bCs/>
          <w:sz w:val="16"/>
          <w:szCs w:val="16"/>
          <w:lang w:eastAsia="ar-SA"/>
        </w:rPr>
        <w:t>руководствуясь</w:t>
      </w:r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 Уставом Новокубанского городского поселения Новокубанского района,  </w:t>
      </w:r>
      <w:proofErr w:type="gramStart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п</w:t>
      </w:r>
      <w:proofErr w:type="gramEnd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о с т а н о в л я ю: </w:t>
      </w:r>
    </w:p>
    <w:p w:rsidR="00161D78" w:rsidRPr="00161D78" w:rsidRDefault="00161D78" w:rsidP="00161D78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sz w:val="16"/>
          <w:szCs w:val="16"/>
          <w:lang w:eastAsia="ar-SA"/>
        </w:rPr>
      </w:pPr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1. Утвердить отдельный (</w:t>
      </w:r>
      <w:proofErr w:type="spellStart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пофамильный</w:t>
      </w:r>
      <w:proofErr w:type="spellEnd"/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>) список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 в администрации Новокубанского городского поселения Новокубанского района, согласно приложению к настоящему постановлению.</w:t>
      </w:r>
    </w:p>
    <w:p w:rsidR="00161D78" w:rsidRPr="00161D78" w:rsidRDefault="00161D78" w:rsidP="00161D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1D78">
        <w:rPr>
          <w:rFonts w:ascii="Arial" w:hAnsi="Arial" w:cs="Arial"/>
          <w:sz w:val="16"/>
          <w:szCs w:val="16"/>
        </w:rPr>
        <w:t xml:space="preserve">2. Постановление администрации Новокубанского городского поселения Новокубанского района </w:t>
      </w:r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от </w:t>
      </w:r>
      <w:r w:rsidRPr="00161D78">
        <w:rPr>
          <w:rFonts w:ascii="Arial" w:hAnsi="Arial" w:cs="Arial"/>
          <w:bCs/>
          <w:sz w:val="16"/>
          <w:szCs w:val="16"/>
        </w:rPr>
        <w:t>27 декабря 2021 года</w:t>
      </w:r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№ 1519 </w:t>
      </w:r>
      <w:r w:rsidRPr="00161D78">
        <w:rPr>
          <w:rFonts w:ascii="Arial" w:hAnsi="Arial" w:cs="Arial"/>
          <w:sz w:val="16"/>
          <w:szCs w:val="16"/>
        </w:rPr>
        <w:t>«</w:t>
      </w:r>
      <w:r w:rsidRPr="00161D78">
        <w:rPr>
          <w:rFonts w:ascii="Arial" w:hAnsi="Arial" w:cs="Arial"/>
          <w:bCs/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  <w:r w:rsidRPr="00161D78">
        <w:rPr>
          <w:rFonts w:ascii="Arial" w:hAnsi="Arial" w:cs="Arial"/>
          <w:sz w:val="16"/>
          <w:szCs w:val="16"/>
        </w:rPr>
        <w:t>» признать утратившим силу.</w:t>
      </w:r>
    </w:p>
    <w:p w:rsidR="00161D78" w:rsidRPr="00161D78" w:rsidRDefault="00161D78" w:rsidP="00161D78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sz w:val="16"/>
          <w:szCs w:val="16"/>
          <w:lang w:eastAsia="ar-SA"/>
        </w:rPr>
      </w:pPr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 опубликовать в информационном бюллетене «Вестник Новокубанского городского поселения Новокубанского района», а также разместить на официальном сайте администрации Новокубанского городского поселения Новокубанского района </w:t>
      </w:r>
      <w:hyperlink r:id="rId8" w:history="1">
        <w:r w:rsidRPr="00161D78">
          <w:rPr>
            <w:rFonts w:ascii="Arial" w:eastAsia="Arial" w:hAnsi="Arial" w:cs="Arial"/>
            <w:bCs/>
            <w:sz w:val="16"/>
            <w:szCs w:val="16"/>
            <w:lang w:val="en-US" w:eastAsia="ar-SA"/>
          </w:rPr>
          <w:t>www</w:t>
        </w:r>
        <w:r w:rsidRPr="00161D78">
          <w:rPr>
            <w:rFonts w:ascii="Arial" w:eastAsia="Arial" w:hAnsi="Arial" w:cs="Arial"/>
            <w:bCs/>
            <w:sz w:val="16"/>
            <w:szCs w:val="16"/>
            <w:lang w:eastAsia="ar-SA"/>
          </w:rPr>
          <w:t>.</w:t>
        </w:r>
        <w:proofErr w:type="spellStart"/>
        <w:r w:rsidRPr="00161D78">
          <w:rPr>
            <w:rFonts w:ascii="Arial" w:eastAsia="Arial" w:hAnsi="Arial" w:cs="Arial"/>
            <w:bCs/>
            <w:sz w:val="16"/>
            <w:szCs w:val="16"/>
            <w:lang w:val="en-US" w:eastAsia="ar-SA"/>
          </w:rPr>
          <w:t>ngpnr</w:t>
        </w:r>
        <w:proofErr w:type="spellEnd"/>
        <w:r w:rsidRPr="00161D78">
          <w:rPr>
            <w:rFonts w:ascii="Arial" w:eastAsia="Arial" w:hAnsi="Arial" w:cs="Arial"/>
            <w:bCs/>
            <w:sz w:val="16"/>
            <w:szCs w:val="16"/>
            <w:lang w:eastAsia="ar-SA"/>
          </w:rPr>
          <w:t>.</w:t>
        </w:r>
        <w:proofErr w:type="spellStart"/>
        <w:r w:rsidRPr="00161D78">
          <w:rPr>
            <w:rFonts w:ascii="Arial" w:eastAsia="Arial" w:hAnsi="Arial" w:cs="Arial"/>
            <w:bCs/>
            <w:sz w:val="16"/>
            <w:szCs w:val="16"/>
            <w:lang w:val="en-US" w:eastAsia="ar-SA"/>
          </w:rPr>
          <w:t>ru</w:t>
        </w:r>
        <w:proofErr w:type="spellEnd"/>
      </w:hyperlink>
      <w:r w:rsidRPr="00161D78">
        <w:rPr>
          <w:rFonts w:ascii="Arial" w:eastAsia="Arial" w:hAnsi="Arial" w:cs="Arial"/>
          <w:bCs/>
          <w:sz w:val="16"/>
          <w:szCs w:val="16"/>
          <w:lang w:eastAsia="ar-SA"/>
        </w:rPr>
        <w:t xml:space="preserve"> в сети Интернет.</w:t>
      </w:r>
    </w:p>
    <w:p w:rsidR="00161D78" w:rsidRPr="00161D78" w:rsidRDefault="00161D78" w:rsidP="00161D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1D7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61D78">
        <w:rPr>
          <w:rFonts w:ascii="Arial" w:hAnsi="Arial" w:cs="Arial"/>
          <w:sz w:val="16"/>
          <w:szCs w:val="16"/>
        </w:rPr>
        <w:t>Контроль за</w:t>
      </w:r>
      <w:proofErr w:type="gramEnd"/>
      <w:r w:rsidRPr="00161D7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161D78" w:rsidRPr="00161D78" w:rsidRDefault="00161D78" w:rsidP="00161D7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1D78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161D78" w:rsidRPr="00161D78" w:rsidRDefault="00161D78" w:rsidP="00161D78">
      <w:pPr>
        <w:jc w:val="center"/>
        <w:rPr>
          <w:rFonts w:ascii="Arial" w:hAnsi="Arial" w:cs="Arial"/>
          <w:sz w:val="16"/>
          <w:szCs w:val="16"/>
        </w:rPr>
      </w:pPr>
    </w:p>
    <w:p w:rsidR="00161D78" w:rsidRPr="00161D78" w:rsidRDefault="00161D78" w:rsidP="00161D78">
      <w:pPr>
        <w:jc w:val="center"/>
        <w:rPr>
          <w:rFonts w:ascii="Arial" w:hAnsi="Arial" w:cs="Arial"/>
          <w:sz w:val="16"/>
          <w:szCs w:val="16"/>
        </w:rPr>
      </w:pPr>
    </w:p>
    <w:p w:rsidR="00161D78" w:rsidRPr="00161D78" w:rsidRDefault="00161D78" w:rsidP="00161D78">
      <w:pPr>
        <w:jc w:val="both"/>
        <w:rPr>
          <w:rFonts w:ascii="Arial" w:hAnsi="Arial" w:cs="Arial"/>
          <w:sz w:val="16"/>
          <w:szCs w:val="16"/>
        </w:rPr>
      </w:pPr>
    </w:p>
    <w:p w:rsidR="00161D78" w:rsidRPr="00161D78" w:rsidRDefault="00161D78" w:rsidP="00161D7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61D78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61D78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161D78" w:rsidRPr="00161D78" w:rsidRDefault="00161D78" w:rsidP="00161D78">
      <w:pPr>
        <w:jc w:val="both"/>
        <w:rPr>
          <w:rFonts w:ascii="Arial" w:hAnsi="Arial" w:cs="Arial"/>
          <w:sz w:val="16"/>
          <w:szCs w:val="16"/>
        </w:rPr>
      </w:pPr>
      <w:r w:rsidRPr="00161D78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161D78" w:rsidRPr="00161D78" w:rsidRDefault="00161D78" w:rsidP="00161D78">
      <w:pPr>
        <w:jc w:val="both"/>
        <w:rPr>
          <w:rFonts w:ascii="Arial" w:hAnsi="Arial" w:cs="Arial"/>
          <w:sz w:val="16"/>
          <w:szCs w:val="16"/>
        </w:rPr>
      </w:pPr>
      <w:r w:rsidRPr="00161D78">
        <w:rPr>
          <w:rFonts w:ascii="Arial" w:hAnsi="Arial" w:cs="Arial"/>
          <w:sz w:val="16"/>
          <w:szCs w:val="16"/>
        </w:rPr>
        <w:t>Новокубанского района</w:t>
      </w:r>
      <w:r w:rsidRPr="00161D78">
        <w:rPr>
          <w:rFonts w:ascii="Arial" w:hAnsi="Arial" w:cs="Arial"/>
          <w:sz w:val="16"/>
          <w:szCs w:val="16"/>
        </w:rPr>
        <w:tab/>
        <w:t xml:space="preserve">              </w:t>
      </w:r>
      <w:r w:rsidRPr="00161D78">
        <w:rPr>
          <w:rFonts w:ascii="Arial" w:hAnsi="Arial" w:cs="Arial"/>
          <w:sz w:val="16"/>
          <w:szCs w:val="16"/>
        </w:rPr>
        <w:tab/>
      </w:r>
      <w:r w:rsidRPr="00161D78">
        <w:rPr>
          <w:rFonts w:ascii="Arial" w:hAnsi="Arial" w:cs="Arial"/>
          <w:sz w:val="16"/>
          <w:szCs w:val="16"/>
        </w:rPr>
        <w:tab/>
      </w:r>
      <w:r w:rsidRPr="00161D78">
        <w:rPr>
          <w:rFonts w:ascii="Arial" w:hAnsi="Arial" w:cs="Arial"/>
          <w:sz w:val="16"/>
          <w:szCs w:val="16"/>
        </w:rPr>
        <w:tab/>
        <w:t xml:space="preserve">   </w:t>
      </w:r>
      <w:r w:rsidRPr="00161D78">
        <w:rPr>
          <w:rFonts w:ascii="Arial" w:hAnsi="Arial" w:cs="Arial"/>
          <w:sz w:val="16"/>
          <w:szCs w:val="16"/>
        </w:rPr>
        <w:tab/>
        <w:t xml:space="preserve">            С.Б. Гончаров</w:t>
      </w: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jc w:val="both"/>
        <w:rPr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635"/>
        <w:gridCol w:w="1117"/>
        <w:gridCol w:w="884"/>
        <w:gridCol w:w="700"/>
        <w:gridCol w:w="1533"/>
        <w:gridCol w:w="1099"/>
        <w:gridCol w:w="578"/>
        <w:gridCol w:w="27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05"/>
        <w:gridCol w:w="1541"/>
      </w:tblGrid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8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к постановлению администрации Новокубанского городского поселения  Новокубанского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от "__"  </w:t>
            </w:r>
            <w:r w:rsidRPr="00161D7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161D78">
              <w:rPr>
                <w:rFonts w:ascii="Arial" w:hAnsi="Arial" w:cs="Arial"/>
                <w:sz w:val="16"/>
                <w:szCs w:val="16"/>
              </w:rPr>
              <w:t xml:space="preserve"> 2022 г. № _____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1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ОТДЕЛЬНЫЙ (ПОФАМИЛЬНЫЙ) СПИСОК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 категорий муниципальной подведомственности,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61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состоящих на учете в качестве нуждающихся в жилых помещениях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(в улучшении жилищных  условий), предоставляемых по договорам социального найма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администрации Новокубанского городского поселения Новокубанского района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2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0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 xml:space="preserve">№ </w:t>
            </w:r>
            <w:proofErr w:type="gramStart"/>
            <w:r w:rsidRPr="00161D78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161D78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61D78">
              <w:rPr>
                <w:rFonts w:ascii="Arial" w:hAnsi="Arial" w:cs="Arial"/>
                <w:sz w:val="12"/>
                <w:szCs w:val="12"/>
              </w:rPr>
              <w:t xml:space="preserve">Номер учетного дела (в том числе графа № 1 в Книге учета граждан, нуждающихся в жилых </w:t>
            </w:r>
            <w:proofErr w:type="spellStart"/>
            <w:r w:rsidRPr="00161D78">
              <w:rPr>
                <w:rFonts w:ascii="Arial" w:hAnsi="Arial" w:cs="Arial"/>
                <w:sz w:val="12"/>
                <w:szCs w:val="12"/>
              </w:rPr>
              <w:t>помеще-ниях</w:t>
            </w:r>
            <w:proofErr w:type="spellEnd"/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Родственные отношения членов семьи по отношению к гражданину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Дата (число, месяц, год) рождения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Адрес регистрации по месту жительства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 xml:space="preserve">Учет по данному отдельному списку </w:t>
            </w:r>
            <w:proofErr w:type="gramStart"/>
            <w:r w:rsidRPr="00161D78">
              <w:rPr>
                <w:rFonts w:ascii="Arial" w:hAnsi="Arial" w:cs="Arial"/>
                <w:sz w:val="12"/>
                <w:szCs w:val="12"/>
              </w:rPr>
              <w:t xml:space="preserve">( </w:t>
            </w:r>
            <w:proofErr w:type="gramEnd"/>
            <w:r w:rsidRPr="00161D78">
              <w:rPr>
                <w:rFonts w:ascii="Arial" w:hAnsi="Arial" w:cs="Arial"/>
                <w:sz w:val="12"/>
                <w:szCs w:val="12"/>
              </w:rPr>
              <w:t>графы № 2 и № 3 в Книге учета граждан, нуждающихся в жилых помещениях)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85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 xml:space="preserve">дата (число, месяц, год)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время (часы, минуты)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1D78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Ярошевич Наталья Викторовна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04.02.1956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                                       ул. Набережная, 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11.04.1984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Пьянова Галина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31.10.1954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Пьянов Руслан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17.06.1977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Михайлов Сергей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15.02.1976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Карачев Владимир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23.03.1982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Пьянов Роман Александрович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23.10.1983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Бессмертнов Юрий Анатольевич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25.03.1963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Бессмертнова Татьяна Анатольевна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09.12.1965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Бессмертнов Павел Юрьевич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30.04.1985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Бессмертнов Анатолий Юрьевич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01.08.1988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Ефимова Любовь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05.12.1957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11.05.1987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Кузьмич  Анастасия Павловна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31.08.1988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11.05.1987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Василевич Елена Ивановна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08.11.1958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Калашников Александр Михайлович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15.02.1958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Калашников Михаил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22.05.1987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Калашников Иван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20.11.1985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100,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Линник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03.08.1965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Р.Люксембург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4, кв.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14.12.1987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Варварская Ирина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22.05.1964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уговая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20.06.1988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Варварский Сергей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08.07.1987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уговая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20.06.1988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Банченко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05.06.1952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пер. Малый,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27.02.1989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Феонова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Татьяна Григорьевна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04.02.1957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ул. Лихачева,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22.05.1989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Бобров Александр Анатольевич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12.08.1986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ул. Лихачева,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22.05.1989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Гусева Галина Васильевна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17.12.1957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Киевская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Гусев Сергей Петрович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15.06.1963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Киевская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Юринова Елена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16.06.1979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пер. Донской, 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Мнацаканян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12.06.1986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Урупская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Пащенко Сергей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21.02.1982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ул. Халтурина, 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Козлова Мария Павловна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09.07.1952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Козлова Людмила Юрьевна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21.05.1973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Верба Александр Юрьевич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08.02.1988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Крайдер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Максим Яковлевич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17.03.1993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Ленина, 31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25.09.1989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Бабенко Павел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20.06.1960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204 "а", кв.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03.11.1992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Бабенко Максим Павлович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22.08.1984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204 "а", кв.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03.11.1992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Михнева Лариса Аркадьевна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26.01.1966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с/т "Дружба",  ул. Веселая,57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Михнев Юрий 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05.01.1966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с/т "Дружба",  ул. Веселая,57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Михнев Дмитрий Юрьевич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08.08.1987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Осипенко, 1 "в", кв. 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Гусев Петр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01.07.1965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46, кв. 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25.11.1994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Шлапак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28.09.1967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ул. Нева, 40, кв. 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20.06.1995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Шлапак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08.06.1972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40, кв. 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20.06.1995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Вербицкая Анжелика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01.04.1970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Бамовская,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Вербицкая Ольга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04.11.1990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Бамовская,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Долот Дина Дмитриевна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08.07.1959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ул. Войкова, 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14.02.1997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Долот Дмитрий Петрович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08.10.1989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Войкова, 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14.02.1997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Долот Даниил Дмитриевич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19, кв.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Сырцова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Надежда Аркадьевна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03.06.1958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Сырцов Иван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Николавич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27.05.1989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Сырцова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Аделина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Ивановна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26.02.2017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Улейская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Зоя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22.10.1954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Фурманова, 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Улейский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Андрей Игоревич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15.12.1990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Фурманова, 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Суворова Ирина Викторовна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11.07.1964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Добролюбова, 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Суворова Ксения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19.10.1989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ул. Добролюбова, 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Суворов Евгений Андреевич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07.07.1993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ул. Добролюбова, 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31.12.1959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Любовь Витальевна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09.10.1984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Марк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12.09.1987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Людмила Витальевна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18.08.1989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Владимир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05.02.1986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Виталий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16.10.1991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Денис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24.10.1993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Наталья Витальевна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30.10.1996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Михайл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14.03.1995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Максим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18.11.1981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ул. Урицкого,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Гришина Наталья Геннадьевна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04.02.1959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33, кв. 20, к.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29.05.1998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Сердюков Александр Васильевич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20.01.1962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33, кв. 20, к.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Которжнов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06.12.1988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13.07.1998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Маркова Галина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23.02.1962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Марков Леонид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06.06.1991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Губин Валерий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01.09.1980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Марков Валентин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17.10.1993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Губин Сергей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21.09.1981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Маркова Светлана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23.08.1997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Домостроителей,  10,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Филатова Татьяна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27.02.1966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Филатова Надежда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14.09.1992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Семенова Алла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22.07.1937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Добина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10.04.1986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Прусакова Наталия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21.08.1973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Кооперативная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131,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06.12.1999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Прусакова Сусанна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26.10.1997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Кооперативная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131,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06.12.1999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Абраменко Ян Анатольевич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01.10.1989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19,                             кв. 123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01.02.2000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Боровая (Игнатова) Наталья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05.08.1975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Боровой Евгений Павлович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28.03.1972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Игнатов Алексей Георгиевич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01.04.1997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Игнатова Софья Георгиевна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04.05.1996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Боровая Елизавета Евгеньевна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25.04.2004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Сарнацкая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11.09.1935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Привокзальная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Дорофеева Наталья Викторовна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20.09.1964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Привокзальная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Дорофеев Дмитрий Олегович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06.12.1989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Привокзальная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Ключко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Евгений Андреевич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05.09.1977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03.04.2001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Марина Ивановна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27.10.1962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Александр Мартинович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14.02.1986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47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Артур Мартинович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90.03.1983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Симанчёв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Геннадий Федорович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10.09.1963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Чернышевского, 57,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Симанчёва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08.10.1959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Чернышевского, 57,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Симанчёва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Мария Геннадьевна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07.04.1998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Чернышевского, 57,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Даниленко Евгений Михайлович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23.11.1972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Даниленко Татьяна Юрьевна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30.10.1966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Беккер Евгения Евгеньевна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27.05.1994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Даниленко Елена Евгеньевна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11.01.2001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Доценко Александр Викторович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21.07.1969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19, кв. 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Доценко Людмила Геннадьевна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13.02.1974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19, кв. 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Доценко Виктория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22.08.2002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19, кв. 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Пашкова Галина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06.10.1977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Войкова, 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Пашкова Александра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17.01.2000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Войкова, 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Бражникова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19.12.1977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ул. Шевченко, 10, кв. 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Доминиковская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19.02.1999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Шевченко, 10, кв. 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Сурин Руслан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28.11.2001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ул. Ленина, 19, кв. 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17.10.2003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Брюхова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14.09.1981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29, кв. 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Брюхов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Данил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05.05.2002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29, кв. 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Чередниченко Людмила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24.01.1980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Чередниченко Владимир Иванович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05.02.1976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Чередниченко Яна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16.05.1999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Шахова  Маргарита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21.03.1977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ул. Мира,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Герасименко Дмитрий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03.02.1998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ул. Мира,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Башкатова Наталья Петровна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16.07.1981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Башкатов Андрей Андреевич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10.10.1978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Башкатова Анастасия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22.07.2000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Анищук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Анастасия Эдуардовна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14.11.2001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Р. Люксембург, 5, кв.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Чалая Марина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18.01.1977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пер. Заводской, 4,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Чалый Ярослав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04.02.2000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пер. Заводской, 4,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Костенко Александр Владимирович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04.09.1978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Костенко Ирина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23.04.1983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Костенко Евгений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28.02.2004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Лапшин Александр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16.08.1980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ул.Ст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. Разина, 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Лавриканникова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Дина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бывшая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28.08.1984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Лапшина Лика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21.11.2003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Магомедова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Аминат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Айдамировна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01.06.1985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Нева, 42, кв. 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Гаджибагомедова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Асият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Арсеновна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22.07.2005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42, кв. 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Гаджибагомедов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Адам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29.10.2006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42, кв. 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Гаджибагомедова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Алина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Арсеновна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06.09.2011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ул. Нева, 42, кв. 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Морозов Владимир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03.03.1985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Морозов Максим Владимирович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19.12.2003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Соколанов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Павел Павлович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23.06.1981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Ленина, 28/1, кв.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Зимм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05.11.1980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Ленина, 28/1, кв.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Соколанов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Алексей Павлович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17.02.2005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Ленина, 28/1, кв.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Богданенко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28.11.1974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Богданенко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Максим Вячеславович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22.07.2000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4, кв. 14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8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Купянская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Богданенко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) Мария Вячеславовна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26.10.1993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Пушкина, 64, кв. 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Урсул Виктория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138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Урсул Марк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05.01.2013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Урсул Макар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10.12.2014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Богдан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22.11.2013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Панченко Николай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25.05.1981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Панченко Людмила Вячеславовна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18.07.1982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Панченко Данила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31.12.2004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Панченко Антон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03.05.2006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Панченко Артем Николаевич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15.07.2014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Полухина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06.02.1977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ул. Кирьянова, 25, кв. 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Акользина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Елена Ильинична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21.02.1992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Акользин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Кирилл Владимирович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04.01.2009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Кирьянова, 25, кв. 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Акользина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Камила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Магомедовна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07.06.2012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6, кв. 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Елькина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Лилия Юрьевна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06.07.1970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ул. Кутузова, 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Елькин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Андрей Витальевич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13.12.1966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Кутузова, 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Елькин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Павел Андреевич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20.03.2000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Кутузова, 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Поух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Дмитрий Иванович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03.07.1993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ул. Кутузова, 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Бойко Светлана Борисовна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27.09.1975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Железнодорожная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26.08.2009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Бойко Ольга Эдуардовна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20.05.1996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Железнодорожная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16.08.2009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Бойко Филипп Эдуардович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20.05.1996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Железнодорожная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16.08.2009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Удунян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Аделина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Тиграновна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30.09.2015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Железнодорожная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Сиваев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Григорий Дмитриевич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19.12.1974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34,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159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Сиваева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) Екатерина Григорьевна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13.02.1995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пер. Мирный,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Сиваева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Валентина Григорьевна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06.09.2001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34,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Рачиковна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10.07.1985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Артур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Мартикович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26.07.1977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Мартик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Артурович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08.09.2008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Любовь Артуровна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07.01.2010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ул. Коммунаров, 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Железная Мария Савельевна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20.06.1963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Бронная, 12,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Железный Марк Андреевич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23.02.2002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ул. Бронная, 12,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Железная Анна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21.05.1993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ул. Бронная, 12,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Ованнисян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Нахнуш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Грачевна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27.01.1952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 xml:space="preserve">, 60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06.09.2011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Куликова Елена Анатольевна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15.03.1971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33,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27.11.2012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Куликов Юрий Юрьевич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10.01.1991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33, кв. 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27.11.2012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18.01.1988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28.09.2007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Сергей Федорович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23.12.2009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Татьяна Федоровна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04.05.2012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Кирьянова Елена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22.02.1977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Лисуков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26.09.1997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Кирьянов Олег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28.09.2003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Амирова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Марина Юрьевна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07.02.1971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Амиров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13.01.1970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Амиров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03.09.1992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Амирова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Владамира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11.01.2001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Алла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Темуровна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29.04.1989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Гагарина, 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Вячеслав Эдуардович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25.12.2011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ул. Гагарина, 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Эдуард Эдуардович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15.03.2013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      ул. Гагарина, 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Мурадов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11.06.1961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Мурадова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Нонна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Мосесовна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07.06.1970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Мурадов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Давид Сергеевич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28.12.1989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Родинченко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26.06.1969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ул. Чапаева, 60, кв.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Нефедьева Анна Анатольевна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10.11.1983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Лихачева,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Нефедьев Владилен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02.12.2002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ул. Лихачева,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Нефедьев Илья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20.06.2014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ул. Лихачева, 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18.12.2015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Невмержицкая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Виктория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09.04.1994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ул. Кирова, 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Шевцова Ангелина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Олексиивна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08.06.2010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   ул. Кирова, 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Невмержицкий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03.07.2015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Кирова, 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Бабич Елена Анатольевна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05.05.1978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33, кв. 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22.05.2015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15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Гришин Максим Александрович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16.07.1985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Гришина Ирина Константиновна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13.09.1983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Гришина Анастасия Максимовна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19.09.2011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Гришин Артем Максимови</w:t>
            </w: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23.06.2013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Чернышева Раиса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Федосьевна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21.06.1953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г. Новокубанск,                           ул. Чайковского, д. 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09.12.2015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14 ч. 29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Малинич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Надежда Ивановна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12.05.1964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д. 26,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Малинич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Денис Зиновьевич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19.06.1989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д. 26, кв. 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11.12.2015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Симонян Артур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Арутюнович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01.03.1989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Симонян Аида Григорьевна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30.10.1991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Симонян </w:t>
            </w:r>
            <w:proofErr w:type="spellStart"/>
            <w:r w:rsidRPr="00161D78">
              <w:rPr>
                <w:rFonts w:ascii="Arial" w:hAnsi="Arial" w:cs="Arial"/>
                <w:sz w:val="16"/>
                <w:szCs w:val="16"/>
              </w:rPr>
              <w:t>Арман</w:t>
            </w:r>
            <w:proofErr w:type="spellEnd"/>
            <w:r w:rsidRPr="00161D78">
              <w:rPr>
                <w:rFonts w:ascii="Arial" w:hAnsi="Arial" w:cs="Arial"/>
                <w:sz w:val="16"/>
                <w:szCs w:val="16"/>
              </w:rPr>
              <w:t xml:space="preserve"> Артурович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21.03.2014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161D7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61D78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78" w:rsidRPr="00161D78" w:rsidRDefault="00161D78" w:rsidP="00161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D78">
              <w:rPr>
                <w:rFonts w:ascii="Arial" w:hAnsi="Arial" w:cs="Arial"/>
                <w:sz w:val="16"/>
                <w:szCs w:val="16"/>
              </w:rPr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gridAfter w:val="1"/>
          <w:wAfter w:w="1541" w:type="dxa"/>
          <w:trHeight w:val="300"/>
        </w:trPr>
        <w:tc>
          <w:tcPr>
            <w:tcW w:w="53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78" w:rsidRPr="00161D78" w:rsidTr="00161D78">
        <w:trPr>
          <w:trHeight w:val="690"/>
        </w:trPr>
        <w:tc>
          <w:tcPr>
            <w:tcW w:w="5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___________________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78">
              <w:rPr>
                <w:rFonts w:ascii="Arial" w:hAnsi="Arial" w:cs="Arial"/>
                <w:color w:val="000000"/>
                <w:sz w:val="16"/>
                <w:szCs w:val="16"/>
              </w:rPr>
              <w:t>М.В. Никитенко</w:t>
            </w:r>
          </w:p>
        </w:tc>
      </w:tr>
      <w:tr w:rsidR="00161D78" w:rsidRPr="00161D78" w:rsidTr="00161D78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  <w:hideMark/>
          </w:tcPr>
          <w:p w:rsidR="00161D78" w:rsidRPr="00161D78" w:rsidRDefault="00161D78" w:rsidP="00161D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4D32" w:rsidRPr="00161D78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</w:p>
    <w:p w:rsidR="00161D78" w:rsidRDefault="00161D78" w:rsidP="0050248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61D78">
              <w:rPr>
                <w:rFonts w:ascii="Arial" w:hAnsi="Arial" w:cs="Arial"/>
                <w:sz w:val="16"/>
                <w:szCs w:val="16"/>
              </w:rPr>
              <w:t>30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61D78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F97E-EC46-44F7-B1BA-1A137E4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86</cp:revision>
  <cp:lastPrinted>2021-11-09T09:31:00Z</cp:lastPrinted>
  <dcterms:created xsi:type="dcterms:W3CDTF">2020-06-03T10:20:00Z</dcterms:created>
  <dcterms:modified xsi:type="dcterms:W3CDTF">2022-06-30T09:42:00Z</dcterms:modified>
</cp:coreProperties>
</file>