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1F4132" w:rsidTr="00FF0572">
        <w:trPr>
          <w:trHeight w:val="653"/>
        </w:trPr>
        <w:tc>
          <w:tcPr>
            <w:tcW w:w="6096"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Информационный бюллетень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«Вестник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c>
          <w:tcPr>
            <w:tcW w:w="3651"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w:t>
            </w:r>
            <w:r w:rsidR="00CC6CD3">
              <w:rPr>
                <w:rFonts w:ascii="Arial" w:hAnsi="Arial" w:cs="Arial"/>
                <w:sz w:val="16"/>
                <w:szCs w:val="16"/>
              </w:rPr>
              <w:t>50</w:t>
            </w:r>
            <w:r w:rsidRPr="001F4132">
              <w:rPr>
                <w:rFonts w:ascii="Arial" w:hAnsi="Arial" w:cs="Arial"/>
                <w:sz w:val="16"/>
                <w:szCs w:val="16"/>
              </w:rPr>
              <w:t xml:space="preserve"> от </w:t>
            </w:r>
            <w:r w:rsidR="00CC6CD3">
              <w:rPr>
                <w:rFonts w:ascii="Arial" w:hAnsi="Arial" w:cs="Arial"/>
                <w:sz w:val="16"/>
                <w:szCs w:val="16"/>
              </w:rPr>
              <w:t>10.08.</w:t>
            </w:r>
            <w:r w:rsidRPr="001F4132">
              <w:rPr>
                <w:rFonts w:ascii="Arial" w:hAnsi="Arial" w:cs="Arial"/>
                <w:sz w:val="16"/>
                <w:szCs w:val="16"/>
              </w:rPr>
              <w:t xml:space="preserve">2023г.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Учредитель: Совет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r>
    </w:tbl>
    <w:p w:rsidR="000278F3" w:rsidRPr="001F4132" w:rsidRDefault="000278F3" w:rsidP="000278F3">
      <w:pPr>
        <w:jc w:val="center"/>
        <w:rPr>
          <w:rFonts w:ascii="Arial" w:hAnsi="Arial" w:cs="Arial"/>
          <w:sz w:val="16"/>
          <w:szCs w:val="16"/>
        </w:rPr>
      </w:pPr>
    </w:p>
    <w:p w:rsidR="000278F3" w:rsidRPr="00040B6D" w:rsidRDefault="000278F3" w:rsidP="000278F3">
      <w:pPr>
        <w:jc w:val="center"/>
        <w:rPr>
          <w:rFonts w:ascii="Arial" w:hAnsi="Arial" w:cs="Arial"/>
          <w:sz w:val="16"/>
          <w:szCs w:val="16"/>
        </w:rPr>
      </w:pPr>
    </w:p>
    <w:p w:rsidR="000278F3" w:rsidRPr="00040B6D" w:rsidRDefault="000278F3" w:rsidP="000278F3">
      <w:pPr>
        <w:jc w:val="center"/>
        <w:rPr>
          <w:rFonts w:ascii="Arial" w:hAnsi="Arial" w:cs="Arial"/>
          <w:sz w:val="16"/>
          <w:szCs w:val="16"/>
        </w:rPr>
      </w:pPr>
    </w:p>
    <w:p w:rsidR="00CD4C6A" w:rsidRPr="00040B6D" w:rsidRDefault="00CD4C6A" w:rsidP="000278F3">
      <w:pPr>
        <w:jc w:val="center"/>
        <w:rPr>
          <w:rFonts w:ascii="Arial" w:hAnsi="Arial" w:cs="Arial"/>
          <w:sz w:val="16"/>
          <w:szCs w:val="16"/>
        </w:rPr>
      </w:pPr>
    </w:p>
    <w:p w:rsidR="00CC6CD3" w:rsidRPr="00040B6D" w:rsidRDefault="00CC6CD3" w:rsidP="00CC6CD3">
      <w:pPr>
        <w:jc w:val="right"/>
        <w:rPr>
          <w:rFonts w:ascii="Arial" w:hAnsi="Arial" w:cs="Arial"/>
          <w:b/>
          <w:sz w:val="16"/>
          <w:szCs w:val="16"/>
        </w:rPr>
      </w:pPr>
      <w:r w:rsidRPr="00040B6D">
        <w:rPr>
          <w:rFonts w:ascii="Arial" w:hAnsi="Arial" w:cs="Arial"/>
          <w:b/>
          <w:sz w:val="16"/>
          <w:szCs w:val="16"/>
        </w:rPr>
        <w:t>Проект</w:t>
      </w:r>
    </w:p>
    <w:tbl>
      <w:tblPr>
        <w:tblW w:w="9356" w:type="dxa"/>
        <w:tblInd w:w="108" w:type="dxa"/>
        <w:tblLook w:val="0000"/>
      </w:tblPr>
      <w:tblGrid>
        <w:gridCol w:w="9356"/>
      </w:tblGrid>
      <w:tr w:rsidR="002362C8" w:rsidRPr="00040B6D" w:rsidTr="002362C8">
        <w:trPr>
          <w:trHeight w:val="900"/>
        </w:trPr>
        <w:tc>
          <w:tcPr>
            <w:tcW w:w="9356" w:type="dxa"/>
            <w:vAlign w:val="bottom"/>
          </w:tcPr>
          <w:p w:rsidR="002362C8" w:rsidRPr="00040B6D" w:rsidRDefault="002362C8" w:rsidP="002362C8">
            <w:pPr>
              <w:jc w:val="center"/>
              <w:rPr>
                <w:rFonts w:ascii="Arial" w:hAnsi="Arial" w:cs="Arial"/>
                <w:sz w:val="16"/>
                <w:szCs w:val="16"/>
              </w:rPr>
            </w:pPr>
            <w:r w:rsidRPr="00040B6D">
              <w:rPr>
                <w:rFonts w:ascii="Arial" w:hAnsi="Arial" w:cs="Arial"/>
                <w:b/>
                <w:noProof/>
                <w:spacing w:val="20"/>
                <w:sz w:val="16"/>
                <w:szCs w:val="16"/>
              </w:rPr>
              <w:drawing>
                <wp:inline distT="0" distB="0" distL="0" distR="0">
                  <wp:extent cx="534035" cy="6070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4035" cy="607060"/>
                          </a:xfrm>
                          <a:prstGeom prst="rect">
                            <a:avLst/>
                          </a:prstGeom>
                          <a:noFill/>
                          <a:ln w="9525">
                            <a:noFill/>
                            <a:miter lim="800000"/>
                            <a:headEnd/>
                            <a:tailEnd/>
                          </a:ln>
                        </pic:spPr>
                      </pic:pic>
                    </a:graphicData>
                  </a:graphic>
                </wp:inline>
              </w:drawing>
            </w:r>
          </w:p>
          <w:p w:rsidR="002362C8" w:rsidRPr="00040B6D" w:rsidRDefault="002362C8" w:rsidP="002362C8">
            <w:pPr>
              <w:jc w:val="center"/>
              <w:rPr>
                <w:rFonts w:ascii="Arial" w:hAnsi="Arial" w:cs="Arial"/>
                <w:sz w:val="16"/>
                <w:szCs w:val="16"/>
              </w:rPr>
            </w:pPr>
          </w:p>
        </w:tc>
      </w:tr>
    </w:tbl>
    <w:p w:rsidR="00A60AC1" w:rsidRPr="00040B6D" w:rsidRDefault="00A60AC1" w:rsidP="00CD4C6A">
      <w:pPr>
        <w:pStyle w:val="ConsPlusTitle"/>
        <w:widowControl/>
        <w:rPr>
          <w:b w:val="0"/>
          <w:sz w:val="16"/>
          <w:szCs w:val="16"/>
        </w:rPr>
      </w:pPr>
    </w:p>
    <w:p w:rsidR="00CC6CD3" w:rsidRPr="00040B6D" w:rsidRDefault="00CC6CD3" w:rsidP="00CC6CD3">
      <w:pPr>
        <w:jc w:val="center"/>
        <w:rPr>
          <w:rFonts w:ascii="Arial" w:hAnsi="Arial" w:cs="Arial"/>
          <w:b/>
          <w:spacing w:val="12"/>
          <w:sz w:val="16"/>
          <w:szCs w:val="16"/>
        </w:rPr>
      </w:pPr>
      <w:r w:rsidRPr="00040B6D">
        <w:rPr>
          <w:rFonts w:ascii="Arial" w:hAnsi="Arial" w:cs="Arial"/>
          <w:b/>
          <w:spacing w:val="12"/>
          <w:sz w:val="16"/>
          <w:szCs w:val="16"/>
        </w:rPr>
        <w:t>СОВЕТ</w:t>
      </w:r>
    </w:p>
    <w:p w:rsidR="00CC6CD3" w:rsidRPr="00040B6D" w:rsidRDefault="00CC6CD3" w:rsidP="00CC6CD3">
      <w:pPr>
        <w:jc w:val="center"/>
        <w:rPr>
          <w:rFonts w:ascii="Arial" w:hAnsi="Arial" w:cs="Arial"/>
          <w:b/>
          <w:sz w:val="16"/>
          <w:szCs w:val="16"/>
        </w:rPr>
      </w:pPr>
      <w:r w:rsidRPr="00040B6D">
        <w:rPr>
          <w:rFonts w:ascii="Arial" w:hAnsi="Arial" w:cs="Arial"/>
          <w:b/>
          <w:spacing w:val="12"/>
          <w:sz w:val="16"/>
          <w:szCs w:val="16"/>
        </w:rPr>
        <w:t>НОВОКУБАНСКОГО ГОРОДСКОГО ПОСЕЛЕНИЯ</w:t>
      </w:r>
      <w:r w:rsidRPr="00040B6D">
        <w:rPr>
          <w:rFonts w:ascii="Arial" w:hAnsi="Arial" w:cs="Arial"/>
          <w:b/>
          <w:sz w:val="16"/>
          <w:szCs w:val="16"/>
        </w:rPr>
        <w:t xml:space="preserve"> НОВОКУБАНСКОГО РАЙОНА</w:t>
      </w:r>
    </w:p>
    <w:p w:rsidR="00CC6CD3" w:rsidRPr="00040B6D" w:rsidRDefault="00CC6CD3" w:rsidP="00CC6CD3">
      <w:pPr>
        <w:jc w:val="center"/>
        <w:rPr>
          <w:rFonts w:ascii="Arial" w:hAnsi="Arial" w:cs="Arial"/>
          <w:b/>
          <w:sz w:val="16"/>
          <w:szCs w:val="16"/>
        </w:rPr>
      </w:pPr>
    </w:p>
    <w:p w:rsidR="00CC6CD3" w:rsidRPr="00040B6D" w:rsidRDefault="00CC6CD3" w:rsidP="00CC6CD3">
      <w:pPr>
        <w:jc w:val="center"/>
        <w:rPr>
          <w:rFonts w:ascii="Arial" w:hAnsi="Arial" w:cs="Arial"/>
          <w:b/>
          <w:spacing w:val="20"/>
          <w:sz w:val="16"/>
          <w:szCs w:val="16"/>
        </w:rPr>
      </w:pPr>
      <w:r w:rsidRPr="00040B6D">
        <w:rPr>
          <w:rFonts w:ascii="Arial" w:hAnsi="Arial" w:cs="Arial"/>
          <w:b/>
          <w:spacing w:val="20"/>
          <w:sz w:val="16"/>
          <w:szCs w:val="16"/>
        </w:rPr>
        <w:t>РЕШЕНИЕ</w:t>
      </w:r>
    </w:p>
    <w:p w:rsidR="00CC6CD3" w:rsidRPr="00040B6D" w:rsidRDefault="00CC6CD3" w:rsidP="00CC6CD3">
      <w:pPr>
        <w:jc w:val="center"/>
        <w:rPr>
          <w:rFonts w:ascii="Arial" w:hAnsi="Arial" w:cs="Arial"/>
          <w:b/>
          <w:spacing w:val="20"/>
          <w:sz w:val="16"/>
          <w:szCs w:val="16"/>
        </w:rPr>
      </w:pPr>
    </w:p>
    <w:p w:rsidR="00CC6CD3" w:rsidRPr="00040B6D" w:rsidRDefault="00CC6CD3" w:rsidP="00CC6CD3">
      <w:pPr>
        <w:jc w:val="center"/>
        <w:rPr>
          <w:rFonts w:ascii="Arial" w:hAnsi="Arial" w:cs="Arial"/>
          <w:sz w:val="16"/>
          <w:szCs w:val="16"/>
        </w:rPr>
      </w:pPr>
      <w:r w:rsidRPr="00040B6D">
        <w:rPr>
          <w:rFonts w:ascii="Arial" w:hAnsi="Arial" w:cs="Arial"/>
          <w:sz w:val="16"/>
          <w:szCs w:val="16"/>
        </w:rPr>
        <w:t xml:space="preserve">от _____________               </w:t>
      </w:r>
      <w:r w:rsidR="00AF1FF6" w:rsidRPr="00040B6D">
        <w:rPr>
          <w:rFonts w:ascii="Arial" w:hAnsi="Arial" w:cs="Arial"/>
          <w:sz w:val="16"/>
          <w:szCs w:val="16"/>
        </w:rPr>
        <w:t xml:space="preserve">                                    </w:t>
      </w:r>
      <w:r w:rsidRPr="00040B6D">
        <w:rPr>
          <w:rFonts w:ascii="Arial" w:hAnsi="Arial" w:cs="Arial"/>
          <w:sz w:val="16"/>
          <w:szCs w:val="16"/>
        </w:rPr>
        <w:t xml:space="preserve">                                                                   №_______</w:t>
      </w:r>
    </w:p>
    <w:p w:rsidR="00CC6CD3" w:rsidRPr="00040B6D" w:rsidRDefault="00CC6CD3" w:rsidP="00CC6CD3">
      <w:pPr>
        <w:jc w:val="center"/>
        <w:rPr>
          <w:rFonts w:ascii="Arial" w:hAnsi="Arial" w:cs="Arial"/>
          <w:sz w:val="16"/>
          <w:szCs w:val="16"/>
        </w:rPr>
      </w:pPr>
      <w:r w:rsidRPr="00040B6D">
        <w:rPr>
          <w:rFonts w:ascii="Arial" w:hAnsi="Arial" w:cs="Arial"/>
          <w:sz w:val="16"/>
          <w:szCs w:val="16"/>
        </w:rPr>
        <w:t>г. Новокубанск</w:t>
      </w:r>
    </w:p>
    <w:p w:rsidR="00CC6CD3" w:rsidRPr="00040B6D" w:rsidRDefault="00CC6CD3" w:rsidP="00CC6CD3">
      <w:pPr>
        <w:jc w:val="center"/>
        <w:rPr>
          <w:rFonts w:ascii="Arial" w:hAnsi="Arial" w:cs="Arial"/>
          <w:b/>
          <w:sz w:val="16"/>
          <w:szCs w:val="16"/>
        </w:rPr>
      </w:pPr>
    </w:p>
    <w:p w:rsidR="00AF1FF6" w:rsidRPr="00040B6D" w:rsidRDefault="00CC6CD3" w:rsidP="00CC6CD3">
      <w:pPr>
        <w:jc w:val="center"/>
        <w:rPr>
          <w:rFonts w:ascii="Arial" w:hAnsi="Arial" w:cs="Arial"/>
          <w:b/>
          <w:sz w:val="16"/>
          <w:szCs w:val="16"/>
        </w:rPr>
      </w:pPr>
      <w:proofErr w:type="gramStart"/>
      <w:r w:rsidRPr="00040B6D">
        <w:rPr>
          <w:rFonts w:ascii="Arial" w:hAnsi="Arial" w:cs="Arial"/>
          <w:b/>
          <w:sz w:val="16"/>
          <w:szCs w:val="16"/>
        </w:rPr>
        <w:t xml:space="preserve">О внесении изменений в решение Совета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 от 22 апреля 2016 года № 222  «Об утверждении местных нормативов градостроительного проектирования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 (с изменени</w:t>
      </w:r>
      <w:r w:rsidR="00AF1FF6" w:rsidRPr="00040B6D">
        <w:rPr>
          <w:rFonts w:ascii="Arial" w:hAnsi="Arial" w:cs="Arial"/>
          <w:b/>
          <w:sz w:val="16"/>
          <w:szCs w:val="16"/>
        </w:rPr>
        <w:t>ями от 24 июня 2022 года № 384,</w:t>
      </w:r>
      <w:proofErr w:type="gramEnd"/>
    </w:p>
    <w:p w:rsidR="00CC6CD3" w:rsidRPr="00040B6D" w:rsidRDefault="00CC6CD3" w:rsidP="00CC6CD3">
      <w:pPr>
        <w:jc w:val="center"/>
        <w:rPr>
          <w:rFonts w:ascii="Arial" w:hAnsi="Arial" w:cs="Arial"/>
          <w:b/>
          <w:sz w:val="16"/>
          <w:szCs w:val="16"/>
        </w:rPr>
      </w:pPr>
      <w:r w:rsidRPr="00040B6D">
        <w:rPr>
          <w:rFonts w:ascii="Arial" w:hAnsi="Arial" w:cs="Arial"/>
          <w:b/>
          <w:sz w:val="16"/>
          <w:szCs w:val="16"/>
        </w:rPr>
        <w:t>от 27 января 2023 года № 450)</w:t>
      </w:r>
    </w:p>
    <w:p w:rsidR="00CC6CD3" w:rsidRPr="00040B6D" w:rsidRDefault="00CC6CD3" w:rsidP="00CC6CD3">
      <w:pPr>
        <w:jc w:val="center"/>
        <w:rPr>
          <w:rFonts w:ascii="Arial" w:hAnsi="Arial" w:cs="Arial"/>
          <w:b/>
          <w:sz w:val="16"/>
          <w:szCs w:val="16"/>
        </w:rPr>
      </w:pPr>
    </w:p>
    <w:p w:rsidR="00CC6CD3" w:rsidRPr="00040B6D" w:rsidRDefault="00CC6CD3" w:rsidP="00CC6CD3">
      <w:pPr>
        <w:jc w:val="both"/>
        <w:rPr>
          <w:rFonts w:ascii="Arial" w:hAnsi="Arial" w:cs="Arial"/>
          <w:sz w:val="16"/>
          <w:szCs w:val="16"/>
        </w:rPr>
      </w:pPr>
      <w:r w:rsidRPr="00040B6D">
        <w:rPr>
          <w:rFonts w:ascii="Arial" w:hAnsi="Arial" w:cs="Arial"/>
          <w:sz w:val="16"/>
          <w:szCs w:val="16"/>
        </w:rPr>
        <w:tab/>
      </w:r>
      <w:proofErr w:type="gramStart"/>
      <w:r w:rsidRPr="00040B6D">
        <w:rPr>
          <w:rFonts w:ascii="Arial" w:hAnsi="Arial" w:cs="Arial"/>
          <w:sz w:val="16"/>
          <w:szCs w:val="16"/>
        </w:rPr>
        <w:t xml:space="preserve">В соответствии со ст. 29.1-29.4 Градостроительного кодекса Российской Федерации, Федеральным законом от 6 октября 2003 года № 131 – ФЗ  «Об общих принципах организации и местного самоуправления в Российской Федерации», руководствуясь рекомендациями департамента по архитектуре и градостроительству Краснодарского края, </w:t>
      </w:r>
      <w:hyperlink r:id="rId9" w:history="1">
        <w:r w:rsidRPr="00040B6D">
          <w:rPr>
            <w:rFonts w:ascii="Arial" w:hAnsi="Arial" w:cs="Arial"/>
            <w:sz w:val="16"/>
            <w:szCs w:val="16"/>
          </w:rPr>
          <w:t>Приказом департамента по архитектуре и градостроительству Краснодарского края от 05 июня 2023 года № 81 «</w:t>
        </w:r>
      </w:hyperlink>
      <w:r w:rsidRPr="00040B6D">
        <w:rPr>
          <w:rFonts w:ascii="Arial" w:hAnsi="Arial" w:cs="Arial"/>
          <w:sz w:val="16"/>
          <w:szCs w:val="16"/>
        </w:rPr>
        <w:t>О внесении изменений в приказ департамента по архитектуре</w:t>
      </w:r>
      <w:proofErr w:type="gramEnd"/>
      <w:r w:rsidRPr="00040B6D">
        <w:rPr>
          <w:rFonts w:ascii="Arial" w:hAnsi="Arial" w:cs="Arial"/>
          <w:sz w:val="16"/>
          <w:szCs w:val="16"/>
        </w:rPr>
        <w:t xml:space="preserve"> и градостроительству Краснодарского края от 16 апреля 2015 г. № 78 «Об утверждении нормативов градостроительного проектирования Краснодарского края», руководствуясь Уставом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Совет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proofErr w:type="spellStart"/>
      <w:proofErr w:type="gramStart"/>
      <w:r w:rsidRPr="00040B6D">
        <w:rPr>
          <w:rFonts w:ascii="Arial" w:hAnsi="Arial" w:cs="Arial"/>
          <w:sz w:val="16"/>
          <w:szCs w:val="16"/>
        </w:rPr>
        <w:t>р</w:t>
      </w:r>
      <w:proofErr w:type="spellEnd"/>
      <w:proofErr w:type="gramEnd"/>
      <w:r w:rsidRPr="00040B6D">
        <w:rPr>
          <w:rFonts w:ascii="Arial" w:hAnsi="Arial" w:cs="Arial"/>
          <w:sz w:val="16"/>
          <w:szCs w:val="16"/>
        </w:rPr>
        <w:t xml:space="preserve"> е </w:t>
      </w:r>
      <w:proofErr w:type="spellStart"/>
      <w:r w:rsidRPr="00040B6D">
        <w:rPr>
          <w:rFonts w:ascii="Arial" w:hAnsi="Arial" w:cs="Arial"/>
          <w:sz w:val="16"/>
          <w:szCs w:val="16"/>
        </w:rPr>
        <w:t>ш</w:t>
      </w:r>
      <w:proofErr w:type="spellEnd"/>
      <w:r w:rsidRPr="00040B6D">
        <w:rPr>
          <w:rFonts w:ascii="Arial" w:hAnsi="Arial" w:cs="Arial"/>
          <w:sz w:val="16"/>
          <w:szCs w:val="16"/>
        </w:rPr>
        <w:t xml:space="preserve"> и л:</w:t>
      </w:r>
    </w:p>
    <w:p w:rsidR="00CC6CD3" w:rsidRPr="00040B6D" w:rsidRDefault="00CC6CD3" w:rsidP="00CC6CD3">
      <w:pPr>
        <w:spacing w:line="307" w:lineRule="exact"/>
        <w:ind w:firstLine="709"/>
        <w:jc w:val="both"/>
        <w:rPr>
          <w:rFonts w:ascii="Arial" w:hAnsi="Arial" w:cs="Arial"/>
          <w:sz w:val="16"/>
          <w:szCs w:val="16"/>
        </w:rPr>
      </w:pPr>
      <w:r w:rsidRPr="00040B6D">
        <w:rPr>
          <w:rFonts w:ascii="Arial" w:hAnsi="Arial" w:cs="Arial"/>
          <w:sz w:val="16"/>
          <w:szCs w:val="16"/>
        </w:rPr>
        <w:t xml:space="preserve">1. Внести изменения в приложение к решению Совета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от 22 апреля 2016 года № 222 «Об утверждении местных нормативов градостроительного проектирования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(с изменениями от 24 июня 2022 года № 384, от 27 января 2023 года № 450): </w:t>
      </w:r>
    </w:p>
    <w:p w:rsidR="00CC6CD3" w:rsidRPr="00040B6D" w:rsidRDefault="00CC6CD3" w:rsidP="00CC6CD3">
      <w:pPr>
        <w:ind w:firstLine="567"/>
        <w:jc w:val="both"/>
        <w:rPr>
          <w:rFonts w:ascii="Arial" w:hAnsi="Arial" w:cs="Arial"/>
          <w:spacing w:val="-10"/>
          <w:sz w:val="16"/>
          <w:szCs w:val="16"/>
        </w:rPr>
      </w:pPr>
      <w:bookmarkStart w:id="0" w:name="sub_101"/>
      <w:r w:rsidRPr="00040B6D">
        <w:rPr>
          <w:rFonts w:ascii="Arial" w:hAnsi="Arial" w:cs="Arial"/>
          <w:spacing w:val="-10"/>
          <w:sz w:val="16"/>
          <w:szCs w:val="16"/>
        </w:rPr>
        <w:t xml:space="preserve">2. В </w:t>
      </w:r>
      <w:hyperlink r:id="rId10" w:history="1">
        <w:r w:rsidRPr="00040B6D">
          <w:rPr>
            <w:rFonts w:ascii="Arial" w:hAnsi="Arial" w:cs="Arial"/>
            <w:spacing w:val="-10"/>
            <w:sz w:val="16"/>
            <w:szCs w:val="16"/>
          </w:rPr>
          <w:t>разделе 1</w:t>
        </w:r>
      </w:hyperlink>
      <w:r w:rsidRPr="00040B6D">
        <w:rPr>
          <w:rFonts w:ascii="Arial" w:hAnsi="Arial" w:cs="Arial"/>
          <w:spacing w:val="-10"/>
          <w:sz w:val="16"/>
          <w:szCs w:val="16"/>
        </w:rPr>
        <w:t xml:space="preserve"> «Основная часть», </w:t>
      </w:r>
      <w:bookmarkStart w:id="1" w:name="sub_102"/>
      <w:bookmarkEnd w:id="0"/>
      <w:r w:rsidRPr="00040B6D">
        <w:rPr>
          <w:rFonts w:ascii="Arial" w:hAnsi="Arial" w:cs="Arial"/>
          <w:spacing w:val="-10"/>
          <w:sz w:val="16"/>
          <w:szCs w:val="16"/>
        </w:rPr>
        <w:t xml:space="preserve">в пункт 2 «Перечень расчетных показателей для местных нормативов», подпункта 2.1, в </w:t>
      </w:r>
      <w:hyperlink r:id="rId11" w:history="1">
        <w:r w:rsidRPr="00040B6D">
          <w:rPr>
            <w:rFonts w:ascii="Arial" w:hAnsi="Arial" w:cs="Arial"/>
            <w:spacing w:val="-10"/>
            <w:sz w:val="16"/>
            <w:szCs w:val="16"/>
          </w:rPr>
          <w:t xml:space="preserve">таблицу </w:t>
        </w:r>
      </w:hyperlink>
      <w:r w:rsidRPr="00040B6D">
        <w:rPr>
          <w:rFonts w:ascii="Arial" w:hAnsi="Arial" w:cs="Arial"/>
          <w:spacing w:val="-10"/>
          <w:sz w:val="16"/>
          <w:szCs w:val="16"/>
        </w:rPr>
        <w:t>2.1.15 «Нормы расчета учреждений и предприятий обслуживания и размеры земельных участков для их размещения»:</w:t>
      </w:r>
    </w:p>
    <w:bookmarkEnd w:id="1"/>
    <w:p w:rsidR="00CC6CD3" w:rsidRPr="00040B6D" w:rsidRDefault="00CC6CD3" w:rsidP="00CC6CD3">
      <w:pPr>
        <w:ind w:firstLine="567"/>
        <w:jc w:val="both"/>
        <w:rPr>
          <w:rFonts w:ascii="Arial" w:hAnsi="Arial" w:cs="Arial"/>
          <w:spacing w:val="-10"/>
          <w:sz w:val="16"/>
          <w:szCs w:val="16"/>
        </w:rPr>
      </w:pPr>
      <w:r w:rsidRPr="00040B6D">
        <w:rPr>
          <w:rFonts w:ascii="Arial" w:hAnsi="Arial" w:cs="Arial"/>
          <w:spacing w:val="-10"/>
          <w:sz w:val="16"/>
          <w:szCs w:val="16"/>
        </w:rPr>
        <w:t>1) пункты «</w:t>
      </w:r>
      <w:hyperlink r:id="rId12" w:history="1">
        <w:r w:rsidRPr="00040B6D">
          <w:rPr>
            <w:rFonts w:ascii="Arial" w:hAnsi="Arial" w:cs="Arial"/>
            <w:spacing w:val="-10"/>
            <w:sz w:val="16"/>
            <w:szCs w:val="16"/>
          </w:rPr>
          <w:t>Крытые бассейны для дошкольников</w:t>
        </w:r>
      </w:hyperlink>
      <w:r w:rsidRPr="00040B6D">
        <w:rPr>
          <w:rFonts w:ascii="Arial" w:hAnsi="Arial" w:cs="Arial"/>
          <w:spacing w:val="-10"/>
          <w:sz w:val="16"/>
          <w:szCs w:val="16"/>
        </w:rPr>
        <w:t>» и «</w:t>
      </w:r>
      <w:hyperlink r:id="rId13" w:history="1">
        <w:r w:rsidRPr="00040B6D">
          <w:rPr>
            <w:rFonts w:ascii="Arial" w:hAnsi="Arial" w:cs="Arial"/>
            <w:spacing w:val="-10"/>
            <w:sz w:val="16"/>
            <w:szCs w:val="16"/>
          </w:rPr>
          <w:t>Общеобразовательные организации, имеющие интернат, учащиеся</w:t>
        </w:r>
      </w:hyperlink>
      <w:r w:rsidRPr="00040B6D">
        <w:rPr>
          <w:rFonts w:ascii="Arial" w:hAnsi="Arial" w:cs="Arial"/>
          <w:spacing w:val="-10"/>
          <w:sz w:val="16"/>
          <w:szCs w:val="16"/>
        </w:rPr>
        <w:t>» части I «Общеобразовательные организации» исключить;</w:t>
      </w:r>
    </w:p>
    <w:p w:rsidR="00CC6CD3" w:rsidRPr="00040B6D" w:rsidRDefault="00CC6CD3" w:rsidP="00CC6CD3">
      <w:pPr>
        <w:ind w:firstLine="567"/>
        <w:jc w:val="both"/>
        <w:rPr>
          <w:rFonts w:ascii="Arial" w:hAnsi="Arial" w:cs="Arial"/>
          <w:spacing w:val="-10"/>
          <w:sz w:val="16"/>
          <w:szCs w:val="16"/>
        </w:rPr>
      </w:pPr>
      <w:r w:rsidRPr="00040B6D">
        <w:rPr>
          <w:rFonts w:ascii="Arial" w:hAnsi="Arial" w:cs="Arial"/>
          <w:spacing w:val="-10"/>
          <w:sz w:val="16"/>
          <w:szCs w:val="16"/>
        </w:rPr>
        <w:t>2) пункт «</w:t>
      </w:r>
      <w:hyperlink r:id="rId14" w:history="1">
        <w:r w:rsidRPr="00040B6D">
          <w:rPr>
            <w:rFonts w:ascii="Arial" w:hAnsi="Arial" w:cs="Arial"/>
            <w:spacing w:val="-10"/>
            <w:sz w:val="16"/>
            <w:szCs w:val="16"/>
          </w:rPr>
          <w:t>Учреждения медико-социального обслуживания</w:t>
        </w:r>
      </w:hyperlink>
      <w:r w:rsidRPr="00040B6D">
        <w:rPr>
          <w:rFonts w:ascii="Arial" w:hAnsi="Arial" w:cs="Arial"/>
          <w:spacing w:val="-10"/>
          <w:sz w:val="16"/>
          <w:szCs w:val="16"/>
        </w:rPr>
        <w:t>» части II «Учреждения социального обслуживания и здравоохранения»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980"/>
        <w:gridCol w:w="1540"/>
        <w:gridCol w:w="1400"/>
        <w:gridCol w:w="1820"/>
        <w:gridCol w:w="1518"/>
      </w:tblGrid>
      <w:tr w:rsidR="00CC6CD3" w:rsidRPr="00040B6D" w:rsidTr="00AF1FF6">
        <w:tc>
          <w:tcPr>
            <w:tcW w:w="2240" w:type="dxa"/>
            <w:tcBorders>
              <w:top w:val="single" w:sz="4" w:space="0" w:color="auto"/>
              <w:bottom w:val="single" w:sz="4" w:space="0" w:color="auto"/>
              <w:right w:val="single" w:sz="4" w:space="0" w:color="auto"/>
            </w:tcBorders>
          </w:tcPr>
          <w:p w:rsidR="00CC6CD3" w:rsidRPr="00040B6D" w:rsidRDefault="00CC6CD3" w:rsidP="00CC6CD3">
            <w:pPr>
              <w:ind w:firstLine="34"/>
              <w:jc w:val="both"/>
              <w:rPr>
                <w:rFonts w:ascii="Arial" w:hAnsi="Arial" w:cs="Arial"/>
                <w:spacing w:val="-10"/>
                <w:sz w:val="16"/>
                <w:szCs w:val="16"/>
              </w:rPr>
            </w:pPr>
            <w:r w:rsidRPr="00040B6D">
              <w:rPr>
                <w:rFonts w:ascii="Arial" w:hAnsi="Arial" w:cs="Arial"/>
                <w:spacing w:val="-10"/>
                <w:sz w:val="16"/>
                <w:szCs w:val="16"/>
              </w:rPr>
              <w:t>Учреждения медико-социального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jc w:val="both"/>
              <w:rPr>
                <w:rFonts w:ascii="Arial" w:hAnsi="Arial" w:cs="Arial"/>
                <w:spacing w:val="-10"/>
                <w:sz w:val="16"/>
                <w:szCs w:val="16"/>
              </w:rPr>
            </w:pPr>
            <w:r w:rsidRPr="00040B6D">
              <w:rPr>
                <w:rFonts w:ascii="Arial" w:hAnsi="Arial" w:cs="Arial"/>
                <w:spacing w:val="-10"/>
                <w:sz w:val="16"/>
                <w:szCs w:val="16"/>
              </w:rPr>
              <w:t>1 койка</w:t>
            </w:r>
          </w:p>
        </w:tc>
        <w:tc>
          <w:tcPr>
            <w:tcW w:w="154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jc w:val="both"/>
              <w:rPr>
                <w:rFonts w:ascii="Arial" w:hAnsi="Arial" w:cs="Arial"/>
                <w:spacing w:val="-10"/>
                <w:sz w:val="16"/>
                <w:szCs w:val="16"/>
              </w:rPr>
            </w:pPr>
            <w:r w:rsidRPr="00040B6D">
              <w:rPr>
                <w:rFonts w:ascii="Arial" w:hAnsi="Arial" w:cs="Arial"/>
                <w:spacing w:val="-10"/>
                <w:sz w:val="16"/>
                <w:szCs w:val="16"/>
              </w:rPr>
              <w:t>2 на 1000 лиц старшей возрастной группы (ЛСВГ)</w:t>
            </w:r>
          </w:p>
        </w:tc>
        <w:tc>
          <w:tcPr>
            <w:tcW w:w="140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ind w:firstLine="567"/>
              <w:jc w:val="both"/>
              <w:rPr>
                <w:rFonts w:ascii="Arial" w:hAnsi="Arial" w:cs="Arial"/>
                <w:spacing w:val="-10"/>
                <w:sz w:val="16"/>
                <w:szCs w:val="16"/>
              </w:rPr>
            </w:pPr>
          </w:p>
        </w:tc>
        <w:tc>
          <w:tcPr>
            <w:tcW w:w="182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jc w:val="both"/>
              <w:rPr>
                <w:rFonts w:ascii="Arial" w:hAnsi="Arial" w:cs="Arial"/>
                <w:spacing w:val="-10"/>
                <w:sz w:val="16"/>
                <w:szCs w:val="16"/>
              </w:rPr>
            </w:pPr>
            <w:r w:rsidRPr="00040B6D">
              <w:rPr>
                <w:rFonts w:ascii="Arial" w:hAnsi="Arial" w:cs="Arial"/>
                <w:spacing w:val="-10"/>
                <w:sz w:val="16"/>
                <w:szCs w:val="16"/>
              </w:rPr>
              <w:t>По заданию на проектирование</w:t>
            </w:r>
          </w:p>
        </w:tc>
        <w:tc>
          <w:tcPr>
            <w:tcW w:w="1518" w:type="dxa"/>
            <w:tcBorders>
              <w:top w:val="single" w:sz="4" w:space="0" w:color="auto"/>
              <w:left w:val="single" w:sz="4" w:space="0" w:color="auto"/>
              <w:bottom w:val="single" w:sz="4" w:space="0" w:color="auto"/>
            </w:tcBorders>
          </w:tcPr>
          <w:p w:rsidR="00CC6CD3" w:rsidRPr="00040B6D" w:rsidRDefault="00CC6CD3" w:rsidP="00CC6CD3">
            <w:pPr>
              <w:jc w:val="both"/>
              <w:rPr>
                <w:rFonts w:ascii="Arial" w:hAnsi="Arial" w:cs="Arial"/>
                <w:spacing w:val="-10"/>
                <w:sz w:val="16"/>
                <w:szCs w:val="16"/>
              </w:rPr>
            </w:pPr>
            <w:r w:rsidRPr="00040B6D">
              <w:rPr>
                <w:rFonts w:ascii="Arial" w:hAnsi="Arial" w:cs="Arial"/>
                <w:spacing w:val="-10"/>
                <w:sz w:val="16"/>
                <w:szCs w:val="16"/>
              </w:rPr>
              <w:t>Возможно размещение в пригородной зоне</w:t>
            </w:r>
          </w:p>
        </w:tc>
      </w:tr>
    </w:tbl>
    <w:p w:rsidR="00CC6CD3" w:rsidRPr="00040B6D" w:rsidRDefault="00CC6CD3" w:rsidP="00CC6CD3">
      <w:pPr>
        <w:ind w:firstLine="567"/>
        <w:jc w:val="both"/>
        <w:rPr>
          <w:rFonts w:ascii="Arial" w:hAnsi="Arial" w:cs="Arial"/>
          <w:spacing w:val="-10"/>
          <w:sz w:val="16"/>
          <w:szCs w:val="16"/>
        </w:rPr>
      </w:pPr>
      <w:r w:rsidRPr="00040B6D">
        <w:rPr>
          <w:rFonts w:ascii="Arial" w:hAnsi="Arial" w:cs="Arial"/>
          <w:spacing w:val="-10"/>
          <w:sz w:val="16"/>
          <w:szCs w:val="16"/>
        </w:rPr>
        <w:t xml:space="preserve">3) </w:t>
      </w:r>
      <w:hyperlink r:id="rId15" w:history="1">
        <w:r w:rsidRPr="00040B6D">
          <w:rPr>
            <w:rFonts w:ascii="Arial" w:hAnsi="Arial" w:cs="Arial"/>
            <w:spacing w:val="-10"/>
            <w:sz w:val="16"/>
            <w:szCs w:val="16"/>
          </w:rPr>
          <w:t>Часть</w:t>
        </w:r>
      </w:hyperlink>
      <w:r w:rsidRPr="00040B6D">
        <w:rPr>
          <w:rFonts w:ascii="Arial" w:hAnsi="Arial" w:cs="Arial"/>
          <w:spacing w:val="-10"/>
          <w:sz w:val="16"/>
          <w:szCs w:val="16"/>
        </w:rPr>
        <w:t xml:space="preserve"> </w:t>
      </w:r>
      <w:r w:rsidRPr="00040B6D">
        <w:rPr>
          <w:rFonts w:ascii="Arial" w:hAnsi="Arial" w:cs="Arial"/>
          <w:spacing w:val="-10"/>
          <w:sz w:val="16"/>
          <w:szCs w:val="16"/>
          <w:lang w:val="en-US"/>
        </w:rPr>
        <w:t>V</w:t>
      </w:r>
      <w:r w:rsidRPr="00040B6D">
        <w:rPr>
          <w:rFonts w:ascii="Arial" w:hAnsi="Arial" w:cs="Arial"/>
          <w:spacing w:val="-10"/>
          <w:sz w:val="16"/>
          <w:szCs w:val="16"/>
        </w:rPr>
        <w:t xml:space="preserve"> «Физкультурно-спортивные сооружения»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980"/>
        <w:gridCol w:w="1540"/>
        <w:gridCol w:w="1400"/>
        <w:gridCol w:w="1820"/>
        <w:gridCol w:w="1518"/>
      </w:tblGrid>
      <w:tr w:rsidR="00CC6CD3" w:rsidRPr="00040B6D" w:rsidTr="00AF1FF6">
        <w:tc>
          <w:tcPr>
            <w:tcW w:w="9498" w:type="dxa"/>
            <w:gridSpan w:val="6"/>
            <w:tcBorders>
              <w:top w:val="single" w:sz="4" w:space="0" w:color="auto"/>
              <w:bottom w:val="single" w:sz="4" w:space="0" w:color="auto"/>
            </w:tcBorders>
          </w:tcPr>
          <w:p w:rsidR="00CC6CD3" w:rsidRPr="00040B6D" w:rsidRDefault="00CC6CD3" w:rsidP="00CC6CD3">
            <w:pPr>
              <w:pStyle w:val="1"/>
              <w:rPr>
                <w:rFonts w:cs="Arial"/>
                <w:b/>
                <w:spacing w:val="-10"/>
                <w:sz w:val="16"/>
                <w:szCs w:val="16"/>
              </w:rPr>
            </w:pPr>
            <w:bookmarkStart w:id="2" w:name="sub_150"/>
            <w:r w:rsidRPr="00040B6D">
              <w:rPr>
                <w:rFonts w:cs="Arial"/>
                <w:b/>
                <w:spacing w:val="-10"/>
                <w:sz w:val="16"/>
                <w:szCs w:val="16"/>
              </w:rPr>
              <w:t>V. Физкультурно-спортивные сооружения</w:t>
            </w:r>
            <w:bookmarkEnd w:id="2"/>
          </w:p>
        </w:tc>
      </w:tr>
      <w:tr w:rsidR="00CC6CD3" w:rsidRPr="00040B6D" w:rsidTr="00AF1FF6">
        <w:tc>
          <w:tcPr>
            <w:tcW w:w="2240" w:type="dxa"/>
            <w:tcBorders>
              <w:top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Стадионы с трибунами на 1500 мест и более</w:t>
            </w:r>
          </w:p>
        </w:tc>
        <w:tc>
          <w:tcPr>
            <w:tcW w:w="9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шт.</w:t>
            </w:r>
          </w:p>
        </w:tc>
        <w:tc>
          <w:tcPr>
            <w:tcW w:w="154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f5"/>
              <w:jc w:val="center"/>
              <w:rPr>
                <w:rFonts w:ascii="Arial" w:hAnsi="Arial" w:cs="Arial"/>
                <w:spacing w:val="-10"/>
                <w:sz w:val="16"/>
                <w:szCs w:val="16"/>
              </w:rPr>
            </w:pPr>
            <w:r w:rsidRPr="00040B6D">
              <w:rPr>
                <w:rFonts w:ascii="Arial" w:hAnsi="Arial" w:cs="Arial"/>
                <w:spacing w:val="-10"/>
                <w:sz w:val="16"/>
                <w:szCs w:val="16"/>
              </w:rPr>
              <w:t>0,01</w:t>
            </w:r>
          </w:p>
        </w:tc>
        <w:tc>
          <w:tcPr>
            <w:tcW w:w="140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f5"/>
              <w:jc w:val="center"/>
              <w:rPr>
                <w:rFonts w:ascii="Arial" w:hAnsi="Arial" w:cs="Arial"/>
                <w:spacing w:val="-10"/>
                <w:sz w:val="16"/>
                <w:szCs w:val="16"/>
              </w:rPr>
            </w:pPr>
            <w:r w:rsidRPr="00040B6D">
              <w:rPr>
                <w:rFonts w:ascii="Arial" w:hAnsi="Arial" w:cs="Arial"/>
                <w:spacing w:val="-10"/>
                <w:sz w:val="16"/>
                <w:szCs w:val="16"/>
              </w:rPr>
              <w:t>0,01</w:t>
            </w:r>
          </w:p>
        </w:tc>
        <w:tc>
          <w:tcPr>
            <w:tcW w:w="182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f5"/>
              <w:rPr>
                <w:rFonts w:ascii="Arial" w:hAnsi="Arial" w:cs="Arial"/>
                <w:spacing w:val="-10"/>
                <w:sz w:val="16"/>
                <w:szCs w:val="16"/>
              </w:rPr>
            </w:pPr>
          </w:p>
        </w:tc>
        <w:tc>
          <w:tcPr>
            <w:tcW w:w="1518" w:type="dxa"/>
            <w:tcBorders>
              <w:top w:val="single" w:sz="4" w:space="0" w:color="auto"/>
              <w:left w:val="single" w:sz="4" w:space="0" w:color="auto"/>
              <w:bottom w:val="single" w:sz="4" w:space="0" w:color="auto"/>
            </w:tcBorders>
          </w:tcPr>
          <w:p w:rsidR="00CC6CD3" w:rsidRPr="00040B6D" w:rsidRDefault="00CC6CD3" w:rsidP="00CC6CD3">
            <w:pPr>
              <w:pStyle w:val="af4"/>
              <w:rPr>
                <w:spacing w:val="-10"/>
                <w:sz w:val="16"/>
                <w:szCs w:val="16"/>
              </w:rPr>
            </w:pPr>
            <w:r w:rsidRPr="00040B6D">
              <w:rPr>
                <w:spacing w:val="-10"/>
                <w:sz w:val="16"/>
                <w:szCs w:val="16"/>
              </w:rPr>
              <w:t>в соответствии с генеральным планом</w:t>
            </w:r>
          </w:p>
        </w:tc>
      </w:tr>
      <w:tr w:rsidR="00CC6CD3" w:rsidRPr="00040B6D" w:rsidTr="00AF1FF6">
        <w:tc>
          <w:tcPr>
            <w:tcW w:w="2240" w:type="dxa"/>
            <w:tcBorders>
              <w:top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Плоскостные спортсооружения</w:t>
            </w:r>
          </w:p>
        </w:tc>
        <w:tc>
          <w:tcPr>
            <w:tcW w:w="9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площадь игровой зоны, м</w:t>
            </w:r>
            <w:proofErr w:type="gramStart"/>
            <w:r w:rsidRPr="00040B6D">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f5"/>
              <w:jc w:val="center"/>
              <w:rPr>
                <w:rFonts w:ascii="Arial" w:hAnsi="Arial" w:cs="Arial"/>
                <w:spacing w:val="-10"/>
                <w:sz w:val="16"/>
                <w:szCs w:val="16"/>
              </w:rPr>
            </w:pPr>
            <w:r w:rsidRPr="00040B6D">
              <w:rPr>
                <w:rFonts w:ascii="Arial" w:hAnsi="Arial" w:cs="Arial"/>
                <w:spacing w:val="-10"/>
                <w:sz w:val="16"/>
                <w:szCs w:val="16"/>
              </w:rPr>
              <w:t>412,5</w:t>
            </w:r>
          </w:p>
        </w:tc>
        <w:tc>
          <w:tcPr>
            <w:tcW w:w="140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f5"/>
              <w:jc w:val="center"/>
              <w:rPr>
                <w:rFonts w:ascii="Arial" w:hAnsi="Arial" w:cs="Arial"/>
                <w:spacing w:val="-10"/>
                <w:sz w:val="16"/>
                <w:szCs w:val="16"/>
              </w:rPr>
            </w:pPr>
            <w:r w:rsidRPr="00040B6D">
              <w:rPr>
                <w:rFonts w:ascii="Arial" w:hAnsi="Arial" w:cs="Arial"/>
                <w:spacing w:val="-10"/>
                <w:sz w:val="16"/>
                <w:szCs w:val="16"/>
              </w:rPr>
              <w:t>412,5</w:t>
            </w:r>
          </w:p>
        </w:tc>
        <w:tc>
          <w:tcPr>
            <w:tcW w:w="182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по заданию на проектирование</w:t>
            </w:r>
          </w:p>
        </w:tc>
        <w:tc>
          <w:tcPr>
            <w:tcW w:w="1518" w:type="dxa"/>
            <w:vMerge w:val="restart"/>
            <w:tcBorders>
              <w:top w:val="single" w:sz="4" w:space="0" w:color="auto"/>
              <w:left w:val="single" w:sz="4" w:space="0" w:color="auto"/>
              <w:bottom w:val="single" w:sz="4" w:space="0" w:color="auto"/>
            </w:tcBorders>
          </w:tcPr>
          <w:p w:rsidR="00CC6CD3" w:rsidRPr="00040B6D" w:rsidRDefault="00CC6CD3" w:rsidP="00CC6CD3">
            <w:pPr>
              <w:pStyle w:val="aff5"/>
              <w:rPr>
                <w:rFonts w:ascii="Arial" w:hAnsi="Arial" w:cs="Arial"/>
                <w:spacing w:val="-10"/>
                <w:sz w:val="16"/>
                <w:szCs w:val="16"/>
              </w:rPr>
            </w:pPr>
          </w:p>
        </w:tc>
      </w:tr>
      <w:tr w:rsidR="00CC6CD3" w:rsidRPr="00040B6D" w:rsidTr="00AF1FF6">
        <w:tc>
          <w:tcPr>
            <w:tcW w:w="2240" w:type="dxa"/>
            <w:tcBorders>
              <w:top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 xml:space="preserve">Спортивные залы, 2 </w:t>
            </w:r>
            <w:proofErr w:type="spellStart"/>
            <w:r w:rsidRPr="00040B6D">
              <w:rPr>
                <w:spacing w:val="-10"/>
                <w:sz w:val="16"/>
                <w:szCs w:val="16"/>
              </w:rPr>
              <w:t>эт</w:t>
            </w:r>
            <w:proofErr w:type="spellEnd"/>
            <w:r w:rsidRPr="00040B6D">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м</w:t>
            </w:r>
            <w:proofErr w:type="gramStart"/>
            <w:r w:rsidRPr="00040B6D">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123,9</w:t>
            </w:r>
          </w:p>
        </w:tc>
        <w:tc>
          <w:tcPr>
            <w:tcW w:w="140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69,3</w:t>
            </w:r>
          </w:p>
        </w:tc>
        <w:tc>
          <w:tcPr>
            <w:tcW w:w="182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для городских округов, городских поселений - 206,5; для сельских поселений - 1 15,5</w:t>
            </w:r>
          </w:p>
        </w:tc>
        <w:tc>
          <w:tcPr>
            <w:tcW w:w="1518" w:type="dxa"/>
            <w:vMerge/>
            <w:tcBorders>
              <w:top w:val="single" w:sz="4" w:space="0" w:color="auto"/>
              <w:left w:val="single" w:sz="4" w:space="0" w:color="auto"/>
              <w:bottom w:val="single" w:sz="4" w:space="0" w:color="auto"/>
            </w:tcBorders>
          </w:tcPr>
          <w:p w:rsidR="00CC6CD3" w:rsidRPr="00040B6D" w:rsidRDefault="00CC6CD3" w:rsidP="00CC6CD3">
            <w:pPr>
              <w:pStyle w:val="aff5"/>
              <w:rPr>
                <w:rFonts w:ascii="Arial" w:hAnsi="Arial" w:cs="Arial"/>
                <w:spacing w:val="-10"/>
                <w:sz w:val="16"/>
                <w:szCs w:val="16"/>
              </w:rPr>
            </w:pPr>
          </w:p>
        </w:tc>
      </w:tr>
      <w:tr w:rsidR="00CC6CD3" w:rsidRPr="00040B6D" w:rsidTr="00AF1FF6">
        <w:tc>
          <w:tcPr>
            <w:tcW w:w="2240" w:type="dxa"/>
            <w:tcBorders>
              <w:top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 xml:space="preserve">Крытые плавательные бассейны, 1 </w:t>
            </w:r>
            <w:proofErr w:type="spellStart"/>
            <w:r w:rsidRPr="00040B6D">
              <w:rPr>
                <w:spacing w:val="-10"/>
                <w:sz w:val="16"/>
                <w:szCs w:val="16"/>
              </w:rPr>
              <w:t>эт</w:t>
            </w:r>
            <w:proofErr w:type="spellEnd"/>
            <w:r w:rsidRPr="00040B6D">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шт.</w:t>
            </w:r>
          </w:p>
        </w:tc>
        <w:tc>
          <w:tcPr>
            <w:tcW w:w="154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0,05</w:t>
            </w:r>
          </w:p>
        </w:tc>
        <w:tc>
          <w:tcPr>
            <w:tcW w:w="140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0,04</w:t>
            </w:r>
          </w:p>
        </w:tc>
        <w:tc>
          <w:tcPr>
            <w:tcW w:w="182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по заданию на проектирование</w:t>
            </w:r>
          </w:p>
        </w:tc>
        <w:tc>
          <w:tcPr>
            <w:tcW w:w="1518" w:type="dxa"/>
            <w:vMerge w:val="restart"/>
            <w:tcBorders>
              <w:top w:val="single" w:sz="4" w:space="0" w:color="auto"/>
              <w:left w:val="single" w:sz="4" w:space="0" w:color="auto"/>
              <w:bottom w:val="single" w:sz="4" w:space="0" w:color="auto"/>
            </w:tcBorders>
          </w:tcPr>
          <w:p w:rsidR="00CC6CD3" w:rsidRPr="00040B6D" w:rsidRDefault="00CC6CD3" w:rsidP="00CC6CD3">
            <w:pPr>
              <w:pStyle w:val="aff5"/>
              <w:rPr>
                <w:rFonts w:ascii="Arial" w:hAnsi="Arial" w:cs="Arial"/>
                <w:spacing w:val="-10"/>
                <w:sz w:val="16"/>
                <w:szCs w:val="16"/>
              </w:rPr>
            </w:pPr>
          </w:p>
        </w:tc>
      </w:tr>
      <w:tr w:rsidR="00CC6CD3" w:rsidRPr="00040B6D" w:rsidTr="00AF1FF6">
        <w:tc>
          <w:tcPr>
            <w:tcW w:w="2240" w:type="dxa"/>
            <w:tcBorders>
              <w:top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 xml:space="preserve">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w:t>
            </w:r>
            <w:proofErr w:type="spellStart"/>
            <w:r w:rsidRPr="00040B6D">
              <w:rPr>
                <w:spacing w:val="-10"/>
                <w:sz w:val="16"/>
                <w:szCs w:val="16"/>
              </w:rPr>
              <w:t>эт</w:t>
            </w:r>
            <w:proofErr w:type="spellEnd"/>
            <w:r w:rsidRPr="00040B6D">
              <w:rPr>
                <w:spacing w:val="-10"/>
                <w:sz w:val="16"/>
                <w:szCs w:val="16"/>
              </w:rPr>
              <w:t>.</w:t>
            </w:r>
          </w:p>
        </w:tc>
        <w:tc>
          <w:tcPr>
            <w:tcW w:w="9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м</w:t>
            </w:r>
            <w:proofErr w:type="gramStart"/>
            <w:r w:rsidRPr="00040B6D">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46</w:t>
            </w:r>
          </w:p>
        </w:tc>
        <w:tc>
          <w:tcPr>
            <w:tcW w:w="140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33</w:t>
            </w:r>
          </w:p>
        </w:tc>
        <w:tc>
          <w:tcPr>
            <w:tcW w:w="182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для городских округов, городских поселений - 76,67; для сельских поселений - 55</w:t>
            </w:r>
          </w:p>
        </w:tc>
        <w:tc>
          <w:tcPr>
            <w:tcW w:w="1518" w:type="dxa"/>
            <w:vMerge/>
            <w:tcBorders>
              <w:top w:val="single" w:sz="4" w:space="0" w:color="auto"/>
              <w:left w:val="single" w:sz="4" w:space="0" w:color="auto"/>
              <w:bottom w:val="single" w:sz="4" w:space="0" w:color="auto"/>
            </w:tcBorders>
          </w:tcPr>
          <w:p w:rsidR="00CC6CD3" w:rsidRPr="00040B6D" w:rsidRDefault="00CC6CD3" w:rsidP="00CC6CD3">
            <w:pPr>
              <w:pStyle w:val="aff5"/>
              <w:rPr>
                <w:rFonts w:ascii="Arial" w:hAnsi="Arial" w:cs="Arial"/>
                <w:spacing w:val="-10"/>
                <w:sz w:val="16"/>
                <w:szCs w:val="16"/>
              </w:rPr>
            </w:pPr>
          </w:p>
        </w:tc>
      </w:tr>
      <w:tr w:rsidR="00CC6CD3" w:rsidRPr="00040B6D" w:rsidTr="00AF1FF6">
        <w:tc>
          <w:tcPr>
            <w:tcW w:w="2240" w:type="dxa"/>
            <w:tcBorders>
              <w:top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 xml:space="preserve">Объекты городской и рекреационной </w:t>
            </w:r>
            <w:r w:rsidRPr="00040B6D">
              <w:rPr>
                <w:spacing w:val="-10"/>
                <w:sz w:val="16"/>
                <w:szCs w:val="16"/>
              </w:rPr>
              <w:lastRenderedPageBreak/>
              <w:t>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9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lastRenderedPageBreak/>
              <w:t xml:space="preserve">площадь игровой </w:t>
            </w:r>
            <w:r w:rsidRPr="00040B6D">
              <w:rPr>
                <w:spacing w:val="-10"/>
                <w:sz w:val="16"/>
                <w:szCs w:val="16"/>
              </w:rPr>
              <w:lastRenderedPageBreak/>
              <w:t>зоны, м</w:t>
            </w:r>
            <w:proofErr w:type="gramStart"/>
            <w:r w:rsidRPr="00040B6D">
              <w:rPr>
                <w:spacing w:val="-10"/>
                <w:sz w:val="16"/>
                <w:szCs w:val="16"/>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lastRenderedPageBreak/>
              <w:t>90,8</w:t>
            </w:r>
          </w:p>
        </w:tc>
        <w:tc>
          <w:tcPr>
            <w:tcW w:w="140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76,8</w:t>
            </w:r>
          </w:p>
        </w:tc>
        <w:tc>
          <w:tcPr>
            <w:tcW w:w="182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rPr>
                <w:spacing w:val="-10"/>
                <w:sz w:val="16"/>
                <w:szCs w:val="16"/>
              </w:rPr>
            </w:pPr>
            <w:r w:rsidRPr="00040B6D">
              <w:rPr>
                <w:spacing w:val="-10"/>
                <w:sz w:val="16"/>
                <w:szCs w:val="16"/>
              </w:rPr>
              <w:t>по заданию на проектирование</w:t>
            </w:r>
          </w:p>
        </w:tc>
        <w:tc>
          <w:tcPr>
            <w:tcW w:w="1518" w:type="dxa"/>
            <w:vMerge/>
            <w:tcBorders>
              <w:top w:val="single" w:sz="4" w:space="0" w:color="auto"/>
              <w:left w:val="single" w:sz="4" w:space="0" w:color="auto"/>
              <w:bottom w:val="single" w:sz="4" w:space="0" w:color="auto"/>
            </w:tcBorders>
          </w:tcPr>
          <w:p w:rsidR="00CC6CD3" w:rsidRPr="00040B6D" w:rsidRDefault="00CC6CD3" w:rsidP="00CC6CD3">
            <w:pPr>
              <w:pStyle w:val="aff5"/>
              <w:rPr>
                <w:rFonts w:ascii="Arial" w:hAnsi="Arial" w:cs="Arial"/>
                <w:spacing w:val="-10"/>
                <w:sz w:val="16"/>
                <w:szCs w:val="16"/>
              </w:rPr>
            </w:pPr>
          </w:p>
        </w:tc>
      </w:tr>
    </w:tbl>
    <w:p w:rsidR="00CC6CD3" w:rsidRPr="00040B6D" w:rsidRDefault="00CC6CD3" w:rsidP="00CC6CD3">
      <w:pPr>
        <w:spacing w:line="307" w:lineRule="exact"/>
        <w:ind w:firstLine="567"/>
        <w:jc w:val="both"/>
        <w:rPr>
          <w:rFonts w:ascii="Arial" w:hAnsi="Arial" w:cs="Arial"/>
          <w:sz w:val="16"/>
          <w:szCs w:val="16"/>
        </w:rPr>
      </w:pPr>
      <w:r w:rsidRPr="00040B6D">
        <w:rPr>
          <w:rFonts w:ascii="Arial" w:hAnsi="Arial" w:cs="Arial"/>
          <w:sz w:val="16"/>
          <w:szCs w:val="16"/>
        </w:rPr>
        <w:lastRenderedPageBreak/>
        <w:t xml:space="preserve">4) В приложение 4 «Расчетное количество </w:t>
      </w:r>
      <w:proofErr w:type="spellStart"/>
      <w:r w:rsidRPr="00040B6D">
        <w:rPr>
          <w:rFonts w:ascii="Arial" w:hAnsi="Arial" w:cs="Arial"/>
          <w:sz w:val="16"/>
          <w:szCs w:val="16"/>
        </w:rPr>
        <w:t>машино-мест</w:t>
      </w:r>
      <w:proofErr w:type="spellEnd"/>
      <w:r w:rsidRPr="00040B6D">
        <w:rPr>
          <w:rFonts w:ascii="Arial" w:hAnsi="Arial" w:cs="Arial"/>
          <w:sz w:val="16"/>
          <w:szCs w:val="16"/>
        </w:rPr>
        <w:t xml:space="preserve"> (парковочных мест) на автостоянках для парковки автомобилей», в таблице 4.1:</w:t>
      </w:r>
    </w:p>
    <w:p w:rsidR="00CC6CD3" w:rsidRPr="00040B6D" w:rsidRDefault="00CC6CD3" w:rsidP="00CC6CD3">
      <w:pPr>
        <w:spacing w:line="307" w:lineRule="exact"/>
        <w:ind w:firstLine="567"/>
        <w:jc w:val="both"/>
        <w:rPr>
          <w:rFonts w:ascii="Arial" w:hAnsi="Arial" w:cs="Arial"/>
          <w:sz w:val="16"/>
          <w:szCs w:val="16"/>
        </w:rPr>
      </w:pPr>
      <w:r w:rsidRPr="00040B6D">
        <w:rPr>
          <w:rFonts w:ascii="Arial" w:hAnsi="Arial" w:cs="Arial"/>
          <w:sz w:val="16"/>
          <w:szCs w:val="16"/>
        </w:rPr>
        <w:t>- строку «Промышленные предприятия»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CC6CD3" w:rsidRPr="00040B6D" w:rsidTr="00AF1FF6">
        <w:tc>
          <w:tcPr>
            <w:tcW w:w="4200" w:type="dxa"/>
            <w:tcBorders>
              <w:top w:val="single" w:sz="4" w:space="0" w:color="auto"/>
              <w:bottom w:val="single" w:sz="4" w:space="0" w:color="auto"/>
              <w:right w:val="single" w:sz="4" w:space="0" w:color="auto"/>
            </w:tcBorders>
          </w:tcPr>
          <w:p w:rsidR="00CC6CD3" w:rsidRPr="00040B6D" w:rsidRDefault="00CC6CD3" w:rsidP="00CC6CD3">
            <w:pPr>
              <w:pStyle w:val="af4"/>
              <w:jc w:val="both"/>
              <w:rPr>
                <w:sz w:val="16"/>
                <w:szCs w:val="16"/>
              </w:rPr>
            </w:pPr>
            <w:r w:rsidRPr="00040B6D">
              <w:rPr>
                <w:sz w:val="16"/>
                <w:szCs w:val="16"/>
              </w:rPr>
              <w:t>Промышленные предприятия, склады (за исключением магазинов-складов)</w:t>
            </w:r>
          </w:p>
        </w:tc>
        <w:tc>
          <w:tcPr>
            <w:tcW w:w="23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jc w:val="both"/>
              <w:rPr>
                <w:sz w:val="16"/>
                <w:szCs w:val="16"/>
              </w:rPr>
            </w:pPr>
            <w:r w:rsidRPr="00040B6D">
              <w:rPr>
                <w:sz w:val="16"/>
                <w:szCs w:val="16"/>
              </w:rPr>
              <w:t>6-8 работающих в двух смежных сменах</w:t>
            </w:r>
          </w:p>
        </w:tc>
        <w:tc>
          <w:tcPr>
            <w:tcW w:w="2918" w:type="dxa"/>
            <w:tcBorders>
              <w:top w:val="single" w:sz="4" w:space="0" w:color="auto"/>
              <w:left w:val="single" w:sz="4" w:space="0" w:color="auto"/>
              <w:bottom w:val="single" w:sz="4" w:space="0" w:color="auto"/>
            </w:tcBorders>
          </w:tcPr>
          <w:p w:rsidR="00CC6CD3" w:rsidRPr="00040B6D" w:rsidRDefault="00CC6CD3" w:rsidP="00CC6CD3">
            <w:pPr>
              <w:pStyle w:val="aff5"/>
              <w:jc w:val="center"/>
              <w:rPr>
                <w:rFonts w:ascii="Arial" w:hAnsi="Arial" w:cs="Arial"/>
                <w:sz w:val="16"/>
                <w:szCs w:val="16"/>
              </w:rPr>
            </w:pPr>
            <w:r w:rsidRPr="00040B6D">
              <w:rPr>
                <w:rFonts w:ascii="Arial" w:hAnsi="Arial" w:cs="Arial"/>
                <w:sz w:val="16"/>
                <w:szCs w:val="16"/>
              </w:rPr>
              <w:t>1</w:t>
            </w:r>
          </w:p>
        </w:tc>
      </w:tr>
    </w:tbl>
    <w:p w:rsidR="00CC6CD3" w:rsidRPr="00040B6D" w:rsidRDefault="00CC6CD3" w:rsidP="00CC6CD3">
      <w:pPr>
        <w:ind w:firstLine="708"/>
        <w:rPr>
          <w:rFonts w:ascii="Arial" w:hAnsi="Arial" w:cs="Arial"/>
          <w:sz w:val="16"/>
          <w:szCs w:val="16"/>
        </w:rPr>
      </w:pPr>
      <w:r w:rsidRPr="00040B6D">
        <w:rPr>
          <w:rFonts w:ascii="Arial" w:hAnsi="Arial" w:cs="Arial"/>
          <w:sz w:val="16"/>
          <w:szCs w:val="16"/>
        </w:rPr>
        <w:t xml:space="preserve">- </w:t>
      </w:r>
      <w:hyperlink r:id="rId16" w:history="1">
        <w:r w:rsidRPr="00040B6D">
          <w:rPr>
            <w:rFonts w:ascii="Arial" w:hAnsi="Arial" w:cs="Arial"/>
            <w:sz w:val="16"/>
            <w:szCs w:val="16"/>
          </w:rPr>
          <w:t>подраздел</w:t>
        </w:r>
      </w:hyperlink>
      <w:r w:rsidRPr="00040B6D">
        <w:rPr>
          <w:rFonts w:ascii="Arial" w:hAnsi="Arial" w:cs="Arial"/>
          <w:sz w:val="16"/>
          <w:szCs w:val="16"/>
        </w:rPr>
        <w:t xml:space="preserve"> «Медицинские организации» дополнить  следующим </w:t>
      </w:r>
      <w:hyperlink r:id="rId17" w:history="1">
        <w:r w:rsidRPr="00040B6D">
          <w:rPr>
            <w:rFonts w:ascii="Arial" w:hAnsi="Arial" w:cs="Arial"/>
            <w:sz w:val="16"/>
            <w:szCs w:val="16"/>
          </w:rPr>
          <w:t>пунктом</w:t>
        </w:r>
      </w:hyperlink>
      <w:r w:rsidRPr="00040B6D">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CC6CD3" w:rsidRPr="00040B6D" w:rsidTr="00AF1FF6">
        <w:tc>
          <w:tcPr>
            <w:tcW w:w="4200" w:type="dxa"/>
            <w:tcBorders>
              <w:top w:val="single" w:sz="4" w:space="0" w:color="auto"/>
              <w:bottom w:val="single" w:sz="4" w:space="0" w:color="auto"/>
              <w:right w:val="single" w:sz="4" w:space="0" w:color="auto"/>
            </w:tcBorders>
          </w:tcPr>
          <w:p w:rsidR="00CC6CD3" w:rsidRPr="00040B6D" w:rsidRDefault="00CC6CD3" w:rsidP="00CC6CD3">
            <w:pPr>
              <w:pStyle w:val="af4"/>
              <w:jc w:val="both"/>
              <w:rPr>
                <w:sz w:val="16"/>
                <w:szCs w:val="16"/>
              </w:rPr>
            </w:pPr>
            <w:r w:rsidRPr="00040B6D">
              <w:rPr>
                <w:sz w:val="16"/>
                <w:szCs w:val="16"/>
              </w:rPr>
              <w:t>Иные медицинские организации, не относящиеся к бюджетным учреждениям</w:t>
            </w:r>
          </w:p>
        </w:tc>
        <w:tc>
          <w:tcPr>
            <w:tcW w:w="23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jc w:val="both"/>
              <w:rPr>
                <w:sz w:val="16"/>
                <w:szCs w:val="16"/>
              </w:rPr>
            </w:pPr>
            <w:r w:rsidRPr="00040B6D">
              <w:rPr>
                <w:sz w:val="16"/>
                <w:szCs w:val="16"/>
              </w:rPr>
              <w:t>50 м</w:t>
            </w:r>
            <w:proofErr w:type="gramStart"/>
            <w:r w:rsidRPr="00040B6D">
              <w:rPr>
                <w:sz w:val="16"/>
                <w:szCs w:val="16"/>
              </w:rPr>
              <w:t>2</w:t>
            </w:r>
            <w:proofErr w:type="gramEnd"/>
            <w:r w:rsidRPr="00040B6D">
              <w:rPr>
                <w:sz w:val="16"/>
                <w:szCs w:val="16"/>
              </w:rPr>
              <w:t xml:space="preserve"> общей площади</w:t>
            </w:r>
          </w:p>
        </w:tc>
        <w:tc>
          <w:tcPr>
            <w:tcW w:w="2918" w:type="dxa"/>
            <w:tcBorders>
              <w:top w:val="single" w:sz="4" w:space="0" w:color="auto"/>
              <w:left w:val="single" w:sz="4" w:space="0" w:color="auto"/>
              <w:bottom w:val="single" w:sz="4" w:space="0" w:color="auto"/>
            </w:tcBorders>
          </w:tcPr>
          <w:p w:rsidR="00CC6CD3" w:rsidRPr="00040B6D" w:rsidRDefault="00CC6CD3" w:rsidP="00CC6CD3">
            <w:pPr>
              <w:pStyle w:val="aff5"/>
              <w:jc w:val="center"/>
              <w:rPr>
                <w:rFonts w:ascii="Arial" w:hAnsi="Arial" w:cs="Arial"/>
                <w:sz w:val="16"/>
                <w:szCs w:val="16"/>
              </w:rPr>
            </w:pPr>
            <w:r w:rsidRPr="00040B6D">
              <w:rPr>
                <w:rFonts w:ascii="Arial" w:hAnsi="Arial" w:cs="Arial"/>
                <w:sz w:val="16"/>
                <w:szCs w:val="16"/>
              </w:rPr>
              <w:t>1</w:t>
            </w:r>
          </w:p>
        </w:tc>
      </w:tr>
    </w:tbl>
    <w:p w:rsidR="00CC6CD3" w:rsidRPr="00040B6D" w:rsidRDefault="00131136" w:rsidP="00CC6CD3">
      <w:pPr>
        <w:ind w:firstLine="708"/>
        <w:jc w:val="both"/>
        <w:rPr>
          <w:rFonts w:ascii="Arial" w:hAnsi="Arial" w:cs="Arial"/>
          <w:sz w:val="16"/>
          <w:szCs w:val="16"/>
        </w:rPr>
      </w:pPr>
      <w:hyperlink r:id="rId18" w:history="1"/>
      <w:proofErr w:type="gramStart"/>
      <w:r w:rsidR="00CC6CD3" w:rsidRPr="00040B6D">
        <w:rPr>
          <w:rFonts w:ascii="Arial" w:hAnsi="Arial" w:cs="Arial"/>
          <w:sz w:val="16"/>
          <w:szCs w:val="16"/>
        </w:rPr>
        <w:t xml:space="preserve">- строку «Спортивные тренировочные залы, спортклубы, спорткомплексы (теннис, конный спорт, горнолыжные центры)» </w:t>
      </w:r>
      <w:hyperlink r:id="rId19" w:history="1">
        <w:r w:rsidR="00CC6CD3" w:rsidRPr="00040B6D">
          <w:rPr>
            <w:rFonts w:ascii="Arial" w:hAnsi="Arial" w:cs="Arial"/>
            <w:sz w:val="16"/>
            <w:szCs w:val="16"/>
          </w:rPr>
          <w:t>подраздела</w:t>
        </w:r>
      </w:hyperlink>
      <w:r w:rsidR="00CC6CD3" w:rsidRPr="00040B6D">
        <w:rPr>
          <w:rFonts w:ascii="Arial" w:hAnsi="Arial" w:cs="Arial"/>
          <w:sz w:val="16"/>
          <w:szCs w:val="16"/>
        </w:rPr>
        <w:t xml:space="preserve"> «Спортивные объекты» изложить в следующей редакции:</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CC6CD3" w:rsidRPr="00040B6D" w:rsidTr="00AF1FF6">
        <w:tc>
          <w:tcPr>
            <w:tcW w:w="4200" w:type="dxa"/>
            <w:tcBorders>
              <w:top w:val="single" w:sz="4" w:space="0" w:color="auto"/>
              <w:bottom w:val="single" w:sz="4" w:space="0" w:color="auto"/>
              <w:right w:val="single" w:sz="4" w:space="0" w:color="auto"/>
            </w:tcBorders>
          </w:tcPr>
          <w:p w:rsidR="00CC6CD3" w:rsidRPr="00040B6D" w:rsidRDefault="00CC6CD3" w:rsidP="00CC6CD3">
            <w:pPr>
              <w:pStyle w:val="af4"/>
              <w:jc w:val="both"/>
              <w:rPr>
                <w:sz w:val="16"/>
                <w:szCs w:val="16"/>
              </w:rPr>
            </w:pPr>
            <w:r w:rsidRPr="00040B6D">
              <w:rPr>
                <w:sz w:val="16"/>
                <w:szCs w:val="16"/>
              </w:rPr>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jc w:val="both"/>
              <w:rPr>
                <w:sz w:val="16"/>
                <w:szCs w:val="16"/>
              </w:rPr>
            </w:pPr>
            <w:r w:rsidRPr="00040B6D">
              <w:rPr>
                <w:sz w:val="16"/>
                <w:szCs w:val="16"/>
              </w:rPr>
              <w:t>35 м</w:t>
            </w:r>
            <w:proofErr w:type="gramStart"/>
            <w:r w:rsidRPr="00040B6D">
              <w:rPr>
                <w:sz w:val="16"/>
                <w:szCs w:val="16"/>
              </w:rPr>
              <w:t>2</w:t>
            </w:r>
            <w:proofErr w:type="gramEnd"/>
            <w:r w:rsidRPr="00040B6D">
              <w:rPr>
                <w:sz w:val="16"/>
                <w:szCs w:val="16"/>
              </w:rPr>
              <w:t xml:space="preserve"> общей площади до 1000 м2/ 50 м2 общей площади более 1000 м2</w:t>
            </w:r>
          </w:p>
        </w:tc>
        <w:tc>
          <w:tcPr>
            <w:tcW w:w="2918" w:type="dxa"/>
            <w:tcBorders>
              <w:top w:val="single" w:sz="4" w:space="0" w:color="auto"/>
              <w:left w:val="single" w:sz="4" w:space="0" w:color="auto"/>
              <w:bottom w:val="single" w:sz="4" w:space="0" w:color="auto"/>
            </w:tcBorders>
          </w:tcPr>
          <w:p w:rsidR="00CC6CD3" w:rsidRPr="00040B6D" w:rsidRDefault="00CC6CD3" w:rsidP="00CC6CD3">
            <w:pPr>
              <w:pStyle w:val="af4"/>
              <w:jc w:val="both"/>
              <w:rPr>
                <w:sz w:val="16"/>
                <w:szCs w:val="16"/>
              </w:rPr>
            </w:pPr>
            <w:r w:rsidRPr="00040B6D">
              <w:rPr>
                <w:sz w:val="16"/>
                <w:szCs w:val="16"/>
              </w:rPr>
              <w:t xml:space="preserve">1, но не менее 25 </w:t>
            </w:r>
            <w:proofErr w:type="spellStart"/>
            <w:r w:rsidRPr="00040B6D">
              <w:rPr>
                <w:sz w:val="16"/>
                <w:szCs w:val="16"/>
              </w:rPr>
              <w:t>машиномест</w:t>
            </w:r>
            <w:proofErr w:type="spellEnd"/>
            <w:r w:rsidRPr="00040B6D">
              <w:rPr>
                <w:sz w:val="16"/>
                <w:szCs w:val="16"/>
              </w:rPr>
              <w:t xml:space="preserve"> мест на объект общей площадью более 500 м</w:t>
            </w:r>
            <w:proofErr w:type="gramStart"/>
            <w:r w:rsidRPr="00040B6D">
              <w:rPr>
                <w:sz w:val="16"/>
                <w:szCs w:val="16"/>
              </w:rPr>
              <w:t>2</w:t>
            </w:r>
            <w:proofErr w:type="gramEnd"/>
          </w:p>
        </w:tc>
      </w:tr>
    </w:tbl>
    <w:p w:rsidR="00CC6CD3" w:rsidRPr="00040B6D" w:rsidRDefault="00CC6CD3" w:rsidP="00CC6CD3">
      <w:pPr>
        <w:ind w:firstLine="708"/>
        <w:rPr>
          <w:rFonts w:ascii="Arial" w:hAnsi="Arial" w:cs="Arial"/>
          <w:sz w:val="16"/>
          <w:szCs w:val="16"/>
        </w:rPr>
      </w:pPr>
      <w:r w:rsidRPr="00040B6D">
        <w:rPr>
          <w:rFonts w:ascii="Arial" w:hAnsi="Arial" w:cs="Arial"/>
          <w:sz w:val="16"/>
          <w:szCs w:val="16"/>
        </w:rPr>
        <w:t>- подраздел «Торговые объекты»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2918"/>
      </w:tblGrid>
      <w:tr w:rsidR="00CC6CD3" w:rsidRPr="00040B6D" w:rsidTr="00AF1FF6">
        <w:tc>
          <w:tcPr>
            <w:tcW w:w="4200" w:type="dxa"/>
            <w:tcBorders>
              <w:top w:val="single" w:sz="4" w:space="0" w:color="auto"/>
              <w:bottom w:val="single" w:sz="4" w:space="0" w:color="auto"/>
              <w:right w:val="single" w:sz="4" w:space="0" w:color="auto"/>
            </w:tcBorders>
          </w:tcPr>
          <w:p w:rsidR="00CC6CD3" w:rsidRPr="00040B6D" w:rsidRDefault="00CC6CD3" w:rsidP="00CC6CD3">
            <w:pPr>
              <w:pStyle w:val="af4"/>
              <w:jc w:val="both"/>
              <w:rPr>
                <w:sz w:val="16"/>
                <w:szCs w:val="16"/>
              </w:rPr>
            </w:pPr>
            <w:proofErr w:type="gramStart"/>
            <w:r w:rsidRPr="00040B6D">
              <w:rPr>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w:t>
            </w:r>
            <w:proofErr w:type="gramEnd"/>
          </w:p>
          <w:p w:rsidR="00CC6CD3" w:rsidRPr="00040B6D" w:rsidRDefault="00CC6CD3" w:rsidP="00CC6CD3">
            <w:pPr>
              <w:pStyle w:val="af4"/>
              <w:jc w:val="both"/>
              <w:rPr>
                <w:sz w:val="16"/>
                <w:szCs w:val="16"/>
              </w:rPr>
            </w:pPr>
            <w:r w:rsidRPr="00040B6D">
              <w:rPr>
                <w:sz w:val="16"/>
                <w:szCs w:val="16"/>
              </w:rPr>
              <w:t>специализированные магазины по продаже товаров эпизодического спроса непродовольственной группы, рынки</w:t>
            </w:r>
          </w:p>
        </w:tc>
        <w:tc>
          <w:tcPr>
            <w:tcW w:w="2380" w:type="dxa"/>
            <w:tcBorders>
              <w:top w:val="single" w:sz="4" w:space="0" w:color="auto"/>
              <w:left w:val="single" w:sz="4" w:space="0" w:color="auto"/>
              <w:bottom w:val="single" w:sz="4" w:space="0" w:color="auto"/>
              <w:right w:val="single" w:sz="4" w:space="0" w:color="auto"/>
            </w:tcBorders>
          </w:tcPr>
          <w:p w:rsidR="00CC6CD3" w:rsidRPr="00040B6D" w:rsidRDefault="00CC6CD3" w:rsidP="00CC6CD3">
            <w:pPr>
              <w:pStyle w:val="af4"/>
              <w:jc w:val="center"/>
              <w:rPr>
                <w:sz w:val="16"/>
                <w:szCs w:val="16"/>
              </w:rPr>
            </w:pPr>
          </w:p>
          <w:p w:rsidR="00CC6CD3" w:rsidRPr="00040B6D" w:rsidRDefault="00CC6CD3" w:rsidP="00CC6CD3">
            <w:pPr>
              <w:pStyle w:val="af4"/>
              <w:jc w:val="center"/>
              <w:rPr>
                <w:sz w:val="16"/>
                <w:szCs w:val="16"/>
              </w:rPr>
            </w:pPr>
          </w:p>
          <w:p w:rsidR="00CC6CD3" w:rsidRPr="00040B6D" w:rsidRDefault="00CC6CD3" w:rsidP="00CC6CD3">
            <w:pPr>
              <w:pStyle w:val="af4"/>
              <w:jc w:val="center"/>
              <w:rPr>
                <w:sz w:val="16"/>
                <w:szCs w:val="16"/>
              </w:rPr>
            </w:pPr>
          </w:p>
          <w:p w:rsidR="00CC6CD3" w:rsidRPr="00040B6D" w:rsidRDefault="00CC6CD3" w:rsidP="00CC6CD3">
            <w:pPr>
              <w:pStyle w:val="af4"/>
              <w:jc w:val="center"/>
              <w:rPr>
                <w:sz w:val="16"/>
                <w:szCs w:val="16"/>
              </w:rPr>
            </w:pPr>
          </w:p>
          <w:p w:rsidR="00CC6CD3" w:rsidRPr="00040B6D" w:rsidRDefault="00CC6CD3" w:rsidP="00CC6CD3">
            <w:pPr>
              <w:pStyle w:val="af4"/>
              <w:jc w:val="center"/>
              <w:rPr>
                <w:sz w:val="16"/>
                <w:szCs w:val="16"/>
              </w:rPr>
            </w:pPr>
            <w:r w:rsidRPr="00040B6D">
              <w:rPr>
                <w:sz w:val="16"/>
                <w:szCs w:val="16"/>
              </w:rPr>
              <w:t>40 м</w:t>
            </w:r>
            <w:proofErr w:type="gramStart"/>
            <w:r w:rsidRPr="00040B6D">
              <w:rPr>
                <w:sz w:val="16"/>
                <w:szCs w:val="16"/>
              </w:rPr>
              <w:t>2</w:t>
            </w:r>
            <w:proofErr w:type="gramEnd"/>
            <w:r w:rsidRPr="00040B6D">
              <w:rPr>
                <w:sz w:val="16"/>
                <w:szCs w:val="16"/>
              </w:rPr>
              <w:t xml:space="preserve"> общей площади</w:t>
            </w:r>
          </w:p>
        </w:tc>
        <w:tc>
          <w:tcPr>
            <w:tcW w:w="2918" w:type="dxa"/>
            <w:tcBorders>
              <w:top w:val="single" w:sz="4" w:space="0" w:color="auto"/>
              <w:left w:val="single" w:sz="4" w:space="0" w:color="auto"/>
              <w:bottom w:val="single" w:sz="4" w:space="0" w:color="auto"/>
            </w:tcBorders>
          </w:tcPr>
          <w:p w:rsidR="00CC6CD3" w:rsidRPr="00040B6D" w:rsidRDefault="00CC6CD3" w:rsidP="00CC6CD3">
            <w:pPr>
              <w:pStyle w:val="aff5"/>
              <w:jc w:val="center"/>
              <w:rPr>
                <w:rFonts w:ascii="Arial" w:hAnsi="Arial" w:cs="Arial"/>
                <w:sz w:val="16"/>
                <w:szCs w:val="16"/>
              </w:rPr>
            </w:pPr>
          </w:p>
          <w:p w:rsidR="00CC6CD3" w:rsidRPr="00040B6D" w:rsidRDefault="00CC6CD3" w:rsidP="00CC6CD3">
            <w:pPr>
              <w:pStyle w:val="aff5"/>
              <w:jc w:val="center"/>
              <w:rPr>
                <w:rFonts w:ascii="Arial" w:hAnsi="Arial" w:cs="Arial"/>
                <w:sz w:val="16"/>
                <w:szCs w:val="16"/>
              </w:rPr>
            </w:pPr>
          </w:p>
          <w:p w:rsidR="00CC6CD3" w:rsidRPr="00040B6D" w:rsidRDefault="00CC6CD3" w:rsidP="00CC6CD3">
            <w:pPr>
              <w:pStyle w:val="aff5"/>
              <w:jc w:val="center"/>
              <w:rPr>
                <w:rFonts w:ascii="Arial" w:hAnsi="Arial" w:cs="Arial"/>
                <w:sz w:val="16"/>
                <w:szCs w:val="16"/>
              </w:rPr>
            </w:pPr>
          </w:p>
          <w:p w:rsidR="00CC6CD3" w:rsidRPr="00040B6D" w:rsidRDefault="00CC6CD3" w:rsidP="00CC6CD3">
            <w:pPr>
              <w:pStyle w:val="aff5"/>
              <w:jc w:val="center"/>
              <w:rPr>
                <w:rFonts w:ascii="Arial" w:hAnsi="Arial" w:cs="Arial"/>
                <w:sz w:val="16"/>
                <w:szCs w:val="16"/>
              </w:rPr>
            </w:pPr>
          </w:p>
          <w:p w:rsidR="00CC6CD3" w:rsidRPr="00040B6D" w:rsidRDefault="00CC6CD3" w:rsidP="00CC6CD3">
            <w:pPr>
              <w:pStyle w:val="aff5"/>
              <w:jc w:val="center"/>
              <w:rPr>
                <w:rFonts w:ascii="Arial" w:hAnsi="Arial" w:cs="Arial"/>
                <w:sz w:val="16"/>
                <w:szCs w:val="16"/>
              </w:rPr>
            </w:pPr>
            <w:r w:rsidRPr="00040B6D">
              <w:rPr>
                <w:rFonts w:ascii="Arial" w:hAnsi="Arial" w:cs="Arial"/>
                <w:sz w:val="16"/>
                <w:szCs w:val="16"/>
              </w:rPr>
              <w:t>1</w:t>
            </w:r>
          </w:p>
        </w:tc>
      </w:tr>
    </w:tbl>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5) </w:t>
      </w:r>
      <w:hyperlink r:id="rId20" w:history="1">
        <w:r w:rsidRPr="00040B6D">
          <w:rPr>
            <w:rFonts w:ascii="Arial" w:hAnsi="Arial" w:cs="Arial"/>
            <w:sz w:val="16"/>
            <w:szCs w:val="16"/>
          </w:rPr>
          <w:t>пункт 4</w:t>
        </w:r>
      </w:hyperlink>
      <w:r w:rsidRPr="00040B6D">
        <w:rPr>
          <w:rFonts w:ascii="Arial" w:hAnsi="Arial" w:cs="Arial"/>
          <w:sz w:val="16"/>
          <w:szCs w:val="16"/>
        </w:rPr>
        <w:t xml:space="preserve"> примечания к таблице 4.1 изложить в следующей редакции:</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«4) При расчете общей площади не учитывается площадь встроенно-пристроенных гаражей-стоянок».</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3. В </w:t>
      </w:r>
      <w:hyperlink r:id="rId21" w:history="1">
        <w:r w:rsidRPr="00040B6D">
          <w:rPr>
            <w:rFonts w:ascii="Arial" w:hAnsi="Arial" w:cs="Arial"/>
            <w:sz w:val="16"/>
            <w:szCs w:val="16"/>
          </w:rPr>
          <w:t>разделе 1</w:t>
        </w:r>
      </w:hyperlink>
      <w:r w:rsidRPr="00040B6D">
        <w:rPr>
          <w:rFonts w:ascii="Arial" w:hAnsi="Arial" w:cs="Arial"/>
          <w:sz w:val="16"/>
          <w:szCs w:val="16"/>
        </w:rPr>
        <w:t xml:space="preserve"> «Основная часть», </w:t>
      </w:r>
      <w:r w:rsidRPr="00040B6D">
        <w:rPr>
          <w:rFonts w:ascii="Arial" w:hAnsi="Arial" w:cs="Arial"/>
          <w:spacing w:val="-10"/>
          <w:sz w:val="16"/>
          <w:szCs w:val="16"/>
        </w:rPr>
        <w:t xml:space="preserve">в пункт 2 «Перечень расчетных показателей для местных нормативов», подпункта 2.1, </w:t>
      </w:r>
      <w:r w:rsidRPr="00040B6D">
        <w:rPr>
          <w:rFonts w:ascii="Arial" w:hAnsi="Arial" w:cs="Arial"/>
          <w:sz w:val="16"/>
          <w:szCs w:val="16"/>
        </w:rPr>
        <w:t xml:space="preserve"> таблицу 2.1.16(а) «Размеры земельных участков учреждений начального профессионального образования» дополнить примечанием следующего содержания:</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4. В </w:t>
      </w:r>
      <w:hyperlink r:id="rId22" w:history="1">
        <w:r w:rsidRPr="00040B6D">
          <w:rPr>
            <w:rFonts w:ascii="Arial" w:hAnsi="Arial" w:cs="Arial"/>
            <w:sz w:val="16"/>
            <w:szCs w:val="16"/>
          </w:rPr>
          <w:t>раздел 1</w:t>
        </w:r>
      </w:hyperlink>
      <w:r w:rsidRPr="00040B6D">
        <w:rPr>
          <w:rFonts w:ascii="Arial" w:hAnsi="Arial" w:cs="Arial"/>
          <w:sz w:val="16"/>
          <w:szCs w:val="16"/>
        </w:rPr>
        <w:t xml:space="preserve"> «Основная часть» в приложение 1 «Перечень терминов, определений и сокращений, использованных в местных нормативах градостроительного проектирования» дополнить определением следующего содержания:</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«Гостевые стоянки автомобилей - открытые площадки, предназначенные для временного паркования легковых автомобилей посетителей жилых зон </w:t>
      </w:r>
      <w:proofErr w:type="gramStart"/>
      <w:r w:rsidRPr="00040B6D">
        <w:rPr>
          <w:rFonts w:ascii="Arial" w:hAnsi="Arial" w:cs="Arial"/>
          <w:sz w:val="16"/>
          <w:szCs w:val="16"/>
        </w:rPr>
        <w:t>на</w:t>
      </w:r>
      <w:proofErr w:type="gramEnd"/>
      <w:r w:rsidRPr="00040B6D">
        <w:rPr>
          <w:rFonts w:ascii="Arial" w:hAnsi="Arial" w:cs="Arial"/>
          <w:sz w:val="16"/>
          <w:szCs w:val="16"/>
        </w:rPr>
        <w:t xml:space="preserve"> незакрепленных за конкретными владельцами </w:t>
      </w:r>
      <w:proofErr w:type="spellStart"/>
      <w:r w:rsidRPr="00040B6D">
        <w:rPr>
          <w:rFonts w:ascii="Arial" w:hAnsi="Arial" w:cs="Arial"/>
          <w:sz w:val="16"/>
          <w:szCs w:val="16"/>
        </w:rPr>
        <w:t>машиноместах</w:t>
      </w:r>
      <w:proofErr w:type="spellEnd"/>
      <w:r w:rsidRPr="00040B6D">
        <w:rPr>
          <w:rFonts w:ascii="Arial" w:hAnsi="Arial" w:cs="Arial"/>
          <w:sz w:val="16"/>
          <w:szCs w:val="16"/>
        </w:rPr>
        <w:t>».</w:t>
      </w:r>
    </w:p>
    <w:p w:rsidR="00CC6CD3" w:rsidRPr="00040B6D" w:rsidRDefault="00CC6CD3" w:rsidP="00CC6CD3">
      <w:pPr>
        <w:ind w:firstLine="708"/>
        <w:jc w:val="both"/>
        <w:rPr>
          <w:rFonts w:ascii="Arial" w:hAnsi="Arial" w:cs="Arial"/>
          <w:sz w:val="16"/>
          <w:szCs w:val="16"/>
        </w:rPr>
      </w:pPr>
      <w:r w:rsidRPr="00040B6D">
        <w:rPr>
          <w:rFonts w:ascii="Arial" w:hAnsi="Arial" w:cs="Arial"/>
          <w:sz w:val="16"/>
          <w:szCs w:val="16"/>
        </w:rPr>
        <w:t xml:space="preserve">5. </w:t>
      </w:r>
      <w:hyperlink r:id="rId23" w:history="1">
        <w:r w:rsidRPr="00040B6D">
          <w:rPr>
            <w:rFonts w:ascii="Arial" w:hAnsi="Arial" w:cs="Arial"/>
            <w:sz w:val="16"/>
            <w:szCs w:val="16"/>
          </w:rPr>
          <w:t>Раздел</w:t>
        </w:r>
      </w:hyperlink>
      <w:r w:rsidRPr="00040B6D">
        <w:rPr>
          <w:rFonts w:ascii="Arial" w:hAnsi="Arial" w:cs="Arial"/>
          <w:sz w:val="16"/>
          <w:szCs w:val="16"/>
        </w:rPr>
        <w:t xml:space="preserve"> 2 «Материалы по обоснованию расчетных показателей, содержащихся в основной части нормативов градостроительного проектирования» подраздела обоснование положений основной части нормативов градостроительного проектирования, часть </w:t>
      </w:r>
      <w:bookmarkStart w:id="3" w:name="_Toc98367459"/>
      <w:r w:rsidRPr="00040B6D">
        <w:rPr>
          <w:rFonts w:ascii="Arial" w:hAnsi="Arial" w:cs="Arial"/>
          <w:sz w:val="16"/>
          <w:szCs w:val="16"/>
        </w:rPr>
        <w:t>«Обоснование расчетных показателей, устанавливаемых для объектов в области автомобильных дорог местного значения</w:t>
      </w:r>
      <w:bookmarkEnd w:id="3"/>
      <w:r w:rsidRPr="00040B6D">
        <w:rPr>
          <w:rFonts w:ascii="Arial" w:hAnsi="Arial" w:cs="Arial"/>
          <w:sz w:val="16"/>
          <w:szCs w:val="16"/>
        </w:rPr>
        <w:t>» дополнить пунктом следующего содержания:</w:t>
      </w:r>
    </w:p>
    <w:p w:rsidR="00CC6CD3" w:rsidRPr="00040B6D" w:rsidRDefault="00CC6CD3" w:rsidP="00CC6CD3">
      <w:pPr>
        <w:pStyle w:val="s1"/>
        <w:shd w:val="clear" w:color="auto" w:fill="FFFFFF"/>
        <w:spacing w:before="0" w:beforeAutospacing="0" w:after="0" w:afterAutospacing="0"/>
        <w:ind w:firstLine="567"/>
        <w:jc w:val="both"/>
        <w:rPr>
          <w:rFonts w:ascii="Arial" w:hAnsi="Arial" w:cs="Arial"/>
          <w:sz w:val="16"/>
          <w:szCs w:val="16"/>
        </w:rPr>
      </w:pPr>
      <w:r w:rsidRPr="00040B6D">
        <w:rPr>
          <w:rFonts w:ascii="Arial" w:hAnsi="Arial" w:cs="Arial"/>
          <w:sz w:val="16"/>
          <w:szCs w:val="16"/>
        </w:rPr>
        <w:t xml:space="preserve">«показатель минимальной обеспеченности </w:t>
      </w:r>
      <w:proofErr w:type="spellStart"/>
      <w:r w:rsidRPr="00040B6D">
        <w:rPr>
          <w:rFonts w:ascii="Arial" w:hAnsi="Arial" w:cs="Arial"/>
          <w:sz w:val="16"/>
          <w:szCs w:val="16"/>
        </w:rPr>
        <w:t>машиноместами</w:t>
      </w:r>
      <w:proofErr w:type="spellEnd"/>
      <w:r w:rsidRPr="00040B6D">
        <w:rPr>
          <w:rFonts w:ascii="Arial" w:hAnsi="Arial" w:cs="Arial"/>
          <w:sz w:val="16"/>
          <w:szCs w:val="16"/>
        </w:rPr>
        <w:t xml:space="preserve"> для постоянного хранения личных автомобилей в пределах многоквартирной застройки:</w:t>
      </w:r>
    </w:p>
    <w:p w:rsidR="00CC6CD3" w:rsidRPr="00040B6D" w:rsidRDefault="00CC6CD3" w:rsidP="00CC6CD3">
      <w:pPr>
        <w:pStyle w:val="s1"/>
        <w:shd w:val="clear" w:color="auto" w:fill="FFFFFF"/>
        <w:spacing w:before="0" w:beforeAutospacing="0" w:after="0" w:afterAutospacing="0"/>
        <w:ind w:firstLine="567"/>
        <w:jc w:val="both"/>
        <w:rPr>
          <w:rFonts w:ascii="Arial" w:hAnsi="Arial" w:cs="Arial"/>
          <w:sz w:val="16"/>
          <w:szCs w:val="16"/>
        </w:rPr>
      </w:pPr>
      <w:r w:rsidRPr="00040B6D">
        <w:rPr>
          <w:rFonts w:ascii="Arial" w:hAnsi="Arial" w:cs="Arial"/>
          <w:noProof/>
          <w:sz w:val="16"/>
          <w:szCs w:val="16"/>
        </w:rPr>
        <w:drawing>
          <wp:inline distT="0" distB="0" distL="0" distR="0">
            <wp:extent cx="2830830" cy="27051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srcRect/>
                    <a:stretch>
                      <a:fillRect/>
                    </a:stretch>
                  </pic:blipFill>
                  <pic:spPr bwMode="auto">
                    <a:xfrm>
                      <a:off x="0" y="0"/>
                      <a:ext cx="2830830" cy="270510"/>
                    </a:xfrm>
                    <a:prstGeom prst="rect">
                      <a:avLst/>
                    </a:prstGeom>
                    <a:noFill/>
                    <a:ln w="9525">
                      <a:noFill/>
                      <a:miter lim="800000"/>
                      <a:headEnd/>
                      <a:tailEnd/>
                    </a:ln>
                  </pic:spPr>
                </pic:pic>
              </a:graphicData>
            </a:graphic>
          </wp:inline>
        </w:drawing>
      </w:r>
    </w:p>
    <w:p w:rsidR="00CC6CD3" w:rsidRPr="00040B6D" w:rsidRDefault="00CC6CD3" w:rsidP="00CC6CD3">
      <w:pPr>
        <w:pStyle w:val="s1"/>
        <w:shd w:val="clear" w:color="auto" w:fill="FFFFFF"/>
        <w:spacing w:before="0" w:beforeAutospacing="0" w:after="0" w:afterAutospacing="0"/>
        <w:ind w:firstLine="567"/>
        <w:jc w:val="both"/>
        <w:rPr>
          <w:rFonts w:ascii="Arial" w:hAnsi="Arial" w:cs="Arial"/>
          <w:sz w:val="16"/>
          <w:szCs w:val="16"/>
        </w:rPr>
      </w:pPr>
      <w:proofErr w:type="spellStart"/>
      <w:r w:rsidRPr="00040B6D">
        <w:rPr>
          <w:rFonts w:ascii="Arial" w:hAnsi="Arial" w:cs="Arial"/>
          <w:sz w:val="16"/>
          <w:szCs w:val="16"/>
        </w:rPr>
        <w:t>Роромсу</w:t>
      </w:r>
      <w:proofErr w:type="spellEnd"/>
      <w:r w:rsidRPr="00040B6D">
        <w:rPr>
          <w:rFonts w:ascii="Arial" w:hAnsi="Arial" w:cs="Arial"/>
          <w:sz w:val="16"/>
          <w:szCs w:val="16"/>
        </w:rPr>
        <w:t xml:space="preserve"> - планируемая численность населения в границах разрабатываемого проекта планировки территории;</w:t>
      </w:r>
    </w:p>
    <w:p w:rsidR="00CC6CD3" w:rsidRPr="00040B6D" w:rsidRDefault="00CC6CD3" w:rsidP="00CC6CD3">
      <w:pPr>
        <w:pStyle w:val="s1"/>
        <w:shd w:val="clear" w:color="auto" w:fill="FFFFFF"/>
        <w:spacing w:before="0" w:beforeAutospacing="0" w:after="0" w:afterAutospacing="0"/>
        <w:ind w:firstLine="567"/>
        <w:jc w:val="both"/>
        <w:rPr>
          <w:rFonts w:ascii="Arial" w:hAnsi="Arial" w:cs="Arial"/>
          <w:sz w:val="16"/>
          <w:szCs w:val="16"/>
        </w:rPr>
      </w:pPr>
      <w:r w:rsidRPr="00040B6D">
        <w:rPr>
          <w:rFonts w:ascii="Arial" w:hAnsi="Arial" w:cs="Arial"/>
          <w:sz w:val="16"/>
          <w:szCs w:val="16"/>
        </w:rPr>
        <w:t xml:space="preserve">k1* - </w:t>
      </w:r>
      <w:hyperlink r:id="rId25" w:anchor="/document/407129694/entry/1" w:history="1">
        <w:r w:rsidRPr="00040B6D">
          <w:rPr>
            <w:rFonts w:ascii="Arial" w:hAnsi="Arial" w:cs="Arial"/>
            <w:sz w:val="16"/>
            <w:szCs w:val="16"/>
          </w:rPr>
          <w:t>обеспеченность</w:t>
        </w:r>
      </w:hyperlink>
      <w:r w:rsidRPr="00040B6D">
        <w:rPr>
          <w:rFonts w:ascii="Arial" w:hAnsi="Arial" w:cs="Arial"/>
          <w:sz w:val="16"/>
          <w:szCs w:val="16"/>
        </w:rPr>
        <w:t xml:space="preserve"> населения личными легковыми автомобилями, находящимися в собственности у физических лиц, в авто на тыс. человек;</w:t>
      </w:r>
    </w:p>
    <w:p w:rsidR="00CC6CD3" w:rsidRPr="00040B6D" w:rsidRDefault="00CC6CD3" w:rsidP="00CC6CD3">
      <w:pPr>
        <w:pStyle w:val="s1"/>
        <w:shd w:val="clear" w:color="auto" w:fill="FFFFFF"/>
        <w:spacing w:before="0" w:beforeAutospacing="0" w:after="0" w:afterAutospacing="0"/>
        <w:ind w:firstLine="567"/>
        <w:jc w:val="both"/>
        <w:rPr>
          <w:rFonts w:ascii="Arial" w:hAnsi="Arial" w:cs="Arial"/>
          <w:sz w:val="16"/>
          <w:szCs w:val="16"/>
        </w:rPr>
      </w:pPr>
      <w:r w:rsidRPr="00040B6D">
        <w:rPr>
          <w:rFonts w:ascii="Arial" w:hAnsi="Arial" w:cs="Arial"/>
          <w:noProof/>
          <w:sz w:val="16"/>
          <w:szCs w:val="16"/>
        </w:rPr>
        <w:drawing>
          <wp:inline distT="0" distB="0" distL="0" distR="0">
            <wp:extent cx="409575" cy="24892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srcRect/>
                    <a:stretch>
                      <a:fillRect/>
                    </a:stretch>
                  </pic:blipFill>
                  <pic:spPr bwMode="auto">
                    <a:xfrm>
                      <a:off x="0" y="0"/>
                      <a:ext cx="409575" cy="248920"/>
                    </a:xfrm>
                    <a:prstGeom prst="rect">
                      <a:avLst/>
                    </a:prstGeom>
                    <a:noFill/>
                    <a:ln w="9525">
                      <a:noFill/>
                      <a:miter lim="800000"/>
                      <a:headEnd/>
                      <a:tailEnd/>
                    </a:ln>
                  </pic:spPr>
                </pic:pic>
              </a:graphicData>
            </a:graphic>
          </wp:inline>
        </w:drawing>
      </w:r>
      <w:r w:rsidRPr="00040B6D">
        <w:rPr>
          <w:rFonts w:ascii="Arial" w:hAnsi="Arial" w:cs="Arial"/>
          <w:sz w:val="16"/>
          <w:szCs w:val="16"/>
        </w:rPr>
        <w:t> - общее число парковочных ме</w:t>
      </w:r>
      <w:proofErr w:type="gramStart"/>
      <w:r w:rsidRPr="00040B6D">
        <w:rPr>
          <w:rFonts w:ascii="Arial" w:hAnsi="Arial" w:cs="Arial"/>
          <w:sz w:val="16"/>
          <w:szCs w:val="16"/>
        </w:rPr>
        <w:t>ст в пр</w:t>
      </w:r>
      <w:proofErr w:type="gramEnd"/>
      <w:r w:rsidRPr="00040B6D">
        <w:rPr>
          <w:rFonts w:ascii="Arial" w:hAnsi="Arial" w:cs="Arial"/>
          <w:sz w:val="16"/>
          <w:szCs w:val="16"/>
        </w:rPr>
        <w:t>еделах уличной сети в границах разрабатываемого проекта планировки территории;</w:t>
      </w:r>
    </w:p>
    <w:p w:rsidR="00CC6CD3" w:rsidRPr="00040B6D" w:rsidRDefault="00CC6CD3" w:rsidP="00CC6CD3">
      <w:pPr>
        <w:pStyle w:val="s1"/>
        <w:shd w:val="clear" w:color="auto" w:fill="FFFFFF"/>
        <w:spacing w:before="0" w:beforeAutospacing="0" w:after="0" w:afterAutospacing="0"/>
        <w:ind w:firstLine="567"/>
        <w:jc w:val="both"/>
        <w:rPr>
          <w:rFonts w:ascii="Arial" w:hAnsi="Arial" w:cs="Arial"/>
          <w:sz w:val="16"/>
          <w:szCs w:val="16"/>
        </w:rPr>
      </w:pPr>
      <w:r w:rsidRPr="00040B6D">
        <w:rPr>
          <w:rFonts w:ascii="Arial" w:hAnsi="Arial" w:cs="Arial"/>
          <w:sz w:val="16"/>
          <w:szCs w:val="16"/>
        </w:rPr>
        <w:t>k2- коэффициент, определяющий долю парковочных ме</w:t>
      </w:r>
      <w:proofErr w:type="gramStart"/>
      <w:r w:rsidRPr="00040B6D">
        <w:rPr>
          <w:rFonts w:ascii="Arial" w:hAnsi="Arial" w:cs="Arial"/>
          <w:sz w:val="16"/>
          <w:szCs w:val="16"/>
        </w:rPr>
        <w:t>ст в пр</w:t>
      </w:r>
      <w:proofErr w:type="gramEnd"/>
      <w:r w:rsidRPr="00040B6D">
        <w:rPr>
          <w:rFonts w:ascii="Arial" w:hAnsi="Arial" w:cs="Arial"/>
          <w:sz w:val="16"/>
          <w:szCs w:val="16"/>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040B6D">
        <w:rPr>
          <w:rFonts w:ascii="Arial" w:hAnsi="Arial" w:cs="Arial"/>
          <w:sz w:val="16"/>
          <w:szCs w:val="16"/>
        </w:rPr>
        <w:t>равным</w:t>
      </w:r>
      <w:proofErr w:type="gramEnd"/>
      <w:r w:rsidRPr="00040B6D">
        <w:rPr>
          <w:rFonts w:ascii="Arial" w:hAnsi="Arial" w:cs="Arial"/>
          <w:sz w:val="16"/>
          <w:szCs w:val="16"/>
        </w:rPr>
        <w:t xml:space="preserve"> 0,8;</w:t>
      </w:r>
    </w:p>
    <w:p w:rsidR="00CC6CD3" w:rsidRPr="00040B6D" w:rsidRDefault="00CC6CD3" w:rsidP="00CC6CD3">
      <w:pPr>
        <w:pStyle w:val="s1"/>
        <w:shd w:val="clear" w:color="auto" w:fill="FFFFFF"/>
        <w:spacing w:before="0" w:beforeAutospacing="0" w:after="0" w:afterAutospacing="0"/>
        <w:ind w:firstLine="567"/>
        <w:jc w:val="both"/>
        <w:rPr>
          <w:rFonts w:ascii="Arial" w:hAnsi="Arial" w:cs="Arial"/>
          <w:sz w:val="16"/>
          <w:szCs w:val="16"/>
        </w:rPr>
      </w:pPr>
      <w:r w:rsidRPr="00040B6D">
        <w:rPr>
          <w:rFonts w:ascii="Arial" w:hAnsi="Arial" w:cs="Arial"/>
          <w:noProof/>
          <w:sz w:val="16"/>
          <w:szCs w:val="16"/>
        </w:rPr>
        <w:drawing>
          <wp:inline distT="0" distB="0" distL="0" distR="0">
            <wp:extent cx="461010" cy="27051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srcRect/>
                    <a:stretch>
                      <a:fillRect/>
                    </a:stretch>
                  </pic:blipFill>
                  <pic:spPr bwMode="auto">
                    <a:xfrm>
                      <a:off x="0" y="0"/>
                      <a:ext cx="461010" cy="270510"/>
                    </a:xfrm>
                    <a:prstGeom prst="rect">
                      <a:avLst/>
                    </a:prstGeom>
                    <a:noFill/>
                    <a:ln w="9525">
                      <a:noFill/>
                      <a:miter lim="800000"/>
                      <a:headEnd/>
                      <a:tailEnd/>
                    </a:ln>
                  </pic:spPr>
                </pic:pic>
              </a:graphicData>
            </a:graphic>
          </wp:inline>
        </w:drawing>
      </w:r>
      <w:r w:rsidRPr="00040B6D">
        <w:rPr>
          <w:rFonts w:ascii="Arial" w:hAnsi="Arial" w:cs="Arial"/>
          <w:sz w:val="16"/>
          <w:szCs w:val="16"/>
        </w:rPr>
        <w:t> - количество участков ИЖС в границах разрабатываемого проекта планировки территории.</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*Показатель k1 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lastRenderedPageBreak/>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040B6D">
        <w:rPr>
          <w:rFonts w:ascii="Arial" w:hAnsi="Arial" w:cs="Arial"/>
          <w:sz w:val="16"/>
          <w:szCs w:val="16"/>
        </w:rPr>
        <w:t>машиноместо</w:t>
      </w:r>
      <w:proofErr w:type="spellEnd"/>
      <w:r w:rsidRPr="00040B6D">
        <w:rPr>
          <w:rFonts w:ascii="Arial" w:hAnsi="Arial" w:cs="Arial"/>
          <w:sz w:val="16"/>
          <w:szCs w:val="16"/>
        </w:rPr>
        <w:t xml:space="preserve"> (парковочное место) на 600 кв. м площади квартир, удаленные от подъездов (входных групп) не более чем на 200 м».</w:t>
      </w:r>
    </w:p>
    <w:p w:rsidR="00CC6CD3" w:rsidRPr="00040B6D" w:rsidRDefault="00CC6CD3" w:rsidP="00CC6CD3">
      <w:pPr>
        <w:ind w:firstLine="567"/>
        <w:jc w:val="both"/>
        <w:rPr>
          <w:rFonts w:ascii="Arial" w:hAnsi="Arial" w:cs="Arial"/>
          <w:sz w:val="16"/>
          <w:szCs w:val="16"/>
        </w:rPr>
      </w:pPr>
      <w:r w:rsidRPr="00040B6D">
        <w:rPr>
          <w:rFonts w:ascii="Arial" w:hAnsi="Arial" w:cs="Arial"/>
          <w:bCs/>
          <w:sz w:val="16"/>
          <w:szCs w:val="16"/>
        </w:rPr>
        <w:t xml:space="preserve">6. </w:t>
      </w:r>
      <w:r w:rsidRPr="00040B6D">
        <w:rPr>
          <w:rFonts w:ascii="Arial" w:hAnsi="Arial" w:cs="Arial"/>
          <w:sz w:val="16"/>
          <w:szCs w:val="16"/>
        </w:rPr>
        <w:t xml:space="preserve">Управлению имущественных и земельных отношений, архитектуры и градостроительства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(Никитенко) настоящее решение:</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1)  опубликовать в информационном бюллетене «Вестник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2) разместить:</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на официальном сайте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в информационно-телекоммуникационной сети «Интернет» (</w:t>
      </w:r>
      <w:r w:rsidRPr="00040B6D">
        <w:rPr>
          <w:rFonts w:ascii="Arial" w:hAnsi="Arial" w:cs="Arial"/>
          <w:sz w:val="16"/>
          <w:szCs w:val="16"/>
          <w:lang w:val="en-US"/>
        </w:rPr>
        <w:t>www</w:t>
      </w:r>
      <w:r w:rsidRPr="00040B6D">
        <w:rPr>
          <w:rFonts w:ascii="Arial" w:hAnsi="Arial" w:cs="Arial"/>
          <w:sz w:val="16"/>
          <w:szCs w:val="16"/>
        </w:rPr>
        <w:t>.</w:t>
      </w:r>
      <w:proofErr w:type="spellStart"/>
      <w:r w:rsidRPr="00040B6D">
        <w:rPr>
          <w:rFonts w:ascii="Arial" w:hAnsi="Arial" w:cs="Arial"/>
          <w:sz w:val="16"/>
          <w:szCs w:val="16"/>
          <w:lang w:val="en-US"/>
        </w:rPr>
        <w:t>ngpnr</w:t>
      </w:r>
      <w:proofErr w:type="spellEnd"/>
      <w:r w:rsidRPr="00040B6D">
        <w:rPr>
          <w:rFonts w:ascii="Arial" w:hAnsi="Arial" w:cs="Arial"/>
          <w:sz w:val="16"/>
          <w:szCs w:val="16"/>
        </w:rPr>
        <w:t>.</w:t>
      </w:r>
      <w:proofErr w:type="spellStart"/>
      <w:r w:rsidRPr="00040B6D">
        <w:rPr>
          <w:rFonts w:ascii="Arial" w:hAnsi="Arial" w:cs="Arial"/>
          <w:sz w:val="16"/>
          <w:szCs w:val="16"/>
          <w:lang w:val="en-US"/>
        </w:rPr>
        <w:t>ru</w:t>
      </w:r>
      <w:proofErr w:type="spellEnd"/>
      <w:r w:rsidRPr="00040B6D">
        <w:rPr>
          <w:rFonts w:ascii="Arial" w:hAnsi="Arial" w:cs="Arial"/>
          <w:sz w:val="16"/>
          <w:szCs w:val="16"/>
        </w:rPr>
        <w:t>);</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в федеральной государственной информационной системе территориального планирования.</w:t>
      </w:r>
    </w:p>
    <w:p w:rsidR="00CC6CD3" w:rsidRPr="00040B6D" w:rsidRDefault="00CC6CD3" w:rsidP="00CC6CD3">
      <w:pPr>
        <w:ind w:right="-31" w:firstLine="567"/>
        <w:jc w:val="both"/>
        <w:rPr>
          <w:rFonts w:ascii="Arial" w:hAnsi="Arial" w:cs="Arial"/>
          <w:sz w:val="16"/>
          <w:szCs w:val="16"/>
        </w:rPr>
      </w:pPr>
      <w:r w:rsidRPr="00040B6D">
        <w:rPr>
          <w:rFonts w:ascii="Arial" w:hAnsi="Arial" w:cs="Arial"/>
          <w:sz w:val="16"/>
          <w:szCs w:val="16"/>
        </w:rPr>
        <w:t xml:space="preserve">7. </w:t>
      </w:r>
      <w:proofErr w:type="gramStart"/>
      <w:r w:rsidRPr="00040B6D">
        <w:rPr>
          <w:rFonts w:ascii="Arial" w:hAnsi="Arial" w:cs="Arial"/>
          <w:sz w:val="16"/>
          <w:szCs w:val="16"/>
        </w:rPr>
        <w:t>Контроль за</w:t>
      </w:r>
      <w:proofErr w:type="gramEnd"/>
      <w:r w:rsidRPr="00040B6D">
        <w:rPr>
          <w:rFonts w:ascii="Arial" w:hAnsi="Arial" w:cs="Arial"/>
          <w:sz w:val="16"/>
          <w:szCs w:val="16"/>
        </w:rPr>
        <w:t xml:space="preserve"> исполнением настоящего решения возложить на председателя Совета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w:t>
      </w:r>
      <w:r w:rsidRPr="00040B6D">
        <w:rPr>
          <w:rFonts w:ascii="Arial" w:hAnsi="Arial" w:cs="Arial"/>
          <w:b/>
          <w:sz w:val="16"/>
          <w:szCs w:val="16"/>
        </w:rPr>
        <w:t xml:space="preserve"> </w:t>
      </w:r>
      <w:r w:rsidRPr="00040B6D">
        <w:rPr>
          <w:rFonts w:ascii="Arial" w:hAnsi="Arial" w:cs="Arial"/>
          <w:sz w:val="16"/>
          <w:szCs w:val="16"/>
        </w:rPr>
        <w:t xml:space="preserve">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по нормотворчеству и контролю за выполнением органами и должностными лицами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w:t>
      </w:r>
      <w:r w:rsidRPr="00040B6D">
        <w:rPr>
          <w:rFonts w:ascii="Arial" w:hAnsi="Arial" w:cs="Arial"/>
          <w:b/>
          <w:sz w:val="16"/>
          <w:szCs w:val="16"/>
        </w:rPr>
        <w:t xml:space="preserve"> </w:t>
      </w:r>
      <w:r w:rsidRPr="00040B6D">
        <w:rPr>
          <w:rFonts w:ascii="Arial" w:hAnsi="Arial" w:cs="Arial"/>
          <w:sz w:val="16"/>
          <w:szCs w:val="16"/>
        </w:rPr>
        <w:t xml:space="preserve">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полномочий по решению вопросов местного значения Д.Л. </w:t>
      </w:r>
      <w:proofErr w:type="spellStart"/>
      <w:r w:rsidRPr="00040B6D">
        <w:rPr>
          <w:rFonts w:ascii="Arial" w:hAnsi="Arial" w:cs="Arial"/>
          <w:sz w:val="16"/>
          <w:szCs w:val="16"/>
        </w:rPr>
        <w:t>Вильготского</w:t>
      </w:r>
      <w:proofErr w:type="spellEnd"/>
      <w:r w:rsidRPr="00040B6D">
        <w:rPr>
          <w:rFonts w:ascii="Arial" w:hAnsi="Arial" w:cs="Arial"/>
          <w:sz w:val="16"/>
          <w:szCs w:val="16"/>
        </w:rPr>
        <w:t>.</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8. Решение вступает в силу со дня его официального опубликования в информационном бюллетене «Вестник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и подлежит размещению на официальном сайте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CC6CD3" w:rsidRPr="00040B6D" w:rsidRDefault="00CC6CD3" w:rsidP="00CC6CD3">
      <w:pPr>
        <w:rPr>
          <w:rFonts w:ascii="Arial" w:hAnsi="Arial" w:cs="Arial"/>
          <w:sz w:val="16"/>
          <w:szCs w:val="16"/>
        </w:rPr>
      </w:pPr>
    </w:p>
    <w:p w:rsidR="00CC6CD3" w:rsidRPr="00040B6D" w:rsidRDefault="00CC6CD3" w:rsidP="00CC6CD3">
      <w:pPr>
        <w:rPr>
          <w:rFonts w:ascii="Arial" w:hAnsi="Arial" w:cs="Arial"/>
          <w:sz w:val="16"/>
          <w:szCs w:val="16"/>
        </w:rPr>
      </w:pPr>
    </w:p>
    <w:p w:rsidR="00AF1FF6" w:rsidRPr="00040B6D" w:rsidRDefault="00AF1FF6" w:rsidP="00CC6CD3">
      <w:pPr>
        <w:rPr>
          <w:rFonts w:ascii="Arial" w:hAnsi="Arial" w:cs="Arial"/>
          <w:sz w:val="16"/>
          <w:szCs w:val="16"/>
        </w:rPr>
      </w:pPr>
    </w:p>
    <w:tbl>
      <w:tblPr>
        <w:tblW w:w="9747" w:type="dxa"/>
        <w:tblLook w:val="01E0"/>
      </w:tblPr>
      <w:tblGrid>
        <w:gridCol w:w="4503"/>
        <w:gridCol w:w="909"/>
        <w:gridCol w:w="4335"/>
      </w:tblGrid>
      <w:tr w:rsidR="00CC6CD3" w:rsidRPr="00040B6D" w:rsidTr="00CC6CD3">
        <w:tc>
          <w:tcPr>
            <w:tcW w:w="4503" w:type="dxa"/>
          </w:tcPr>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Глава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w:t>
            </w:r>
            <w:proofErr w:type="gramStart"/>
            <w:r w:rsidRPr="00040B6D">
              <w:rPr>
                <w:rFonts w:ascii="Arial" w:hAnsi="Arial" w:cs="Arial"/>
                <w:sz w:val="16"/>
                <w:szCs w:val="16"/>
              </w:rPr>
              <w:t>городского</w:t>
            </w:r>
            <w:proofErr w:type="gramEnd"/>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 </w:t>
            </w: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                                 П.В. Манаков</w:t>
            </w:r>
          </w:p>
        </w:tc>
        <w:tc>
          <w:tcPr>
            <w:tcW w:w="909" w:type="dxa"/>
          </w:tcPr>
          <w:p w:rsidR="00CC6CD3" w:rsidRPr="00040B6D" w:rsidRDefault="00CC6CD3" w:rsidP="00CC6CD3">
            <w:pPr>
              <w:jc w:val="both"/>
              <w:rPr>
                <w:rFonts w:ascii="Arial" w:hAnsi="Arial" w:cs="Arial"/>
                <w:sz w:val="16"/>
                <w:szCs w:val="16"/>
              </w:rPr>
            </w:pPr>
          </w:p>
        </w:tc>
        <w:tc>
          <w:tcPr>
            <w:tcW w:w="4335" w:type="dxa"/>
          </w:tcPr>
          <w:p w:rsidR="00CC6CD3" w:rsidRPr="00040B6D" w:rsidRDefault="00CC6CD3" w:rsidP="00CC6CD3">
            <w:pPr>
              <w:spacing w:line="228" w:lineRule="auto"/>
              <w:jc w:val="both"/>
              <w:rPr>
                <w:rFonts w:ascii="Arial" w:hAnsi="Arial" w:cs="Arial"/>
                <w:sz w:val="16"/>
                <w:szCs w:val="16"/>
              </w:rPr>
            </w:pPr>
            <w:r w:rsidRPr="00040B6D">
              <w:rPr>
                <w:rFonts w:ascii="Arial" w:hAnsi="Arial" w:cs="Arial"/>
                <w:sz w:val="16"/>
                <w:szCs w:val="16"/>
              </w:rPr>
              <w:t xml:space="preserve">Председатель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Новокубанский</w:t>
            </w:r>
            <w:proofErr w:type="spellEnd"/>
            <w:r w:rsidRPr="00040B6D">
              <w:rPr>
                <w:rFonts w:ascii="Arial" w:hAnsi="Arial" w:cs="Arial"/>
                <w:sz w:val="16"/>
                <w:szCs w:val="16"/>
              </w:rPr>
              <w:t xml:space="preserve"> район</w:t>
            </w:r>
          </w:p>
          <w:p w:rsidR="00AF1FF6" w:rsidRPr="00040B6D" w:rsidRDefault="00AF1FF6" w:rsidP="00CC6CD3">
            <w:pPr>
              <w:jc w:val="both"/>
              <w:rPr>
                <w:rFonts w:ascii="Arial" w:hAnsi="Arial" w:cs="Arial"/>
                <w:sz w:val="16"/>
                <w:szCs w:val="16"/>
              </w:rPr>
            </w:pP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                          Е.В. Головченко </w:t>
            </w:r>
          </w:p>
        </w:tc>
      </w:tr>
    </w:tbl>
    <w:p w:rsidR="00CC6CD3" w:rsidRPr="00040B6D" w:rsidRDefault="00CC6CD3" w:rsidP="00CC6CD3">
      <w:pPr>
        <w:jc w:val="both"/>
        <w:rPr>
          <w:rFonts w:ascii="Arial" w:hAnsi="Arial" w:cs="Arial"/>
          <w:sz w:val="16"/>
          <w:szCs w:val="16"/>
        </w:rPr>
      </w:pPr>
    </w:p>
    <w:p w:rsidR="00CC6CD3" w:rsidRPr="00040B6D" w:rsidRDefault="00CC6CD3" w:rsidP="00CD4C6A">
      <w:pPr>
        <w:pStyle w:val="ConsPlusTitle"/>
        <w:widowControl/>
        <w:rPr>
          <w:b w:val="0"/>
          <w:sz w:val="16"/>
          <w:szCs w:val="16"/>
        </w:rPr>
      </w:pPr>
    </w:p>
    <w:p w:rsidR="00CC6CD3" w:rsidRPr="00040B6D" w:rsidRDefault="00CC6CD3" w:rsidP="00CD4C6A">
      <w:pPr>
        <w:pStyle w:val="ConsPlusTitle"/>
        <w:widowControl/>
        <w:rPr>
          <w:b w:val="0"/>
          <w:sz w:val="16"/>
          <w:szCs w:val="16"/>
        </w:rPr>
      </w:pPr>
    </w:p>
    <w:p w:rsidR="00CC6CD3" w:rsidRPr="00040B6D" w:rsidRDefault="00CC6CD3" w:rsidP="00CD4C6A">
      <w:pPr>
        <w:pStyle w:val="ConsPlusTitle"/>
        <w:widowControl/>
        <w:rPr>
          <w:b w:val="0"/>
          <w:sz w:val="16"/>
          <w:szCs w:val="16"/>
        </w:rPr>
      </w:pPr>
    </w:p>
    <w:p w:rsidR="00CC6CD3" w:rsidRPr="00040B6D" w:rsidRDefault="00CC6CD3" w:rsidP="00CD4C6A">
      <w:pPr>
        <w:pStyle w:val="ConsPlusTitle"/>
        <w:widowControl/>
        <w:rPr>
          <w:b w:val="0"/>
          <w:sz w:val="16"/>
          <w:szCs w:val="16"/>
        </w:rPr>
      </w:pPr>
    </w:p>
    <w:tbl>
      <w:tblPr>
        <w:tblW w:w="10338" w:type="dxa"/>
        <w:jc w:val="center"/>
        <w:tblLook w:val="0000"/>
      </w:tblPr>
      <w:tblGrid>
        <w:gridCol w:w="10554"/>
        <w:gridCol w:w="222"/>
      </w:tblGrid>
      <w:tr w:rsidR="00CC6CD3" w:rsidRPr="00040B6D" w:rsidTr="00CC6CD3">
        <w:trPr>
          <w:trHeight w:val="900"/>
          <w:jc w:val="center"/>
        </w:trPr>
        <w:tc>
          <w:tcPr>
            <w:tcW w:w="10116" w:type="dxa"/>
            <w:vAlign w:val="bottom"/>
          </w:tcPr>
          <w:tbl>
            <w:tblPr>
              <w:tblW w:w="10338" w:type="dxa"/>
              <w:jc w:val="center"/>
              <w:tblLook w:val="0000"/>
            </w:tblPr>
            <w:tblGrid>
              <w:gridCol w:w="10116"/>
              <w:gridCol w:w="222"/>
            </w:tblGrid>
            <w:tr w:rsidR="00CC6CD3" w:rsidRPr="00040B6D" w:rsidTr="00CC6CD3">
              <w:trPr>
                <w:trHeight w:val="80"/>
                <w:jc w:val="center"/>
              </w:trPr>
              <w:tc>
                <w:tcPr>
                  <w:tcW w:w="10116" w:type="dxa"/>
                  <w:vAlign w:val="bottom"/>
                </w:tcPr>
                <w:p w:rsidR="00CC6CD3" w:rsidRPr="00040B6D" w:rsidRDefault="00CC6CD3" w:rsidP="00CC6CD3">
                  <w:pPr>
                    <w:jc w:val="right"/>
                    <w:rPr>
                      <w:rFonts w:ascii="Arial" w:hAnsi="Arial" w:cs="Arial"/>
                      <w:b/>
                      <w:sz w:val="16"/>
                      <w:szCs w:val="16"/>
                    </w:rPr>
                  </w:pPr>
                  <w:r w:rsidRPr="00040B6D">
                    <w:rPr>
                      <w:rFonts w:ascii="Arial" w:hAnsi="Arial" w:cs="Arial"/>
                      <w:b/>
                      <w:sz w:val="16"/>
                      <w:szCs w:val="16"/>
                    </w:rPr>
                    <w:t>Проект</w:t>
                  </w:r>
                </w:p>
                <w:tbl>
                  <w:tblPr>
                    <w:tblW w:w="9900" w:type="dxa"/>
                    <w:jc w:val="center"/>
                    <w:tblLook w:val="0000"/>
                  </w:tblPr>
                  <w:tblGrid>
                    <w:gridCol w:w="5730"/>
                    <w:gridCol w:w="4170"/>
                  </w:tblGrid>
                  <w:tr w:rsidR="00CC6CD3" w:rsidRPr="00040B6D" w:rsidTr="00CC6CD3">
                    <w:trPr>
                      <w:trHeight w:val="900"/>
                      <w:jc w:val="center"/>
                    </w:trPr>
                    <w:tc>
                      <w:tcPr>
                        <w:tcW w:w="5730" w:type="dxa"/>
                        <w:vAlign w:val="bottom"/>
                      </w:tcPr>
                      <w:p w:rsidR="00CC6CD3" w:rsidRPr="00040B6D" w:rsidRDefault="00CC6CD3" w:rsidP="00CC6CD3">
                        <w:pPr>
                          <w:jc w:val="center"/>
                          <w:rPr>
                            <w:rFonts w:ascii="Arial" w:hAnsi="Arial" w:cs="Arial"/>
                            <w:sz w:val="16"/>
                            <w:szCs w:val="16"/>
                          </w:rPr>
                        </w:pPr>
                        <w:r w:rsidRPr="00040B6D">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6"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2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CC6CD3" w:rsidRPr="00040B6D" w:rsidRDefault="00CC6CD3" w:rsidP="00CC6CD3">
                        <w:pPr>
                          <w:ind w:left="601"/>
                          <w:rPr>
                            <w:rFonts w:ascii="Arial" w:hAnsi="Arial" w:cs="Arial"/>
                            <w:sz w:val="16"/>
                            <w:szCs w:val="16"/>
                          </w:rPr>
                        </w:pPr>
                      </w:p>
                    </w:tc>
                  </w:tr>
                  <w:tr w:rsidR="00CC6CD3" w:rsidRPr="00040B6D" w:rsidTr="00CC6CD3">
                    <w:trPr>
                      <w:trHeight w:val="673"/>
                      <w:jc w:val="center"/>
                    </w:trPr>
                    <w:tc>
                      <w:tcPr>
                        <w:tcW w:w="9900" w:type="dxa"/>
                        <w:gridSpan w:val="2"/>
                        <w:vAlign w:val="bottom"/>
                      </w:tcPr>
                      <w:p w:rsidR="00CC6CD3" w:rsidRPr="00040B6D" w:rsidRDefault="00CC6CD3" w:rsidP="00CC6CD3">
                        <w:pPr>
                          <w:pStyle w:val="3"/>
                          <w:spacing w:line="240" w:lineRule="auto"/>
                          <w:rPr>
                            <w:rFonts w:ascii="Arial" w:hAnsi="Arial" w:cs="Arial"/>
                            <w:sz w:val="16"/>
                            <w:szCs w:val="16"/>
                          </w:rPr>
                        </w:pPr>
                        <w:r w:rsidRPr="00040B6D">
                          <w:rPr>
                            <w:rFonts w:ascii="Arial" w:hAnsi="Arial" w:cs="Arial"/>
                            <w:sz w:val="16"/>
                            <w:szCs w:val="16"/>
                          </w:rPr>
                          <w:t xml:space="preserve">АДМИНИСТРАЦИЯ НОВОКУБАНСКОГО </w:t>
                        </w:r>
                        <w:proofErr w:type="gramStart"/>
                        <w:r w:rsidRPr="00040B6D">
                          <w:rPr>
                            <w:rFonts w:ascii="Arial" w:hAnsi="Arial" w:cs="Arial"/>
                            <w:sz w:val="16"/>
                            <w:szCs w:val="16"/>
                          </w:rPr>
                          <w:t>ГОРОДСКОГО</w:t>
                        </w:r>
                        <w:proofErr w:type="gramEnd"/>
                        <w:r w:rsidRPr="00040B6D">
                          <w:rPr>
                            <w:rFonts w:ascii="Arial" w:hAnsi="Arial" w:cs="Arial"/>
                            <w:sz w:val="16"/>
                            <w:szCs w:val="16"/>
                          </w:rPr>
                          <w:t xml:space="preserve">    </w:t>
                        </w:r>
                      </w:p>
                    </w:tc>
                  </w:tr>
                  <w:tr w:rsidR="00CC6CD3" w:rsidRPr="00040B6D" w:rsidTr="00CC6CD3">
                    <w:trPr>
                      <w:trHeight w:val="424"/>
                      <w:jc w:val="center"/>
                    </w:trPr>
                    <w:tc>
                      <w:tcPr>
                        <w:tcW w:w="9900" w:type="dxa"/>
                        <w:gridSpan w:val="2"/>
                        <w:vAlign w:val="bottom"/>
                      </w:tcPr>
                      <w:p w:rsidR="00CC6CD3" w:rsidRPr="00040B6D" w:rsidRDefault="00CC6CD3" w:rsidP="00CC6CD3">
                        <w:pPr>
                          <w:pStyle w:val="2"/>
                          <w:rPr>
                            <w:rFonts w:ascii="Arial" w:hAnsi="Arial" w:cs="Arial"/>
                            <w:spacing w:val="0"/>
                            <w:sz w:val="16"/>
                            <w:szCs w:val="16"/>
                          </w:rPr>
                        </w:pPr>
                        <w:r w:rsidRPr="00040B6D">
                          <w:rPr>
                            <w:rFonts w:ascii="Arial" w:hAnsi="Arial" w:cs="Arial"/>
                            <w:spacing w:val="0"/>
                            <w:sz w:val="16"/>
                            <w:szCs w:val="16"/>
                          </w:rPr>
                          <w:t xml:space="preserve">ПОСЕЛЕНИЯ НОВОКУБАНСКОГО РАЙОНА   </w:t>
                        </w:r>
                      </w:p>
                    </w:tc>
                  </w:tr>
                  <w:tr w:rsidR="00CC6CD3" w:rsidRPr="00040B6D" w:rsidTr="00CC6CD3">
                    <w:trPr>
                      <w:trHeight w:val="424"/>
                      <w:jc w:val="center"/>
                    </w:trPr>
                    <w:tc>
                      <w:tcPr>
                        <w:tcW w:w="9900" w:type="dxa"/>
                        <w:gridSpan w:val="2"/>
                        <w:vAlign w:val="bottom"/>
                      </w:tcPr>
                      <w:p w:rsidR="00CC6CD3" w:rsidRPr="00040B6D" w:rsidRDefault="00CC6CD3" w:rsidP="00CC6CD3">
                        <w:pPr>
                          <w:pStyle w:val="2"/>
                          <w:rPr>
                            <w:rFonts w:ascii="Arial" w:hAnsi="Arial" w:cs="Arial"/>
                            <w:spacing w:val="0"/>
                            <w:sz w:val="16"/>
                            <w:szCs w:val="16"/>
                          </w:rPr>
                        </w:pPr>
                        <w:r w:rsidRPr="00040B6D">
                          <w:rPr>
                            <w:rFonts w:ascii="Arial" w:hAnsi="Arial" w:cs="Arial"/>
                            <w:spacing w:val="0"/>
                            <w:sz w:val="16"/>
                            <w:szCs w:val="16"/>
                          </w:rPr>
                          <w:t>ПОСТАНОВЛЕНИЕ</w:t>
                        </w:r>
                      </w:p>
                    </w:tc>
                  </w:tr>
                  <w:tr w:rsidR="00CC6CD3" w:rsidRPr="00040B6D" w:rsidTr="00CC6CD3">
                    <w:trPr>
                      <w:trHeight w:val="502"/>
                      <w:jc w:val="center"/>
                    </w:trPr>
                    <w:tc>
                      <w:tcPr>
                        <w:tcW w:w="5730" w:type="dxa"/>
                        <w:vAlign w:val="bottom"/>
                      </w:tcPr>
                      <w:p w:rsidR="00CC6CD3" w:rsidRPr="00040B6D" w:rsidRDefault="00CC6CD3" w:rsidP="00CC6CD3">
                        <w:pPr>
                          <w:jc w:val="both"/>
                          <w:rPr>
                            <w:rFonts w:ascii="Arial" w:hAnsi="Arial" w:cs="Arial"/>
                            <w:b/>
                            <w:sz w:val="16"/>
                            <w:szCs w:val="16"/>
                          </w:rPr>
                        </w:pPr>
                        <w:r w:rsidRPr="00040B6D">
                          <w:rPr>
                            <w:rFonts w:ascii="Arial" w:hAnsi="Arial" w:cs="Arial"/>
                            <w:sz w:val="16"/>
                            <w:szCs w:val="16"/>
                          </w:rPr>
                          <w:t xml:space="preserve">   от _____________</w:t>
                        </w:r>
                      </w:p>
                    </w:tc>
                    <w:tc>
                      <w:tcPr>
                        <w:tcW w:w="4170" w:type="dxa"/>
                        <w:vAlign w:val="bottom"/>
                      </w:tcPr>
                      <w:p w:rsidR="00CC6CD3" w:rsidRPr="00040B6D" w:rsidRDefault="00CC6CD3" w:rsidP="00CC6CD3">
                        <w:pPr>
                          <w:ind w:left="1309"/>
                          <w:jc w:val="both"/>
                          <w:rPr>
                            <w:rFonts w:ascii="Arial" w:hAnsi="Arial" w:cs="Arial"/>
                            <w:b/>
                            <w:sz w:val="16"/>
                            <w:szCs w:val="16"/>
                          </w:rPr>
                        </w:pPr>
                        <w:r w:rsidRPr="00040B6D">
                          <w:rPr>
                            <w:rFonts w:ascii="Arial" w:hAnsi="Arial" w:cs="Arial"/>
                            <w:sz w:val="16"/>
                            <w:szCs w:val="16"/>
                          </w:rPr>
                          <w:t xml:space="preserve">         №_________</w:t>
                        </w:r>
                      </w:p>
                    </w:tc>
                  </w:tr>
                  <w:tr w:rsidR="00CC6CD3" w:rsidRPr="00040B6D" w:rsidTr="00CC6CD3">
                    <w:trPr>
                      <w:trHeight w:val="345"/>
                      <w:jc w:val="center"/>
                    </w:trPr>
                    <w:tc>
                      <w:tcPr>
                        <w:tcW w:w="9900" w:type="dxa"/>
                        <w:gridSpan w:val="2"/>
                        <w:vAlign w:val="bottom"/>
                      </w:tcPr>
                      <w:p w:rsidR="00CC6CD3" w:rsidRPr="00040B6D" w:rsidRDefault="00CC6CD3" w:rsidP="00CC6CD3">
                        <w:pPr>
                          <w:jc w:val="center"/>
                          <w:rPr>
                            <w:rFonts w:ascii="Arial" w:hAnsi="Arial" w:cs="Arial"/>
                            <w:sz w:val="16"/>
                            <w:szCs w:val="16"/>
                          </w:rPr>
                        </w:pPr>
                        <w:r w:rsidRPr="00040B6D">
                          <w:rPr>
                            <w:rFonts w:ascii="Arial" w:hAnsi="Arial" w:cs="Arial"/>
                            <w:sz w:val="16"/>
                            <w:szCs w:val="16"/>
                          </w:rPr>
                          <w:t>г. Новокубанск</w:t>
                        </w:r>
                      </w:p>
                    </w:tc>
                  </w:tr>
                </w:tbl>
                <w:p w:rsidR="00CC6CD3" w:rsidRPr="00040B6D" w:rsidRDefault="00CC6CD3" w:rsidP="00CC6CD3">
                  <w:pPr>
                    <w:jc w:val="center"/>
                    <w:rPr>
                      <w:rFonts w:ascii="Arial" w:hAnsi="Arial" w:cs="Arial"/>
                      <w:sz w:val="16"/>
                      <w:szCs w:val="16"/>
                    </w:rPr>
                  </w:pPr>
                </w:p>
              </w:tc>
              <w:tc>
                <w:tcPr>
                  <w:tcW w:w="222" w:type="dxa"/>
                  <w:vAlign w:val="bottom"/>
                </w:tcPr>
                <w:p w:rsidR="00CC6CD3" w:rsidRPr="00040B6D" w:rsidRDefault="00CC6CD3" w:rsidP="00CC6CD3">
                  <w:pPr>
                    <w:ind w:left="601"/>
                    <w:rPr>
                      <w:rFonts w:ascii="Arial" w:hAnsi="Arial" w:cs="Arial"/>
                      <w:sz w:val="16"/>
                      <w:szCs w:val="16"/>
                    </w:rPr>
                  </w:pPr>
                </w:p>
              </w:tc>
            </w:tr>
          </w:tbl>
          <w:p w:rsidR="00CC6CD3" w:rsidRPr="00040B6D" w:rsidRDefault="00CC6CD3" w:rsidP="00CC6CD3">
            <w:pPr>
              <w:jc w:val="center"/>
              <w:rPr>
                <w:rFonts w:ascii="Arial" w:hAnsi="Arial" w:cs="Arial"/>
                <w:b/>
                <w:sz w:val="16"/>
                <w:szCs w:val="16"/>
              </w:rPr>
            </w:pPr>
          </w:p>
        </w:tc>
        <w:tc>
          <w:tcPr>
            <w:tcW w:w="222" w:type="dxa"/>
            <w:vAlign w:val="bottom"/>
          </w:tcPr>
          <w:p w:rsidR="00CC6CD3" w:rsidRPr="00040B6D" w:rsidRDefault="00CC6CD3" w:rsidP="00CC6CD3">
            <w:pPr>
              <w:ind w:left="601"/>
              <w:rPr>
                <w:rFonts w:ascii="Arial" w:hAnsi="Arial" w:cs="Arial"/>
                <w:sz w:val="16"/>
                <w:szCs w:val="16"/>
              </w:rPr>
            </w:pPr>
          </w:p>
        </w:tc>
      </w:tr>
    </w:tbl>
    <w:p w:rsidR="00CC6CD3" w:rsidRPr="00040B6D" w:rsidRDefault="00CC6CD3" w:rsidP="00CC6CD3">
      <w:pPr>
        <w:tabs>
          <w:tab w:val="left" w:pos="924"/>
        </w:tabs>
        <w:jc w:val="center"/>
        <w:rPr>
          <w:rFonts w:ascii="Arial" w:hAnsi="Arial" w:cs="Arial"/>
          <w:b/>
          <w:sz w:val="16"/>
          <w:szCs w:val="16"/>
        </w:rPr>
      </w:pPr>
    </w:p>
    <w:p w:rsidR="00CC6CD3" w:rsidRPr="00040B6D" w:rsidRDefault="00CC6CD3" w:rsidP="00CC6CD3">
      <w:pPr>
        <w:tabs>
          <w:tab w:val="left" w:pos="924"/>
        </w:tabs>
        <w:jc w:val="center"/>
        <w:rPr>
          <w:rFonts w:ascii="Arial" w:hAnsi="Arial" w:cs="Arial"/>
          <w:b/>
          <w:sz w:val="16"/>
          <w:szCs w:val="16"/>
        </w:rPr>
      </w:pPr>
    </w:p>
    <w:p w:rsidR="00CC6CD3" w:rsidRPr="00040B6D" w:rsidRDefault="00CC6CD3" w:rsidP="00CC6CD3">
      <w:pPr>
        <w:autoSpaceDE w:val="0"/>
        <w:autoSpaceDN w:val="0"/>
        <w:adjustRightInd w:val="0"/>
        <w:ind w:firstLine="720"/>
        <w:jc w:val="center"/>
        <w:rPr>
          <w:rFonts w:ascii="Arial" w:hAnsi="Arial" w:cs="Arial"/>
          <w:b/>
          <w:sz w:val="16"/>
          <w:szCs w:val="16"/>
        </w:rPr>
      </w:pPr>
      <w:r w:rsidRPr="00040B6D">
        <w:rPr>
          <w:rFonts w:ascii="Arial" w:hAnsi="Arial" w:cs="Arial"/>
          <w:b/>
          <w:sz w:val="16"/>
          <w:szCs w:val="16"/>
        </w:rPr>
        <w:t xml:space="preserve">Об утверждении </w:t>
      </w:r>
      <w:proofErr w:type="gramStart"/>
      <w:r w:rsidRPr="00040B6D">
        <w:rPr>
          <w:rFonts w:ascii="Arial" w:hAnsi="Arial" w:cs="Arial"/>
          <w:b/>
          <w:sz w:val="16"/>
          <w:szCs w:val="16"/>
        </w:rPr>
        <w:t>Порядка установления причин нарушения законодательства</w:t>
      </w:r>
      <w:proofErr w:type="gramEnd"/>
      <w:r w:rsidRPr="00040B6D">
        <w:rPr>
          <w:rFonts w:ascii="Arial" w:hAnsi="Arial" w:cs="Arial"/>
          <w:b/>
          <w:sz w:val="16"/>
          <w:szCs w:val="16"/>
        </w:rPr>
        <w:t xml:space="preserve"> о градостроительной деятельности на территории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w:t>
      </w:r>
    </w:p>
    <w:p w:rsidR="00CC6CD3" w:rsidRPr="00040B6D" w:rsidRDefault="00CC6CD3" w:rsidP="00CC6CD3">
      <w:pPr>
        <w:autoSpaceDE w:val="0"/>
        <w:autoSpaceDN w:val="0"/>
        <w:adjustRightInd w:val="0"/>
        <w:ind w:firstLine="720"/>
        <w:jc w:val="center"/>
        <w:rPr>
          <w:rFonts w:ascii="Arial" w:hAnsi="Arial" w:cs="Arial"/>
          <w:b/>
          <w:sz w:val="16"/>
          <w:szCs w:val="16"/>
        </w:rPr>
      </w:pPr>
    </w:p>
    <w:p w:rsidR="00CC6CD3" w:rsidRPr="00040B6D" w:rsidRDefault="00CC6CD3" w:rsidP="00CC6CD3">
      <w:pPr>
        <w:autoSpaceDE w:val="0"/>
        <w:autoSpaceDN w:val="0"/>
        <w:adjustRightInd w:val="0"/>
        <w:ind w:firstLine="720"/>
        <w:jc w:val="center"/>
        <w:rPr>
          <w:rFonts w:ascii="Arial" w:hAnsi="Arial" w:cs="Arial"/>
          <w:b/>
          <w:sz w:val="16"/>
          <w:szCs w:val="16"/>
        </w:rPr>
      </w:pPr>
    </w:p>
    <w:p w:rsidR="00CC6CD3" w:rsidRPr="00040B6D" w:rsidRDefault="00CC6CD3" w:rsidP="00CC6CD3">
      <w:pPr>
        <w:tabs>
          <w:tab w:val="left" w:pos="924"/>
        </w:tabs>
        <w:jc w:val="both"/>
        <w:rPr>
          <w:rFonts w:ascii="Arial" w:hAnsi="Arial" w:cs="Arial"/>
          <w:sz w:val="16"/>
          <w:szCs w:val="16"/>
        </w:rPr>
      </w:pPr>
      <w:r w:rsidRPr="00040B6D">
        <w:rPr>
          <w:rFonts w:ascii="Arial" w:hAnsi="Arial" w:cs="Arial"/>
          <w:sz w:val="16"/>
          <w:szCs w:val="16"/>
        </w:rPr>
        <w:tab/>
        <w:t xml:space="preserve">В соответствии с частью 4 статьи 62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руководствуясь Уставом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proofErr w:type="spellStart"/>
      <w:proofErr w:type="gramStart"/>
      <w:r w:rsidRPr="00040B6D">
        <w:rPr>
          <w:rFonts w:ascii="Arial" w:hAnsi="Arial" w:cs="Arial"/>
          <w:sz w:val="16"/>
          <w:szCs w:val="16"/>
        </w:rPr>
        <w:t>п</w:t>
      </w:r>
      <w:proofErr w:type="spellEnd"/>
      <w:proofErr w:type="gramEnd"/>
      <w:r w:rsidRPr="00040B6D">
        <w:rPr>
          <w:rFonts w:ascii="Arial" w:hAnsi="Arial" w:cs="Arial"/>
          <w:sz w:val="16"/>
          <w:szCs w:val="16"/>
        </w:rPr>
        <w:t xml:space="preserve"> о с т а </w:t>
      </w:r>
      <w:proofErr w:type="spellStart"/>
      <w:r w:rsidRPr="00040B6D">
        <w:rPr>
          <w:rFonts w:ascii="Arial" w:hAnsi="Arial" w:cs="Arial"/>
          <w:sz w:val="16"/>
          <w:szCs w:val="16"/>
        </w:rPr>
        <w:t>н</w:t>
      </w:r>
      <w:proofErr w:type="spellEnd"/>
      <w:r w:rsidRPr="00040B6D">
        <w:rPr>
          <w:rFonts w:ascii="Arial" w:hAnsi="Arial" w:cs="Arial"/>
          <w:sz w:val="16"/>
          <w:szCs w:val="16"/>
        </w:rPr>
        <w:t xml:space="preserve"> о в л я ю:</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1. Утвердить Порядок установления причин нарушения законодательства о градостроительной деятельности на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согласно приложению № 1 к настоящему постановлению.</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согласно приложению № 2  к настоящему постановлению.</w:t>
      </w:r>
    </w:p>
    <w:p w:rsidR="00CC6CD3" w:rsidRPr="00040B6D" w:rsidRDefault="00CC6CD3" w:rsidP="00CC6CD3">
      <w:pPr>
        <w:widowControl w:val="0"/>
        <w:suppressAutoHyphens/>
        <w:ind w:firstLine="709"/>
        <w:contextualSpacing/>
        <w:jc w:val="both"/>
        <w:rPr>
          <w:rFonts w:ascii="Arial" w:hAnsi="Arial" w:cs="Arial"/>
          <w:spacing w:val="-2"/>
          <w:sz w:val="16"/>
          <w:szCs w:val="16"/>
        </w:rPr>
      </w:pPr>
      <w:r w:rsidRPr="00040B6D">
        <w:rPr>
          <w:rFonts w:ascii="Arial" w:hAnsi="Arial" w:cs="Arial"/>
          <w:spacing w:val="-2"/>
          <w:sz w:val="16"/>
          <w:szCs w:val="16"/>
        </w:rPr>
        <w:t xml:space="preserve">3. </w:t>
      </w:r>
      <w:proofErr w:type="gramStart"/>
      <w:r w:rsidRPr="00040B6D">
        <w:rPr>
          <w:rFonts w:ascii="Arial" w:hAnsi="Arial" w:cs="Arial"/>
          <w:color w:val="000000"/>
          <w:spacing w:val="-2"/>
          <w:sz w:val="16"/>
          <w:szCs w:val="16"/>
        </w:rPr>
        <w:t>Контроль за</w:t>
      </w:r>
      <w:proofErr w:type="gramEnd"/>
      <w:r w:rsidRPr="00040B6D">
        <w:rPr>
          <w:rFonts w:ascii="Arial" w:hAnsi="Arial" w:cs="Arial"/>
          <w:color w:val="000000"/>
          <w:spacing w:val="-2"/>
          <w:sz w:val="16"/>
          <w:szCs w:val="16"/>
        </w:rPr>
        <w:t xml:space="preserve"> исполнением настоящего постановления </w:t>
      </w:r>
      <w:r w:rsidRPr="00040B6D">
        <w:rPr>
          <w:rFonts w:ascii="Arial" w:hAnsi="Arial" w:cs="Arial"/>
          <w:sz w:val="16"/>
          <w:szCs w:val="16"/>
        </w:rPr>
        <w:t xml:space="preserve">возложить на заместителя главы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начальника отдела муниципального контроля А.Е. </w:t>
      </w:r>
      <w:proofErr w:type="spellStart"/>
      <w:r w:rsidRPr="00040B6D">
        <w:rPr>
          <w:rFonts w:ascii="Arial" w:hAnsi="Arial" w:cs="Arial"/>
          <w:sz w:val="16"/>
          <w:szCs w:val="16"/>
        </w:rPr>
        <w:t>Ворожко</w:t>
      </w:r>
      <w:proofErr w:type="spellEnd"/>
      <w:r w:rsidRPr="00040B6D">
        <w:rPr>
          <w:rFonts w:ascii="Arial" w:hAnsi="Arial" w:cs="Arial"/>
          <w:sz w:val="16"/>
          <w:szCs w:val="16"/>
        </w:rPr>
        <w:t>.</w:t>
      </w:r>
    </w:p>
    <w:p w:rsidR="00CC6CD3" w:rsidRPr="00040B6D" w:rsidRDefault="00CC6CD3" w:rsidP="00CC6CD3">
      <w:pPr>
        <w:ind w:firstLine="708"/>
        <w:jc w:val="both"/>
        <w:rPr>
          <w:rFonts w:ascii="Arial" w:hAnsi="Arial" w:cs="Arial"/>
          <w:sz w:val="16"/>
          <w:szCs w:val="16"/>
        </w:rPr>
      </w:pPr>
      <w:r w:rsidRPr="00040B6D">
        <w:rPr>
          <w:rFonts w:ascii="Arial" w:hAnsi="Arial" w:cs="Arial"/>
          <w:sz w:val="16"/>
          <w:szCs w:val="16"/>
        </w:rPr>
        <w:t xml:space="preserve">4. Настоящее постановление вступает в силу со дня его официального опубликования в информационном бюллетене «Вестник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и подлежит размещению на официальном сайте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(http://ngpnr.ru).</w:t>
      </w:r>
    </w:p>
    <w:p w:rsidR="00CC6CD3" w:rsidRPr="00040B6D" w:rsidRDefault="00CC6CD3" w:rsidP="00CC6CD3">
      <w:pPr>
        <w:ind w:firstLine="708"/>
        <w:jc w:val="both"/>
        <w:rPr>
          <w:rFonts w:ascii="Arial" w:hAnsi="Arial" w:cs="Arial"/>
          <w:sz w:val="16"/>
          <w:szCs w:val="16"/>
        </w:rPr>
      </w:pPr>
    </w:p>
    <w:p w:rsidR="00CC6CD3" w:rsidRPr="00040B6D" w:rsidRDefault="00CC6CD3" w:rsidP="00CC6CD3">
      <w:pPr>
        <w:ind w:firstLine="708"/>
        <w:jc w:val="both"/>
        <w:rPr>
          <w:rFonts w:ascii="Arial" w:hAnsi="Arial" w:cs="Arial"/>
          <w:sz w:val="16"/>
          <w:szCs w:val="16"/>
        </w:rPr>
      </w:pPr>
    </w:p>
    <w:p w:rsidR="00CC6CD3" w:rsidRPr="00040B6D" w:rsidRDefault="00CC6CD3" w:rsidP="00CC6CD3">
      <w:pPr>
        <w:ind w:firstLine="708"/>
        <w:jc w:val="both"/>
        <w:rPr>
          <w:rFonts w:ascii="Arial" w:hAnsi="Arial" w:cs="Arial"/>
          <w:sz w:val="16"/>
          <w:szCs w:val="16"/>
        </w:rPr>
      </w:pPr>
    </w:p>
    <w:p w:rsidR="00CC6CD3" w:rsidRPr="00040B6D" w:rsidRDefault="00CC6CD3" w:rsidP="00CC6CD3">
      <w:pPr>
        <w:outlineLvl w:val="0"/>
        <w:rPr>
          <w:rFonts w:ascii="Arial" w:hAnsi="Arial" w:cs="Arial"/>
          <w:sz w:val="16"/>
          <w:szCs w:val="16"/>
        </w:rPr>
      </w:pPr>
      <w:r w:rsidRPr="00040B6D">
        <w:rPr>
          <w:rFonts w:ascii="Arial" w:hAnsi="Arial" w:cs="Arial"/>
          <w:sz w:val="16"/>
          <w:szCs w:val="16"/>
        </w:rPr>
        <w:t xml:space="preserve">Глава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r w:rsidR="00AF1FF6" w:rsidRPr="00040B6D">
        <w:rPr>
          <w:rFonts w:ascii="Arial" w:hAnsi="Arial" w:cs="Arial"/>
          <w:sz w:val="16"/>
          <w:szCs w:val="16"/>
        </w:rPr>
        <w:tab/>
      </w:r>
      <w:r w:rsidR="00AF1FF6" w:rsidRPr="00040B6D">
        <w:rPr>
          <w:rFonts w:ascii="Arial" w:hAnsi="Arial" w:cs="Arial"/>
          <w:sz w:val="16"/>
          <w:szCs w:val="16"/>
        </w:rPr>
        <w:tab/>
      </w:r>
    </w:p>
    <w:p w:rsidR="00CC6CD3" w:rsidRPr="00040B6D" w:rsidRDefault="00CC6CD3" w:rsidP="00CC6CD3">
      <w:pPr>
        <w:outlineLvl w:val="0"/>
        <w:rPr>
          <w:rFonts w:ascii="Arial" w:hAnsi="Arial" w:cs="Arial"/>
          <w:sz w:val="16"/>
          <w:szCs w:val="16"/>
        </w:rPr>
      </w:pP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sz w:val="16"/>
          <w:szCs w:val="16"/>
        </w:rPr>
        <w:tab/>
        <w:t xml:space="preserve">                                </w:t>
      </w:r>
      <w:r w:rsidRPr="00040B6D">
        <w:rPr>
          <w:rFonts w:ascii="Arial" w:hAnsi="Arial" w:cs="Arial"/>
          <w:sz w:val="16"/>
          <w:szCs w:val="16"/>
        </w:rPr>
        <w:tab/>
      </w:r>
      <w:r w:rsidRPr="00040B6D">
        <w:rPr>
          <w:rFonts w:ascii="Arial" w:hAnsi="Arial" w:cs="Arial"/>
          <w:sz w:val="16"/>
          <w:szCs w:val="16"/>
        </w:rPr>
        <w:tab/>
      </w:r>
      <w:r w:rsidR="00AF1FF6" w:rsidRPr="00040B6D">
        <w:rPr>
          <w:rFonts w:ascii="Arial" w:hAnsi="Arial" w:cs="Arial"/>
          <w:sz w:val="16"/>
          <w:szCs w:val="16"/>
        </w:rPr>
        <w:tab/>
      </w:r>
      <w:r w:rsidR="00AF1FF6" w:rsidRPr="00040B6D">
        <w:rPr>
          <w:rFonts w:ascii="Arial" w:hAnsi="Arial" w:cs="Arial"/>
          <w:sz w:val="16"/>
          <w:szCs w:val="16"/>
        </w:rPr>
        <w:tab/>
      </w:r>
      <w:r w:rsidR="00AF1FF6" w:rsidRPr="00040B6D">
        <w:rPr>
          <w:rFonts w:ascii="Arial" w:hAnsi="Arial" w:cs="Arial"/>
          <w:sz w:val="16"/>
          <w:szCs w:val="16"/>
        </w:rPr>
        <w:tab/>
        <w:t xml:space="preserve">        </w:t>
      </w:r>
      <w:r w:rsidRPr="00040B6D">
        <w:rPr>
          <w:rFonts w:ascii="Arial" w:hAnsi="Arial" w:cs="Arial"/>
          <w:sz w:val="16"/>
          <w:szCs w:val="16"/>
        </w:rPr>
        <w:tab/>
      </w:r>
      <w:r w:rsidR="00AF1FF6" w:rsidRPr="00040B6D">
        <w:rPr>
          <w:rFonts w:ascii="Arial" w:hAnsi="Arial" w:cs="Arial"/>
          <w:sz w:val="16"/>
          <w:szCs w:val="16"/>
        </w:rPr>
        <w:t xml:space="preserve">           </w:t>
      </w:r>
      <w:r w:rsidRPr="00040B6D">
        <w:rPr>
          <w:rFonts w:ascii="Arial" w:hAnsi="Arial" w:cs="Arial"/>
          <w:sz w:val="16"/>
          <w:szCs w:val="16"/>
        </w:rPr>
        <w:t xml:space="preserve">  П.В. Манаков</w:t>
      </w:r>
    </w:p>
    <w:p w:rsidR="00CC6CD3" w:rsidRPr="00040B6D" w:rsidRDefault="00CC6CD3" w:rsidP="00CC6CD3">
      <w:pPr>
        <w:outlineLvl w:val="0"/>
        <w:rPr>
          <w:rFonts w:ascii="Arial" w:hAnsi="Arial" w:cs="Arial"/>
          <w:sz w:val="16"/>
          <w:szCs w:val="16"/>
        </w:rPr>
      </w:pPr>
    </w:p>
    <w:p w:rsidR="00CC6CD3" w:rsidRPr="00040B6D" w:rsidRDefault="00CC6CD3" w:rsidP="00CC6CD3">
      <w:pPr>
        <w:outlineLvl w:val="0"/>
        <w:rPr>
          <w:rFonts w:ascii="Arial" w:hAnsi="Arial" w:cs="Arial"/>
          <w:sz w:val="16"/>
          <w:szCs w:val="16"/>
        </w:rPr>
      </w:pPr>
    </w:p>
    <w:p w:rsidR="00CC6CD3" w:rsidRPr="00040B6D" w:rsidRDefault="00CC6CD3" w:rsidP="00CC6CD3">
      <w:pPr>
        <w:rPr>
          <w:rFonts w:ascii="Arial" w:hAnsi="Arial" w:cs="Arial"/>
          <w:sz w:val="16"/>
          <w:szCs w:val="16"/>
        </w:rPr>
      </w:pPr>
    </w:p>
    <w:p w:rsidR="00CC6CD3" w:rsidRPr="00040B6D" w:rsidRDefault="00CC6CD3" w:rsidP="00CC6CD3">
      <w:pPr>
        <w:widowControl w:val="0"/>
        <w:suppressAutoHyphens/>
        <w:ind w:left="4820"/>
        <w:contextualSpacing/>
        <w:rPr>
          <w:rFonts w:ascii="Arial" w:hAnsi="Arial" w:cs="Arial"/>
          <w:color w:val="000000"/>
          <w:sz w:val="16"/>
          <w:szCs w:val="16"/>
        </w:rPr>
      </w:pPr>
      <w:r w:rsidRPr="00040B6D">
        <w:rPr>
          <w:rFonts w:ascii="Arial" w:hAnsi="Arial" w:cs="Arial"/>
          <w:color w:val="000000"/>
          <w:sz w:val="16"/>
          <w:szCs w:val="16"/>
        </w:rPr>
        <w:lastRenderedPageBreak/>
        <w:t>Приложение  № 1</w:t>
      </w:r>
    </w:p>
    <w:p w:rsidR="00CC6CD3" w:rsidRPr="00040B6D" w:rsidRDefault="00CC6CD3" w:rsidP="00CC6CD3">
      <w:pPr>
        <w:ind w:left="4820"/>
        <w:jc w:val="both"/>
        <w:rPr>
          <w:rFonts w:ascii="Arial" w:hAnsi="Arial" w:cs="Arial"/>
          <w:color w:val="000000"/>
          <w:sz w:val="16"/>
          <w:szCs w:val="16"/>
        </w:rPr>
      </w:pPr>
      <w:r w:rsidRPr="00040B6D">
        <w:rPr>
          <w:rFonts w:ascii="Arial" w:hAnsi="Arial" w:cs="Arial"/>
          <w:color w:val="000000"/>
          <w:sz w:val="16"/>
          <w:szCs w:val="16"/>
        </w:rPr>
        <w:t>к постановлению а</w:t>
      </w:r>
      <w:r w:rsidRPr="00040B6D">
        <w:rPr>
          <w:rFonts w:ascii="Arial" w:hAnsi="Arial" w:cs="Arial"/>
          <w:color w:val="000000"/>
          <w:spacing w:val="-2"/>
          <w:sz w:val="16"/>
          <w:szCs w:val="16"/>
        </w:rPr>
        <w:t xml:space="preserve">дминистрации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городского поселения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района</w:t>
      </w:r>
      <w:r w:rsidRPr="00040B6D">
        <w:rPr>
          <w:rFonts w:ascii="Arial" w:hAnsi="Arial" w:cs="Arial"/>
          <w:color w:val="000000"/>
          <w:sz w:val="16"/>
          <w:szCs w:val="16"/>
        </w:rPr>
        <w:t xml:space="preserve"> </w:t>
      </w:r>
    </w:p>
    <w:p w:rsidR="00CC6CD3" w:rsidRPr="00040B6D" w:rsidRDefault="00CC6CD3" w:rsidP="00CC6CD3">
      <w:pPr>
        <w:ind w:left="4820"/>
        <w:jc w:val="both"/>
        <w:rPr>
          <w:rFonts w:ascii="Arial" w:hAnsi="Arial" w:cs="Arial"/>
          <w:sz w:val="16"/>
          <w:szCs w:val="16"/>
        </w:rPr>
      </w:pPr>
      <w:r w:rsidRPr="00040B6D">
        <w:rPr>
          <w:rFonts w:ascii="Arial" w:hAnsi="Arial" w:cs="Arial"/>
          <w:color w:val="000000"/>
          <w:sz w:val="16"/>
          <w:szCs w:val="16"/>
        </w:rPr>
        <w:t>от______________ года № _________</w:t>
      </w:r>
    </w:p>
    <w:tbl>
      <w:tblPr>
        <w:tblW w:w="9825" w:type="dxa"/>
        <w:tblLayout w:type="fixed"/>
        <w:tblLook w:val="00A0"/>
      </w:tblPr>
      <w:tblGrid>
        <w:gridCol w:w="4307"/>
        <w:gridCol w:w="5518"/>
      </w:tblGrid>
      <w:tr w:rsidR="00CC6CD3" w:rsidRPr="00040B6D" w:rsidTr="00CC6CD3">
        <w:tc>
          <w:tcPr>
            <w:tcW w:w="4308" w:type="dxa"/>
          </w:tcPr>
          <w:p w:rsidR="00CC6CD3" w:rsidRPr="00040B6D" w:rsidRDefault="00CC6CD3" w:rsidP="00CC6CD3">
            <w:pPr>
              <w:widowControl w:val="0"/>
              <w:snapToGrid w:val="0"/>
              <w:spacing w:line="276" w:lineRule="auto"/>
              <w:jc w:val="both"/>
              <w:rPr>
                <w:rFonts w:ascii="Arial" w:hAnsi="Arial" w:cs="Arial"/>
                <w:sz w:val="16"/>
                <w:szCs w:val="16"/>
                <w:lang w:eastAsia="en-US"/>
              </w:rPr>
            </w:pPr>
            <w:r w:rsidRPr="00040B6D">
              <w:rPr>
                <w:rFonts w:ascii="Arial" w:eastAsia="Calibri" w:hAnsi="Arial" w:cs="Arial"/>
                <w:sz w:val="16"/>
                <w:szCs w:val="16"/>
                <w:lang w:eastAsia="en-US"/>
              </w:rPr>
              <w:br w:type="page"/>
            </w:r>
          </w:p>
          <w:p w:rsidR="00CC6CD3" w:rsidRPr="00040B6D" w:rsidRDefault="00CC6CD3" w:rsidP="00CC6CD3">
            <w:pPr>
              <w:widowControl w:val="0"/>
              <w:snapToGrid w:val="0"/>
              <w:spacing w:line="276" w:lineRule="auto"/>
              <w:jc w:val="both"/>
              <w:rPr>
                <w:rFonts w:ascii="Arial" w:hAnsi="Arial" w:cs="Arial"/>
                <w:sz w:val="16"/>
                <w:szCs w:val="16"/>
                <w:lang w:eastAsia="en-US"/>
              </w:rPr>
            </w:pPr>
          </w:p>
        </w:tc>
        <w:tc>
          <w:tcPr>
            <w:tcW w:w="5520" w:type="dxa"/>
          </w:tcPr>
          <w:p w:rsidR="00CC6CD3" w:rsidRPr="00040B6D" w:rsidRDefault="00CC6CD3" w:rsidP="00CC6CD3">
            <w:pPr>
              <w:widowControl w:val="0"/>
              <w:snapToGrid w:val="0"/>
              <w:spacing w:line="276" w:lineRule="auto"/>
              <w:ind w:left="938"/>
              <w:rPr>
                <w:rFonts w:ascii="Arial" w:hAnsi="Arial" w:cs="Arial"/>
                <w:sz w:val="16"/>
                <w:szCs w:val="16"/>
                <w:lang w:eastAsia="en-US"/>
              </w:rPr>
            </w:pPr>
          </w:p>
        </w:tc>
      </w:tr>
    </w:tbl>
    <w:p w:rsidR="00CC6CD3" w:rsidRPr="00040B6D" w:rsidRDefault="00CC6CD3" w:rsidP="00CC6CD3">
      <w:pPr>
        <w:pStyle w:val="aff1"/>
        <w:spacing w:before="0" w:beforeAutospacing="0" w:after="0" w:afterAutospacing="0"/>
        <w:jc w:val="center"/>
        <w:rPr>
          <w:rFonts w:ascii="Arial" w:hAnsi="Arial" w:cs="Arial"/>
          <w:b/>
          <w:sz w:val="16"/>
          <w:szCs w:val="16"/>
        </w:rPr>
      </w:pPr>
      <w:r w:rsidRPr="00040B6D">
        <w:rPr>
          <w:rStyle w:val="aff3"/>
          <w:rFonts w:ascii="Arial" w:hAnsi="Arial" w:cs="Arial"/>
          <w:sz w:val="16"/>
          <w:szCs w:val="16"/>
        </w:rPr>
        <w:t>ПОРЯДОК</w:t>
      </w:r>
    </w:p>
    <w:p w:rsidR="00CC6CD3" w:rsidRPr="00040B6D" w:rsidRDefault="00CC6CD3" w:rsidP="00CC6CD3">
      <w:pPr>
        <w:pStyle w:val="aff1"/>
        <w:spacing w:before="0" w:beforeAutospacing="0" w:after="0" w:afterAutospacing="0"/>
        <w:jc w:val="center"/>
        <w:rPr>
          <w:rFonts w:ascii="Arial" w:hAnsi="Arial" w:cs="Arial"/>
          <w:b/>
          <w:sz w:val="16"/>
          <w:szCs w:val="16"/>
        </w:rPr>
      </w:pPr>
      <w:r w:rsidRPr="00040B6D">
        <w:rPr>
          <w:rFonts w:ascii="Arial" w:hAnsi="Arial" w:cs="Arial"/>
          <w:b/>
          <w:sz w:val="16"/>
          <w:szCs w:val="16"/>
        </w:rPr>
        <w:t xml:space="preserve">установления причин нарушения законодательства о градостроительной деятельности на территории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w:t>
      </w:r>
    </w:p>
    <w:p w:rsidR="00CC6CD3" w:rsidRPr="00040B6D" w:rsidRDefault="00CC6CD3" w:rsidP="00CC6CD3">
      <w:pPr>
        <w:pStyle w:val="aff1"/>
        <w:spacing w:before="0" w:beforeAutospacing="0" w:after="0" w:afterAutospacing="0"/>
        <w:jc w:val="center"/>
        <w:rPr>
          <w:rFonts w:ascii="Arial" w:hAnsi="Arial" w:cs="Arial"/>
          <w:b/>
          <w:sz w:val="16"/>
          <w:szCs w:val="16"/>
        </w:rPr>
      </w:pPr>
    </w:p>
    <w:p w:rsidR="00CC6CD3" w:rsidRPr="00040B6D" w:rsidRDefault="00CC6CD3" w:rsidP="00CC6CD3">
      <w:pPr>
        <w:numPr>
          <w:ilvl w:val="0"/>
          <w:numId w:val="11"/>
        </w:numPr>
        <w:tabs>
          <w:tab w:val="clear" w:pos="720"/>
        </w:tabs>
        <w:ind w:left="0" w:firstLine="0"/>
        <w:jc w:val="center"/>
        <w:rPr>
          <w:rFonts w:ascii="Arial" w:hAnsi="Arial" w:cs="Arial"/>
          <w:b/>
          <w:sz w:val="16"/>
          <w:szCs w:val="16"/>
        </w:rPr>
      </w:pPr>
      <w:r w:rsidRPr="00040B6D">
        <w:rPr>
          <w:rFonts w:ascii="Arial" w:hAnsi="Arial" w:cs="Arial"/>
          <w:b/>
          <w:sz w:val="16"/>
          <w:szCs w:val="16"/>
        </w:rPr>
        <w:t>Общие положения</w:t>
      </w:r>
    </w:p>
    <w:p w:rsidR="00CC6CD3" w:rsidRPr="00040B6D" w:rsidRDefault="00CC6CD3" w:rsidP="00CC6CD3">
      <w:pPr>
        <w:rPr>
          <w:rFonts w:ascii="Arial" w:hAnsi="Arial" w:cs="Arial"/>
          <w:b/>
          <w:sz w:val="16"/>
          <w:szCs w:val="16"/>
        </w:rPr>
      </w:pP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1.</w:t>
      </w:r>
      <w:r w:rsidRPr="00040B6D">
        <w:rPr>
          <w:rFonts w:ascii="Arial" w:hAnsi="Arial" w:cs="Arial"/>
          <w:sz w:val="16"/>
          <w:szCs w:val="16"/>
          <w:lang w:val="en-US"/>
        </w:rPr>
        <w:t> </w:t>
      </w:r>
      <w:proofErr w:type="gramStart"/>
      <w:r w:rsidRPr="00040B6D">
        <w:rPr>
          <w:rFonts w:ascii="Arial" w:hAnsi="Arial" w:cs="Arial"/>
          <w:sz w:val="16"/>
          <w:szCs w:val="16"/>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29" w:history="1">
        <w:r w:rsidRPr="00040B6D">
          <w:rPr>
            <w:rFonts w:ascii="Arial" w:hAnsi="Arial" w:cs="Arial"/>
            <w:color w:val="0000FF"/>
            <w:sz w:val="16"/>
            <w:szCs w:val="16"/>
          </w:rPr>
          <w:t>частях 2</w:t>
        </w:r>
      </w:hyperlink>
      <w:r w:rsidRPr="00040B6D">
        <w:rPr>
          <w:rFonts w:ascii="Arial" w:hAnsi="Arial" w:cs="Arial"/>
          <w:sz w:val="16"/>
          <w:szCs w:val="16"/>
        </w:rPr>
        <w:t xml:space="preserve"> и </w:t>
      </w:r>
      <w:hyperlink r:id="rId30" w:history="1">
        <w:r w:rsidRPr="00040B6D">
          <w:rPr>
            <w:rFonts w:ascii="Arial" w:hAnsi="Arial" w:cs="Arial"/>
            <w:color w:val="0000FF"/>
            <w:sz w:val="16"/>
            <w:szCs w:val="16"/>
          </w:rPr>
          <w:t>3 статьи 62</w:t>
        </w:r>
      </w:hyperlink>
      <w:r w:rsidRPr="00040B6D">
        <w:rPr>
          <w:rFonts w:ascii="Arial" w:hAnsi="Arial" w:cs="Arial"/>
          <w:sz w:val="16"/>
          <w:szCs w:val="16"/>
        </w:rPr>
        <w:t xml:space="preserve"> Градостроительного кодекса Российской Федерации, или в результате нарушения законодательства</w:t>
      </w:r>
      <w:proofErr w:type="gramEnd"/>
      <w:r w:rsidRPr="00040B6D">
        <w:rPr>
          <w:rFonts w:ascii="Arial" w:hAnsi="Arial" w:cs="Arial"/>
          <w:sz w:val="16"/>
          <w:szCs w:val="16"/>
        </w:rPr>
        <w:t xml:space="preserve"> о градостроительной деятельности, если вред жизни или здоровью физических </w:t>
      </w:r>
      <w:proofErr w:type="gramStart"/>
      <w:r w:rsidRPr="00040B6D">
        <w:rPr>
          <w:rFonts w:ascii="Arial" w:hAnsi="Arial" w:cs="Arial"/>
          <w:sz w:val="16"/>
          <w:szCs w:val="16"/>
        </w:rPr>
        <w:t>лиц</w:t>
      </w:r>
      <w:proofErr w:type="gramEnd"/>
      <w:r w:rsidRPr="00040B6D">
        <w:rPr>
          <w:rFonts w:ascii="Arial" w:hAnsi="Arial" w:cs="Arial"/>
          <w:sz w:val="16"/>
          <w:szCs w:val="16"/>
        </w:rPr>
        <w:t xml:space="preserve"> либо значительный вред имуществу физических или юридических лиц не причиняется.</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2. Установление причин нарушения законодательства о градостроительной деятельности на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осуществляется в целях:</w:t>
      </w:r>
    </w:p>
    <w:p w:rsidR="00CC6CD3" w:rsidRPr="00040B6D" w:rsidRDefault="00CC6CD3" w:rsidP="00CC6CD3">
      <w:pPr>
        <w:autoSpaceDE w:val="0"/>
        <w:autoSpaceDN w:val="0"/>
        <w:adjustRightInd w:val="0"/>
        <w:ind w:firstLine="680"/>
        <w:jc w:val="both"/>
        <w:rPr>
          <w:rFonts w:ascii="Arial" w:hAnsi="Arial" w:cs="Arial"/>
          <w:sz w:val="16"/>
          <w:szCs w:val="16"/>
        </w:rPr>
      </w:pPr>
      <w:r w:rsidRPr="00040B6D">
        <w:rPr>
          <w:rFonts w:ascii="Arial" w:hAnsi="Arial" w:cs="Arial"/>
          <w:sz w:val="16"/>
          <w:szCs w:val="16"/>
        </w:rPr>
        <w:t>а) устранения нарушения законодательства о градостроительной деятельности; определения характера причиненного вреда;</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б)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в) установления обстоятельств, указывающих на виновность лиц, допустивших нарушение законодательства о градостроительной деятельности;</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г) определения мероприятий по восстановлению благоприятных условий жизнедеятельности человека;</w:t>
      </w:r>
    </w:p>
    <w:p w:rsidR="00CC6CD3" w:rsidRPr="00040B6D" w:rsidRDefault="00CC6CD3" w:rsidP="00CC6CD3">
      <w:pPr>
        <w:autoSpaceDE w:val="0"/>
        <w:autoSpaceDN w:val="0"/>
        <w:adjustRightInd w:val="0"/>
        <w:ind w:firstLine="720"/>
        <w:jc w:val="both"/>
        <w:rPr>
          <w:rFonts w:ascii="Arial" w:hAnsi="Arial" w:cs="Arial"/>
          <w:sz w:val="16"/>
          <w:szCs w:val="16"/>
        </w:rPr>
      </w:pPr>
      <w:proofErr w:type="spellStart"/>
      <w:r w:rsidRPr="00040B6D">
        <w:rPr>
          <w:rFonts w:ascii="Arial" w:hAnsi="Arial" w:cs="Arial"/>
          <w:sz w:val="16"/>
          <w:szCs w:val="16"/>
        </w:rPr>
        <w:t>д</w:t>
      </w:r>
      <w:proofErr w:type="spellEnd"/>
      <w:r w:rsidRPr="00040B6D">
        <w:rPr>
          <w:rFonts w:ascii="Arial" w:hAnsi="Arial" w:cs="Arial"/>
          <w:sz w:val="16"/>
          <w:szCs w:val="16"/>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вида принадлежности объектов и участников строительства.</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center"/>
        <w:rPr>
          <w:rFonts w:ascii="Arial" w:hAnsi="Arial" w:cs="Arial"/>
          <w:b/>
          <w:sz w:val="16"/>
          <w:szCs w:val="16"/>
        </w:rPr>
      </w:pPr>
    </w:p>
    <w:p w:rsidR="00CC6CD3" w:rsidRPr="00040B6D" w:rsidRDefault="00CC6CD3" w:rsidP="00CC6CD3">
      <w:pPr>
        <w:autoSpaceDE w:val="0"/>
        <w:autoSpaceDN w:val="0"/>
        <w:adjustRightInd w:val="0"/>
        <w:jc w:val="center"/>
        <w:rPr>
          <w:rFonts w:ascii="Arial" w:hAnsi="Arial" w:cs="Arial"/>
          <w:b/>
          <w:sz w:val="16"/>
          <w:szCs w:val="16"/>
        </w:rPr>
      </w:pPr>
      <w:r w:rsidRPr="00040B6D">
        <w:rPr>
          <w:rFonts w:ascii="Arial" w:hAnsi="Arial" w:cs="Arial"/>
          <w:b/>
          <w:sz w:val="16"/>
          <w:szCs w:val="16"/>
        </w:rPr>
        <w:t>2. Порядок установления причин нарушения законодательства о градостроительной деятельности</w:t>
      </w:r>
    </w:p>
    <w:p w:rsidR="00CC6CD3" w:rsidRPr="00040B6D" w:rsidRDefault="00CC6CD3" w:rsidP="00CC6CD3">
      <w:pPr>
        <w:autoSpaceDE w:val="0"/>
        <w:autoSpaceDN w:val="0"/>
        <w:adjustRightInd w:val="0"/>
        <w:jc w:val="center"/>
        <w:rPr>
          <w:rFonts w:ascii="Arial" w:hAnsi="Arial" w:cs="Arial"/>
          <w:b/>
          <w:sz w:val="16"/>
          <w:szCs w:val="16"/>
        </w:rPr>
      </w:pP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2.1.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создается техническая комиссия для установления причин такого нарушения и определения лиц, допустивших такое нарушение.</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2.2. Поводом для рассмотрения вопроса об образовании комиссии являются полученные администрацией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CC6CD3" w:rsidRPr="00040B6D" w:rsidRDefault="00CC6CD3" w:rsidP="00CC6CD3">
      <w:pPr>
        <w:autoSpaceDE w:val="0"/>
        <w:autoSpaceDN w:val="0"/>
        <w:adjustRightInd w:val="0"/>
        <w:ind w:firstLine="720"/>
        <w:jc w:val="both"/>
        <w:rPr>
          <w:rFonts w:ascii="Arial" w:hAnsi="Arial" w:cs="Arial"/>
          <w:sz w:val="16"/>
          <w:szCs w:val="16"/>
        </w:rPr>
      </w:pPr>
      <w:proofErr w:type="gramStart"/>
      <w:r w:rsidRPr="00040B6D">
        <w:rPr>
          <w:rFonts w:ascii="Arial" w:hAnsi="Arial" w:cs="Arial"/>
          <w:sz w:val="16"/>
          <w:szCs w:val="16"/>
        </w:rPr>
        <w:t>а) заявление от физического и (или) юридического лица либо их представителей о причинении вреда,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roofErr w:type="gramEnd"/>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б)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2.3. Постановлением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создается комиссия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2.4. Техническая комиссия создается главой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w:t>
      </w:r>
    </w:p>
    <w:p w:rsidR="00CC6CD3" w:rsidRPr="00040B6D" w:rsidRDefault="00CC6CD3" w:rsidP="00CC6CD3">
      <w:pPr>
        <w:autoSpaceDE w:val="0"/>
        <w:autoSpaceDN w:val="0"/>
        <w:adjustRightInd w:val="0"/>
        <w:ind w:firstLine="708"/>
        <w:jc w:val="both"/>
        <w:rPr>
          <w:rFonts w:ascii="Arial" w:hAnsi="Arial" w:cs="Arial"/>
          <w:sz w:val="16"/>
          <w:szCs w:val="16"/>
        </w:rPr>
      </w:pPr>
      <w:r w:rsidRPr="00040B6D">
        <w:rPr>
          <w:rFonts w:ascii="Arial" w:hAnsi="Arial" w:cs="Arial"/>
          <w:sz w:val="16"/>
          <w:szCs w:val="16"/>
        </w:rPr>
        <w:t>2.5.  Срок работы технической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Основанием для принятия решения об отказе в создании технической комиссии является:</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1) отсутствие выполнения работ по строительству, реконструкции, капитальному ремонту объекта капитального строительства;</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2) отсутствие вреда имуществу физического и (или) юридического лица;</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3)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Отказ в создании технической комиссии может быть обжалован заявителем в судебном порядке.</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2.6. По итогам деятельности технической комиссии, осуществляется подготовка заключения содержащего следующие выводы:</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а)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б) об обстоятельствах, указывающих на виновность лиц;</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в) о необходимых мерах по восстановлению благоприятных условий жизнедеятельности человека.</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w:t>
      </w:r>
      <w:r w:rsidRPr="00040B6D">
        <w:rPr>
          <w:rFonts w:ascii="Arial" w:hAnsi="Arial" w:cs="Arial"/>
          <w:sz w:val="16"/>
          <w:szCs w:val="16"/>
        </w:rPr>
        <w:lastRenderedPageBreak/>
        <w:t>председателем комиссии принимается решение об окончании работы комиссии или продолжении расследования причин допущенных нарушений.</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2.7. </w:t>
      </w:r>
      <w:proofErr w:type="gramStart"/>
      <w:r w:rsidRPr="00040B6D">
        <w:rPr>
          <w:rFonts w:ascii="Arial" w:hAnsi="Arial" w:cs="Arial"/>
          <w:sz w:val="16"/>
          <w:szCs w:val="16"/>
        </w:rPr>
        <w:t>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градостроительной деятельности, повлекшего причинение вреда.</w:t>
      </w:r>
      <w:proofErr w:type="gramEnd"/>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2.8. </w:t>
      </w:r>
      <w:proofErr w:type="gramStart"/>
      <w:r w:rsidRPr="00040B6D">
        <w:rPr>
          <w:rFonts w:ascii="Arial" w:hAnsi="Arial" w:cs="Arial"/>
          <w:sz w:val="16"/>
          <w:szCs w:val="16"/>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roofErr w:type="gramEnd"/>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CC6CD3" w:rsidRPr="00040B6D" w:rsidRDefault="00CC6CD3" w:rsidP="00CC6CD3">
      <w:pPr>
        <w:autoSpaceDE w:val="0"/>
        <w:autoSpaceDN w:val="0"/>
        <w:adjustRightInd w:val="0"/>
        <w:jc w:val="center"/>
        <w:rPr>
          <w:rFonts w:ascii="Arial" w:hAnsi="Arial" w:cs="Arial"/>
          <w:b/>
          <w:sz w:val="16"/>
          <w:szCs w:val="16"/>
        </w:rPr>
      </w:pPr>
    </w:p>
    <w:p w:rsidR="00AF1FF6" w:rsidRPr="00040B6D" w:rsidRDefault="00AF1FF6" w:rsidP="00CC6CD3">
      <w:pPr>
        <w:autoSpaceDE w:val="0"/>
        <w:autoSpaceDN w:val="0"/>
        <w:adjustRightInd w:val="0"/>
        <w:jc w:val="center"/>
        <w:rPr>
          <w:rFonts w:ascii="Arial" w:hAnsi="Arial" w:cs="Arial"/>
          <w:b/>
          <w:sz w:val="16"/>
          <w:szCs w:val="16"/>
        </w:rPr>
      </w:pPr>
    </w:p>
    <w:p w:rsidR="00AF1FF6" w:rsidRPr="00040B6D" w:rsidRDefault="00AF1FF6" w:rsidP="00CC6CD3">
      <w:pPr>
        <w:autoSpaceDE w:val="0"/>
        <w:autoSpaceDN w:val="0"/>
        <w:adjustRightInd w:val="0"/>
        <w:jc w:val="center"/>
        <w:rPr>
          <w:rFonts w:ascii="Arial" w:hAnsi="Arial" w:cs="Arial"/>
          <w:b/>
          <w:sz w:val="16"/>
          <w:szCs w:val="16"/>
        </w:rPr>
      </w:pP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Начальник управления </w:t>
      </w:r>
      <w:proofErr w:type="gramStart"/>
      <w:r w:rsidRPr="00040B6D">
        <w:rPr>
          <w:rFonts w:ascii="Arial" w:hAnsi="Arial" w:cs="Arial"/>
          <w:sz w:val="16"/>
          <w:szCs w:val="16"/>
        </w:rPr>
        <w:t>имущественных</w:t>
      </w:r>
      <w:proofErr w:type="gramEnd"/>
      <w:r w:rsidRPr="00040B6D">
        <w:rPr>
          <w:rFonts w:ascii="Arial" w:hAnsi="Arial" w:cs="Arial"/>
          <w:sz w:val="16"/>
          <w:szCs w:val="16"/>
        </w:rPr>
        <w:t xml:space="preserve"> и земельных</w:t>
      </w:r>
    </w:p>
    <w:p w:rsidR="00CC6CD3" w:rsidRPr="00040B6D" w:rsidRDefault="00CC6CD3" w:rsidP="00CC6CD3">
      <w:pPr>
        <w:jc w:val="both"/>
        <w:rPr>
          <w:rFonts w:ascii="Arial" w:hAnsi="Arial" w:cs="Arial"/>
          <w:sz w:val="16"/>
          <w:szCs w:val="16"/>
        </w:rPr>
      </w:pPr>
      <w:r w:rsidRPr="00040B6D">
        <w:rPr>
          <w:rFonts w:ascii="Arial" w:hAnsi="Arial" w:cs="Arial"/>
          <w:sz w:val="16"/>
          <w:szCs w:val="16"/>
        </w:rPr>
        <w:t>отношений, архитектуры и градостроительства</w:t>
      </w: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администрации </w:t>
      </w:r>
      <w:proofErr w:type="spellStart"/>
      <w:r w:rsidRPr="00040B6D">
        <w:rPr>
          <w:rFonts w:ascii="Arial" w:hAnsi="Arial" w:cs="Arial"/>
          <w:sz w:val="16"/>
          <w:szCs w:val="16"/>
        </w:rPr>
        <w:t>Новокубанского</w:t>
      </w:r>
      <w:proofErr w:type="spellEnd"/>
    </w:p>
    <w:p w:rsidR="00CC6CD3" w:rsidRPr="00040B6D" w:rsidRDefault="00CC6CD3" w:rsidP="00AF1FF6">
      <w:pPr>
        <w:autoSpaceDE w:val="0"/>
        <w:autoSpaceDN w:val="0"/>
        <w:adjustRightInd w:val="0"/>
        <w:rPr>
          <w:rFonts w:ascii="Arial" w:hAnsi="Arial" w:cs="Arial"/>
          <w:b/>
          <w:sz w:val="16"/>
          <w:szCs w:val="16"/>
        </w:rPr>
      </w:pPr>
      <w:r w:rsidRPr="00040B6D">
        <w:rPr>
          <w:rFonts w:ascii="Arial" w:hAnsi="Arial" w:cs="Arial"/>
          <w:sz w:val="16"/>
          <w:szCs w:val="16"/>
        </w:rPr>
        <w:t xml:space="preserve">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r w:rsidR="00AF1FF6" w:rsidRPr="00040B6D">
        <w:rPr>
          <w:rFonts w:ascii="Arial" w:hAnsi="Arial" w:cs="Arial"/>
          <w:sz w:val="16"/>
          <w:szCs w:val="16"/>
        </w:rPr>
        <w:t xml:space="preserve">                                                                             </w:t>
      </w:r>
      <w:r w:rsidRPr="00040B6D">
        <w:rPr>
          <w:rFonts w:ascii="Arial" w:hAnsi="Arial" w:cs="Arial"/>
          <w:sz w:val="16"/>
          <w:szCs w:val="16"/>
        </w:rPr>
        <w:t xml:space="preserve">                 М.В. Никитенко</w:t>
      </w:r>
    </w:p>
    <w:p w:rsidR="00CC6CD3" w:rsidRPr="00040B6D" w:rsidRDefault="00CC6CD3" w:rsidP="00CC6CD3">
      <w:pPr>
        <w:widowControl w:val="0"/>
        <w:suppressAutoHyphens/>
        <w:ind w:left="4820"/>
        <w:contextualSpacing/>
        <w:rPr>
          <w:rFonts w:ascii="Arial" w:hAnsi="Arial" w:cs="Arial"/>
          <w:color w:val="000000"/>
          <w:sz w:val="16"/>
          <w:szCs w:val="16"/>
        </w:rPr>
      </w:pPr>
    </w:p>
    <w:p w:rsidR="00AF1FF6" w:rsidRPr="00040B6D" w:rsidRDefault="00AF1FF6" w:rsidP="00CC6CD3">
      <w:pPr>
        <w:widowControl w:val="0"/>
        <w:suppressAutoHyphens/>
        <w:ind w:left="4820"/>
        <w:contextualSpacing/>
        <w:rPr>
          <w:rFonts w:ascii="Arial" w:hAnsi="Arial" w:cs="Arial"/>
          <w:color w:val="000000"/>
          <w:sz w:val="16"/>
          <w:szCs w:val="16"/>
        </w:rPr>
      </w:pPr>
    </w:p>
    <w:p w:rsidR="00AF1FF6" w:rsidRPr="00040B6D" w:rsidRDefault="00AF1FF6" w:rsidP="00CC6CD3">
      <w:pPr>
        <w:widowControl w:val="0"/>
        <w:suppressAutoHyphens/>
        <w:ind w:left="4820"/>
        <w:contextualSpacing/>
        <w:rPr>
          <w:rFonts w:ascii="Arial" w:hAnsi="Arial" w:cs="Arial"/>
          <w:color w:val="000000"/>
          <w:sz w:val="16"/>
          <w:szCs w:val="16"/>
        </w:rPr>
      </w:pPr>
    </w:p>
    <w:p w:rsidR="00AF1FF6" w:rsidRPr="00040B6D" w:rsidRDefault="00AF1FF6" w:rsidP="00CC6CD3">
      <w:pPr>
        <w:widowControl w:val="0"/>
        <w:suppressAutoHyphens/>
        <w:ind w:left="4820"/>
        <w:contextualSpacing/>
        <w:rPr>
          <w:rFonts w:ascii="Arial" w:hAnsi="Arial" w:cs="Arial"/>
          <w:color w:val="000000"/>
          <w:sz w:val="16"/>
          <w:szCs w:val="16"/>
        </w:rPr>
      </w:pPr>
    </w:p>
    <w:p w:rsidR="00CC6CD3" w:rsidRPr="00040B6D" w:rsidRDefault="00CC6CD3" w:rsidP="00CC6CD3">
      <w:pPr>
        <w:widowControl w:val="0"/>
        <w:suppressAutoHyphens/>
        <w:ind w:left="4820"/>
        <w:contextualSpacing/>
        <w:rPr>
          <w:rFonts w:ascii="Arial" w:hAnsi="Arial" w:cs="Arial"/>
          <w:color w:val="000000"/>
          <w:sz w:val="16"/>
          <w:szCs w:val="16"/>
        </w:rPr>
      </w:pPr>
      <w:r w:rsidRPr="00040B6D">
        <w:rPr>
          <w:rFonts w:ascii="Arial" w:hAnsi="Arial" w:cs="Arial"/>
          <w:color w:val="000000"/>
          <w:sz w:val="16"/>
          <w:szCs w:val="16"/>
        </w:rPr>
        <w:t>Приложение  № 2</w:t>
      </w:r>
    </w:p>
    <w:p w:rsidR="00CC6CD3" w:rsidRPr="00040B6D" w:rsidRDefault="00CC6CD3" w:rsidP="00CC6CD3">
      <w:pPr>
        <w:ind w:left="4820"/>
        <w:jc w:val="both"/>
        <w:rPr>
          <w:rFonts w:ascii="Arial" w:hAnsi="Arial" w:cs="Arial"/>
          <w:color w:val="000000"/>
          <w:sz w:val="16"/>
          <w:szCs w:val="16"/>
        </w:rPr>
      </w:pPr>
      <w:r w:rsidRPr="00040B6D">
        <w:rPr>
          <w:rFonts w:ascii="Arial" w:hAnsi="Arial" w:cs="Arial"/>
          <w:color w:val="000000"/>
          <w:sz w:val="16"/>
          <w:szCs w:val="16"/>
        </w:rPr>
        <w:t>к постановлению а</w:t>
      </w:r>
      <w:r w:rsidRPr="00040B6D">
        <w:rPr>
          <w:rFonts w:ascii="Arial" w:hAnsi="Arial" w:cs="Arial"/>
          <w:color w:val="000000"/>
          <w:spacing w:val="-2"/>
          <w:sz w:val="16"/>
          <w:szCs w:val="16"/>
        </w:rPr>
        <w:t xml:space="preserve">дминистрации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городского поселения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района</w:t>
      </w:r>
      <w:r w:rsidRPr="00040B6D">
        <w:rPr>
          <w:rFonts w:ascii="Arial" w:hAnsi="Arial" w:cs="Arial"/>
          <w:color w:val="000000"/>
          <w:sz w:val="16"/>
          <w:szCs w:val="16"/>
        </w:rPr>
        <w:t xml:space="preserve"> </w:t>
      </w:r>
    </w:p>
    <w:p w:rsidR="00CC6CD3" w:rsidRPr="00040B6D" w:rsidRDefault="00CC6CD3" w:rsidP="00CC6CD3">
      <w:pPr>
        <w:ind w:left="4820"/>
        <w:jc w:val="both"/>
        <w:rPr>
          <w:rFonts w:ascii="Arial" w:hAnsi="Arial" w:cs="Arial"/>
          <w:sz w:val="16"/>
          <w:szCs w:val="16"/>
        </w:rPr>
      </w:pPr>
      <w:r w:rsidRPr="00040B6D">
        <w:rPr>
          <w:rFonts w:ascii="Arial" w:hAnsi="Arial" w:cs="Arial"/>
          <w:color w:val="000000"/>
          <w:sz w:val="16"/>
          <w:szCs w:val="16"/>
        </w:rPr>
        <w:t>от______________ года № _________</w:t>
      </w:r>
    </w:p>
    <w:p w:rsidR="00CC6CD3" w:rsidRPr="00040B6D" w:rsidRDefault="00CC6CD3" w:rsidP="00CC6CD3">
      <w:pPr>
        <w:autoSpaceDE w:val="0"/>
        <w:autoSpaceDN w:val="0"/>
        <w:adjustRightInd w:val="0"/>
        <w:jc w:val="center"/>
        <w:rPr>
          <w:rFonts w:ascii="Arial" w:hAnsi="Arial" w:cs="Arial"/>
          <w:b/>
          <w:sz w:val="16"/>
          <w:szCs w:val="16"/>
        </w:rPr>
      </w:pPr>
    </w:p>
    <w:p w:rsidR="00CC6CD3" w:rsidRPr="00040B6D" w:rsidRDefault="00CC6CD3" w:rsidP="00CC6CD3">
      <w:pPr>
        <w:autoSpaceDE w:val="0"/>
        <w:autoSpaceDN w:val="0"/>
        <w:adjustRightInd w:val="0"/>
        <w:jc w:val="center"/>
        <w:rPr>
          <w:rFonts w:ascii="Arial" w:hAnsi="Arial" w:cs="Arial"/>
          <w:b/>
          <w:sz w:val="16"/>
          <w:szCs w:val="16"/>
        </w:rPr>
      </w:pPr>
    </w:p>
    <w:p w:rsidR="00AF1FF6" w:rsidRPr="00040B6D" w:rsidRDefault="00AF1FF6" w:rsidP="00CC6CD3">
      <w:pPr>
        <w:autoSpaceDE w:val="0"/>
        <w:autoSpaceDN w:val="0"/>
        <w:adjustRightInd w:val="0"/>
        <w:jc w:val="center"/>
        <w:rPr>
          <w:rFonts w:ascii="Arial" w:hAnsi="Arial" w:cs="Arial"/>
          <w:b/>
          <w:sz w:val="16"/>
          <w:szCs w:val="16"/>
        </w:rPr>
      </w:pPr>
    </w:p>
    <w:p w:rsidR="00CC6CD3" w:rsidRPr="00040B6D" w:rsidRDefault="00CC6CD3" w:rsidP="00CC6CD3">
      <w:pPr>
        <w:pStyle w:val="aff1"/>
        <w:spacing w:before="0" w:beforeAutospacing="0" w:after="0" w:afterAutospacing="0"/>
        <w:jc w:val="center"/>
        <w:rPr>
          <w:rFonts w:ascii="Arial" w:hAnsi="Arial" w:cs="Arial"/>
          <w:b/>
          <w:sz w:val="16"/>
          <w:szCs w:val="16"/>
        </w:rPr>
      </w:pPr>
      <w:r w:rsidRPr="00040B6D">
        <w:rPr>
          <w:rFonts w:ascii="Arial" w:hAnsi="Arial" w:cs="Arial"/>
          <w:b/>
          <w:sz w:val="16"/>
          <w:szCs w:val="16"/>
        </w:rPr>
        <w:t>ПОЛОЖЕНИЕ</w:t>
      </w:r>
    </w:p>
    <w:p w:rsidR="00CC6CD3" w:rsidRPr="00040B6D" w:rsidRDefault="00CC6CD3" w:rsidP="00CC6CD3">
      <w:pPr>
        <w:pStyle w:val="aff1"/>
        <w:spacing w:before="0" w:beforeAutospacing="0" w:after="0" w:afterAutospacing="0"/>
        <w:jc w:val="center"/>
        <w:rPr>
          <w:rFonts w:ascii="Arial" w:hAnsi="Arial" w:cs="Arial"/>
          <w:b/>
          <w:sz w:val="16"/>
          <w:szCs w:val="16"/>
        </w:rPr>
      </w:pPr>
      <w:r w:rsidRPr="00040B6D">
        <w:rPr>
          <w:rFonts w:ascii="Arial" w:hAnsi="Arial" w:cs="Arial"/>
          <w:b/>
          <w:sz w:val="16"/>
          <w:szCs w:val="16"/>
        </w:rPr>
        <w:t xml:space="preserve">о технической комиссии по  установлению причин нарушения законодательства о градостроительной деятельности на территории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w:t>
      </w:r>
    </w:p>
    <w:p w:rsidR="00CC6CD3" w:rsidRPr="00040B6D" w:rsidRDefault="00CC6CD3" w:rsidP="00CC6CD3">
      <w:pPr>
        <w:autoSpaceDE w:val="0"/>
        <w:autoSpaceDN w:val="0"/>
        <w:adjustRightInd w:val="0"/>
        <w:ind w:firstLine="567"/>
        <w:jc w:val="both"/>
        <w:rPr>
          <w:rFonts w:ascii="Arial" w:hAnsi="Arial" w:cs="Arial"/>
          <w:b/>
          <w:sz w:val="16"/>
          <w:szCs w:val="16"/>
        </w:rPr>
      </w:pPr>
    </w:p>
    <w:p w:rsidR="00CC6CD3" w:rsidRPr="00040B6D" w:rsidRDefault="00CC6CD3" w:rsidP="00CC6CD3">
      <w:pPr>
        <w:autoSpaceDE w:val="0"/>
        <w:autoSpaceDN w:val="0"/>
        <w:adjustRightInd w:val="0"/>
        <w:ind w:firstLine="567"/>
        <w:jc w:val="both"/>
        <w:rPr>
          <w:rFonts w:ascii="Arial" w:hAnsi="Arial" w:cs="Arial"/>
          <w:b/>
          <w:sz w:val="16"/>
          <w:szCs w:val="16"/>
        </w:rPr>
      </w:pP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1.</w:t>
      </w:r>
      <w:r w:rsidRPr="00040B6D">
        <w:rPr>
          <w:rFonts w:ascii="Arial" w:hAnsi="Arial" w:cs="Arial"/>
          <w:sz w:val="16"/>
          <w:szCs w:val="16"/>
          <w:lang w:val="en-US"/>
        </w:rPr>
        <w:t> </w:t>
      </w:r>
      <w:r w:rsidRPr="00040B6D">
        <w:rPr>
          <w:rFonts w:ascii="Arial" w:hAnsi="Arial" w:cs="Arial"/>
          <w:sz w:val="16"/>
          <w:szCs w:val="16"/>
        </w:rPr>
        <w:t xml:space="preserve">Техническая комиссия по установлению причин нарушения законодательства о градостроительной деятельности на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(далее - техническая комиссия) не является постоянно действующим органом и создается в каждом отдельном случае.</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w:t>
      </w:r>
      <w:r w:rsidRPr="00040B6D">
        <w:rPr>
          <w:rFonts w:ascii="Arial" w:hAnsi="Arial" w:cs="Arial"/>
          <w:sz w:val="16"/>
          <w:szCs w:val="16"/>
          <w:lang w:val="en-US"/>
        </w:rPr>
        <w:t> </w:t>
      </w:r>
      <w:r w:rsidRPr="00040B6D">
        <w:rPr>
          <w:rFonts w:ascii="Arial" w:hAnsi="Arial" w:cs="Arial"/>
          <w:sz w:val="16"/>
          <w:szCs w:val="16"/>
        </w:rPr>
        <w:t xml:space="preserve">Состав технической комиссии, не менее пяти человек и не </w:t>
      </w:r>
      <w:proofErr w:type="gramStart"/>
      <w:r w:rsidRPr="00040B6D">
        <w:rPr>
          <w:rFonts w:ascii="Arial" w:hAnsi="Arial" w:cs="Arial"/>
          <w:sz w:val="16"/>
          <w:szCs w:val="16"/>
        </w:rPr>
        <w:t>более двадцати пяти человек, формируется</w:t>
      </w:r>
      <w:proofErr w:type="gramEnd"/>
      <w:r w:rsidRPr="00040B6D">
        <w:rPr>
          <w:rFonts w:ascii="Arial" w:hAnsi="Arial" w:cs="Arial"/>
          <w:sz w:val="16"/>
          <w:szCs w:val="16"/>
        </w:rPr>
        <w:t> в составе председателя Комиссии, заместителя председателя Комиссии, секретаря и членов Комиссии.</w:t>
      </w:r>
    </w:p>
    <w:p w:rsidR="00CC6CD3" w:rsidRPr="00040B6D" w:rsidRDefault="00CC6CD3" w:rsidP="00CC6CD3">
      <w:pPr>
        <w:autoSpaceDE w:val="0"/>
        <w:autoSpaceDN w:val="0"/>
        <w:adjustRightInd w:val="0"/>
        <w:ind w:firstLine="567"/>
        <w:rPr>
          <w:rFonts w:ascii="Arial" w:hAnsi="Arial" w:cs="Arial"/>
          <w:sz w:val="16"/>
          <w:szCs w:val="16"/>
        </w:rPr>
      </w:pPr>
      <w:r w:rsidRPr="00040B6D">
        <w:rPr>
          <w:rFonts w:ascii="Arial" w:hAnsi="Arial" w:cs="Arial"/>
          <w:sz w:val="16"/>
          <w:szCs w:val="16"/>
        </w:rPr>
        <w:t>3.</w:t>
      </w:r>
      <w:r w:rsidRPr="00040B6D">
        <w:rPr>
          <w:rFonts w:ascii="Arial" w:hAnsi="Arial" w:cs="Arial"/>
          <w:sz w:val="16"/>
          <w:szCs w:val="16"/>
          <w:lang w:val="en-US"/>
        </w:rPr>
        <w:t> </w:t>
      </w:r>
      <w:r w:rsidRPr="00040B6D">
        <w:rPr>
          <w:rFonts w:ascii="Arial" w:hAnsi="Arial" w:cs="Arial"/>
          <w:sz w:val="16"/>
          <w:szCs w:val="16"/>
        </w:rPr>
        <w:t xml:space="preserve">В состав технической комиссии входят представители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roofErr w:type="gramStart"/>
      <w:r w:rsidRPr="00040B6D">
        <w:rPr>
          <w:rFonts w:ascii="Arial" w:hAnsi="Arial" w:cs="Arial"/>
          <w:sz w:val="16"/>
          <w:szCs w:val="16"/>
        </w:rPr>
        <w:t xml:space="preserve"> ,</w:t>
      </w:r>
      <w:proofErr w:type="gramEnd"/>
      <w:r w:rsidRPr="00040B6D">
        <w:rPr>
          <w:rFonts w:ascii="Arial" w:hAnsi="Arial" w:cs="Arial"/>
          <w:sz w:val="16"/>
          <w:szCs w:val="16"/>
        </w:rPr>
        <w:t xml:space="preserve"> по согласованию могут быть включены:</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а)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б)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в) иные лица, имеющие специальные познания (по согласованию).</w:t>
      </w:r>
    </w:p>
    <w:p w:rsidR="00CC6CD3" w:rsidRPr="00040B6D" w:rsidRDefault="00CC6CD3" w:rsidP="00CC6CD3">
      <w:pPr>
        <w:autoSpaceDE w:val="0"/>
        <w:autoSpaceDN w:val="0"/>
        <w:adjustRightInd w:val="0"/>
        <w:ind w:firstLine="567"/>
        <w:jc w:val="both"/>
        <w:rPr>
          <w:rFonts w:ascii="Arial" w:hAnsi="Arial" w:cs="Arial"/>
          <w:sz w:val="16"/>
          <w:szCs w:val="16"/>
        </w:rPr>
      </w:pPr>
      <w:proofErr w:type="gramStart"/>
      <w:r w:rsidRPr="00040B6D">
        <w:rPr>
          <w:rFonts w:ascii="Arial" w:hAnsi="Arial" w:cs="Arial"/>
          <w:sz w:val="16"/>
          <w:szCs w:val="16"/>
        </w:rPr>
        <w:t>В качестве наблюдателей при установлении причин нарушения законодательства о градостроительной деятельности, в результате которого причинён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4.</w:t>
      </w:r>
      <w:r w:rsidRPr="00040B6D">
        <w:rPr>
          <w:rFonts w:ascii="Arial" w:hAnsi="Arial" w:cs="Arial"/>
          <w:sz w:val="16"/>
          <w:szCs w:val="16"/>
          <w:lang w:val="en-US"/>
        </w:rPr>
        <w:t> </w:t>
      </w:r>
      <w:r w:rsidRPr="00040B6D">
        <w:rPr>
          <w:rFonts w:ascii="Arial" w:hAnsi="Arial" w:cs="Arial"/>
          <w:sz w:val="16"/>
          <w:szCs w:val="16"/>
        </w:rPr>
        <w:t>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 xml:space="preserve">Периодичность проведения заседаний технической комиссии определяется председателем. </w:t>
      </w:r>
      <w:proofErr w:type="gramStart"/>
      <w:r w:rsidRPr="00040B6D">
        <w:rPr>
          <w:rFonts w:ascii="Arial" w:hAnsi="Arial" w:cs="Arial"/>
          <w:sz w:val="16"/>
          <w:szCs w:val="16"/>
        </w:rPr>
        <w:t>На заседании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w:t>
      </w:r>
      <w:proofErr w:type="gramEnd"/>
      <w:r w:rsidRPr="00040B6D">
        <w:rPr>
          <w:rFonts w:ascii="Arial" w:hAnsi="Arial" w:cs="Arial"/>
          <w:sz w:val="16"/>
          <w:szCs w:val="16"/>
        </w:rPr>
        <w:t>.</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Председатель технической комиссии проводит заседания, организует работу ее деятельности, осуществляет иные полномочия, в том числе:</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lastRenderedPageBreak/>
        <w:t>1) распределяет обязанности между членами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 подписывает протоколы заседания, акты осмотра, заключения технической комиссии; обеспечивает обобщение внесенных замечаний, предложений и дополнений с целью внесения их в протокол заседания;</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 xml:space="preserve">3) дает поручения членам технической комиссии. </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6. Члены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1) участвуют в заседании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 высказывают замечания, предложения по вопросам, рассматриваемым на заседании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3) подписывают акты осмотра;</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4) исполняют поручения председателя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7.</w:t>
      </w:r>
      <w:r w:rsidRPr="00040B6D">
        <w:rPr>
          <w:rFonts w:ascii="Arial" w:hAnsi="Arial" w:cs="Arial"/>
          <w:sz w:val="16"/>
          <w:szCs w:val="16"/>
          <w:lang w:val="en-US"/>
        </w:rPr>
        <w:t> </w:t>
      </w:r>
      <w:r w:rsidRPr="00040B6D">
        <w:rPr>
          <w:rFonts w:ascii="Arial" w:hAnsi="Arial" w:cs="Arial"/>
          <w:sz w:val="16"/>
          <w:szCs w:val="16"/>
        </w:rPr>
        <w:t>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1)</w:t>
      </w:r>
      <w:r w:rsidRPr="00040B6D">
        <w:rPr>
          <w:rFonts w:ascii="Arial" w:hAnsi="Arial" w:cs="Arial"/>
          <w:sz w:val="16"/>
          <w:szCs w:val="16"/>
          <w:lang w:val="en-US"/>
        </w:rPr>
        <w:t> </w:t>
      </w:r>
      <w:r w:rsidRPr="00040B6D">
        <w:rPr>
          <w:rFonts w:ascii="Arial" w:hAnsi="Arial" w:cs="Arial"/>
          <w:sz w:val="16"/>
          <w:szCs w:val="16"/>
        </w:rPr>
        <w:t>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w:t>
      </w:r>
      <w:r w:rsidRPr="00040B6D">
        <w:rPr>
          <w:rFonts w:ascii="Arial" w:hAnsi="Arial" w:cs="Arial"/>
          <w:sz w:val="16"/>
          <w:szCs w:val="16"/>
          <w:lang w:val="en-US"/>
        </w:rPr>
        <w:t> </w:t>
      </w:r>
      <w:r w:rsidRPr="00040B6D">
        <w:rPr>
          <w:rFonts w:ascii="Arial" w:hAnsi="Arial" w:cs="Arial"/>
          <w:sz w:val="16"/>
          <w:szCs w:val="16"/>
        </w:rPr>
        <w:t>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w:t>
      </w:r>
      <w:proofErr w:type="gramStart"/>
      <w:r w:rsidRPr="00040B6D">
        <w:rPr>
          <w:rFonts w:ascii="Arial" w:hAnsi="Arial" w:cs="Arial"/>
          <w:sz w:val="16"/>
          <w:szCs w:val="16"/>
        </w:rPr>
        <w:t>в</w:t>
      </w:r>
      <w:proofErr w:type="gramEnd"/>
      <w:r w:rsidRPr="00040B6D">
        <w:rPr>
          <w:rFonts w:ascii="Arial" w:hAnsi="Arial" w:cs="Arial"/>
          <w:sz w:val="16"/>
          <w:szCs w:val="16"/>
        </w:rPr>
        <w:t xml:space="preserve"> предусмотренных </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 xml:space="preserve">законом </w:t>
      </w:r>
      <w:proofErr w:type="gramStart"/>
      <w:r w:rsidRPr="00040B6D">
        <w:rPr>
          <w:rFonts w:ascii="Arial" w:hAnsi="Arial" w:cs="Arial"/>
          <w:sz w:val="16"/>
          <w:szCs w:val="16"/>
        </w:rPr>
        <w:t>случаях</w:t>
      </w:r>
      <w:proofErr w:type="gramEnd"/>
      <w:r w:rsidRPr="00040B6D">
        <w:rPr>
          <w:rFonts w:ascii="Arial" w:hAnsi="Arial" w:cs="Arial"/>
          <w:sz w:val="16"/>
          <w:szCs w:val="16"/>
        </w:rPr>
        <w:t>), наличие других необходимых для строительства и эксплуатации объекта документов;</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3)</w:t>
      </w:r>
      <w:r w:rsidRPr="00040B6D">
        <w:rPr>
          <w:rFonts w:ascii="Arial" w:hAnsi="Arial" w:cs="Arial"/>
          <w:sz w:val="16"/>
          <w:szCs w:val="16"/>
          <w:lang w:val="en-US"/>
        </w:rPr>
        <w:t> </w:t>
      </w:r>
      <w:r w:rsidRPr="00040B6D">
        <w:rPr>
          <w:rFonts w:ascii="Arial" w:hAnsi="Arial" w:cs="Arial"/>
          <w:sz w:val="16"/>
          <w:szCs w:val="16"/>
        </w:rPr>
        <w:t>осуществляет проверку исполнительной документации по объекту строительства;</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4)</w:t>
      </w:r>
      <w:r w:rsidRPr="00040B6D">
        <w:rPr>
          <w:rFonts w:ascii="Arial" w:hAnsi="Arial" w:cs="Arial"/>
          <w:sz w:val="16"/>
          <w:szCs w:val="16"/>
          <w:lang w:val="en-US"/>
        </w:rPr>
        <w:t> </w:t>
      </w:r>
      <w:r w:rsidRPr="00040B6D">
        <w:rPr>
          <w:rFonts w:ascii="Arial" w:hAnsi="Arial" w:cs="Arial"/>
          <w:sz w:val="16"/>
          <w:szCs w:val="16"/>
        </w:rPr>
        <w:t>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5)</w:t>
      </w:r>
      <w:r w:rsidRPr="00040B6D">
        <w:rPr>
          <w:rFonts w:ascii="Arial" w:hAnsi="Arial" w:cs="Arial"/>
          <w:sz w:val="16"/>
          <w:szCs w:val="16"/>
          <w:lang w:val="en-US"/>
        </w:rPr>
        <w:t> </w:t>
      </w:r>
      <w:r w:rsidRPr="00040B6D">
        <w:rPr>
          <w:rFonts w:ascii="Arial" w:hAnsi="Arial" w:cs="Arial"/>
          <w:sz w:val="16"/>
          <w:szCs w:val="16"/>
        </w:rPr>
        <w:t>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6)</w:t>
      </w:r>
      <w:r w:rsidRPr="00040B6D">
        <w:rPr>
          <w:rFonts w:ascii="Arial" w:hAnsi="Arial" w:cs="Arial"/>
          <w:sz w:val="16"/>
          <w:szCs w:val="16"/>
          <w:lang w:val="en-US"/>
        </w:rPr>
        <w:t> </w:t>
      </w:r>
      <w:r w:rsidRPr="00040B6D">
        <w:rPr>
          <w:rFonts w:ascii="Arial" w:hAnsi="Arial" w:cs="Arial"/>
          <w:sz w:val="16"/>
          <w:szCs w:val="16"/>
        </w:rPr>
        <w:t>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7)</w:t>
      </w:r>
      <w:r w:rsidRPr="00040B6D">
        <w:rPr>
          <w:rFonts w:ascii="Arial" w:hAnsi="Arial" w:cs="Arial"/>
          <w:sz w:val="16"/>
          <w:szCs w:val="16"/>
          <w:lang w:val="en-US"/>
        </w:rPr>
        <w:t> </w:t>
      </w:r>
      <w:r w:rsidRPr="00040B6D">
        <w:rPr>
          <w:rFonts w:ascii="Arial" w:hAnsi="Arial" w:cs="Arial"/>
          <w:sz w:val="16"/>
          <w:szCs w:val="16"/>
        </w:rPr>
        <w:t>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8)</w:t>
      </w:r>
      <w:r w:rsidRPr="00040B6D">
        <w:rPr>
          <w:rFonts w:ascii="Arial" w:hAnsi="Arial" w:cs="Arial"/>
          <w:sz w:val="16"/>
          <w:szCs w:val="16"/>
          <w:lang w:val="en-US"/>
        </w:rPr>
        <w:t> </w:t>
      </w:r>
      <w:r w:rsidRPr="00040B6D">
        <w:rPr>
          <w:rFonts w:ascii="Arial" w:hAnsi="Arial" w:cs="Arial"/>
          <w:sz w:val="16"/>
          <w:szCs w:val="16"/>
        </w:rPr>
        <w:t>предпринимает все необходимые действия для установления причин нарушения законодательства о градостроительстве.</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7. Техническая комиссия имеет право:</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1)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 истребовать у органов местного самоуправления, юридических и физических лиц копии документов архитектурно-строительного проектирования объекта капитального строительства и иные документы, материалы и сведения;</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3) получать от физических и (или) юридических лиц объяснения по факту причинения вреда;</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4) организовывать проведение экспертиз, исследований, лабораторных и иных испытаний, а также оценки размера причиненного вреда.</w:t>
      </w:r>
    </w:p>
    <w:p w:rsidR="00CC6CD3" w:rsidRPr="00040B6D" w:rsidRDefault="00CC6CD3" w:rsidP="00CC6CD3">
      <w:pPr>
        <w:autoSpaceDE w:val="0"/>
        <w:autoSpaceDN w:val="0"/>
        <w:adjustRightInd w:val="0"/>
        <w:ind w:firstLine="567"/>
        <w:rPr>
          <w:rFonts w:ascii="Arial" w:hAnsi="Arial" w:cs="Arial"/>
          <w:sz w:val="16"/>
          <w:szCs w:val="16"/>
        </w:rPr>
      </w:pPr>
      <w:r w:rsidRPr="00040B6D">
        <w:rPr>
          <w:rFonts w:ascii="Arial" w:hAnsi="Arial" w:cs="Arial"/>
          <w:sz w:val="16"/>
          <w:szCs w:val="16"/>
        </w:rPr>
        <w:t>8.</w:t>
      </w:r>
      <w:r w:rsidRPr="00040B6D">
        <w:rPr>
          <w:rFonts w:ascii="Arial" w:hAnsi="Arial" w:cs="Arial"/>
          <w:sz w:val="16"/>
          <w:szCs w:val="16"/>
          <w:lang w:val="en-US"/>
        </w:rPr>
        <w:t> </w:t>
      </w:r>
      <w:r w:rsidRPr="00040B6D">
        <w:rPr>
          <w:rFonts w:ascii="Arial" w:hAnsi="Arial" w:cs="Arial"/>
          <w:sz w:val="16"/>
          <w:szCs w:val="16"/>
        </w:rPr>
        <w:t>Техническая комиссия формирует комплект документов, включающий в себя:</w:t>
      </w:r>
    </w:p>
    <w:p w:rsidR="00CC6CD3" w:rsidRPr="00040B6D" w:rsidRDefault="00CC6CD3" w:rsidP="00CC6CD3">
      <w:pPr>
        <w:autoSpaceDE w:val="0"/>
        <w:autoSpaceDN w:val="0"/>
        <w:adjustRightInd w:val="0"/>
        <w:ind w:firstLine="567"/>
        <w:jc w:val="both"/>
        <w:rPr>
          <w:rFonts w:ascii="Arial" w:hAnsi="Arial" w:cs="Arial"/>
          <w:sz w:val="16"/>
          <w:szCs w:val="16"/>
        </w:rPr>
      </w:pPr>
      <w:proofErr w:type="gramStart"/>
      <w:r w:rsidRPr="00040B6D">
        <w:rPr>
          <w:rFonts w:ascii="Arial" w:hAnsi="Arial" w:cs="Arial"/>
          <w:sz w:val="16"/>
          <w:szCs w:val="16"/>
        </w:rPr>
        <w:t xml:space="preserve">1)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w:t>
      </w:r>
      <w:proofErr w:type="gramEnd"/>
    </w:p>
    <w:p w:rsidR="00CC6CD3" w:rsidRPr="00040B6D" w:rsidRDefault="00CC6CD3" w:rsidP="00CC6CD3">
      <w:pPr>
        <w:autoSpaceDE w:val="0"/>
        <w:autoSpaceDN w:val="0"/>
        <w:adjustRightInd w:val="0"/>
        <w:ind w:firstLine="567"/>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 xml:space="preserve">деятельности, </w:t>
      </w:r>
      <w:proofErr w:type="gramStart"/>
      <w:r w:rsidRPr="00040B6D">
        <w:rPr>
          <w:rFonts w:ascii="Arial" w:hAnsi="Arial" w:cs="Arial"/>
          <w:sz w:val="16"/>
          <w:szCs w:val="16"/>
        </w:rPr>
        <w:t>повлекшем</w:t>
      </w:r>
      <w:proofErr w:type="gramEnd"/>
      <w:r w:rsidRPr="00040B6D">
        <w:rPr>
          <w:rFonts w:ascii="Arial" w:hAnsi="Arial" w:cs="Arial"/>
          <w:sz w:val="16"/>
          <w:szCs w:val="16"/>
        </w:rPr>
        <w:t xml:space="preserve"> за собой причинение вреда, полученные из других источников;</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 акт осмотра объекта капитального строительства, составляемый по форме, предусмотренной приложением № 3 к настоящему Порядку, с приложением фото- и видеоматериалов, схем или чертежей;</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3) постановление о создании технической комиссии по установлению причин нарушения законодательства о градостроительной деятельности;</w:t>
      </w:r>
    </w:p>
    <w:p w:rsidR="00CC6CD3" w:rsidRPr="00040B6D" w:rsidRDefault="00CC6CD3" w:rsidP="00CC6CD3">
      <w:pPr>
        <w:autoSpaceDE w:val="0"/>
        <w:autoSpaceDN w:val="0"/>
        <w:adjustRightInd w:val="0"/>
        <w:ind w:firstLine="567"/>
        <w:rPr>
          <w:rFonts w:ascii="Arial" w:hAnsi="Arial" w:cs="Arial"/>
          <w:sz w:val="16"/>
          <w:szCs w:val="16"/>
        </w:rPr>
      </w:pPr>
      <w:r w:rsidRPr="00040B6D">
        <w:rPr>
          <w:rFonts w:ascii="Arial" w:hAnsi="Arial" w:cs="Arial"/>
          <w:sz w:val="16"/>
          <w:szCs w:val="16"/>
        </w:rPr>
        <w:t>4) протоколы заседаний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5)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6)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7)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CC6CD3" w:rsidRPr="00040B6D" w:rsidRDefault="00CC6CD3" w:rsidP="00CC6CD3">
      <w:pPr>
        <w:autoSpaceDE w:val="0"/>
        <w:autoSpaceDN w:val="0"/>
        <w:adjustRightInd w:val="0"/>
        <w:ind w:firstLine="567"/>
        <w:rPr>
          <w:rFonts w:ascii="Arial" w:hAnsi="Arial" w:cs="Arial"/>
          <w:sz w:val="16"/>
          <w:szCs w:val="16"/>
        </w:rPr>
      </w:pPr>
      <w:r w:rsidRPr="00040B6D">
        <w:rPr>
          <w:rFonts w:ascii="Arial" w:hAnsi="Arial" w:cs="Arial"/>
          <w:sz w:val="16"/>
          <w:szCs w:val="16"/>
        </w:rPr>
        <w:t>8)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9) иные материалы в зависимости от характера нарушений законодательства о градостроительной деятельности и причиненного вреда;</w:t>
      </w:r>
    </w:p>
    <w:p w:rsidR="00CC6CD3" w:rsidRPr="00040B6D" w:rsidRDefault="00CC6CD3" w:rsidP="00CC6CD3">
      <w:pPr>
        <w:autoSpaceDE w:val="0"/>
        <w:autoSpaceDN w:val="0"/>
        <w:adjustRightInd w:val="0"/>
        <w:ind w:firstLine="567"/>
        <w:rPr>
          <w:rFonts w:ascii="Arial" w:hAnsi="Arial" w:cs="Arial"/>
          <w:sz w:val="16"/>
          <w:szCs w:val="16"/>
        </w:rPr>
      </w:pPr>
      <w:r w:rsidRPr="00040B6D">
        <w:rPr>
          <w:rFonts w:ascii="Arial" w:hAnsi="Arial" w:cs="Arial"/>
          <w:sz w:val="16"/>
          <w:szCs w:val="16"/>
        </w:rPr>
        <w:t>10) заключение технической комиссии приложение № 4 к настоящему Порядку.</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Комплект документов, оформленных по результатам работы технической комиссии, должен быть прошит и пронумерован.</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9.</w:t>
      </w:r>
      <w:r w:rsidRPr="00040B6D">
        <w:rPr>
          <w:rFonts w:ascii="Arial" w:hAnsi="Arial" w:cs="Arial"/>
          <w:sz w:val="16"/>
          <w:szCs w:val="16"/>
          <w:lang w:val="en-US"/>
        </w:rPr>
        <w:t> </w:t>
      </w:r>
      <w:r w:rsidRPr="00040B6D">
        <w:rPr>
          <w:rFonts w:ascii="Arial" w:hAnsi="Arial" w:cs="Arial"/>
          <w:sz w:val="16"/>
          <w:szCs w:val="16"/>
        </w:rPr>
        <w:t>По итогам деятельности технической комиссии в установленный срок осуществляется подготовка заключения, содержащего следующие выводы:</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 об обстоятельствах, указывающих на виновность лиц;</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3) о необходимых мерах по восстановлению благоприятных условий жизнедеятельности человека.</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CC6CD3" w:rsidRPr="00040B6D" w:rsidRDefault="00CC6CD3" w:rsidP="00AF1FF6">
      <w:pPr>
        <w:autoSpaceDE w:val="0"/>
        <w:autoSpaceDN w:val="0"/>
        <w:adjustRightInd w:val="0"/>
        <w:ind w:firstLine="567"/>
        <w:jc w:val="both"/>
        <w:rPr>
          <w:rFonts w:ascii="Arial" w:hAnsi="Arial" w:cs="Arial"/>
          <w:sz w:val="16"/>
          <w:szCs w:val="16"/>
        </w:rPr>
      </w:pPr>
      <w:r w:rsidRPr="00040B6D">
        <w:rPr>
          <w:rFonts w:ascii="Arial" w:hAnsi="Arial" w:cs="Arial"/>
          <w:sz w:val="16"/>
          <w:szCs w:val="16"/>
        </w:rPr>
        <w:lastRenderedPageBreak/>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Заключение технической комиссии, подписанное всеми членами технической комиссии, подлежит утверждению председателем технической комиссии, и подлежит опубликованию в порядке, установленном для официального опубликования муниципальных правовых актов.</w:t>
      </w:r>
    </w:p>
    <w:p w:rsidR="00CC6CD3" w:rsidRPr="00040B6D" w:rsidRDefault="00CC6CD3" w:rsidP="00CC6CD3">
      <w:pPr>
        <w:autoSpaceDE w:val="0"/>
        <w:autoSpaceDN w:val="0"/>
        <w:adjustRightInd w:val="0"/>
        <w:ind w:firstLine="567"/>
        <w:jc w:val="both"/>
        <w:rPr>
          <w:rFonts w:ascii="Arial" w:hAnsi="Arial" w:cs="Arial"/>
          <w:sz w:val="16"/>
          <w:szCs w:val="16"/>
        </w:rPr>
      </w:pPr>
      <w:proofErr w:type="gramStart"/>
      <w:r w:rsidRPr="00040B6D">
        <w:rPr>
          <w:rFonts w:ascii="Arial" w:hAnsi="Arial" w:cs="Arial"/>
          <w:sz w:val="16"/>
          <w:szCs w:val="16"/>
        </w:rPr>
        <w:t>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roofErr w:type="gramEnd"/>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Решение о направлении материалов подписывается председателем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Копия заключения технической комиссии в течение 10 рабочих дней даты его утверждения направляется (вручается):</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1) физическому и (или) юридическому лицу, которому причинен вред;</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2)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040B6D">
        <w:rPr>
          <w:rFonts w:ascii="Arial" w:hAnsi="Arial" w:cs="Arial"/>
          <w:sz w:val="16"/>
          <w:szCs w:val="16"/>
        </w:rPr>
        <w:t>и</w:t>
      </w:r>
      <w:proofErr w:type="gramEnd"/>
      <w:r w:rsidRPr="00040B6D">
        <w:rPr>
          <w:rFonts w:ascii="Arial" w:hAnsi="Arial" w:cs="Arial"/>
          <w:sz w:val="16"/>
          <w:szCs w:val="16"/>
        </w:rPr>
        <w:t xml:space="preserve"> технической комиссии;</w:t>
      </w:r>
    </w:p>
    <w:p w:rsidR="00CC6CD3" w:rsidRPr="00040B6D" w:rsidRDefault="00CC6CD3" w:rsidP="00CC6CD3">
      <w:pPr>
        <w:autoSpaceDE w:val="0"/>
        <w:autoSpaceDN w:val="0"/>
        <w:adjustRightInd w:val="0"/>
        <w:ind w:firstLine="567"/>
        <w:jc w:val="both"/>
        <w:rPr>
          <w:rFonts w:ascii="Arial" w:hAnsi="Arial" w:cs="Arial"/>
          <w:sz w:val="16"/>
          <w:szCs w:val="16"/>
        </w:rPr>
      </w:pPr>
      <w:r w:rsidRPr="00040B6D">
        <w:rPr>
          <w:rFonts w:ascii="Arial" w:hAnsi="Arial" w:cs="Arial"/>
          <w:sz w:val="16"/>
          <w:szCs w:val="16"/>
        </w:rPr>
        <w:t>3) представителям граждан и их объединений - по их письменным запросам.</w:t>
      </w:r>
    </w:p>
    <w:p w:rsidR="00CC6CD3" w:rsidRPr="00040B6D" w:rsidRDefault="00CC6CD3" w:rsidP="00CC6CD3">
      <w:pPr>
        <w:autoSpaceDE w:val="0"/>
        <w:autoSpaceDN w:val="0"/>
        <w:adjustRightInd w:val="0"/>
        <w:ind w:firstLine="567"/>
        <w:jc w:val="both"/>
        <w:rPr>
          <w:rFonts w:ascii="Arial" w:hAnsi="Arial" w:cs="Arial"/>
          <w:sz w:val="16"/>
          <w:szCs w:val="16"/>
        </w:rPr>
      </w:pPr>
      <w:proofErr w:type="gramStart"/>
      <w:r w:rsidRPr="00040B6D">
        <w:rPr>
          <w:rFonts w:ascii="Arial" w:hAnsi="Arial" w:cs="Arial"/>
          <w:sz w:val="16"/>
          <w:szCs w:val="16"/>
        </w:rPr>
        <w:t xml:space="preserve">На основании заключения технической комиссии и с учетом ее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представлять отчет о выполнении мероприятий в администрацию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roofErr w:type="gramEnd"/>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 xml:space="preserve">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w:t>
      </w:r>
    </w:p>
    <w:p w:rsidR="00CC6CD3" w:rsidRPr="00040B6D" w:rsidRDefault="00CC6CD3" w:rsidP="00CC6CD3">
      <w:pPr>
        <w:autoSpaceDE w:val="0"/>
        <w:autoSpaceDN w:val="0"/>
        <w:adjustRightInd w:val="0"/>
        <w:jc w:val="both"/>
        <w:rPr>
          <w:rFonts w:ascii="Arial" w:hAnsi="Arial" w:cs="Arial"/>
          <w:sz w:val="16"/>
          <w:szCs w:val="16"/>
        </w:rPr>
      </w:pPr>
      <w:proofErr w:type="gramStart"/>
      <w:r w:rsidRPr="00040B6D">
        <w:rPr>
          <w:rFonts w:ascii="Arial" w:hAnsi="Arial" w:cs="Arial"/>
          <w:sz w:val="16"/>
          <w:szCs w:val="16"/>
        </w:rPr>
        <w:t>регулирующими</w:t>
      </w:r>
      <w:proofErr w:type="gramEnd"/>
      <w:r w:rsidRPr="00040B6D">
        <w:rPr>
          <w:rFonts w:ascii="Arial" w:hAnsi="Arial" w:cs="Arial"/>
          <w:sz w:val="16"/>
          <w:szCs w:val="16"/>
        </w:rPr>
        <w:t xml:space="preserve"> отношения в сфере обеспечения безопасности эксплуатации указанных объектов.</w:t>
      </w:r>
    </w:p>
    <w:p w:rsidR="00CC6CD3" w:rsidRPr="00040B6D" w:rsidRDefault="00CC6CD3" w:rsidP="00CC6CD3">
      <w:pPr>
        <w:autoSpaceDE w:val="0"/>
        <w:autoSpaceDN w:val="0"/>
        <w:adjustRightInd w:val="0"/>
        <w:rPr>
          <w:rFonts w:ascii="Arial" w:hAnsi="Arial" w:cs="Arial"/>
          <w:b/>
          <w:sz w:val="16"/>
          <w:szCs w:val="16"/>
        </w:rPr>
      </w:pPr>
    </w:p>
    <w:p w:rsidR="00CC6CD3" w:rsidRPr="00040B6D" w:rsidRDefault="00CC6CD3" w:rsidP="00CC6CD3">
      <w:pPr>
        <w:autoSpaceDE w:val="0"/>
        <w:autoSpaceDN w:val="0"/>
        <w:adjustRightInd w:val="0"/>
        <w:rPr>
          <w:rFonts w:ascii="Arial" w:hAnsi="Arial" w:cs="Arial"/>
          <w:b/>
          <w:sz w:val="16"/>
          <w:szCs w:val="16"/>
        </w:rPr>
      </w:pPr>
    </w:p>
    <w:p w:rsidR="00CC6CD3" w:rsidRPr="00040B6D" w:rsidRDefault="00CC6CD3" w:rsidP="00CC6CD3">
      <w:pPr>
        <w:autoSpaceDE w:val="0"/>
        <w:autoSpaceDN w:val="0"/>
        <w:adjustRightInd w:val="0"/>
        <w:rPr>
          <w:rFonts w:ascii="Arial" w:hAnsi="Arial" w:cs="Arial"/>
          <w:b/>
          <w:sz w:val="16"/>
          <w:szCs w:val="16"/>
        </w:rPr>
      </w:pP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Начальник управления </w:t>
      </w:r>
      <w:proofErr w:type="gramStart"/>
      <w:r w:rsidRPr="00040B6D">
        <w:rPr>
          <w:rFonts w:ascii="Arial" w:hAnsi="Arial" w:cs="Arial"/>
          <w:sz w:val="16"/>
          <w:szCs w:val="16"/>
        </w:rPr>
        <w:t>имущественных</w:t>
      </w:r>
      <w:proofErr w:type="gramEnd"/>
      <w:r w:rsidRPr="00040B6D">
        <w:rPr>
          <w:rFonts w:ascii="Arial" w:hAnsi="Arial" w:cs="Arial"/>
          <w:sz w:val="16"/>
          <w:szCs w:val="16"/>
        </w:rPr>
        <w:t xml:space="preserve"> и земельных</w:t>
      </w:r>
    </w:p>
    <w:p w:rsidR="00CC6CD3" w:rsidRPr="00040B6D" w:rsidRDefault="00CC6CD3" w:rsidP="00CC6CD3">
      <w:pPr>
        <w:jc w:val="both"/>
        <w:rPr>
          <w:rFonts w:ascii="Arial" w:hAnsi="Arial" w:cs="Arial"/>
          <w:sz w:val="16"/>
          <w:szCs w:val="16"/>
        </w:rPr>
      </w:pPr>
      <w:r w:rsidRPr="00040B6D">
        <w:rPr>
          <w:rFonts w:ascii="Arial" w:hAnsi="Arial" w:cs="Arial"/>
          <w:sz w:val="16"/>
          <w:szCs w:val="16"/>
        </w:rPr>
        <w:t>отношений, архитектуры и градостроительства</w:t>
      </w: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администрации </w:t>
      </w:r>
      <w:proofErr w:type="spellStart"/>
      <w:r w:rsidRPr="00040B6D">
        <w:rPr>
          <w:rFonts w:ascii="Arial" w:hAnsi="Arial" w:cs="Arial"/>
          <w:sz w:val="16"/>
          <w:szCs w:val="16"/>
        </w:rPr>
        <w:t>Новокубанского</w:t>
      </w:r>
      <w:proofErr w:type="spellEnd"/>
    </w:p>
    <w:p w:rsidR="00CC6CD3" w:rsidRPr="00040B6D" w:rsidRDefault="00CC6CD3" w:rsidP="00AF1FF6">
      <w:pPr>
        <w:autoSpaceDE w:val="0"/>
        <w:autoSpaceDN w:val="0"/>
        <w:adjustRightInd w:val="0"/>
        <w:rPr>
          <w:rFonts w:ascii="Arial" w:hAnsi="Arial" w:cs="Arial"/>
          <w:b/>
          <w:sz w:val="16"/>
          <w:szCs w:val="16"/>
        </w:rPr>
      </w:pPr>
      <w:r w:rsidRPr="00040B6D">
        <w:rPr>
          <w:rFonts w:ascii="Arial" w:hAnsi="Arial" w:cs="Arial"/>
          <w:sz w:val="16"/>
          <w:szCs w:val="16"/>
        </w:rPr>
        <w:t xml:space="preserve">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r w:rsidR="00AF1FF6" w:rsidRPr="00040B6D">
        <w:rPr>
          <w:rFonts w:ascii="Arial" w:hAnsi="Arial" w:cs="Arial"/>
          <w:sz w:val="16"/>
          <w:szCs w:val="16"/>
        </w:rPr>
        <w:t xml:space="preserve">                                                                              </w:t>
      </w:r>
      <w:r w:rsidRPr="00040B6D">
        <w:rPr>
          <w:rFonts w:ascii="Arial" w:hAnsi="Arial" w:cs="Arial"/>
          <w:sz w:val="16"/>
          <w:szCs w:val="16"/>
        </w:rPr>
        <w:t xml:space="preserve">            М.В. Никитенко</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ind w:firstLine="720"/>
        <w:jc w:val="both"/>
        <w:rPr>
          <w:rFonts w:ascii="Arial" w:hAnsi="Arial" w:cs="Arial"/>
          <w:sz w:val="16"/>
          <w:szCs w:val="16"/>
        </w:rPr>
      </w:pPr>
    </w:p>
    <w:p w:rsidR="00AF1FF6" w:rsidRPr="00040B6D" w:rsidRDefault="00AF1FF6" w:rsidP="00CC6CD3">
      <w:pPr>
        <w:autoSpaceDE w:val="0"/>
        <w:autoSpaceDN w:val="0"/>
        <w:adjustRightInd w:val="0"/>
        <w:ind w:firstLine="720"/>
        <w:jc w:val="both"/>
        <w:rPr>
          <w:rFonts w:ascii="Arial" w:hAnsi="Arial" w:cs="Arial"/>
          <w:sz w:val="16"/>
          <w:szCs w:val="16"/>
        </w:rPr>
      </w:pPr>
    </w:p>
    <w:p w:rsidR="00CC6CD3" w:rsidRPr="00040B6D" w:rsidRDefault="00CC6CD3" w:rsidP="00CC6CD3">
      <w:pPr>
        <w:widowControl w:val="0"/>
        <w:suppressAutoHyphens/>
        <w:ind w:left="4820"/>
        <w:contextualSpacing/>
        <w:jc w:val="both"/>
        <w:rPr>
          <w:rFonts w:ascii="Arial" w:hAnsi="Arial" w:cs="Arial"/>
          <w:color w:val="000000"/>
          <w:sz w:val="16"/>
          <w:szCs w:val="16"/>
        </w:rPr>
      </w:pPr>
      <w:r w:rsidRPr="00040B6D">
        <w:rPr>
          <w:rFonts w:ascii="Arial" w:hAnsi="Arial" w:cs="Arial"/>
          <w:color w:val="000000"/>
          <w:sz w:val="16"/>
          <w:szCs w:val="16"/>
        </w:rPr>
        <w:t>Приложение  № 3</w:t>
      </w:r>
    </w:p>
    <w:p w:rsidR="00CC6CD3" w:rsidRPr="00040B6D" w:rsidRDefault="00CC6CD3" w:rsidP="00CC6CD3">
      <w:pPr>
        <w:widowControl w:val="0"/>
        <w:suppressAutoHyphens/>
        <w:ind w:left="4820"/>
        <w:contextualSpacing/>
        <w:jc w:val="both"/>
        <w:rPr>
          <w:rFonts w:ascii="Arial" w:hAnsi="Arial" w:cs="Arial"/>
          <w:color w:val="000000"/>
          <w:sz w:val="16"/>
          <w:szCs w:val="16"/>
        </w:rPr>
      </w:pPr>
      <w:r w:rsidRPr="00040B6D">
        <w:rPr>
          <w:rFonts w:ascii="Arial" w:hAnsi="Arial" w:cs="Arial"/>
          <w:color w:val="000000"/>
          <w:sz w:val="16"/>
          <w:szCs w:val="16"/>
        </w:rPr>
        <w:t>к постановлению а</w:t>
      </w:r>
      <w:r w:rsidRPr="00040B6D">
        <w:rPr>
          <w:rFonts w:ascii="Arial" w:hAnsi="Arial" w:cs="Arial"/>
          <w:color w:val="000000"/>
          <w:spacing w:val="-2"/>
          <w:sz w:val="16"/>
          <w:szCs w:val="16"/>
        </w:rPr>
        <w:t xml:space="preserve">дминистрации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городского поселения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района</w:t>
      </w:r>
      <w:r w:rsidRPr="00040B6D">
        <w:rPr>
          <w:rFonts w:ascii="Arial" w:hAnsi="Arial" w:cs="Arial"/>
          <w:color w:val="000000"/>
          <w:sz w:val="16"/>
          <w:szCs w:val="16"/>
        </w:rPr>
        <w:t xml:space="preserve"> </w:t>
      </w:r>
    </w:p>
    <w:p w:rsidR="00CC6CD3" w:rsidRPr="00040B6D" w:rsidRDefault="00CC6CD3" w:rsidP="00CC6CD3">
      <w:pPr>
        <w:widowControl w:val="0"/>
        <w:snapToGrid w:val="0"/>
        <w:spacing w:line="276" w:lineRule="auto"/>
        <w:ind w:left="4820"/>
        <w:jc w:val="both"/>
        <w:rPr>
          <w:rFonts w:ascii="Arial" w:hAnsi="Arial" w:cs="Arial"/>
          <w:sz w:val="16"/>
          <w:szCs w:val="16"/>
          <w:lang w:eastAsia="en-US"/>
        </w:rPr>
      </w:pPr>
      <w:r w:rsidRPr="00040B6D">
        <w:rPr>
          <w:rFonts w:ascii="Arial" w:hAnsi="Arial" w:cs="Arial"/>
          <w:color w:val="000000"/>
          <w:sz w:val="16"/>
          <w:szCs w:val="16"/>
        </w:rPr>
        <w:t>от______________ года № _________</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ind w:firstLine="680"/>
        <w:jc w:val="center"/>
        <w:rPr>
          <w:rFonts w:ascii="Arial" w:hAnsi="Arial" w:cs="Arial"/>
          <w:sz w:val="16"/>
          <w:szCs w:val="16"/>
        </w:rPr>
      </w:pPr>
      <w:r w:rsidRPr="00040B6D">
        <w:rPr>
          <w:rFonts w:ascii="Arial" w:hAnsi="Arial" w:cs="Arial"/>
          <w:sz w:val="16"/>
          <w:szCs w:val="16"/>
        </w:rPr>
        <w:t>АКТ ОСМОТРА</w:t>
      </w:r>
    </w:p>
    <w:p w:rsidR="00CC6CD3" w:rsidRPr="00040B6D" w:rsidRDefault="00CC6CD3" w:rsidP="00CC6CD3">
      <w:pPr>
        <w:autoSpaceDE w:val="0"/>
        <w:autoSpaceDN w:val="0"/>
        <w:adjustRightInd w:val="0"/>
        <w:ind w:firstLine="283"/>
        <w:jc w:val="center"/>
        <w:rPr>
          <w:rFonts w:ascii="Arial" w:hAnsi="Arial" w:cs="Arial"/>
          <w:sz w:val="16"/>
          <w:szCs w:val="16"/>
        </w:rPr>
      </w:pPr>
      <w:r w:rsidRPr="00040B6D">
        <w:rPr>
          <w:rFonts w:ascii="Arial" w:hAnsi="Arial" w:cs="Arial"/>
          <w:sz w:val="16"/>
          <w:szCs w:val="16"/>
        </w:rPr>
        <w:t>объекта капитального строительства ______________________________________________________________ (указать наименование и почтовый или строительный адрес объекта капитального строительства)</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 _____________ 20_____ г.                                               № _____________</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 xml:space="preserve">______________________________ </w:t>
      </w: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(место составления)</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ind w:firstLine="283"/>
        <w:rPr>
          <w:rFonts w:ascii="Arial" w:hAnsi="Arial" w:cs="Arial"/>
          <w:sz w:val="16"/>
          <w:szCs w:val="16"/>
        </w:rPr>
      </w:pPr>
      <w:r w:rsidRPr="00040B6D">
        <w:rPr>
          <w:rFonts w:ascii="Arial" w:hAnsi="Arial" w:cs="Arial"/>
          <w:sz w:val="16"/>
          <w:szCs w:val="16"/>
        </w:rPr>
        <w:t xml:space="preserve">Мною (нами),_________________________________________________________________  </w:t>
      </w:r>
    </w:p>
    <w:p w:rsidR="00CC6CD3" w:rsidRPr="00040B6D" w:rsidRDefault="00CC6CD3" w:rsidP="00CC6CD3">
      <w:pPr>
        <w:autoSpaceDE w:val="0"/>
        <w:autoSpaceDN w:val="0"/>
        <w:adjustRightInd w:val="0"/>
        <w:ind w:firstLine="283"/>
        <w:rPr>
          <w:rFonts w:ascii="Arial" w:hAnsi="Arial" w:cs="Arial"/>
          <w:sz w:val="16"/>
          <w:szCs w:val="16"/>
        </w:rPr>
      </w:pPr>
      <w:r w:rsidRPr="00040B6D">
        <w:rPr>
          <w:rFonts w:ascii="Arial" w:hAnsi="Arial" w:cs="Arial"/>
          <w:sz w:val="16"/>
          <w:szCs w:val="16"/>
        </w:rPr>
        <w:t xml:space="preserve">                                                             (ФИО, должность)</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 xml:space="preserve">в период с ____ </w:t>
      </w:r>
      <w:proofErr w:type="gramStart"/>
      <w:r w:rsidRPr="00040B6D">
        <w:rPr>
          <w:rFonts w:ascii="Arial" w:hAnsi="Arial" w:cs="Arial"/>
          <w:sz w:val="16"/>
          <w:szCs w:val="16"/>
        </w:rPr>
        <w:t>ч</w:t>
      </w:r>
      <w:proofErr w:type="gramEnd"/>
      <w:r w:rsidRPr="00040B6D">
        <w:rPr>
          <w:rFonts w:ascii="Arial" w:hAnsi="Arial" w:cs="Arial"/>
          <w:sz w:val="16"/>
          <w:szCs w:val="16"/>
        </w:rPr>
        <w:t xml:space="preserve"> ____ мин _______________ 20__ г. по ____ ч ____ мин                                   ______________ 20__ г. проведен осмотр объекта капитального строительства по адресу:__________________________________________________________</w:t>
      </w: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(указать наименование и почтовый или строительный адрес объекта капитального строительства)</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Осмотр проведен в присутствии ____________________________________ 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(ФИО, должность) По результатам осмотра установлено следующее:</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 ____________________________________________________________________________________________________________________________________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ind w:firstLine="720"/>
        <w:jc w:val="both"/>
        <w:rPr>
          <w:rFonts w:ascii="Arial" w:hAnsi="Arial" w:cs="Arial"/>
          <w:sz w:val="16"/>
          <w:szCs w:val="16"/>
        </w:rPr>
      </w:pPr>
      <w:r w:rsidRPr="00040B6D">
        <w:rPr>
          <w:rFonts w:ascii="Arial" w:hAnsi="Arial" w:cs="Arial"/>
          <w:sz w:val="16"/>
          <w:szCs w:val="16"/>
        </w:rPr>
        <w:t>Приложения: ____________________________________________________________________________________________________________________________________</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 xml:space="preserve">Подписи лиц, присутствовавших при проведении осмотра (должность) (подпись) (расшифровка подписи): </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Подписи должностных лиц, проводивших осмотр</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(должность) (подпись) (расшифровка подписи):</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__________________________________________________________________________________________________________</w:t>
      </w:r>
    </w:p>
    <w:p w:rsidR="00CC6CD3" w:rsidRPr="00040B6D" w:rsidRDefault="00CC6CD3" w:rsidP="00CC6CD3">
      <w:pPr>
        <w:jc w:val="both"/>
        <w:rPr>
          <w:rFonts w:ascii="Arial" w:hAnsi="Arial" w:cs="Arial"/>
          <w:sz w:val="16"/>
          <w:szCs w:val="16"/>
        </w:rPr>
      </w:pPr>
    </w:p>
    <w:p w:rsidR="00AF1FF6" w:rsidRPr="00040B6D" w:rsidRDefault="00AF1FF6" w:rsidP="00CC6CD3">
      <w:pPr>
        <w:jc w:val="both"/>
        <w:rPr>
          <w:rFonts w:ascii="Arial" w:hAnsi="Arial" w:cs="Arial"/>
          <w:sz w:val="16"/>
          <w:szCs w:val="16"/>
        </w:rPr>
      </w:pPr>
    </w:p>
    <w:p w:rsidR="00AF1FF6" w:rsidRPr="00040B6D" w:rsidRDefault="00AF1FF6" w:rsidP="00CC6CD3">
      <w:pPr>
        <w:jc w:val="both"/>
        <w:rPr>
          <w:rFonts w:ascii="Arial" w:hAnsi="Arial" w:cs="Arial"/>
          <w:sz w:val="16"/>
          <w:szCs w:val="16"/>
        </w:rPr>
      </w:pP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Начальник управления </w:t>
      </w:r>
      <w:proofErr w:type="gramStart"/>
      <w:r w:rsidRPr="00040B6D">
        <w:rPr>
          <w:rFonts w:ascii="Arial" w:hAnsi="Arial" w:cs="Arial"/>
          <w:sz w:val="16"/>
          <w:szCs w:val="16"/>
        </w:rPr>
        <w:t>имущественных</w:t>
      </w:r>
      <w:proofErr w:type="gramEnd"/>
      <w:r w:rsidRPr="00040B6D">
        <w:rPr>
          <w:rFonts w:ascii="Arial" w:hAnsi="Arial" w:cs="Arial"/>
          <w:sz w:val="16"/>
          <w:szCs w:val="16"/>
        </w:rPr>
        <w:t xml:space="preserve"> и земельных</w:t>
      </w:r>
    </w:p>
    <w:p w:rsidR="00CC6CD3" w:rsidRPr="00040B6D" w:rsidRDefault="00CC6CD3" w:rsidP="00CC6CD3">
      <w:pPr>
        <w:jc w:val="both"/>
        <w:rPr>
          <w:rFonts w:ascii="Arial" w:hAnsi="Arial" w:cs="Arial"/>
          <w:sz w:val="16"/>
          <w:szCs w:val="16"/>
        </w:rPr>
      </w:pPr>
      <w:r w:rsidRPr="00040B6D">
        <w:rPr>
          <w:rFonts w:ascii="Arial" w:hAnsi="Arial" w:cs="Arial"/>
          <w:sz w:val="16"/>
          <w:szCs w:val="16"/>
        </w:rPr>
        <w:t>отношений, архитектуры и градостроительства</w:t>
      </w: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администрации </w:t>
      </w:r>
      <w:proofErr w:type="spellStart"/>
      <w:r w:rsidRPr="00040B6D">
        <w:rPr>
          <w:rFonts w:ascii="Arial" w:hAnsi="Arial" w:cs="Arial"/>
          <w:sz w:val="16"/>
          <w:szCs w:val="16"/>
        </w:rPr>
        <w:t>Новокубанского</w:t>
      </w:r>
      <w:proofErr w:type="spellEnd"/>
    </w:p>
    <w:p w:rsidR="00CC6CD3" w:rsidRPr="00040B6D" w:rsidRDefault="00CC6CD3" w:rsidP="00AF1FF6">
      <w:pPr>
        <w:autoSpaceDE w:val="0"/>
        <w:autoSpaceDN w:val="0"/>
        <w:adjustRightInd w:val="0"/>
        <w:rPr>
          <w:rFonts w:ascii="Arial" w:hAnsi="Arial" w:cs="Arial"/>
          <w:b/>
          <w:sz w:val="16"/>
          <w:szCs w:val="16"/>
        </w:rPr>
      </w:pPr>
      <w:r w:rsidRPr="00040B6D">
        <w:rPr>
          <w:rFonts w:ascii="Arial" w:hAnsi="Arial" w:cs="Arial"/>
          <w:sz w:val="16"/>
          <w:szCs w:val="16"/>
        </w:rPr>
        <w:t xml:space="preserve">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r w:rsidR="00AF1FF6" w:rsidRPr="00040B6D">
        <w:rPr>
          <w:rFonts w:ascii="Arial" w:hAnsi="Arial" w:cs="Arial"/>
          <w:sz w:val="16"/>
          <w:szCs w:val="16"/>
        </w:rPr>
        <w:t xml:space="preserve">                                                                                </w:t>
      </w:r>
      <w:r w:rsidRPr="00040B6D">
        <w:rPr>
          <w:rFonts w:ascii="Arial" w:hAnsi="Arial" w:cs="Arial"/>
          <w:sz w:val="16"/>
          <w:szCs w:val="16"/>
        </w:rPr>
        <w:t xml:space="preserve">         М.В. Никитенко</w:t>
      </w:r>
    </w:p>
    <w:p w:rsidR="00AF1FF6" w:rsidRPr="00040B6D" w:rsidRDefault="00AF1FF6" w:rsidP="00CC6CD3">
      <w:pPr>
        <w:widowControl w:val="0"/>
        <w:suppressAutoHyphens/>
        <w:ind w:left="4820"/>
        <w:contextualSpacing/>
        <w:jc w:val="both"/>
        <w:rPr>
          <w:rFonts w:ascii="Arial" w:hAnsi="Arial" w:cs="Arial"/>
          <w:color w:val="000000"/>
          <w:sz w:val="16"/>
          <w:szCs w:val="16"/>
        </w:rPr>
      </w:pPr>
    </w:p>
    <w:p w:rsidR="00AF1FF6" w:rsidRPr="00040B6D" w:rsidRDefault="00AF1FF6" w:rsidP="00CC6CD3">
      <w:pPr>
        <w:widowControl w:val="0"/>
        <w:suppressAutoHyphens/>
        <w:ind w:left="4820"/>
        <w:contextualSpacing/>
        <w:jc w:val="both"/>
        <w:rPr>
          <w:rFonts w:ascii="Arial" w:hAnsi="Arial" w:cs="Arial"/>
          <w:color w:val="000000"/>
          <w:sz w:val="16"/>
          <w:szCs w:val="16"/>
        </w:rPr>
      </w:pPr>
    </w:p>
    <w:p w:rsidR="00AF1FF6" w:rsidRPr="00040B6D" w:rsidRDefault="00AF1FF6" w:rsidP="00CC6CD3">
      <w:pPr>
        <w:widowControl w:val="0"/>
        <w:suppressAutoHyphens/>
        <w:ind w:left="4820"/>
        <w:contextualSpacing/>
        <w:jc w:val="both"/>
        <w:rPr>
          <w:rFonts w:ascii="Arial" w:hAnsi="Arial" w:cs="Arial"/>
          <w:color w:val="000000"/>
          <w:sz w:val="16"/>
          <w:szCs w:val="16"/>
        </w:rPr>
      </w:pPr>
    </w:p>
    <w:p w:rsidR="00CC6CD3" w:rsidRPr="00040B6D" w:rsidRDefault="00CC6CD3" w:rsidP="00CC6CD3">
      <w:pPr>
        <w:widowControl w:val="0"/>
        <w:suppressAutoHyphens/>
        <w:ind w:left="4820"/>
        <w:contextualSpacing/>
        <w:jc w:val="both"/>
        <w:rPr>
          <w:rFonts w:ascii="Arial" w:hAnsi="Arial" w:cs="Arial"/>
          <w:color w:val="000000"/>
          <w:sz w:val="16"/>
          <w:szCs w:val="16"/>
        </w:rPr>
      </w:pPr>
      <w:r w:rsidRPr="00040B6D">
        <w:rPr>
          <w:rFonts w:ascii="Arial" w:hAnsi="Arial" w:cs="Arial"/>
          <w:color w:val="000000"/>
          <w:sz w:val="16"/>
          <w:szCs w:val="16"/>
        </w:rPr>
        <w:t>Приложение  № 4</w:t>
      </w:r>
    </w:p>
    <w:p w:rsidR="00CC6CD3" w:rsidRPr="00040B6D" w:rsidRDefault="00CC6CD3" w:rsidP="00CC6CD3">
      <w:pPr>
        <w:widowControl w:val="0"/>
        <w:suppressAutoHyphens/>
        <w:ind w:left="4820"/>
        <w:contextualSpacing/>
        <w:jc w:val="both"/>
        <w:rPr>
          <w:rFonts w:ascii="Arial" w:hAnsi="Arial" w:cs="Arial"/>
          <w:color w:val="000000"/>
          <w:sz w:val="16"/>
          <w:szCs w:val="16"/>
        </w:rPr>
      </w:pPr>
      <w:r w:rsidRPr="00040B6D">
        <w:rPr>
          <w:rFonts w:ascii="Arial" w:hAnsi="Arial" w:cs="Arial"/>
          <w:color w:val="000000"/>
          <w:sz w:val="16"/>
          <w:szCs w:val="16"/>
        </w:rPr>
        <w:t>к постановлению а</w:t>
      </w:r>
      <w:r w:rsidRPr="00040B6D">
        <w:rPr>
          <w:rFonts w:ascii="Arial" w:hAnsi="Arial" w:cs="Arial"/>
          <w:color w:val="000000"/>
          <w:spacing w:val="-2"/>
          <w:sz w:val="16"/>
          <w:szCs w:val="16"/>
        </w:rPr>
        <w:t xml:space="preserve">дминистрации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городского поселения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района</w:t>
      </w:r>
      <w:r w:rsidRPr="00040B6D">
        <w:rPr>
          <w:rFonts w:ascii="Arial" w:hAnsi="Arial" w:cs="Arial"/>
          <w:color w:val="000000"/>
          <w:sz w:val="16"/>
          <w:szCs w:val="16"/>
        </w:rPr>
        <w:t xml:space="preserve"> </w:t>
      </w:r>
    </w:p>
    <w:p w:rsidR="00CC6CD3" w:rsidRPr="00040B6D" w:rsidRDefault="00CC6CD3" w:rsidP="00CC6CD3">
      <w:pPr>
        <w:widowControl w:val="0"/>
        <w:snapToGrid w:val="0"/>
        <w:spacing w:line="276" w:lineRule="auto"/>
        <w:ind w:left="4820"/>
        <w:jc w:val="both"/>
        <w:rPr>
          <w:rFonts w:ascii="Arial" w:hAnsi="Arial" w:cs="Arial"/>
          <w:sz w:val="16"/>
          <w:szCs w:val="16"/>
          <w:lang w:eastAsia="en-US"/>
        </w:rPr>
      </w:pPr>
      <w:r w:rsidRPr="00040B6D">
        <w:rPr>
          <w:rFonts w:ascii="Arial" w:hAnsi="Arial" w:cs="Arial"/>
          <w:color w:val="000000"/>
          <w:sz w:val="16"/>
          <w:szCs w:val="16"/>
        </w:rPr>
        <w:t>от______________ года № _________</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ind w:left="4112" w:firstLine="708"/>
        <w:rPr>
          <w:rFonts w:ascii="Arial" w:hAnsi="Arial" w:cs="Arial"/>
          <w:sz w:val="16"/>
          <w:szCs w:val="16"/>
        </w:rPr>
      </w:pPr>
      <w:r w:rsidRPr="00040B6D">
        <w:rPr>
          <w:rFonts w:ascii="Arial" w:hAnsi="Arial" w:cs="Arial"/>
          <w:sz w:val="16"/>
          <w:szCs w:val="16"/>
        </w:rPr>
        <w:t>УТВЕРЖДАЮ</w:t>
      </w:r>
    </w:p>
    <w:p w:rsidR="00CC6CD3" w:rsidRPr="00040B6D" w:rsidRDefault="00CC6CD3" w:rsidP="00CC6CD3">
      <w:pPr>
        <w:widowControl w:val="0"/>
        <w:suppressAutoHyphens/>
        <w:ind w:left="4820"/>
        <w:contextualSpacing/>
        <w:jc w:val="both"/>
        <w:rPr>
          <w:rFonts w:ascii="Arial" w:hAnsi="Arial" w:cs="Arial"/>
          <w:color w:val="000000"/>
          <w:sz w:val="16"/>
          <w:szCs w:val="16"/>
        </w:rPr>
      </w:pPr>
      <w:r w:rsidRPr="00040B6D">
        <w:rPr>
          <w:rFonts w:ascii="Arial" w:hAnsi="Arial" w:cs="Arial"/>
          <w:color w:val="000000"/>
          <w:spacing w:val="-2"/>
          <w:sz w:val="16"/>
          <w:szCs w:val="16"/>
        </w:rPr>
        <w:t xml:space="preserve">Глава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городского поселения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района</w:t>
      </w:r>
      <w:r w:rsidRPr="00040B6D">
        <w:rPr>
          <w:rFonts w:ascii="Arial" w:hAnsi="Arial" w:cs="Arial"/>
          <w:color w:val="000000"/>
          <w:sz w:val="16"/>
          <w:szCs w:val="16"/>
        </w:rPr>
        <w:t xml:space="preserve"> </w:t>
      </w:r>
    </w:p>
    <w:p w:rsidR="00CC6CD3" w:rsidRPr="00040B6D" w:rsidRDefault="00CC6CD3" w:rsidP="00CC6CD3">
      <w:pPr>
        <w:autoSpaceDE w:val="0"/>
        <w:autoSpaceDN w:val="0"/>
        <w:adjustRightInd w:val="0"/>
        <w:ind w:left="4820"/>
        <w:jc w:val="both"/>
        <w:rPr>
          <w:rFonts w:ascii="Arial" w:hAnsi="Arial" w:cs="Arial"/>
          <w:color w:val="000000"/>
          <w:sz w:val="16"/>
          <w:szCs w:val="16"/>
        </w:rPr>
      </w:pPr>
      <w:r w:rsidRPr="00040B6D">
        <w:rPr>
          <w:rFonts w:ascii="Arial" w:hAnsi="Arial" w:cs="Arial"/>
          <w:color w:val="000000"/>
          <w:sz w:val="16"/>
          <w:szCs w:val="16"/>
        </w:rPr>
        <w:t>__________________________________</w:t>
      </w:r>
    </w:p>
    <w:p w:rsidR="00CC6CD3" w:rsidRPr="00040B6D" w:rsidRDefault="00CC6CD3" w:rsidP="00CC6CD3">
      <w:pPr>
        <w:autoSpaceDE w:val="0"/>
        <w:autoSpaceDN w:val="0"/>
        <w:adjustRightInd w:val="0"/>
        <w:jc w:val="center"/>
        <w:rPr>
          <w:rFonts w:ascii="Arial" w:hAnsi="Arial" w:cs="Arial"/>
          <w:color w:val="000000"/>
          <w:sz w:val="16"/>
          <w:szCs w:val="16"/>
        </w:rPr>
      </w:pPr>
    </w:p>
    <w:p w:rsidR="00CC6CD3" w:rsidRPr="00040B6D" w:rsidRDefault="00CC6CD3" w:rsidP="00CC6CD3">
      <w:pPr>
        <w:autoSpaceDE w:val="0"/>
        <w:autoSpaceDN w:val="0"/>
        <w:adjustRightInd w:val="0"/>
        <w:jc w:val="center"/>
        <w:rPr>
          <w:rFonts w:ascii="Arial" w:hAnsi="Arial" w:cs="Arial"/>
          <w:color w:val="000000"/>
          <w:sz w:val="16"/>
          <w:szCs w:val="16"/>
        </w:rPr>
      </w:pP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 xml:space="preserve">ЗАКЛЮЧЕНИЕ </w:t>
      </w:r>
    </w:p>
    <w:p w:rsidR="00CC6CD3" w:rsidRPr="00040B6D" w:rsidRDefault="00CC6CD3" w:rsidP="00CC6CD3">
      <w:pPr>
        <w:autoSpaceDE w:val="0"/>
        <w:autoSpaceDN w:val="0"/>
        <w:adjustRightInd w:val="0"/>
        <w:jc w:val="center"/>
        <w:rPr>
          <w:rFonts w:ascii="Arial" w:hAnsi="Arial" w:cs="Arial"/>
          <w:b/>
          <w:sz w:val="16"/>
          <w:szCs w:val="16"/>
        </w:rPr>
      </w:pPr>
      <w:r w:rsidRPr="00040B6D">
        <w:rPr>
          <w:rFonts w:ascii="Arial" w:hAnsi="Arial" w:cs="Arial"/>
          <w:b/>
          <w:sz w:val="16"/>
          <w:szCs w:val="16"/>
        </w:rPr>
        <w:t>о результатах установления причин нарушения</w:t>
      </w:r>
    </w:p>
    <w:p w:rsidR="00CC6CD3" w:rsidRPr="00040B6D" w:rsidRDefault="00CC6CD3" w:rsidP="00CC6CD3">
      <w:pPr>
        <w:autoSpaceDE w:val="0"/>
        <w:autoSpaceDN w:val="0"/>
        <w:adjustRightInd w:val="0"/>
        <w:jc w:val="center"/>
        <w:rPr>
          <w:rFonts w:ascii="Arial" w:hAnsi="Arial" w:cs="Arial"/>
          <w:b/>
          <w:sz w:val="16"/>
          <w:szCs w:val="16"/>
        </w:rPr>
      </w:pPr>
      <w:r w:rsidRPr="00040B6D">
        <w:rPr>
          <w:rFonts w:ascii="Arial" w:hAnsi="Arial" w:cs="Arial"/>
          <w:b/>
          <w:sz w:val="16"/>
          <w:szCs w:val="16"/>
        </w:rPr>
        <w:t>законодательства о градостроительной деятельности</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                                               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 xml:space="preserve">                 (дата)                                                                                    (место составления)</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Техническая комиссия, назначенная 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 xml:space="preserve">(кем </w:t>
      </w:r>
      <w:proofErr w:type="gramStart"/>
      <w:r w:rsidRPr="00040B6D">
        <w:rPr>
          <w:rFonts w:ascii="Arial" w:hAnsi="Arial" w:cs="Arial"/>
          <w:sz w:val="16"/>
          <w:szCs w:val="16"/>
        </w:rPr>
        <w:t>назначен</w:t>
      </w:r>
      <w:proofErr w:type="gramEnd"/>
      <w:r w:rsidRPr="00040B6D">
        <w:rPr>
          <w:rFonts w:ascii="Arial" w:hAnsi="Arial" w:cs="Arial"/>
          <w:sz w:val="16"/>
          <w:szCs w:val="16"/>
        </w:rPr>
        <w:t>, наименование органа и документа, дата, N документа)</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в составе:</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председателя 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(фамилия, имя, отчество, занимаемая должность, место работы)</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членов комиссии (фамилия, имя, отчество, должность, место работы):</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1.</w:t>
      </w:r>
      <w:r w:rsidRPr="00040B6D">
        <w:rPr>
          <w:rFonts w:ascii="Arial" w:hAnsi="Arial" w:cs="Arial"/>
          <w:sz w:val="16"/>
          <w:szCs w:val="16"/>
          <w:lang w:val="en-US"/>
        </w:rPr>
        <w:t> </w:t>
      </w:r>
      <w:r w:rsidRPr="00040B6D">
        <w:rPr>
          <w:rFonts w:ascii="Arial" w:hAnsi="Arial" w:cs="Arial"/>
          <w:sz w:val="16"/>
          <w:szCs w:val="16"/>
        </w:rPr>
        <w:t>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2.</w:t>
      </w:r>
      <w:r w:rsidRPr="00040B6D">
        <w:rPr>
          <w:rFonts w:ascii="Arial" w:hAnsi="Arial" w:cs="Arial"/>
          <w:sz w:val="16"/>
          <w:szCs w:val="16"/>
          <w:lang w:val="en-US"/>
        </w:rPr>
        <w:t> </w:t>
      </w:r>
      <w:r w:rsidRPr="00040B6D">
        <w:rPr>
          <w:rFonts w:ascii="Arial" w:hAnsi="Arial" w:cs="Arial"/>
          <w:sz w:val="16"/>
          <w:szCs w:val="16"/>
        </w:rPr>
        <w:t>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3.</w:t>
      </w:r>
      <w:r w:rsidRPr="00040B6D">
        <w:rPr>
          <w:rFonts w:ascii="Arial" w:hAnsi="Arial" w:cs="Arial"/>
          <w:sz w:val="16"/>
          <w:szCs w:val="16"/>
          <w:lang w:val="en-US"/>
        </w:rPr>
        <w:t> </w:t>
      </w:r>
      <w:r w:rsidRPr="00040B6D">
        <w:rPr>
          <w:rFonts w:ascii="Arial" w:hAnsi="Arial" w:cs="Arial"/>
          <w:sz w:val="16"/>
          <w:szCs w:val="16"/>
        </w:rPr>
        <w:t>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с участием приглашенных специалистов:</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 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(фамилия, имя, отчество, должность и место работы)</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 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(наименование объекта капитального строительства, его местонахождение, принадлежность, дата и время суток, когда причинен вред)</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proofErr w:type="gramStart"/>
      <w:r w:rsidRPr="00040B6D">
        <w:rPr>
          <w:rFonts w:ascii="Arial" w:hAnsi="Arial" w:cs="Arial"/>
          <w:sz w:val="16"/>
          <w:szCs w:val="16"/>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________________________________________________________________________________</w:t>
      </w:r>
      <w:proofErr w:type="gramEnd"/>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 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center"/>
        <w:rPr>
          <w:rFonts w:ascii="Arial" w:hAnsi="Arial" w:cs="Arial"/>
          <w:sz w:val="16"/>
          <w:szCs w:val="16"/>
        </w:rPr>
      </w:pPr>
      <w:r w:rsidRPr="00040B6D">
        <w:rPr>
          <w:rFonts w:ascii="Arial" w:hAnsi="Arial" w:cs="Arial"/>
          <w:sz w:val="16"/>
          <w:szCs w:val="16"/>
        </w:rPr>
        <w:t>(наименование документа, дата и N, наименование органа, выдавшего документ)</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 xml:space="preserve">а) Проектная организация, разработавшая проект или осуществившая привязку типового или повторно применяемого </w:t>
      </w:r>
      <w:proofErr w:type="gramStart"/>
      <w:r w:rsidRPr="00040B6D">
        <w:rPr>
          <w:rFonts w:ascii="Arial" w:hAnsi="Arial" w:cs="Arial"/>
          <w:sz w:val="16"/>
          <w:szCs w:val="16"/>
        </w:rPr>
        <w:t>индивидуального проекта</w:t>
      </w:r>
      <w:proofErr w:type="gramEnd"/>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б) экспертные органы, давшие заключение по проекту_________________________________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lastRenderedPageBreak/>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в) 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________________________________________________________________________________</w:t>
      </w:r>
    </w:p>
    <w:p w:rsidR="00CC6CD3" w:rsidRPr="00040B6D" w:rsidRDefault="00CC6CD3" w:rsidP="00CC6CD3">
      <w:pPr>
        <w:autoSpaceDE w:val="0"/>
        <w:autoSpaceDN w:val="0"/>
        <w:adjustRightInd w:val="0"/>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г) строительная организация, осуществляющая строительство, реконструкцию, капитальный ремонт, снос 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proofErr w:type="spellStart"/>
      <w:r w:rsidRPr="00040B6D">
        <w:rPr>
          <w:rFonts w:ascii="Arial" w:hAnsi="Arial" w:cs="Arial"/>
          <w:sz w:val="16"/>
          <w:szCs w:val="16"/>
        </w:rPr>
        <w:t>д</w:t>
      </w:r>
      <w:proofErr w:type="spellEnd"/>
      <w:r w:rsidRPr="00040B6D">
        <w:rPr>
          <w:rFonts w:ascii="Arial" w:hAnsi="Arial" w:cs="Arial"/>
          <w:sz w:val="16"/>
          <w:szCs w:val="16"/>
        </w:rPr>
        <w:t>) организации, в эксплуатации которых находится объект капитального строительства, инженерное оборудование 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 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Обстоятельства, при которых причинен вред жизни или здоровью, имуществу: 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 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другие обстоятельства, которые могли способствовать причинению вреда (природно-климатические явления и др.)_____________________________________________________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Оценка соответствия проектной документации требованиям технических регламентов, материалам инженерных изысканий 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Краткое изложение объяснений очевидцев причинения вреда 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 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 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 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Заключение технической комиссии:</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________________________________________________________________________________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proofErr w:type="gramStart"/>
      <w:r w:rsidRPr="00040B6D">
        <w:rPr>
          <w:rFonts w:ascii="Arial" w:hAnsi="Arial" w:cs="Arial"/>
          <w:sz w:val="16"/>
          <w:szCs w:val="16"/>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 xml:space="preserve">_______________________________________________________________________________ </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Приложения к акту:</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а) 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б) _____________________________________________________________;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в) _____________________________________________________________</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Председатель технической комиссии  _______________________________________________</w:t>
      </w:r>
    </w:p>
    <w:p w:rsidR="00CC6CD3" w:rsidRPr="00040B6D" w:rsidRDefault="00CC6CD3" w:rsidP="00CC6CD3">
      <w:pPr>
        <w:autoSpaceDE w:val="0"/>
        <w:autoSpaceDN w:val="0"/>
        <w:adjustRightInd w:val="0"/>
        <w:jc w:val="right"/>
        <w:rPr>
          <w:rFonts w:ascii="Arial" w:hAnsi="Arial" w:cs="Arial"/>
          <w:sz w:val="16"/>
          <w:szCs w:val="16"/>
        </w:rPr>
      </w:pPr>
      <w:r w:rsidRPr="00040B6D">
        <w:rPr>
          <w:rFonts w:ascii="Arial" w:hAnsi="Arial" w:cs="Arial"/>
          <w:sz w:val="16"/>
          <w:szCs w:val="16"/>
        </w:rPr>
        <w:t>(подпись</w:t>
      </w:r>
      <w:proofErr w:type="gramStart"/>
      <w:r w:rsidRPr="00040B6D">
        <w:rPr>
          <w:rFonts w:ascii="Arial" w:hAnsi="Arial" w:cs="Arial"/>
          <w:sz w:val="16"/>
          <w:szCs w:val="16"/>
        </w:rPr>
        <w:t>,)</w:t>
      </w:r>
      <w:proofErr w:type="gramEnd"/>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__________ 20__ г.</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Члены технической комиссии:</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_ 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_ 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(подписи)</w:t>
      </w:r>
    </w:p>
    <w:p w:rsidR="00CC6CD3" w:rsidRPr="00040B6D" w:rsidRDefault="00CC6CD3" w:rsidP="00CC6CD3">
      <w:pPr>
        <w:autoSpaceDE w:val="0"/>
        <w:autoSpaceDN w:val="0"/>
        <w:adjustRightInd w:val="0"/>
        <w:ind w:firstLine="720"/>
        <w:jc w:val="both"/>
        <w:rPr>
          <w:rFonts w:ascii="Arial" w:hAnsi="Arial" w:cs="Arial"/>
          <w:sz w:val="16"/>
          <w:szCs w:val="16"/>
        </w:rPr>
      </w:pP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rPr>
        <w:t>Наблюдатели                                                           __________ 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__________________________</w:t>
      </w:r>
    </w:p>
    <w:p w:rsidR="00CC6CD3" w:rsidRPr="00040B6D" w:rsidRDefault="00CC6CD3" w:rsidP="00CC6CD3">
      <w:pPr>
        <w:autoSpaceDE w:val="0"/>
        <w:autoSpaceDN w:val="0"/>
        <w:adjustRightInd w:val="0"/>
        <w:jc w:val="both"/>
        <w:rPr>
          <w:rFonts w:ascii="Arial" w:hAnsi="Arial" w:cs="Arial"/>
          <w:sz w:val="16"/>
          <w:szCs w:val="16"/>
        </w:rPr>
      </w:pPr>
      <w:r w:rsidRPr="00040B6D">
        <w:rPr>
          <w:rFonts w:ascii="Arial" w:hAnsi="Arial" w:cs="Arial"/>
          <w:sz w:val="16"/>
          <w:szCs w:val="16"/>
          <w:lang w:val="en-US"/>
        </w:rPr>
        <w:t>                                                </w:t>
      </w:r>
      <w:r w:rsidRPr="00040B6D">
        <w:rPr>
          <w:rFonts w:ascii="Arial" w:hAnsi="Arial" w:cs="Arial"/>
          <w:sz w:val="16"/>
          <w:szCs w:val="16"/>
        </w:rPr>
        <w:t xml:space="preserve">                         </w:t>
      </w:r>
      <w:r w:rsidRPr="00040B6D">
        <w:rPr>
          <w:rFonts w:ascii="Arial" w:hAnsi="Arial" w:cs="Arial"/>
          <w:sz w:val="16"/>
          <w:szCs w:val="16"/>
          <w:lang w:val="en-US"/>
        </w:rPr>
        <w:t>  </w:t>
      </w:r>
      <w:r w:rsidRPr="00040B6D">
        <w:rPr>
          <w:rFonts w:ascii="Arial" w:hAnsi="Arial" w:cs="Arial"/>
          <w:sz w:val="16"/>
          <w:szCs w:val="16"/>
        </w:rPr>
        <w:t xml:space="preserve">          (должности, организации, подписи)</w:t>
      </w:r>
    </w:p>
    <w:p w:rsidR="00CC6CD3" w:rsidRPr="00040B6D" w:rsidRDefault="00CC6CD3" w:rsidP="00CC6CD3">
      <w:pPr>
        <w:jc w:val="both"/>
        <w:rPr>
          <w:rFonts w:ascii="Arial" w:hAnsi="Arial" w:cs="Arial"/>
          <w:sz w:val="16"/>
          <w:szCs w:val="16"/>
        </w:rPr>
      </w:pPr>
    </w:p>
    <w:p w:rsidR="00AF1FF6" w:rsidRPr="00040B6D" w:rsidRDefault="00AF1FF6" w:rsidP="00CC6CD3">
      <w:pPr>
        <w:jc w:val="both"/>
        <w:rPr>
          <w:rFonts w:ascii="Arial" w:hAnsi="Arial" w:cs="Arial"/>
          <w:sz w:val="16"/>
          <w:szCs w:val="16"/>
        </w:rPr>
      </w:pPr>
    </w:p>
    <w:p w:rsidR="00CC6CD3" w:rsidRPr="00040B6D" w:rsidRDefault="00CC6CD3" w:rsidP="00CC6CD3">
      <w:pPr>
        <w:jc w:val="both"/>
        <w:rPr>
          <w:rFonts w:ascii="Arial" w:hAnsi="Arial" w:cs="Arial"/>
          <w:sz w:val="16"/>
          <w:szCs w:val="16"/>
        </w:rPr>
      </w:pP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Начальник управления </w:t>
      </w:r>
      <w:proofErr w:type="gramStart"/>
      <w:r w:rsidRPr="00040B6D">
        <w:rPr>
          <w:rFonts w:ascii="Arial" w:hAnsi="Arial" w:cs="Arial"/>
          <w:sz w:val="16"/>
          <w:szCs w:val="16"/>
        </w:rPr>
        <w:t>имущественных</w:t>
      </w:r>
      <w:proofErr w:type="gramEnd"/>
      <w:r w:rsidRPr="00040B6D">
        <w:rPr>
          <w:rFonts w:ascii="Arial" w:hAnsi="Arial" w:cs="Arial"/>
          <w:sz w:val="16"/>
          <w:szCs w:val="16"/>
        </w:rPr>
        <w:t xml:space="preserve"> и земельных</w:t>
      </w:r>
    </w:p>
    <w:p w:rsidR="00CC6CD3" w:rsidRPr="00040B6D" w:rsidRDefault="00CC6CD3" w:rsidP="00CC6CD3">
      <w:pPr>
        <w:jc w:val="both"/>
        <w:rPr>
          <w:rFonts w:ascii="Arial" w:hAnsi="Arial" w:cs="Arial"/>
          <w:sz w:val="16"/>
          <w:szCs w:val="16"/>
        </w:rPr>
      </w:pPr>
      <w:r w:rsidRPr="00040B6D">
        <w:rPr>
          <w:rFonts w:ascii="Arial" w:hAnsi="Arial" w:cs="Arial"/>
          <w:sz w:val="16"/>
          <w:szCs w:val="16"/>
        </w:rPr>
        <w:t>отношений, архитектуры и градостроительства</w:t>
      </w:r>
    </w:p>
    <w:p w:rsidR="00CC6CD3" w:rsidRPr="00040B6D" w:rsidRDefault="00CC6CD3" w:rsidP="00CC6CD3">
      <w:pPr>
        <w:jc w:val="both"/>
        <w:rPr>
          <w:rFonts w:ascii="Arial" w:hAnsi="Arial" w:cs="Arial"/>
          <w:sz w:val="16"/>
          <w:szCs w:val="16"/>
        </w:rPr>
      </w:pPr>
      <w:r w:rsidRPr="00040B6D">
        <w:rPr>
          <w:rFonts w:ascii="Arial" w:hAnsi="Arial" w:cs="Arial"/>
          <w:sz w:val="16"/>
          <w:szCs w:val="16"/>
        </w:rPr>
        <w:t xml:space="preserve">администрации </w:t>
      </w:r>
      <w:proofErr w:type="spellStart"/>
      <w:r w:rsidRPr="00040B6D">
        <w:rPr>
          <w:rFonts w:ascii="Arial" w:hAnsi="Arial" w:cs="Arial"/>
          <w:sz w:val="16"/>
          <w:szCs w:val="16"/>
        </w:rPr>
        <w:t>Новокубанского</w:t>
      </w:r>
      <w:proofErr w:type="spellEnd"/>
    </w:p>
    <w:p w:rsidR="00CC6CD3" w:rsidRPr="00040B6D" w:rsidRDefault="00CC6CD3" w:rsidP="00AF1FF6">
      <w:pPr>
        <w:autoSpaceDE w:val="0"/>
        <w:autoSpaceDN w:val="0"/>
        <w:adjustRightInd w:val="0"/>
        <w:rPr>
          <w:rFonts w:ascii="Arial" w:hAnsi="Arial" w:cs="Arial"/>
          <w:b/>
          <w:sz w:val="16"/>
          <w:szCs w:val="16"/>
        </w:rPr>
      </w:pPr>
      <w:r w:rsidRPr="00040B6D">
        <w:rPr>
          <w:rFonts w:ascii="Arial" w:hAnsi="Arial" w:cs="Arial"/>
          <w:sz w:val="16"/>
          <w:szCs w:val="16"/>
        </w:rPr>
        <w:t xml:space="preserve">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r w:rsidR="00AF1FF6" w:rsidRPr="00040B6D">
        <w:rPr>
          <w:rFonts w:ascii="Arial" w:hAnsi="Arial" w:cs="Arial"/>
          <w:sz w:val="16"/>
          <w:szCs w:val="16"/>
        </w:rPr>
        <w:t xml:space="preserve">                                                                              </w:t>
      </w:r>
      <w:r w:rsidRPr="00040B6D">
        <w:rPr>
          <w:rFonts w:ascii="Arial" w:hAnsi="Arial" w:cs="Arial"/>
          <w:sz w:val="16"/>
          <w:szCs w:val="16"/>
        </w:rPr>
        <w:t xml:space="preserve">                    М.В. Никитенко</w:t>
      </w:r>
    </w:p>
    <w:p w:rsidR="00CC6CD3" w:rsidRPr="00040B6D" w:rsidRDefault="00CC6CD3" w:rsidP="00CC6CD3">
      <w:pPr>
        <w:autoSpaceDE w:val="0"/>
        <w:autoSpaceDN w:val="0"/>
        <w:adjustRightInd w:val="0"/>
        <w:jc w:val="center"/>
        <w:rPr>
          <w:rFonts w:ascii="Arial" w:hAnsi="Arial" w:cs="Arial"/>
          <w:b/>
          <w:sz w:val="16"/>
          <w:szCs w:val="16"/>
        </w:rPr>
      </w:pPr>
    </w:p>
    <w:p w:rsidR="00CC6CD3" w:rsidRPr="00040B6D" w:rsidRDefault="00CC6CD3" w:rsidP="00CD4C6A">
      <w:pPr>
        <w:pStyle w:val="ConsPlusTitle"/>
        <w:widowControl/>
        <w:rPr>
          <w:b w:val="0"/>
          <w:sz w:val="16"/>
          <w:szCs w:val="16"/>
        </w:rPr>
      </w:pPr>
    </w:p>
    <w:p w:rsidR="00E46B34" w:rsidRPr="00040B6D" w:rsidRDefault="00E46B34" w:rsidP="00E46B34">
      <w:pPr>
        <w:rPr>
          <w:rFonts w:ascii="Arial" w:hAnsi="Arial" w:cs="Arial"/>
          <w:sz w:val="16"/>
          <w:szCs w:val="16"/>
        </w:rPr>
      </w:pPr>
    </w:p>
    <w:p w:rsidR="00E46B34" w:rsidRPr="00040B6D" w:rsidRDefault="00E46B34" w:rsidP="00E46B34">
      <w:pPr>
        <w:rPr>
          <w:rFonts w:ascii="Arial" w:hAnsi="Arial" w:cs="Arial"/>
          <w:sz w:val="16"/>
          <w:szCs w:val="16"/>
        </w:rPr>
      </w:pPr>
    </w:p>
    <w:p w:rsidR="00CC6CD3" w:rsidRPr="00040B6D" w:rsidRDefault="00CC6CD3" w:rsidP="00E46B34">
      <w:pPr>
        <w:rPr>
          <w:rFonts w:ascii="Arial" w:hAnsi="Arial" w:cs="Arial"/>
          <w:sz w:val="16"/>
          <w:szCs w:val="16"/>
        </w:rPr>
      </w:pPr>
    </w:p>
    <w:p w:rsidR="00CC6CD3" w:rsidRPr="00040B6D" w:rsidRDefault="00CC6CD3" w:rsidP="00CC6CD3">
      <w:pPr>
        <w:jc w:val="center"/>
        <w:rPr>
          <w:rFonts w:ascii="Arial" w:hAnsi="Arial" w:cs="Arial"/>
          <w:sz w:val="16"/>
          <w:szCs w:val="16"/>
        </w:rPr>
      </w:pPr>
      <w:r w:rsidRPr="00040B6D">
        <w:rPr>
          <w:rFonts w:ascii="Arial" w:hAnsi="Arial" w:cs="Arial"/>
          <w:noProof/>
          <w:sz w:val="16"/>
          <w:szCs w:val="16"/>
        </w:rPr>
        <w:drawing>
          <wp:inline distT="0" distB="0" distL="0" distR="0">
            <wp:extent cx="607060" cy="716915"/>
            <wp:effectExtent l="19050" t="0" r="2540" b="0"/>
            <wp:docPr id="42" name="Рисунок 4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ерб Новокубанска"/>
                    <pic:cNvPicPr>
                      <a:picLocks noChangeAspect="1" noChangeArrowheads="1"/>
                    </pic:cNvPicPr>
                  </pic:nvPicPr>
                  <pic:blipFill>
                    <a:blip r:embed="rId2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CC6CD3" w:rsidRPr="00040B6D" w:rsidRDefault="00CC6CD3" w:rsidP="00CC6CD3">
      <w:pPr>
        <w:jc w:val="center"/>
        <w:rPr>
          <w:rFonts w:ascii="Arial" w:hAnsi="Arial" w:cs="Arial"/>
          <w:b/>
          <w:sz w:val="16"/>
          <w:szCs w:val="16"/>
        </w:rPr>
      </w:pPr>
      <w:r w:rsidRPr="00040B6D">
        <w:rPr>
          <w:rFonts w:ascii="Arial" w:hAnsi="Arial" w:cs="Arial"/>
          <w:b/>
          <w:sz w:val="16"/>
          <w:szCs w:val="16"/>
        </w:rPr>
        <w:t>АДМИНИСТРАЦИЯ</w:t>
      </w:r>
    </w:p>
    <w:p w:rsidR="00CC6CD3" w:rsidRPr="00040B6D" w:rsidRDefault="00CC6CD3" w:rsidP="00CC6CD3">
      <w:pPr>
        <w:jc w:val="center"/>
        <w:rPr>
          <w:rFonts w:ascii="Arial" w:hAnsi="Arial" w:cs="Arial"/>
          <w:b/>
          <w:sz w:val="16"/>
          <w:szCs w:val="16"/>
        </w:rPr>
      </w:pPr>
      <w:r w:rsidRPr="00040B6D">
        <w:rPr>
          <w:rFonts w:ascii="Arial" w:hAnsi="Arial" w:cs="Arial"/>
          <w:b/>
          <w:sz w:val="16"/>
          <w:szCs w:val="16"/>
        </w:rPr>
        <w:t>НОВОКУБАНСКОГО ГОРОДСКОГО ПОСЕЛЕНИЯ НОВОКУБАНСКОГО  РАЙОНА</w:t>
      </w:r>
    </w:p>
    <w:p w:rsidR="00CC6CD3" w:rsidRPr="00040B6D" w:rsidRDefault="00CC6CD3" w:rsidP="00CC6CD3">
      <w:pPr>
        <w:jc w:val="center"/>
        <w:rPr>
          <w:rFonts w:ascii="Arial" w:hAnsi="Arial" w:cs="Arial"/>
          <w:b/>
          <w:sz w:val="16"/>
          <w:szCs w:val="16"/>
        </w:rPr>
      </w:pPr>
      <w:r w:rsidRPr="00040B6D">
        <w:rPr>
          <w:rFonts w:ascii="Arial" w:hAnsi="Arial" w:cs="Arial"/>
          <w:b/>
          <w:sz w:val="16"/>
          <w:szCs w:val="16"/>
        </w:rPr>
        <w:t>ПОСТАНОВЛЕНИЕ</w:t>
      </w:r>
    </w:p>
    <w:p w:rsidR="00CC6CD3" w:rsidRPr="00040B6D" w:rsidRDefault="00CC6CD3" w:rsidP="00CC6CD3">
      <w:pPr>
        <w:rPr>
          <w:rFonts w:ascii="Arial" w:hAnsi="Arial" w:cs="Arial"/>
          <w:b/>
          <w:sz w:val="16"/>
          <w:szCs w:val="16"/>
          <w:u w:val="single"/>
        </w:rPr>
      </w:pPr>
      <w:r w:rsidRPr="00040B6D">
        <w:rPr>
          <w:rFonts w:ascii="Arial" w:hAnsi="Arial" w:cs="Arial"/>
          <w:sz w:val="16"/>
          <w:szCs w:val="16"/>
        </w:rPr>
        <w:t>От</w:t>
      </w:r>
      <w:r w:rsidRPr="00040B6D">
        <w:rPr>
          <w:rFonts w:ascii="Arial" w:hAnsi="Arial" w:cs="Arial"/>
          <w:sz w:val="16"/>
          <w:szCs w:val="16"/>
          <w:u w:val="single"/>
        </w:rPr>
        <w:t xml:space="preserve"> 08.08.2023</w:t>
      </w:r>
      <w:r w:rsidRPr="00040B6D">
        <w:rPr>
          <w:rFonts w:ascii="Arial" w:hAnsi="Arial" w:cs="Arial"/>
          <w:sz w:val="16"/>
          <w:szCs w:val="16"/>
        </w:rPr>
        <w:t xml:space="preserve">        </w:t>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u w:val="single"/>
        </w:rPr>
        <w:t>№799</w:t>
      </w:r>
    </w:p>
    <w:p w:rsidR="00CC6CD3" w:rsidRPr="00040B6D" w:rsidRDefault="00CC6CD3" w:rsidP="00CC6CD3">
      <w:pPr>
        <w:jc w:val="center"/>
        <w:rPr>
          <w:rFonts w:ascii="Arial" w:hAnsi="Arial" w:cs="Arial"/>
          <w:b/>
          <w:sz w:val="16"/>
          <w:szCs w:val="16"/>
        </w:rPr>
      </w:pPr>
      <w:r w:rsidRPr="00040B6D">
        <w:rPr>
          <w:rFonts w:ascii="Arial" w:hAnsi="Arial" w:cs="Arial"/>
          <w:sz w:val="16"/>
          <w:szCs w:val="16"/>
        </w:rPr>
        <w:t>Новокубанск</w:t>
      </w:r>
    </w:p>
    <w:p w:rsidR="00CC6CD3" w:rsidRPr="00040B6D" w:rsidRDefault="00CC6CD3" w:rsidP="00CC6CD3">
      <w:pPr>
        <w:rPr>
          <w:rFonts w:ascii="Arial" w:hAnsi="Arial" w:cs="Arial"/>
          <w:sz w:val="16"/>
          <w:szCs w:val="16"/>
        </w:rPr>
      </w:pPr>
    </w:p>
    <w:p w:rsidR="00CC6CD3" w:rsidRPr="00040B6D" w:rsidRDefault="00CC6CD3" w:rsidP="00CC6CD3">
      <w:pPr>
        <w:jc w:val="center"/>
        <w:rPr>
          <w:rFonts w:ascii="Arial" w:hAnsi="Arial" w:cs="Arial"/>
          <w:b/>
          <w:sz w:val="16"/>
          <w:szCs w:val="16"/>
        </w:rPr>
      </w:pPr>
      <w:r w:rsidRPr="00040B6D">
        <w:rPr>
          <w:rFonts w:ascii="Arial" w:hAnsi="Arial" w:cs="Arial"/>
          <w:b/>
          <w:sz w:val="16"/>
          <w:szCs w:val="16"/>
        </w:rPr>
        <w:t xml:space="preserve">О подготовке проекта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040B6D">
        <w:rPr>
          <w:rFonts w:ascii="Arial" w:hAnsi="Arial" w:cs="Arial"/>
          <w:b/>
          <w:sz w:val="16"/>
          <w:szCs w:val="16"/>
        </w:rPr>
        <w:t>Новокубанский</w:t>
      </w:r>
      <w:proofErr w:type="spellEnd"/>
      <w:r w:rsidRPr="00040B6D">
        <w:rPr>
          <w:rFonts w:ascii="Arial" w:hAnsi="Arial" w:cs="Arial"/>
          <w:b/>
          <w:sz w:val="16"/>
          <w:szCs w:val="16"/>
        </w:rPr>
        <w:t xml:space="preserve"> район, </w:t>
      </w:r>
      <w:proofErr w:type="spellStart"/>
      <w:r w:rsidRPr="00040B6D">
        <w:rPr>
          <w:rFonts w:ascii="Arial" w:hAnsi="Arial" w:cs="Arial"/>
          <w:b/>
          <w:sz w:val="16"/>
          <w:szCs w:val="16"/>
        </w:rPr>
        <w:t>Новокубанское</w:t>
      </w:r>
      <w:proofErr w:type="spellEnd"/>
      <w:r w:rsidRPr="00040B6D">
        <w:rPr>
          <w:rFonts w:ascii="Arial" w:hAnsi="Arial" w:cs="Arial"/>
          <w:b/>
          <w:sz w:val="16"/>
          <w:szCs w:val="16"/>
        </w:rPr>
        <w:t xml:space="preserve"> городское поселение, город Новокубанск, 100 метров южнее пересечения                                          улицы Молодая и улицы Динская</w:t>
      </w:r>
    </w:p>
    <w:p w:rsidR="00CC6CD3" w:rsidRPr="00040B6D" w:rsidRDefault="00CC6CD3" w:rsidP="00CC6CD3">
      <w:pPr>
        <w:jc w:val="both"/>
        <w:rPr>
          <w:rFonts w:ascii="Arial" w:hAnsi="Arial" w:cs="Arial"/>
          <w:sz w:val="16"/>
          <w:szCs w:val="16"/>
        </w:rPr>
      </w:pPr>
    </w:p>
    <w:p w:rsidR="00CC6CD3" w:rsidRPr="00040B6D" w:rsidRDefault="00CC6CD3" w:rsidP="00CC6CD3">
      <w:pPr>
        <w:ind w:firstLine="570"/>
        <w:jc w:val="both"/>
        <w:rPr>
          <w:rFonts w:ascii="Arial" w:hAnsi="Arial" w:cs="Arial"/>
          <w:sz w:val="16"/>
          <w:szCs w:val="16"/>
        </w:rPr>
      </w:pPr>
      <w:r w:rsidRPr="00040B6D">
        <w:rPr>
          <w:rFonts w:ascii="Arial" w:hAnsi="Arial" w:cs="Arial"/>
          <w:sz w:val="16"/>
          <w:szCs w:val="16"/>
        </w:rPr>
        <w:t xml:space="preserve">В соответствии со статьей 43, 46 Градостроительного Кодекса Российской Федерации, на основании Федерального закона от 06 октября 2003 года № 131-ФЗ «Об общих принципах организации местного самоуправления в Российской Федерации» в целях устойчивого развития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руководствуясь Уставом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proofErr w:type="spellStart"/>
      <w:proofErr w:type="gramStart"/>
      <w:r w:rsidRPr="00040B6D">
        <w:rPr>
          <w:rFonts w:ascii="Arial" w:hAnsi="Arial" w:cs="Arial"/>
          <w:sz w:val="16"/>
          <w:szCs w:val="16"/>
        </w:rPr>
        <w:t>п</w:t>
      </w:r>
      <w:proofErr w:type="spellEnd"/>
      <w:proofErr w:type="gramEnd"/>
      <w:r w:rsidRPr="00040B6D">
        <w:rPr>
          <w:rFonts w:ascii="Arial" w:hAnsi="Arial" w:cs="Arial"/>
          <w:sz w:val="16"/>
          <w:szCs w:val="16"/>
        </w:rPr>
        <w:t xml:space="preserve"> о с т а </w:t>
      </w:r>
      <w:proofErr w:type="spellStart"/>
      <w:r w:rsidRPr="00040B6D">
        <w:rPr>
          <w:rFonts w:ascii="Arial" w:hAnsi="Arial" w:cs="Arial"/>
          <w:sz w:val="16"/>
          <w:szCs w:val="16"/>
        </w:rPr>
        <w:t>н</w:t>
      </w:r>
      <w:proofErr w:type="spellEnd"/>
      <w:r w:rsidRPr="00040B6D">
        <w:rPr>
          <w:rFonts w:ascii="Arial" w:hAnsi="Arial" w:cs="Arial"/>
          <w:sz w:val="16"/>
          <w:szCs w:val="16"/>
        </w:rPr>
        <w:t xml:space="preserve"> о в л я ю:</w:t>
      </w:r>
    </w:p>
    <w:p w:rsidR="00CC6CD3" w:rsidRPr="00040B6D" w:rsidRDefault="00CC6CD3" w:rsidP="00CC6CD3">
      <w:pPr>
        <w:ind w:firstLine="570"/>
        <w:jc w:val="both"/>
        <w:rPr>
          <w:rFonts w:ascii="Arial" w:hAnsi="Arial" w:cs="Arial"/>
          <w:sz w:val="16"/>
          <w:szCs w:val="16"/>
        </w:rPr>
      </w:pPr>
      <w:r w:rsidRPr="00040B6D">
        <w:rPr>
          <w:rFonts w:ascii="Arial" w:hAnsi="Arial" w:cs="Arial"/>
          <w:sz w:val="16"/>
          <w:szCs w:val="16"/>
        </w:rPr>
        <w:t xml:space="preserve">1. Приступить к подготовке проекта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040B6D">
        <w:rPr>
          <w:rFonts w:ascii="Arial" w:hAnsi="Arial" w:cs="Arial"/>
          <w:sz w:val="16"/>
          <w:szCs w:val="16"/>
        </w:rPr>
        <w:t>Новокубанский</w:t>
      </w:r>
      <w:proofErr w:type="spellEnd"/>
      <w:r w:rsidRPr="00040B6D">
        <w:rPr>
          <w:rFonts w:ascii="Arial" w:hAnsi="Arial" w:cs="Arial"/>
          <w:sz w:val="16"/>
          <w:szCs w:val="16"/>
        </w:rPr>
        <w:t xml:space="preserve"> район, </w:t>
      </w:r>
      <w:proofErr w:type="spellStart"/>
      <w:r w:rsidRPr="00040B6D">
        <w:rPr>
          <w:rFonts w:ascii="Arial" w:hAnsi="Arial" w:cs="Arial"/>
          <w:sz w:val="16"/>
          <w:szCs w:val="16"/>
        </w:rPr>
        <w:t>Новокубанское</w:t>
      </w:r>
      <w:proofErr w:type="spellEnd"/>
      <w:r w:rsidRPr="00040B6D">
        <w:rPr>
          <w:rFonts w:ascii="Arial" w:hAnsi="Arial" w:cs="Arial"/>
          <w:sz w:val="16"/>
          <w:szCs w:val="16"/>
        </w:rPr>
        <w:t xml:space="preserve"> городское поселение, город Новокубанск, 100 метров южнее пересечения                                          улицы Молодая и улицы Динская.</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2. Управлению имущественных и земельных отношений, архитектуры и градостроительства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(Никитенко) настоящее решение:</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1)  опубликовать в информационном бюллетене «Вестник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CC6CD3" w:rsidRPr="00040B6D" w:rsidRDefault="00CC6CD3" w:rsidP="00CC6CD3">
      <w:pPr>
        <w:ind w:firstLine="567"/>
        <w:jc w:val="both"/>
        <w:rPr>
          <w:rFonts w:ascii="Arial" w:hAnsi="Arial" w:cs="Arial"/>
          <w:sz w:val="16"/>
          <w:szCs w:val="16"/>
        </w:rPr>
      </w:pPr>
      <w:r w:rsidRPr="00040B6D">
        <w:rPr>
          <w:rFonts w:ascii="Arial" w:hAnsi="Arial" w:cs="Arial"/>
          <w:sz w:val="16"/>
          <w:szCs w:val="16"/>
        </w:rPr>
        <w:t xml:space="preserve">2) разместить на официальном сайте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в информационно-телекоммуникационной сети «Интернет» (</w:t>
      </w:r>
      <w:r w:rsidRPr="00040B6D">
        <w:rPr>
          <w:rFonts w:ascii="Arial" w:hAnsi="Arial" w:cs="Arial"/>
          <w:sz w:val="16"/>
          <w:szCs w:val="16"/>
          <w:lang w:val="en-US"/>
        </w:rPr>
        <w:t>www</w:t>
      </w:r>
      <w:r w:rsidRPr="00040B6D">
        <w:rPr>
          <w:rFonts w:ascii="Arial" w:hAnsi="Arial" w:cs="Arial"/>
          <w:sz w:val="16"/>
          <w:szCs w:val="16"/>
        </w:rPr>
        <w:t>.</w:t>
      </w:r>
      <w:proofErr w:type="spellStart"/>
      <w:r w:rsidRPr="00040B6D">
        <w:rPr>
          <w:rFonts w:ascii="Arial" w:hAnsi="Arial" w:cs="Arial"/>
          <w:sz w:val="16"/>
          <w:szCs w:val="16"/>
          <w:lang w:val="en-US"/>
        </w:rPr>
        <w:t>ngpnr</w:t>
      </w:r>
      <w:proofErr w:type="spellEnd"/>
      <w:r w:rsidRPr="00040B6D">
        <w:rPr>
          <w:rFonts w:ascii="Arial" w:hAnsi="Arial" w:cs="Arial"/>
          <w:sz w:val="16"/>
          <w:szCs w:val="16"/>
        </w:rPr>
        <w:t>.</w:t>
      </w:r>
      <w:proofErr w:type="spellStart"/>
      <w:r w:rsidRPr="00040B6D">
        <w:rPr>
          <w:rFonts w:ascii="Arial" w:hAnsi="Arial" w:cs="Arial"/>
          <w:sz w:val="16"/>
          <w:szCs w:val="16"/>
          <w:lang w:val="en-US"/>
        </w:rPr>
        <w:t>ru</w:t>
      </w:r>
      <w:proofErr w:type="spellEnd"/>
      <w:r w:rsidRPr="00040B6D">
        <w:rPr>
          <w:rFonts w:ascii="Arial" w:hAnsi="Arial" w:cs="Arial"/>
          <w:sz w:val="16"/>
          <w:szCs w:val="16"/>
        </w:rPr>
        <w:t xml:space="preserve">). </w:t>
      </w:r>
    </w:p>
    <w:p w:rsidR="00CC6CD3" w:rsidRPr="00040B6D" w:rsidRDefault="00CC6CD3" w:rsidP="00CC6CD3">
      <w:pPr>
        <w:ind w:firstLine="708"/>
        <w:jc w:val="both"/>
        <w:rPr>
          <w:rFonts w:ascii="Arial" w:hAnsi="Arial" w:cs="Arial"/>
          <w:sz w:val="16"/>
          <w:szCs w:val="16"/>
        </w:rPr>
      </w:pPr>
      <w:r w:rsidRPr="00040B6D">
        <w:rPr>
          <w:rFonts w:ascii="Arial" w:hAnsi="Arial" w:cs="Arial"/>
          <w:sz w:val="16"/>
          <w:szCs w:val="16"/>
        </w:rPr>
        <w:t>3.  </w:t>
      </w:r>
      <w:proofErr w:type="gramStart"/>
      <w:r w:rsidRPr="00040B6D">
        <w:rPr>
          <w:rFonts w:ascii="Arial" w:hAnsi="Arial" w:cs="Arial"/>
          <w:color w:val="000000"/>
          <w:spacing w:val="-2"/>
          <w:sz w:val="16"/>
          <w:szCs w:val="16"/>
        </w:rPr>
        <w:t>Контроль за</w:t>
      </w:r>
      <w:proofErr w:type="gramEnd"/>
      <w:r w:rsidRPr="00040B6D">
        <w:rPr>
          <w:rFonts w:ascii="Arial" w:hAnsi="Arial" w:cs="Arial"/>
          <w:color w:val="000000"/>
          <w:spacing w:val="-2"/>
          <w:sz w:val="16"/>
          <w:szCs w:val="16"/>
        </w:rPr>
        <w:t xml:space="preserve"> исполнением настоящего постановления </w:t>
      </w:r>
      <w:r w:rsidRPr="00040B6D">
        <w:rPr>
          <w:rFonts w:ascii="Arial" w:hAnsi="Arial" w:cs="Arial"/>
          <w:sz w:val="16"/>
          <w:szCs w:val="16"/>
        </w:rPr>
        <w:t xml:space="preserve">возложить на заместителя главы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начальника отдела муниципального контроля А.Е. </w:t>
      </w:r>
      <w:proofErr w:type="spellStart"/>
      <w:r w:rsidRPr="00040B6D">
        <w:rPr>
          <w:rFonts w:ascii="Arial" w:hAnsi="Arial" w:cs="Arial"/>
          <w:sz w:val="16"/>
          <w:szCs w:val="16"/>
        </w:rPr>
        <w:t>Ворожко</w:t>
      </w:r>
      <w:proofErr w:type="spellEnd"/>
      <w:r w:rsidRPr="00040B6D">
        <w:rPr>
          <w:rFonts w:ascii="Arial" w:hAnsi="Arial" w:cs="Arial"/>
          <w:sz w:val="16"/>
          <w:szCs w:val="16"/>
        </w:rPr>
        <w:t>.</w:t>
      </w:r>
    </w:p>
    <w:p w:rsidR="00CC6CD3" w:rsidRPr="00040B6D" w:rsidRDefault="00CC6CD3" w:rsidP="00CC6CD3">
      <w:pPr>
        <w:ind w:firstLine="708"/>
        <w:jc w:val="both"/>
        <w:rPr>
          <w:rFonts w:ascii="Arial" w:hAnsi="Arial" w:cs="Arial"/>
          <w:sz w:val="16"/>
          <w:szCs w:val="16"/>
        </w:rPr>
      </w:pPr>
      <w:r w:rsidRPr="00040B6D">
        <w:rPr>
          <w:rFonts w:ascii="Arial" w:hAnsi="Arial" w:cs="Arial"/>
          <w:sz w:val="16"/>
          <w:szCs w:val="16"/>
        </w:rPr>
        <w:t>4. Настоящее постановление вступает в силу со дня его подписания.</w:t>
      </w:r>
    </w:p>
    <w:p w:rsidR="00CC6CD3" w:rsidRPr="00040B6D" w:rsidRDefault="00CC6CD3" w:rsidP="00CC6CD3">
      <w:pPr>
        <w:jc w:val="both"/>
        <w:rPr>
          <w:rFonts w:ascii="Arial" w:hAnsi="Arial" w:cs="Arial"/>
          <w:sz w:val="16"/>
          <w:szCs w:val="16"/>
        </w:rPr>
      </w:pPr>
    </w:p>
    <w:p w:rsidR="00AF1FF6" w:rsidRPr="00040B6D" w:rsidRDefault="00AF1FF6" w:rsidP="00CC6CD3">
      <w:pPr>
        <w:jc w:val="both"/>
        <w:rPr>
          <w:rFonts w:ascii="Arial" w:hAnsi="Arial" w:cs="Arial"/>
          <w:sz w:val="16"/>
          <w:szCs w:val="16"/>
        </w:rPr>
      </w:pPr>
    </w:p>
    <w:p w:rsidR="00CC6CD3" w:rsidRPr="00040B6D" w:rsidRDefault="00CC6CD3" w:rsidP="00CC6CD3">
      <w:pPr>
        <w:jc w:val="both"/>
        <w:rPr>
          <w:rFonts w:ascii="Arial" w:hAnsi="Arial" w:cs="Arial"/>
          <w:sz w:val="16"/>
          <w:szCs w:val="16"/>
        </w:rPr>
      </w:pPr>
    </w:p>
    <w:p w:rsidR="00CC6CD3" w:rsidRPr="00040B6D" w:rsidRDefault="00CC6CD3" w:rsidP="00CC6CD3">
      <w:pPr>
        <w:tabs>
          <w:tab w:val="left" w:pos="-1680"/>
        </w:tabs>
        <w:jc w:val="both"/>
        <w:rPr>
          <w:rFonts w:ascii="Arial" w:hAnsi="Arial" w:cs="Arial"/>
          <w:sz w:val="16"/>
          <w:szCs w:val="16"/>
        </w:rPr>
      </w:pPr>
      <w:r w:rsidRPr="00040B6D">
        <w:rPr>
          <w:rFonts w:ascii="Arial" w:hAnsi="Arial" w:cs="Arial"/>
          <w:sz w:val="16"/>
          <w:szCs w:val="16"/>
        </w:rPr>
        <w:t xml:space="preserve">Глава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w:t>
      </w:r>
    </w:p>
    <w:p w:rsidR="00CC6CD3" w:rsidRPr="00040B6D" w:rsidRDefault="00CC6CD3" w:rsidP="00AF1FF6">
      <w:pPr>
        <w:rPr>
          <w:rFonts w:ascii="Arial" w:hAnsi="Arial" w:cs="Arial"/>
          <w:b/>
          <w:sz w:val="16"/>
          <w:szCs w:val="16"/>
        </w:rPr>
      </w:pP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r w:rsidR="00AF1FF6" w:rsidRPr="00040B6D">
        <w:rPr>
          <w:rFonts w:ascii="Arial" w:hAnsi="Arial" w:cs="Arial"/>
          <w:sz w:val="16"/>
          <w:szCs w:val="16"/>
        </w:rPr>
        <w:t xml:space="preserve">                                                                             </w:t>
      </w:r>
      <w:r w:rsidRPr="00040B6D">
        <w:rPr>
          <w:rFonts w:ascii="Arial" w:hAnsi="Arial" w:cs="Arial"/>
          <w:sz w:val="16"/>
          <w:szCs w:val="16"/>
        </w:rPr>
        <w:t xml:space="preserve">                       П.В. Манаков</w:t>
      </w:r>
    </w:p>
    <w:p w:rsidR="00CC6CD3" w:rsidRPr="00040B6D" w:rsidRDefault="00CC6CD3" w:rsidP="00E46B34">
      <w:pPr>
        <w:rPr>
          <w:rFonts w:ascii="Arial" w:hAnsi="Arial" w:cs="Arial"/>
          <w:sz w:val="16"/>
          <w:szCs w:val="16"/>
        </w:rPr>
      </w:pPr>
    </w:p>
    <w:p w:rsidR="00040B6D" w:rsidRPr="00040B6D" w:rsidRDefault="00040B6D" w:rsidP="00E46B34">
      <w:pPr>
        <w:rPr>
          <w:rFonts w:ascii="Arial" w:hAnsi="Arial" w:cs="Arial"/>
          <w:sz w:val="16"/>
          <w:szCs w:val="16"/>
          <w:lang w:val="en-US"/>
        </w:rPr>
      </w:pPr>
    </w:p>
    <w:p w:rsidR="00040B6D" w:rsidRPr="00040B6D" w:rsidRDefault="00040B6D" w:rsidP="00E46B34">
      <w:pPr>
        <w:rPr>
          <w:rFonts w:ascii="Arial" w:hAnsi="Arial" w:cs="Arial"/>
          <w:sz w:val="16"/>
          <w:szCs w:val="16"/>
          <w:lang w:val="en-US"/>
        </w:rPr>
      </w:pPr>
    </w:p>
    <w:p w:rsidR="00040B6D" w:rsidRPr="00040B6D" w:rsidRDefault="00040B6D" w:rsidP="00E46B34">
      <w:pPr>
        <w:rPr>
          <w:rFonts w:ascii="Arial" w:hAnsi="Arial" w:cs="Arial"/>
          <w:sz w:val="16"/>
          <w:szCs w:val="16"/>
          <w:lang w:val="en-US"/>
        </w:rPr>
      </w:pPr>
    </w:p>
    <w:tbl>
      <w:tblPr>
        <w:tblpPr w:leftFromText="180" w:rightFromText="180" w:horzAnchor="margin" w:tblpXSpec="center" w:tblpY="-810"/>
        <w:tblW w:w="9747" w:type="dxa"/>
        <w:tblLook w:val="0000"/>
      </w:tblPr>
      <w:tblGrid>
        <w:gridCol w:w="5066"/>
        <w:gridCol w:w="4681"/>
      </w:tblGrid>
      <w:tr w:rsidR="00040B6D" w:rsidRPr="00040B6D" w:rsidTr="00040B6D">
        <w:tblPrEx>
          <w:tblCellMar>
            <w:top w:w="0" w:type="dxa"/>
            <w:bottom w:w="0" w:type="dxa"/>
          </w:tblCellMar>
        </w:tblPrEx>
        <w:trPr>
          <w:trHeight w:val="900"/>
        </w:trPr>
        <w:tc>
          <w:tcPr>
            <w:tcW w:w="9747" w:type="dxa"/>
            <w:gridSpan w:val="2"/>
            <w:vAlign w:val="bottom"/>
          </w:tcPr>
          <w:p w:rsidR="00040B6D" w:rsidRPr="00040B6D" w:rsidRDefault="00040B6D" w:rsidP="007A2ACD">
            <w:pPr>
              <w:jc w:val="center"/>
              <w:rPr>
                <w:rFonts w:ascii="Arial" w:hAnsi="Arial" w:cs="Arial"/>
                <w:sz w:val="16"/>
                <w:szCs w:val="16"/>
              </w:rPr>
            </w:pPr>
          </w:p>
        </w:tc>
      </w:tr>
      <w:tr w:rsidR="00040B6D" w:rsidRPr="00040B6D" w:rsidTr="00040B6D">
        <w:tblPrEx>
          <w:tblCellMar>
            <w:top w:w="0" w:type="dxa"/>
            <w:bottom w:w="0" w:type="dxa"/>
          </w:tblCellMar>
        </w:tblPrEx>
        <w:trPr>
          <w:trHeight w:val="327"/>
        </w:trPr>
        <w:tc>
          <w:tcPr>
            <w:tcW w:w="9747" w:type="dxa"/>
            <w:gridSpan w:val="2"/>
            <w:vAlign w:val="bottom"/>
          </w:tcPr>
          <w:p w:rsidR="00040B6D" w:rsidRDefault="00040B6D" w:rsidP="007A2ACD">
            <w:pPr>
              <w:pStyle w:val="2"/>
              <w:spacing w:line="204" w:lineRule="auto"/>
              <w:rPr>
                <w:rFonts w:ascii="Arial" w:hAnsi="Arial" w:cs="Arial"/>
                <w:spacing w:val="12"/>
                <w:sz w:val="16"/>
                <w:szCs w:val="16"/>
                <w:lang w:val="en-US"/>
              </w:rPr>
            </w:pPr>
          </w:p>
          <w:p w:rsidR="00040B6D" w:rsidRDefault="00040B6D" w:rsidP="007A2ACD">
            <w:pPr>
              <w:pStyle w:val="2"/>
              <w:spacing w:line="204" w:lineRule="auto"/>
              <w:rPr>
                <w:rFonts w:ascii="Arial" w:hAnsi="Arial" w:cs="Arial"/>
                <w:spacing w:val="12"/>
                <w:sz w:val="16"/>
                <w:szCs w:val="16"/>
                <w:lang w:val="en-US"/>
              </w:rPr>
            </w:pPr>
            <w:r w:rsidRPr="00040B6D">
              <w:rPr>
                <w:rFonts w:ascii="Arial" w:hAnsi="Arial" w:cs="Arial"/>
                <w:spacing w:val="12"/>
                <w:sz w:val="16"/>
                <w:szCs w:val="16"/>
                <w:lang w:val="en-US"/>
              </w:rPr>
              <w:drawing>
                <wp:inline distT="0" distB="0" distL="0" distR="0">
                  <wp:extent cx="607060" cy="716915"/>
                  <wp:effectExtent l="19050" t="0" r="2540" b="0"/>
                  <wp:docPr id="3" name="Рисунок 4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ерб Новокубанска"/>
                          <pic:cNvPicPr>
                            <a:picLocks noChangeAspect="1" noChangeArrowheads="1"/>
                          </pic:cNvPicPr>
                        </pic:nvPicPr>
                        <pic:blipFill>
                          <a:blip r:embed="rId2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40B6D" w:rsidRDefault="00040B6D" w:rsidP="007A2ACD">
            <w:pPr>
              <w:pStyle w:val="2"/>
              <w:spacing w:line="204" w:lineRule="auto"/>
              <w:rPr>
                <w:rFonts w:ascii="Arial" w:hAnsi="Arial" w:cs="Arial"/>
                <w:spacing w:val="12"/>
                <w:sz w:val="16"/>
                <w:szCs w:val="16"/>
                <w:lang w:val="en-US"/>
              </w:rPr>
            </w:pPr>
          </w:p>
          <w:p w:rsidR="00040B6D" w:rsidRPr="00040B6D" w:rsidRDefault="00040B6D" w:rsidP="007A2ACD">
            <w:pPr>
              <w:pStyle w:val="2"/>
              <w:spacing w:line="204" w:lineRule="auto"/>
              <w:rPr>
                <w:rFonts w:ascii="Arial" w:hAnsi="Arial" w:cs="Arial"/>
                <w:spacing w:val="12"/>
                <w:sz w:val="16"/>
                <w:szCs w:val="16"/>
              </w:rPr>
            </w:pPr>
            <w:r w:rsidRPr="00040B6D">
              <w:rPr>
                <w:rFonts w:ascii="Arial" w:hAnsi="Arial" w:cs="Arial"/>
                <w:spacing w:val="12"/>
                <w:sz w:val="16"/>
                <w:szCs w:val="16"/>
              </w:rPr>
              <w:t>АДМИНИСТРАЦИЯ</w:t>
            </w:r>
          </w:p>
        </w:tc>
      </w:tr>
      <w:tr w:rsidR="00040B6D" w:rsidRPr="00040B6D" w:rsidTr="00040B6D">
        <w:tblPrEx>
          <w:tblCellMar>
            <w:top w:w="0" w:type="dxa"/>
            <w:bottom w:w="0" w:type="dxa"/>
          </w:tblCellMar>
        </w:tblPrEx>
        <w:trPr>
          <w:trHeight w:val="319"/>
        </w:trPr>
        <w:tc>
          <w:tcPr>
            <w:tcW w:w="9747" w:type="dxa"/>
            <w:gridSpan w:val="2"/>
            <w:vAlign w:val="bottom"/>
          </w:tcPr>
          <w:p w:rsidR="00040B6D" w:rsidRPr="00040B6D" w:rsidRDefault="00040B6D" w:rsidP="007A2ACD">
            <w:pPr>
              <w:pStyle w:val="2"/>
              <w:spacing w:line="204" w:lineRule="auto"/>
              <w:rPr>
                <w:rFonts w:ascii="Arial" w:hAnsi="Arial" w:cs="Arial"/>
                <w:spacing w:val="12"/>
                <w:sz w:val="16"/>
                <w:szCs w:val="16"/>
              </w:rPr>
            </w:pPr>
            <w:r w:rsidRPr="00040B6D">
              <w:rPr>
                <w:rFonts w:ascii="Arial" w:hAnsi="Arial" w:cs="Arial"/>
                <w:spacing w:val="12"/>
                <w:sz w:val="16"/>
                <w:szCs w:val="16"/>
              </w:rPr>
              <w:t>НОВОКУБАНСКОГО ГОРОДСКОГО ПОСЕЛЕНИЯ</w:t>
            </w:r>
          </w:p>
        </w:tc>
      </w:tr>
      <w:tr w:rsidR="00040B6D" w:rsidRPr="00040B6D" w:rsidTr="00040B6D">
        <w:tblPrEx>
          <w:tblCellMar>
            <w:top w:w="0" w:type="dxa"/>
            <w:bottom w:w="0" w:type="dxa"/>
          </w:tblCellMar>
        </w:tblPrEx>
        <w:trPr>
          <w:trHeight w:val="267"/>
        </w:trPr>
        <w:tc>
          <w:tcPr>
            <w:tcW w:w="9747" w:type="dxa"/>
            <w:gridSpan w:val="2"/>
            <w:vAlign w:val="bottom"/>
          </w:tcPr>
          <w:p w:rsidR="00040B6D" w:rsidRPr="00040B6D" w:rsidRDefault="00040B6D" w:rsidP="007A2ACD">
            <w:pPr>
              <w:pStyle w:val="2"/>
              <w:spacing w:line="204" w:lineRule="auto"/>
              <w:rPr>
                <w:rFonts w:ascii="Arial" w:hAnsi="Arial" w:cs="Arial"/>
                <w:spacing w:val="20"/>
                <w:sz w:val="16"/>
                <w:szCs w:val="16"/>
              </w:rPr>
            </w:pPr>
            <w:r w:rsidRPr="00040B6D">
              <w:rPr>
                <w:rFonts w:ascii="Arial" w:hAnsi="Arial" w:cs="Arial"/>
                <w:spacing w:val="20"/>
                <w:sz w:val="16"/>
                <w:szCs w:val="16"/>
              </w:rPr>
              <w:t>НОВОКУБАНСКОГО  РАЙОНА</w:t>
            </w:r>
          </w:p>
          <w:p w:rsidR="00040B6D" w:rsidRPr="00040B6D" w:rsidRDefault="00040B6D" w:rsidP="007A2ACD">
            <w:pPr>
              <w:spacing w:line="204" w:lineRule="auto"/>
              <w:jc w:val="center"/>
              <w:rPr>
                <w:rFonts w:ascii="Arial" w:hAnsi="Arial" w:cs="Arial"/>
                <w:b/>
                <w:caps/>
                <w:spacing w:val="12"/>
                <w:sz w:val="16"/>
                <w:szCs w:val="16"/>
              </w:rPr>
            </w:pPr>
          </w:p>
        </w:tc>
      </w:tr>
      <w:tr w:rsidR="00040B6D" w:rsidRPr="00040B6D" w:rsidTr="00040B6D">
        <w:tblPrEx>
          <w:tblCellMar>
            <w:top w:w="0" w:type="dxa"/>
            <w:bottom w:w="0" w:type="dxa"/>
          </w:tblCellMar>
        </w:tblPrEx>
        <w:trPr>
          <w:trHeight w:val="439"/>
        </w:trPr>
        <w:tc>
          <w:tcPr>
            <w:tcW w:w="9747" w:type="dxa"/>
            <w:gridSpan w:val="2"/>
            <w:vAlign w:val="bottom"/>
          </w:tcPr>
          <w:p w:rsidR="00040B6D" w:rsidRPr="00040B6D" w:rsidRDefault="00040B6D" w:rsidP="007A2ACD">
            <w:pPr>
              <w:pStyle w:val="1"/>
              <w:rPr>
                <w:rFonts w:cs="Arial"/>
                <w:spacing w:val="20"/>
                <w:sz w:val="16"/>
                <w:szCs w:val="16"/>
              </w:rPr>
            </w:pPr>
            <w:r w:rsidRPr="00040B6D">
              <w:rPr>
                <w:rFonts w:cs="Arial"/>
                <w:b/>
                <w:spacing w:val="20"/>
                <w:sz w:val="16"/>
                <w:szCs w:val="16"/>
              </w:rPr>
              <w:t>ПОСТАНОВЛЕНИЕ</w:t>
            </w:r>
          </w:p>
        </w:tc>
      </w:tr>
      <w:tr w:rsidR="00040B6D" w:rsidRPr="00040B6D" w:rsidTr="00040B6D">
        <w:tblPrEx>
          <w:tblCellMar>
            <w:top w:w="0" w:type="dxa"/>
            <w:bottom w:w="0" w:type="dxa"/>
          </w:tblCellMar>
        </w:tblPrEx>
        <w:trPr>
          <w:trHeight w:val="345"/>
        </w:trPr>
        <w:tc>
          <w:tcPr>
            <w:tcW w:w="5066" w:type="dxa"/>
            <w:vAlign w:val="bottom"/>
          </w:tcPr>
          <w:p w:rsidR="00040B6D" w:rsidRPr="00040B6D" w:rsidRDefault="00040B6D" w:rsidP="007A2ACD">
            <w:pPr>
              <w:rPr>
                <w:rFonts w:ascii="Arial" w:hAnsi="Arial" w:cs="Arial"/>
                <w:sz w:val="16"/>
                <w:szCs w:val="16"/>
              </w:rPr>
            </w:pPr>
            <w:r w:rsidRPr="00040B6D">
              <w:rPr>
                <w:rFonts w:ascii="Arial" w:hAnsi="Arial" w:cs="Arial"/>
                <w:sz w:val="16"/>
                <w:szCs w:val="16"/>
              </w:rPr>
              <w:t xml:space="preserve">от </w:t>
            </w:r>
            <w:r w:rsidRPr="00040B6D">
              <w:rPr>
                <w:rFonts w:ascii="Arial" w:hAnsi="Arial" w:cs="Arial"/>
                <w:sz w:val="16"/>
                <w:szCs w:val="16"/>
                <w:u w:val="single"/>
              </w:rPr>
              <w:t xml:space="preserve"> 10.08.2023</w:t>
            </w:r>
          </w:p>
        </w:tc>
        <w:tc>
          <w:tcPr>
            <w:tcW w:w="4681" w:type="dxa"/>
            <w:vAlign w:val="bottom"/>
          </w:tcPr>
          <w:p w:rsidR="00040B6D" w:rsidRPr="00040B6D" w:rsidRDefault="00040B6D" w:rsidP="007A2ACD">
            <w:pPr>
              <w:jc w:val="right"/>
              <w:rPr>
                <w:rFonts w:ascii="Arial" w:hAnsi="Arial" w:cs="Arial"/>
                <w:sz w:val="16"/>
                <w:szCs w:val="16"/>
              </w:rPr>
            </w:pPr>
            <w:r w:rsidRPr="00040B6D">
              <w:rPr>
                <w:rFonts w:ascii="Arial" w:hAnsi="Arial" w:cs="Arial"/>
                <w:sz w:val="16"/>
                <w:szCs w:val="16"/>
              </w:rPr>
              <w:t xml:space="preserve">№ </w:t>
            </w:r>
            <w:r w:rsidRPr="00040B6D">
              <w:rPr>
                <w:rFonts w:ascii="Arial" w:hAnsi="Arial" w:cs="Arial"/>
                <w:sz w:val="16"/>
                <w:szCs w:val="16"/>
                <w:u w:val="single"/>
              </w:rPr>
              <w:t>801</w:t>
            </w:r>
          </w:p>
        </w:tc>
      </w:tr>
      <w:tr w:rsidR="00040B6D" w:rsidRPr="00040B6D" w:rsidTr="00040B6D">
        <w:tblPrEx>
          <w:tblCellMar>
            <w:top w:w="0" w:type="dxa"/>
            <w:bottom w:w="0" w:type="dxa"/>
          </w:tblCellMar>
        </w:tblPrEx>
        <w:trPr>
          <w:trHeight w:val="345"/>
        </w:trPr>
        <w:tc>
          <w:tcPr>
            <w:tcW w:w="9747" w:type="dxa"/>
            <w:gridSpan w:val="2"/>
            <w:vAlign w:val="bottom"/>
          </w:tcPr>
          <w:p w:rsidR="00040B6D" w:rsidRPr="00040B6D" w:rsidRDefault="00040B6D" w:rsidP="007A2ACD">
            <w:pPr>
              <w:jc w:val="center"/>
              <w:rPr>
                <w:rFonts w:ascii="Arial" w:hAnsi="Arial" w:cs="Arial"/>
                <w:sz w:val="16"/>
                <w:szCs w:val="16"/>
              </w:rPr>
            </w:pPr>
            <w:r w:rsidRPr="00040B6D">
              <w:rPr>
                <w:rFonts w:ascii="Arial" w:hAnsi="Arial" w:cs="Arial"/>
                <w:sz w:val="16"/>
                <w:szCs w:val="16"/>
              </w:rPr>
              <w:t>г. Новокубанск</w:t>
            </w:r>
          </w:p>
        </w:tc>
      </w:tr>
    </w:tbl>
    <w:p w:rsidR="00040B6D" w:rsidRPr="00040B6D" w:rsidRDefault="00040B6D" w:rsidP="00040B6D">
      <w:pPr>
        <w:jc w:val="center"/>
        <w:rPr>
          <w:rFonts w:ascii="Arial" w:hAnsi="Arial" w:cs="Arial"/>
          <w:color w:val="FFFFFF"/>
          <w:sz w:val="16"/>
          <w:szCs w:val="16"/>
        </w:rPr>
      </w:pPr>
    </w:p>
    <w:p w:rsidR="00040B6D" w:rsidRPr="00040B6D" w:rsidRDefault="00040B6D" w:rsidP="00040B6D">
      <w:pPr>
        <w:jc w:val="center"/>
        <w:rPr>
          <w:rFonts w:ascii="Arial" w:hAnsi="Arial" w:cs="Arial"/>
          <w:color w:val="FFFFFF"/>
          <w:sz w:val="16"/>
          <w:szCs w:val="16"/>
        </w:rPr>
      </w:pPr>
    </w:p>
    <w:p w:rsidR="00040B6D" w:rsidRPr="00040B6D" w:rsidRDefault="00040B6D" w:rsidP="00040B6D">
      <w:pPr>
        <w:jc w:val="center"/>
        <w:rPr>
          <w:rFonts w:ascii="Arial" w:hAnsi="Arial" w:cs="Arial"/>
          <w:b/>
          <w:sz w:val="16"/>
          <w:szCs w:val="16"/>
        </w:rPr>
      </w:pPr>
      <w:r w:rsidRPr="00040B6D">
        <w:rPr>
          <w:rFonts w:ascii="Arial" w:hAnsi="Arial" w:cs="Arial"/>
          <w:b/>
          <w:sz w:val="16"/>
          <w:szCs w:val="16"/>
        </w:rPr>
        <w:t xml:space="preserve">Об утверждении Положения 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территории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w:t>
      </w:r>
    </w:p>
    <w:p w:rsidR="00040B6D" w:rsidRPr="00040B6D" w:rsidRDefault="00040B6D" w:rsidP="00040B6D">
      <w:pPr>
        <w:jc w:val="center"/>
        <w:rPr>
          <w:rFonts w:ascii="Arial" w:hAnsi="Arial" w:cs="Arial"/>
          <w:sz w:val="16"/>
          <w:szCs w:val="16"/>
        </w:rPr>
      </w:pPr>
    </w:p>
    <w:p w:rsidR="00040B6D" w:rsidRPr="00040B6D" w:rsidRDefault="00040B6D" w:rsidP="00040B6D">
      <w:pPr>
        <w:ind w:firstLine="708"/>
        <w:jc w:val="both"/>
        <w:rPr>
          <w:rFonts w:ascii="Arial" w:hAnsi="Arial" w:cs="Arial"/>
          <w:sz w:val="16"/>
          <w:szCs w:val="16"/>
        </w:rPr>
      </w:pPr>
      <w:r w:rsidRPr="00040B6D">
        <w:rPr>
          <w:rFonts w:ascii="Arial" w:hAnsi="Arial" w:cs="Arial"/>
          <w:sz w:val="16"/>
          <w:szCs w:val="16"/>
        </w:rPr>
        <w:t xml:space="preserve">В соответствии с </w:t>
      </w:r>
      <w:hyperlink r:id="rId31" w:history="1">
        <w:r w:rsidRPr="00040B6D">
          <w:rPr>
            <w:rStyle w:val="ae"/>
            <w:rFonts w:ascii="Arial" w:hAnsi="Arial" w:cs="Arial"/>
            <w:sz w:val="16"/>
            <w:szCs w:val="16"/>
          </w:rPr>
          <w:t>постановлением</w:t>
        </w:r>
      </w:hyperlink>
      <w:r w:rsidRPr="00040B6D">
        <w:rPr>
          <w:rFonts w:ascii="Arial" w:hAnsi="Arial" w:cs="Arial"/>
          <w:sz w:val="16"/>
          <w:szCs w:val="16"/>
        </w:rPr>
        <w:t xml:space="preserve">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целях реализации прав граждан на улучшение жилищных условий с привлечением средств материнского (семейного) капитала, руководствуясь Уставом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proofErr w:type="spellStart"/>
      <w:proofErr w:type="gramStart"/>
      <w:r w:rsidRPr="00040B6D">
        <w:rPr>
          <w:rFonts w:ascii="Arial" w:hAnsi="Arial" w:cs="Arial"/>
          <w:sz w:val="16"/>
          <w:szCs w:val="16"/>
        </w:rPr>
        <w:t>п</w:t>
      </w:r>
      <w:proofErr w:type="spellEnd"/>
      <w:proofErr w:type="gramEnd"/>
      <w:r w:rsidRPr="00040B6D">
        <w:rPr>
          <w:rFonts w:ascii="Arial" w:hAnsi="Arial" w:cs="Arial"/>
          <w:sz w:val="16"/>
          <w:szCs w:val="16"/>
        </w:rPr>
        <w:t xml:space="preserve"> о с т а </w:t>
      </w:r>
      <w:proofErr w:type="spellStart"/>
      <w:proofErr w:type="gramStart"/>
      <w:r w:rsidRPr="00040B6D">
        <w:rPr>
          <w:rFonts w:ascii="Arial" w:hAnsi="Arial" w:cs="Arial"/>
          <w:sz w:val="16"/>
          <w:szCs w:val="16"/>
        </w:rPr>
        <w:t>н</w:t>
      </w:r>
      <w:proofErr w:type="spellEnd"/>
      <w:proofErr w:type="gramEnd"/>
      <w:r w:rsidRPr="00040B6D">
        <w:rPr>
          <w:rFonts w:ascii="Arial" w:hAnsi="Arial" w:cs="Arial"/>
          <w:sz w:val="16"/>
          <w:szCs w:val="16"/>
        </w:rPr>
        <w:t xml:space="preserve"> о в л я ю:</w:t>
      </w:r>
    </w:p>
    <w:p w:rsidR="00040B6D" w:rsidRPr="00040B6D" w:rsidRDefault="00040B6D" w:rsidP="00040B6D">
      <w:pPr>
        <w:jc w:val="both"/>
        <w:rPr>
          <w:rFonts w:ascii="Arial" w:hAnsi="Arial" w:cs="Arial"/>
          <w:sz w:val="16"/>
          <w:szCs w:val="16"/>
        </w:rPr>
      </w:pPr>
      <w:bookmarkStart w:id="4" w:name="sub_1"/>
      <w:r w:rsidRPr="00040B6D">
        <w:rPr>
          <w:rFonts w:ascii="Arial" w:hAnsi="Arial" w:cs="Arial"/>
          <w:sz w:val="16"/>
          <w:szCs w:val="16"/>
        </w:rPr>
        <w:tab/>
        <w:t xml:space="preserve">1. Утвердить Положение 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территории сельских поселений Кавказского района согласно </w:t>
      </w:r>
      <w:hyperlink w:anchor="sub_1000" w:history="1">
        <w:r w:rsidRPr="00040B6D">
          <w:rPr>
            <w:rStyle w:val="ae"/>
            <w:rFonts w:ascii="Arial" w:hAnsi="Arial" w:cs="Arial"/>
            <w:sz w:val="16"/>
            <w:szCs w:val="16"/>
          </w:rPr>
          <w:t>приложению 1</w:t>
        </w:r>
      </w:hyperlink>
      <w:r w:rsidRPr="00040B6D">
        <w:rPr>
          <w:rFonts w:ascii="Arial" w:hAnsi="Arial" w:cs="Arial"/>
          <w:sz w:val="16"/>
          <w:szCs w:val="16"/>
        </w:rPr>
        <w:t xml:space="preserve"> к настоящему постановлению.</w:t>
      </w:r>
    </w:p>
    <w:p w:rsidR="00040B6D" w:rsidRPr="00040B6D" w:rsidRDefault="00040B6D" w:rsidP="00040B6D">
      <w:pPr>
        <w:jc w:val="both"/>
        <w:rPr>
          <w:rFonts w:ascii="Arial" w:hAnsi="Arial" w:cs="Arial"/>
          <w:sz w:val="16"/>
          <w:szCs w:val="16"/>
        </w:rPr>
      </w:pPr>
      <w:bookmarkStart w:id="5" w:name="sub_2"/>
      <w:bookmarkEnd w:id="4"/>
      <w:r w:rsidRPr="00040B6D">
        <w:rPr>
          <w:rFonts w:ascii="Arial" w:hAnsi="Arial" w:cs="Arial"/>
          <w:sz w:val="16"/>
          <w:szCs w:val="16"/>
        </w:rPr>
        <w:tab/>
        <w:t xml:space="preserve">2. Создать комиссию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территории сельских поселений Кавказского района и утвердить ее состав согласно </w:t>
      </w:r>
      <w:hyperlink w:anchor="sub_2000" w:history="1">
        <w:r w:rsidRPr="00040B6D">
          <w:rPr>
            <w:rStyle w:val="ae"/>
            <w:rFonts w:ascii="Arial" w:hAnsi="Arial" w:cs="Arial"/>
            <w:sz w:val="16"/>
            <w:szCs w:val="16"/>
          </w:rPr>
          <w:t>приложению 2</w:t>
        </w:r>
      </w:hyperlink>
      <w:r w:rsidRPr="00040B6D">
        <w:rPr>
          <w:rFonts w:ascii="Arial" w:hAnsi="Arial" w:cs="Arial"/>
          <w:sz w:val="16"/>
          <w:szCs w:val="16"/>
        </w:rPr>
        <w:t xml:space="preserve"> к настоящему постановлению.</w:t>
      </w:r>
      <w:bookmarkEnd w:id="5"/>
    </w:p>
    <w:p w:rsidR="00040B6D" w:rsidRPr="00040B6D" w:rsidRDefault="00040B6D" w:rsidP="00040B6D">
      <w:pPr>
        <w:jc w:val="both"/>
        <w:rPr>
          <w:rFonts w:ascii="Arial" w:hAnsi="Arial" w:cs="Arial"/>
          <w:sz w:val="16"/>
          <w:szCs w:val="16"/>
        </w:rPr>
      </w:pPr>
      <w:r w:rsidRPr="00040B6D">
        <w:rPr>
          <w:rFonts w:ascii="Arial" w:hAnsi="Arial" w:cs="Arial"/>
          <w:sz w:val="16"/>
          <w:szCs w:val="16"/>
        </w:rPr>
        <w:tab/>
        <w:t>3. Признать утратившим силу:</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 xml:space="preserve">1) 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от 31 октября 2011 года № 965 «О комиссии по освидетельствованию проведения основных работ по строительству (реконструкции) объектов индивидуального жилищного строительства, осуществляемому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sz w:val="16"/>
          <w:szCs w:val="16"/>
        </w:rPr>
        <w:tab/>
      </w:r>
      <w:proofErr w:type="gramStart"/>
      <w:r w:rsidRPr="00040B6D">
        <w:rPr>
          <w:rFonts w:ascii="Arial" w:hAnsi="Arial" w:cs="Arial"/>
          <w:sz w:val="16"/>
          <w:szCs w:val="16"/>
        </w:rPr>
        <w:t xml:space="preserve">2) 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от 23 октября 2013 года № 1085 </w:t>
      </w:r>
      <w:r w:rsidRPr="00040B6D">
        <w:rPr>
          <w:rFonts w:ascii="Arial" w:hAnsi="Arial" w:cs="Arial"/>
          <w:bCs/>
          <w:color w:val="000000"/>
          <w:sz w:val="16"/>
          <w:szCs w:val="16"/>
        </w:rPr>
        <w:t xml:space="preserve">«О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32" w:anchor="YANDEX_1" w:history="1"/>
      <w:hyperlink r:id="rId33"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34" w:anchor="YANDEX_1" w:history="1"/>
      <w:r w:rsidRPr="00040B6D">
        <w:rPr>
          <w:rFonts w:ascii="Arial" w:hAnsi="Arial" w:cs="Arial"/>
          <w:bCs/>
          <w:color w:val="000000"/>
          <w:sz w:val="16"/>
          <w:szCs w:val="16"/>
        </w:rPr>
        <w:t>освидетельствованию</w:t>
      </w:r>
      <w:hyperlink r:id="rId35" w:anchor="YANDEX_3" w:history="1"/>
      <w:r w:rsidRPr="00040B6D">
        <w:rPr>
          <w:rFonts w:ascii="Arial" w:hAnsi="Arial" w:cs="Arial"/>
          <w:bCs/>
          <w:color w:val="000000"/>
          <w:sz w:val="16"/>
          <w:szCs w:val="16"/>
        </w:rPr>
        <w:t xml:space="preserve"> </w:t>
      </w:r>
      <w:hyperlink r:id="rId36" w:anchor="YANDEX_2" w:history="1"/>
      <w:r w:rsidRPr="00040B6D">
        <w:rPr>
          <w:rFonts w:ascii="Arial" w:hAnsi="Arial" w:cs="Arial"/>
          <w:bCs/>
          <w:color w:val="000000"/>
          <w:sz w:val="16"/>
          <w:szCs w:val="16"/>
        </w:rPr>
        <w:t>проведения</w:t>
      </w:r>
      <w:hyperlink r:id="rId37" w:anchor="YANDEX_4" w:history="1"/>
      <w:r w:rsidRPr="00040B6D">
        <w:rPr>
          <w:rFonts w:ascii="Arial" w:hAnsi="Arial" w:cs="Arial"/>
          <w:bCs/>
          <w:color w:val="000000"/>
          <w:sz w:val="16"/>
          <w:szCs w:val="16"/>
        </w:rPr>
        <w:t xml:space="preserve">  основных </w:t>
      </w:r>
      <w:hyperlink r:id="rId38" w:anchor="YANDEX_3" w:history="1"/>
      <w:r w:rsidRPr="00040B6D">
        <w:rPr>
          <w:rFonts w:ascii="Arial" w:hAnsi="Arial" w:cs="Arial"/>
          <w:bCs/>
          <w:color w:val="000000"/>
          <w:sz w:val="16"/>
          <w:szCs w:val="16"/>
        </w:rPr>
        <w:t>работ</w:t>
      </w:r>
      <w:hyperlink r:id="rId39" w:anchor="YANDEX_5" w:history="1"/>
      <w:r w:rsidRPr="00040B6D">
        <w:rPr>
          <w:rFonts w:ascii="Arial" w:hAnsi="Arial" w:cs="Arial"/>
          <w:bCs/>
          <w:color w:val="000000"/>
          <w:sz w:val="16"/>
          <w:szCs w:val="16"/>
        </w:rPr>
        <w:t xml:space="preserve"> </w:t>
      </w:r>
      <w:hyperlink r:id="rId40" w:anchor="YANDEX_4" w:history="1"/>
      <w:r w:rsidRPr="00040B6D">
        <w:rPr>
          <w:rFonts w:ascii="Arial" w:hAnsi="Arial" w:cs="Arial"/>
          <w:bCs/>
          <w:color w:val="000000"/>
          <w:sz w:val="16"/>
          <w:szCs w:val="16"/>
        </w:rPr>
        <w:t>по</w:t>
      </w:r>
      <w:hyperlink r:id="rId41" w:anchor="YANDEX_6" w:history="1"/>
      <w:r w:rsidRPr="00040B6D">
        <w:rPr>
          <w:rFonts w:ascii="Arial" w:hAnsi="Arial" w:cs="Arial"/>
          <w:bCs/>
          <w:color w:val="000000"/>
          <w:sz w:val="16"/>
          <w:szCs w:val="16"/>
        </w:rPr>
        <w:t xml:space="preserve"> </w:t>
      </w:r>
      <w:hyperlink r:id="rId42" w:anchor="YANDEX_5" w:history="1"/>
      <w:r w:rsidRPr="00040B6D">
        <w:rPr>
          <w:rFonts w:ascii="Arial" w:hAnsi="Arial" w:cs="Arial"/>
          <w:bCs/>
          <w:color w:val="000000"/>
          <w:sz w:val="16"/>
          <w:szCs w:val="16"/>
        </w:rPr>
        <w:t>строительству</w:t>
      </w:r>
      <w:hyperlink r:id="rId43"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44" w:anchor="YANDEX_6" w:history="1"/>
      <w:r w:rsidRPr="00040B6D">
        <w:rPr>
          <w:rFonts w:ascii="Arial" w:hAnsi="Arial" w:cs="Arial"/>
          <w:bCs/>
          <w:color w:val="000000"/>
          <w:sz w:val="16"/>
          <w:szCs w:val="16"/>
        </w:rPr>
        <w:t>строительства</w:t>
      </w:r>
      <w:hyperlink r:id="rId45"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bCs/>
          <w:color w:val="000000"/>
          <w:sz w:val="16"/>
          <w:szCs w:val="16"/>
        </w:rPr>
        <w:tab/>
      </w:r>
      <w:proofErr w:type="gramStart"/>
      <w:r w:rsidRPr="00040B6D">
        <w:rPr>
          <w:rFonts w:ascii="Arial" w:hAnsi="Arial" w:cs="Arial"/>
          <w:sz w:val="16"/>
          <w:szCs w:val="16"/>
        </w:rPr>
        <w:t xml:space="preserve">3) 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от 17 января 2014 года № 15 </w:t>
      </w:r>
      <w:r w:rsidRPr="00040B6D">
        <w:rPr>
          <w:rFonts w:ascii="Arial" w:hAnsi="Arial" w:cs="Arial"/>
          <w:bCs/>
          <w:color w:val="000000"/>
          <w:sz w:val="16"/>
          <w:szCs w:val="16"/>
        </w:rPr>
        <w:t xml:space="preserve">«О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46" w:anchor="YANDEX_1" w:history="1"/>
      <w:hyperlink r:id="rId47"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48" w:anchor="YANDEX_1" w:history="1"/>
      <w:r w:rsidRPr="00040B6D">
        <w:rPr>
          <w:rFonts w:ascii="Arial" w:hAnsi="Arial" w:cs="Arial"/>
          <w:bCs/>
          <w:color w:val="000000"/>
          <w:sz w:val="16"/>
          <w:szCs w:val="16"/>
        </w:rPr>
        <w:t>освидетельствованию</w:t>
      </w:r>
      <w:hyperlink r:id="rId49" w:anchor="YANDEX_3" w:history="1"/>
      <w:r w:rsidRPr="00040B6D">
        <w:rPr>
          <w:rFonts w:ascii="Arial" w:hAnsi="Arial" w:cs="Arial"/>
          <w:bCs/>
          <w:color w:val="000000"/>
          <w:sz w:val="16"/>
          <w:szCs w:val="16"/>
        </w:rPr>
        <w:t xml:space="preserve"> </w:t>
      </w:r>
      <w:hyperlink r:id="rId50" w:anchor="YANDEX_2" w:history="1"/>
      <w:r w:rsidRPr="00040B6D">
        <w:rPr>
          <w:rFonts w:ascii="Arial" w:hAnsi="Arial" w:cs="Arial"/>
          <w:bCs/>
          <w:color w:val="000000"/>
          <w:sz w:val="16"/>
          <w:szCs w:val="16"/>
        </w:rPr>
        <w:t>проведения</w:t>
      </w:r>
      <w:hyperlink r:id="rId51" w:anchor="YANDEX_4" w:history="1"/>
      <w:r w:rsidRPr="00040B6D">
        <w:rPr>
          <w:rFonts w:ascii="Arial" w:hAnsi="Arial" w:cs="Arial"/>
          <w:bCs/>
          <w:color w:val="000000"/>
          <w:sz w:val="16"/>
          <w:szCs w:val="16"/>
        </w:rPr>
        <w:t xml:space="preserve">  основных </w:t>
      </w:r>
      <w:hyperlink r:id="rId52" w:anchor="YANDEX_3" w:history="1"/>
      <w:r w:rsidRPr="00040B6D">
        <w:rPr>
          <w:rFonts w:ascii="Arial" w:hAnsi="Arial" w:cs="Arial"/>
          <w:bCs/>
          <w:color w:val="000000"/>
          <w:sz w:val="16"/>
          <w:szCs w:val="16"/>
        </w:rPr>
        <w:t>работ</w:t>
      </w:r>
      <w:hyperlink r:id="rId53" w:anchor="YANDEX_5" w:history="1"/>
      <w:r w:rsidRPr="00040B6D">
        <w:rPr>
          <w:rFonts w:ascii="Arial" w:hAnsi="Arial" w:cs="Arial"/>
          <w:bCs/>
          <w:color w:val="000000"/>
          <w:sz w:val="16"/>
          <w:szCs w:val="16"/>
        </w:rPr>
        <w:t xml:space="preserve"> </w:t>
      </w:r>
      <w:hyperlink r:id="rId54" w:anchor="YANDEX_4" w:history="1"/>
      <w:r w:rsidRPr="00040B6D">
        <w:rPr>
          <w:rFonts w:ascii="Arial" w:hAnsi="Arial" w:cs="Arial"/>
          <w:bCs/>
          <w:color w:val="000000"/>
          <w:sz w:val="16"/>
          <w:szCs w:val="16"/>
        </w:rPr>
        <w:t>по</w:t>
      </w:r>
      <w:hyperlink r:id="rId55" w:anchor="YANDEX_6" w:history="1"/>
      <w:r w:rsidRPr="00040B6D">
        <w:rPr>
          <w:rFonts w:ascii="Arial" w:hAnsi="Arial" w:cs="Arial"/>
          <w:bCs/>
          <w:color w:val="000000"/>
          <w:sz w:val="16"/>
          <w:szCs w:val="16"/>
        </w:rPr>
        <w:t xml:space="preserve"> </w:t>
      </w:r>
      <w:hyperlink r:id="rId56" w:anchor="YANDEX_5" w:history="1"/>
      <w:r w:rsidRPr="00040B6D">
        <w:rPr>
          <w:rFonts w:ascii="Arial" w:hAnsi="Arial" w:cs="Arial"/>
          <w:bCs/>
          <w:color w:val="000000"/>
          <w:sz w:val="16"/>
          <w:szCs w:val="16"/>
        </w:rPr>
        <w:t>строительству</w:t>
      </w:r>
      <w:hyperlink r:id="rId57"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58" w:anchor="YANDEX_6" w:history="1"/>
      <w:r w:rsidRPr="00040B6D">
        <w:rPr>
          <w:rFonts w:ascii="Arial" w:hAnsi="Arial" w:cs="Arial"/>
          <w:bCs/>
          <w:color w:val="000000"/>
          <w:sz w:val="16"/>
          <w:szCs w:val="16"/>
        </w:rPr>
        <w:t>строительства</w:t>
      </w:r>
      <w:hyperlink r:id="rId59"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bCs/>
          <w:color w:val="000000"/>
          <w:sz w:val="16"/>
          <w:szCs w:val="16"/>
        </w:rPr>
        <w:tab/>
      </w:r>
      <w:proofErr w:type="gramStart"/>
      <w:r w:rsidRPr="00040B6D">
        <w:rPr>
          <w:rFonts w:ascii="Arial" w:hAnsi="Arial" w:cs="Arial"/>
          <w:sz w:val="16"/>
          <w:szCs w:val="16"/>
        </w:rPr>
        <w:t xml:space="preserve">4) 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от 27 августа 2015 года № 890 </w:t>
      </w:r>
      <w:r w:rsidRPr="00040B6D">
        <w:rPr>
          <w:rFonts w:ascii="Arial" w:hAnsi="Arial" w:cs="Arial"/>
          <w:bCs/>
          <w:color w:val="000000"/>
          <w:sz w:val="16"/>
          <w:szCs w:val="16"/>
        </w:rPr>
        <w:t xml:space="preserve">«О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60" w:anchor="YANDEX_1" w:history="1"/>
      <w:hyperlink r:id="rId61"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62" w:anchor="YANDEX_1" w:history="1"/>
      <w:r w:rsidRPr="00040B6D">
        <w:rPr>
          <w:rFonts w:ascii="Arial" w:hAnsi="Arial" w:cs="Arial"/>
          <w:bCs/>
          <w:color w:val="000000"/>
          <w:sz w:val="16"/>
          <w:szCs w:val="16"/>
        </w:rPr>
        <w:t>освидетельствованию</w:t>
      </w:r>
      <w:hyperlink r:id="rId63" w:anchor="YANDEX_3" w:history="1"/>
      <w:r w:rsidRPr="00040B6D">
        <w:rPr>
          <w:rFonts w:ascii="Arial" w:hAnsi="Arial" w:cs="Arial"/>
          <w:bCs/>
          <w:color w:val="000000"/>
          <w:sz w:val="16"/>
          <w:szCs w:val="16"/>
        </w:rPr>
        <w:t xml:space="preserve"> </w:t>
      </w:r>
      <w:hyperlink r:id="rId64" w:anchor="YANDEX_2" w:history="1"/>
      <w:r w:rsidRPr="00040B6D">
        <w:rPr>
          <w:rFonts w:ascii="Arial" w:hAnsi="Arial" w:cs="Arial"/>
          <w:bCs/>
          <w:color w:val="000000"/>
          <w:sz w:val="16"/>
          <w:szCs w:val="16"/>
        </w:rPr>
        <w:t>проведения</w:t>
      </w:r>
      <w:hyperlink r:id="rId65" w:anchor="YANDEX_4" w:history="1"/>
      <w:r w:rsidRPr="00040B6D">
        <w:rPr>
          <w:rFonts w:ascii="Arial" w:hAnsi="Arial" w:cs="Arial"/>
          <w:bCs/>
          <w:color w:val="000000"/>
          <w:sz w:val="16"/>
          <w:szCs w:val="16"/>
        </w:rPr>
        <w:t xml:space="preserve">  основных </w:t>
      </w:r>
      <w:hyperlink r:id="rId66" w:anchor="YANDEX_3" w:history="1"/>
      <w:r w:rsidRPr="00040B6D">
        <w:rPr>
          <w:rFonts w:ascii="Arial" w:hAnsi="Arial" w:cs="Arial"/>
          <w:bCs/>
          <w:color w:val="000000"/>
          <w:sz w:val="16"/>
          <w:szCs w:val="16"/>
        </w:rPr>
        <w:t>работ</w:t>
      </w:r>
      <w:hyperlink r:id="rId67" w:anchor="YANDEX_5" w:history="1"/>
      <w:r w:rsidRPr="00040B6D">
        <w:rPr>
          <w:rFonts w:ascii="Arial" w:hAnsi="Arial" w:cs="Arial"/>
          <w:bCs/>
          <w:color w:val="000000"/>
          <w:sz w:val="16"/>
          <w:szCs w:val="16"/>
        </w:rPr>
        <w:t xml:space="preserve"> </w:t>
      </w:r>
      <w:hyperlink r:id="rId68" w:anchor="YANDEX_4" w:history="1"/>
      <w:r w:rsidRPr="00040B6D">
        <w:rPr>
          <w:rFonts w:ascii="Arial" w:hAnsi="Arial" w:cs="Arial"/>
          <w:bCs/>
          <w:color w:val="000000"/>
          <w:sz w:val="16"/>
          <w:szCs w:val="16"/>
        </w:rPr>
        <w:t>по</w:t>
      </w:r>
      <w:hyperlink r:id="rId69" w:anchor="YANDEX_6" w:history="1"/>
      <w:r w:rsidRPr="00040B6D">
        <w:rPr>
          <w:rFonts w:ascii="Arial" w:hAnsi="Arial" w:cs="Arial"/>
          <w:bCs/>
          <w:color w:val="000000"/>
          <w:sz w:val="16"/>
          <w:szCs w:val="16"/>
        </w:rPr>
        <w:t xml:space="preserve"> </w:t>
      </w:r>
      <w:hyperlink r:id="rId70" w:anchor="YANDEX_5" w:history="1"/>
      <w:r w:rsidRPr="00040B6D">
        <w:rPr>
          <w:rFonts w:ascii="Arial" w:hAnsi="Arial" w:cs="Arial"/>
          <w:bCs/>
          <w:color w:val="000000"/>
          <w:sz w:val="16"/>
          <w:szCs w:val="16"/>
        </w:rPr>
        <w:t>строительству</w:t>
      </w:r>
      <w:hyperlink r:id="rId71"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72" w:anchor="YANDEX_6" w:history="1"/>
      <w:r w:rsidRPr="00040B6D">
        <w:rPr>
          <w:rFonts w:ascii="Arial" w:hAnsi="Arial" w:cs="Arial"/>
          <w:bCs/>
          <w:color w:val="000000"/>
          <w:sz w:val="16"/>
          <w:szCs w:val="16"/>
        </w:rPr>
        <w:t>строительства</w:t>
      </w:r>
      <w:hyperlink r:id="rId73"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sz w:val="16"/>
          <w:szCs w:val="16"/>
        </w:rPr>
        <w:tab/>
      </w:r>
      <w:proofErr w:type="gramStart"/>
      <w:r w:rsidRPr="00040B6D">
        <w:rPr>
          <w:rFonts w:ascii="Arial" w:hAnsi="Arial" w:cs="Arial"/>
          <w:sz w:val="16"/>
          <w:szCs w:val="16"/>
        </w:rPr>
        <w:t xml:space="preserve">5) 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от 30 мая 2018 года № 358 </w:t>
      </w:r>
      <w:r w:rsidRPr="00040B6D">
        <w:rPr>
          <w:rFonts w:ascii="Arial" w:hAnsi="Arial" w:cs="Arial"/>
          <w:bCs/>
          <w:color w:val="000000"/>
          <w:sz w:val="16"/>
          <w:szCs w:val="16"/>
        </w:rPr>
        <w:t xml:space="preserve">«О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74" w:anchor="YANDEX_1" w:history="1"/>
      <w:hyperlink r:id="rId75"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76" w:anchor="YANDEX_1" w:history="1"/>
      <w:r w:rsidRPr="00040B6D">
        <w:rPr>
          <w:rFonts w:ascii="Arial" w:hAnsi="Arial" w:cs="Arial"/>
          <w:bCs/>
          <w:color w:val="000000"/>
          <w:sz w:val="16"/>
          <w:szCs w:val="16"/>
        </w:rPr>
        <w:t>освидетельствованию</w:t>
      </w:r>
      <w:hyperlink r:id="rId77" w:anchor="YANDEX_3" w:history="1"/>
      <w:r w:rsidRPr="00040B6D">
        <w:rPr>
          <w:rFonts w:ascii="Arial" w:hAnsi="Arial" w:cs="Arial"/>
          <w:bCs/>
          <w:color w:val="000000"/>
          <w:sz w:val="16"/>
          <w:szCs w:val="16"/>
        </w:rPr>
        <w:t xml:space="preserve"> </w:t>
      </w:r>
      <w:hyperlink r:id="rId78" w:anchor="YANDEX_2" w:history="1"/>
      <w:r w:rsidRPr="00040B6D">
        <w:rPr>
          <w:rFonts w:ascii="Arial" w:hAnsi="Arial" w:cs="Arial"/>
          <w:bCs/>
          <w:color w:val="000000"/>
          <w:sz w:val="16"/>
          <w:szCs w:val="16"/>
        </w:rPr>
        <w:t>проведения</w:t>
      </w:r>
      <w:hyperlink r:id="rId79" w:anchor="YANDEX_4" w:history="1"/>
      <w:r w:rsidRPr="00040B6D">
        <w:rPr>
          <w:rFonts w:ascii="Arial" w:hAnsi="Arial" w:cs="Arial"/>
          <w:bCs/>
          <w:color w:val="000000"/>
          <w:sz w:val="16"/>
          <w:szCs w:val="16"/>
        </w:rPr>
        <w:t xml:space="preserve">  основных </w:t>
      </w:r>
      <w:hyperlink r:id="rId80" w:anchor="YANDEX_3" w:history="1"/>
      <w:r w:rsidRPr="00040B6D">
        <w:rPr>
          <w:rFonts w:ascii="Arial" w:hAnsi="Arial" w:cs="Arial"/>
          <w:bCs/>
          <w:color w:val="000000"/>
          <w:sz w:val="16"/>
          <w:szCs w:val="16"/>
        </w:rPr>
        <w:t>работ</w:t>
      </w:r>
      <w:hyperlink r:id="rId81" w:anchor="YANDEX_5" w:history="1"/>
      <w:r w:rsidRPr="00040B6D">
        <w:rPr>
          <w:rFonts w:ascii="Arial" w:hAnsi="Arial" w:cs="Arial"/>
          <w:bCs/>
          <w:color w:val="000000"/>
          <w:sz w:val="16"/>
          <w:szCs w:val="16"/>
        </w:rPr>
        <w:t xml:space="preserve"> </w:t>
      </w:r>
      <w:hyperlink r:id="rId82" w:anchor="YANDEX_4" w:history="1"/>
      <w:r w:rsidRPr="00040B6D">
        <w:rPr>
          <w:rFonts w:ascii="Arial" w:hAnsi="Arial" w:cs="Arial"/>
          <w:bCs/>
          <w:color w:val="000000"/>
          <w:sz w:val="16"/>
          <w:szCs w:val="16"/>
        </w:rPr>
        <w:t>по</w:t>
      </w:r>
      <w:hyperlink r:id="rId83" w:anchor="YANDEX_6" w:history="1"/>
      <w:r w:rsidRPr="00040B6D">
        <w:rPr>
          <w:rFonts w:ascii="Arial" w:hAnsi="Arial" w:cs="Arial"/>
          <w:bCs/>
          <w:color w:val="000000"/>
          <w:sz w:val="16"/>
          <w:szCs w:val="16"/>
        </w:rPr>
        <w:t xml:space="preserve"> </w:t>
      </w:r>
      <w:hyperlink r:id="rId84" w:anchor="YANDEX_5" w:history="1"/>
      <w:r w:rsidRPr="00040B6D">
        <w:rPr>
          <w:rFonts w:ascii="Arial" w:hAnsi="Arial" w:cs="Arial"/>
          <w:bCs/>
          <w:color w:val="000000"/>
          <w:sz w:val="16"/>
          <w:szCs w:val="16"/>
        </w:rPr>
        <w:t>строительству</w:t>
      </w:r>
      <w:hyperlink r:id="rId85"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86" w:anchor="YANDEX_6" w:history="1"/>
      <w:r w:rsidRPr="00040B6D">
        <w:rPr>
          <w:rFonts w:ascii="Arial" w:hAnsi="Arial" w:cs="Arial"/>
          <w:bCs/>
          <w:color w:val="000000"/>
          <w:sz w:val="16"/>
          <w:szCs w:val="16"/>
        </w:rPr>
        <w:t>строительства</w:t>
      </w:r>
      <w:hyperlink r:id="rId87"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sz w:val="16"/>
          <w:szCs w:val="16"/>
        </w:rPr>
        <w:tab/>
      </w:r>
      <w:proofErr w:type="gramStart"/>
      <w:r w:rsidRPr="00040B6D">
        <w:rPr>
          <w:rFonts w:ascii="Arial" w:hAnsi="Arial" w:cs="Arial"/>
          <w:sz w:val="16"/>
          <w:szCs w:val="16"/>
        </w:rPr>
        <w:t>6)</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15 мая 2019 года № 387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88" w:anchor="YANDEX_1" w:history="1"/>
      <w:hyperlink r:id="rId89"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90" w:anchor="YANDEX_1" w:history="1"/>
      <w:r w:rsidRPr="00040B6D">
        <w:rPr>
          <w:rFonts w:ascii="Arial" w:hAnsi="Arial" w:cs="Arial"/>
          <w:bCs/>
          <w:color w:val="000000"/>
          <w:sz w:val="16"/>
          <w:szCs w:val="16"/>
        </w:rPr>
        <w:t>освидетельствованию</w:t>
      </w:r>
      <w:hyperlink r:id="rId91" w:anchor="YANDEX_3" w:history="1"/>
      <w:r w:rsidRPr="00040B6D">
        <w:rPr>
          <w:rFonts w:ascii="Arial" w:hAnsi="Arial" w:cs="Arial"/>
          <w:bCs/>
          <w:color w:val="000000"/>
          <w:sz w:val="16"/>
          <w:szCs w:val="16"/>
        </w:rPr>
        <w:t xml:space="preserve"> </w:t>
      </w:r>
      <w:hyperlink r:id="rId92" w:anchor="YANDEX_2" w:history="1"/>
      <w:r w:rsidRPr="00040B6D">
        <w:rPr>
          <w:rFonts w:ascii="Arial" w:hAnsi="Arial" w:cs="Arial"/>
          <w:bCs/>
          <w:color w:val="000000"/>
          <w:sz w:val="16"/>
          <w:szCs w:val="16"/>
        </w:rPr>
        <w:t>проведения</w:t>
      </w:r>
      <w:hyperlink r:id="rId93" w:anchor="YANDEX_4" w:history="1"/>
      <w:r w:rsidRPr="00040B6D">
        <w:rPr>
          <w:rFonts w:ascii="Arial" w:hAnsi="Arial" w:cs="Arial"/>
          <w:bCs/>
          <w:color w:val="000000"/>
          <w:sz w:val="16"/>
          <w:szCs w:val="16"/>
        </w:rPr>
        <w:t xml:space="preserve">  основных </w:t>
      </w:r>
      <w:hyperlink r:id="rId94" w:anchor="YANDEX_3" w:history="1"/>
      <w:r w:rsidRPr="00040B6D">
        <w:rPr>
          <w:rFonts w:ascii="Arial" w:hAnsi="Arial" w:cs="Arial"/>
          <w:bCs/>
          <w:color w:val="000000"/>
          <w:sz w:val="16"/>
          <w:szCs w:val="16"/>
        </w:rPr>
        <w:t>работ</w:t>
      </w:r>
      <w:hyperlink r:id="rId95" w:anchor="YANDEX_5" w:history="1"/>
      <w:r w:rsidRPr="00040B6D">
        <w:rPr>
          <w:rFonts w:ascii="Arial" w:hAnsi="Arial" w:cs="Arial"/>
          <w:bCs/>
          <w:color w:val="000000"/>
          <w:sz w:val="16"/>
          <w:szCs w:val="16"/>
        </w:rPr>
        <w:t xml:space="preserve"> </w:t>
      </w:r>
      <w:hyperlink r:id="rId96" w:anchor="YANDEX_4" w:history="1"/>
      <w:r w:rsidRPr="00040B6D">
        <w:rPr>
          <w:rFonts w:ascii="Arial" w:hAnsi="Arial" w:cs="Arial"/>
          <w:bCs/>
          <w:color w:val="000000"/>
          <w:sz w:val="16"/>
          <w:szCs w:val="16"/>
        </w:rPr>
        <w:t>по</w:t>
      </w:r>
      <w:hyperlink r:id="rId97" w:anchor="YANDEX_6" w:history="1"/>
      <w:r w:rsidRPr="00040B6D">
        <w:rPr>
          <w:rFonts w:ascii="Arial" w:hAnsi="Arial" w:cs="Arial"/>
          <w:bCs/>
          <w:color w:val="000000"/>
          <w:sz w:val="16"/>
          <w:szCs w:val="16"/>
        </w:rPr>
        <w:t xml:space="preserve"> </w:t>
      </w:r>
      <w:hyperlink r:id="rId98" w:anchor="YANDEX_5" w:history="1"/>
      <w:r w:rsidRPr="00040B6D">
        <w:rPr>
          <w:rFonts w:ascii="Arial" w:hAnsi="Arial" w:cs="Arial"/>
          <w:bCs/>
          <w:color w:val="000000"/>
          <w:sz w:val="16"/>
          <w:szCs w:val="16"/>
        </w:rPr>
        <w:t>строительству</w:t>
      </w:r>
      <w:hyperlink r:id="rId99"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100" w:anchor="YANDEX_6" w:history="1"/>
      <w:r w:rsidRPr="00040B6D">
        <w:rPr>
          <w:rFonts w:ascii="Arial" w:hAnsi="Arial" w:cs="Arial"/>
          <w:bCs/>
          <w:color w:val="000000"/>
          <w:sz w:val="16"/>
          <w:szCs w:val="16"/>
        </w:rPr>
        <w:t>строительства</w:t>
      </w:r>
      <w:hyperlink r:id="rId101"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bCs/>
          <w:color w:val="000000"/>
          <w:sz w:val="16"/>
          <w:szCs w:val="16"/>
        </w:rPr>
        <w:tab/>
      </w:r>
      <w:proofErr w:type="gramStart"/>
      <w:r w:rsidRPr="00040B6D">
        <w:rPr>
          <w:rFonts w:ascii="Arial" w:hAnsi="Arial" w:cs="Arial"/>
          <w:sz w:val="16"/>
          <w:szCs w:val="16"/>
        </w:rPr>
        <w:t>7)</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29 июля 2019 года № 622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102" w:anchor="YANDEX_1" w:history="1"/>
      <w:hyperlink r:id="rId103"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104" w:anchor="YANDEX_1" w:history="1"/>
      <w:r w:rsidRPr="00040B6D">
        <w:rPr>
          <w:rFonts w:ascii="Arial" w:hAnsi="Arial" w:cs="Arial"/>
          <w:bCs/>
          <w:color w:val="000000"/>
          <w:sz w:val="16"/>
          <w:szCs w:val="16"/>
        </w:rPr>
        <w:t>освидетельствованию</w:t>
      </w:r>
      <w:hyperlink r:id="rId105" w:anchor="YANDEX_3" w:history="1"/>
      <w:r w:rsidRPr="00040B6D">
        <w:rPr>
          <w:rFonts w:ascii="Arial" w:hAnsi="Arial" w:cs="Arial"/>
          <w:bCs/>
          <w:color w:val="000000"/>
          <w:sz w:val="16"/>
          <w:szCs w:val="16"/>
        </w:rPr>
        <w:t xml:space="preserve"> </w:t>
      </w:r>
      <w:hyperlink r:id="rId106" w:anchor="YANDEX_2" w:history="1"/>
      <w:r w:rsidRPr="00040B6D">
        <w:rPr>
          <w:rFonts w:ascii="Arial" w:hAnsi="Arial" w:cs="Arial"/>
          <w:bCs/>
          <w:color w:val="000000"/>
          <w:sz w:val="16"/>
          <w:szCs w:val="16"/>
        </w:rPr>
        <w:t>проведения</w:t>
      </w:r>
      <w:hyperlink r:id="rId107" w:anchor="YANDEX_4" w:history="1"/>
      <w:r w:rsidRPr="00040B6D">
        <w:rPr>
          <w:rFonts w:ascii="Arial" w:hAnsi="Arial" w:cs="Arial"/>
          <w:bCs/>
          <w:color w:val="000000"/>
          <w:sz w:val="16"/>
          <w:szCs w:val="16"/>
        </w:rPr>
        <w:t xml:space="preserve">  основных </w:t>
      </w:r>
      <w:hyperlink r:id="rId108" w:anchor="YANDEX_3" w:history="1"/>
      <w:r w:rsidRPr="00040B6D">
        <w:rPr>
          <w:rFonts w:ascii="Arial" w:hAnsi="Arial" w:cs="Arial"/>
          <w:bCs/>
          <w:color w:val="000000"/>
          <w:sz w:val="16"/>
          <w:szCs w:val="16"/>
        </w:rPr>
        <w:t>работ</w:t>
      </w:r>
      <w:hyperlink r:id="rId109" w:anchor="YANDEX_5" w:history="1"/>
      <w:r w:rsidRPr="00040B6D">
        <w:rPr>
          <w:rFonts w:ascii="Arial" w:hAnsi="Arial" w:cs="Arial"/>
          <w:bCs/>
          <w:color w:val="000000"/>
          <w:sz w:val="16"/>
          <w:szCs w:val="16"/>
        </w:rPr>
        <w:t xml:space="preserve"> </w:t>
      </w:r>
      <w:hyperlink r:id="rId110" w:anchor="YANDEX_4" w:history="1"/>
      <w:r w:rsidRPr="00040B6D">
        <w:rPr>
          <w:rFonts w:ascii="Arial" w:hAnsi="Arial" w:cs="Arial"/>
          <w:bCs/>
          <w:color w:val="000000"/>
          <w:sz w:val="16"/>
          <w:szCs w:val="16"/>
        </w:rPr>
        <w:t>по</w:t>
      </w:r>
      <w:hyperlink r:id="rId111" w:anchor="YANDEX_6" w:history="1"/>
      <w:r w:rsidRPr="00040B6D">
        <w:rPr>
          <w:rFonts w:ascii="Arial" w:hAnsi="Arial" w:cs="Arial"/>
          <w:bCs/>
          <w:color w:val="000000"/>
          <w:sz w:val="16"/>
          <w:szCs w:val="16"/>
        </w:rPr>
        <w:t xml:space="preserve"> </w:t>
      </w:r>
      <w:hyperlink r:id="rId112" w:anchor="YANDEX_5" w:history="1"/>
      <w:r w:rsidRPr="00040B6D">
        <w:rPr>
          <w:rFonts w:ascii="Arial" w:hAnsi="Arial" w:cs="Arial"/>
          <w:bCs/>
          <w:color w:val="000000"/>
          <w:sz w:val="16"/>
          <w:szCs w:val="16"/>
        </w:rPr>
        <w:t>строительству</w:t>
      </w:r>
      <w:hyperlink r:id="rId113"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114" w:anchor="YANDEX_6" w:history="1"/>
      <w:r w:rsidRPr="00040B6D">
        <w:rPr>
          <w:rFonts w:ascii="Arial" w:hAnsi="Arial" w:cs="Arial"/>
          <w:bCs/>
          <w:color w:val="000000"/>
          <w:sz w:val="16"/>
          <w:szCs w:val="16"/>
        </w:rPr>
        <w:t>строительства</w:t>
      </w:r>
      <w:hyperlink r:id="rId115"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color w:val="000000"/>
          <w:sz w:val="16"/>
          <w:szCs w:val="16"/>
        </w:rPr>
      </w:pPr>
      <w:r w:rsidRPr="00040B6D">
        <w:rPr>
          <w:rFonts w:ascii="Arial" w:hAnsi="Arial" w:cs="Arial"/>
          <w:sz w:val="16"/>
          <w:szCs w:val="16"/>
        </w:rPr>
        <w:tab/>
      </w:r>
      <w:proofErr w:type="gramStart"/>
      <w:r w:rsidRPr="00040B6D">
        <w:rPr>
          <w:rFonts w:ascii="Arial" w:hAnsi="Arial" w:cs="Arial"/>
          <w:sz w:val="16"/>
          <w:szCs w:val="16"/>
        </w:rPr>
        <w:t>8)</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26 ноября 2019 года № 1021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116" w:anchor="YANDEX_1" w:history="1"/>
      <w:hyperlink r:id="rId117"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118" w:anchor="YANDEX_1" w:history="1"/>
      <w:r w:rsidRPr="00040B6D">
        <w:rPr>
          <w:rFonts w:ascii="Arial" w:hAnsi="Arial" w:cs="Arial"/>
          <w:bCs/>
          <w:color w:val="000000"/>
          <w:sz w:val="16"/>
          <w:szCs w:val="16"/>
        </w:rPr>
        <w:t>освидетельствованию</w:t>
      </w:r>
      <w:hyperlink r:id="rId119" w:anchor="YANDEX_3" w:history="1"/>
      <w:r w:rsidRPr="00040B6D">
        <w:rPr>
          <w:rFonts w:ascii="Arial" w:hAnsi="Arial" w:cs="Arial"/>
          <w:bCs/>
          <w:color w:val="000000"/>
          <w:sz w:val="16"/>
          <w:szCs w:val="16"/>
        </w:rPr>
        <w:t xml:space="preserve"> </w:t>
      </w:r>
      <w:hyperlink r:id="rId120" w:anchor="YANDEX_2" w:history="1"/>
      <w:r w:rsidRPr="00040B6D">
        <w:rPr>
          <w:rFonts w:ascii="Arial" w:hAnsi="Arial" w:cs="Arial"/>
          <w:bCs/>
          <w:color w:val="000000"/>
          <w:sz w:val="16"/>
          <w:szCs w:val="16"/>
        </w:rPr>
        <w:t>проведения</w:t>
      </w:r>
      <w:hyperlink r:id="rId121" w:anchor="YANDEX_4" w:history="1"/>
      <w:r w:rsidRPr="00040B6D">
        <w:rPr>
          <w:rFonts w:ascii="Arial" w:hAnsi="Arial" w:cs="Arial"/>
          <w:bCs/>
          <w:color w:val="000000"/>
          <w:sz w:val="16"/>
          <w:szCs w:val="16"/>
        </w:rPr>
        <w:t xml:space="preserve">  основных </w:t>
      </w:r>
      <w:hyperlink r:id="rId122" w:anchor="YANDEX_3" w:history="1"/>
      <w:r w:rsidRPr="00040B6D">
        <w:rPr>
          <w:rFonts w:ascii="Arial" w:hAnsi="Arial" w:cs="Arial"/>
          <w:bCs/>
          <w:color w:val="000000"/>
          <w:sz w:val="16"/>
          <w:szCs w:val="16"/>
        </w:rPr>
        <w:t>работ</w:t>
      </w:r>
      <w:hyperlink r:id="rId123" w:anchor="YANDEX_5" w:history="1"/>
      <w:r w:rsidRPr="00040B6D">
        <w:rPr>
          <w:rFonts w:ascii="Arial" w:hAnsi="Arial" w:cs="Arial"/>
          <w:bCs/>
          <w:color w:val="000000"/>
          <w:sz w:val="16"/>
          <w:szCs w:val="16"/>
        </w:rPr>
        <w:t xml:space="preserve"> </w:t>
      </w:r>
      <w:hyperlink r:id="rId124" w:anchor="YANDEX_4" w:history="1"/>
      <w:r w:rsidRPr="00040B6D">
        <w:rPr>
          <w:rFonts w:ascii="Arial" w:hAnsi="Arial" w:cs="Arial"/>
          <w:bCs/>
          <w:color w:val="000000"/>
          <w:sz w:val="16"/>
          <w:szCs w:val="16"/>
        </w:rPr>
        <w:t>по</w:t>
      </w:r>
      <w:hyperlink r:id="rId125" w:anchor="YANDEX_6" w:history="1"/>
      <w:r w:rsidRPr="00040B6D">
        <w:rPr>
          <w:rFonts w:ascii="Arial" w:hAnsi="Arial" w:cs="Arial"/>
          <w:bCs/>
          <w:color w:val="000000"/>
          <w:sz w:val="16"/>
          <w:szCs w:val="16"/>
        </w:rPr>
        <w:t xml:space="preserve"> </w:t>
      </w:r>
      <w:hyperlink r:id="rId126" w:anchor="YANDEX_5" w:history="1"/>
      <w:r w:rsidRPr="00040B6D">
        <w:rPr>
          <w:rFonts w:ascii="Arial" w:hAnsi="Arial" w:cs="Arial"/>
          <w:bCs/>
          <w:color w:val="000000"/>
          <w:sz w:val="16"/>
          <w:szCs w:val="16"/>
        </w:rPr>
        <w:t>строительству</w:t>
      </w:r>
      <w:hyperlink r:id="rId127" w:anchor="YANDEX_7" w:history="1"/>
      <w:r w:rsidRPr="00040B6D">
        <w:rPr>
          <w:rFonts w:ascii="Arial" w:hAnsi="Arial" w:cs="Arial"/>
          <w:bCs/>
          <w:color w:val="000000"/>
          <w:sz w:val="16"/>
          <w:szCs w:val="16"/>
        </w:rPr>
        <w:t xml:space="preserve"> </w:t>
      </w:r>
      <w:r w:rsidRPr="00040B6D">
        <w:rPr>
          <w:rFonts w:ascii="Arial" w:hAnsi="Arial" w:cs="Arial"/>
          <w:bCs/>
          <w:color w:val="000000"/>
          <w:sz w:val="16"/>
          <w:szCs w:val="16"/>
        </w:rPr>
        <w:lastRenderedPageBreak/>
        <w:t xml:space="preserve">(реконструкции) объектов индивидуального жилищного </w:t>
      </w:r>
      <w:hyperlink r:id="rId128" w:anchor="YANDEX_6" w:history="1"/>
      <w:r w:rsidRPr="00040B6D">
        <w:rPr>
          <w:rFonts w:ascii="Arial" w:hAnsi="Arial" w:cs="Arial"/>
          <w:bCs/>
          <w:color w:val="000000"/>
          <w:sz w:val="16"/>
          <w:szCs w:val="16"/>
        </w:rPr>
        <w:t>строительства</w:t>
      </w:r>
      <w:hyperlink r:id="rId129"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color w:val="000000"/>
          <w:sz w:val="16"/>
          <w:szCs w:val="16"/>
        </w:rPr>
      </w:pPr>
      <w:r w:rsidRPr="00040B6D">
        <w:rPr>
          <w:rFonts w:ascii="Arial" w:hAnsi="Arial" w:cs="Arial"/>
          <w:color w:val="000000"/>
          <w:sz w:val="16"/>
          <w:szCs w:val="16"/>
        </w:rPr>
        <w:tab/>
      </w:r>
      <w:proofErr w:type="gramStart"/>
      <w:r w:rsidRPr="00040B6D">
        <w:rPr>
          <w:rFonts w:ascii="Arial" w:hAnsi="Arial" w:cs="Arial"/>
          <w:sz w:val="16"/>
          <w:szCs w:val="16"/>
        </w:rPr>
        <w:t>9)</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06 октября 2020 года № 808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130" w:anchor="YANDEX_1" w:history="1"/>
      <w:hyperlink r:id="rId131"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132" w:anchor="YANDEX_1" w:history="1"/>
      <w:r w:rsidRPr="00040B6D">
        <w:rPr>
          <w:rFonts w:ascii="Arial" w:hAnsi="Arial" w:cs="Arial"/>
          <w:bCs/>
          <w:color w:val="000000"/>
          <w:sz w:val="16"/>
          <w:szCs w:val="16"/>
        </w:rPr>
        <w:t>освидетельствованию</w:t>
      </w:r>
      <w:hyperlink r:id="rId133" w:anchor="YANDEX_3" w:history="1"/>
      <w:r w:rsidRPr="00040B6D">
        <w:rPr>
          <w:rFonts w:ascii="Arial" w:hAnsi="Arial" w:cs="Arial"/>
          <w:bCs/>
          <w:color w:val="000000"/>
          <w:sz w:val="16"/>
          <w:szCs w:val="16"/>
        </w:rPr>
        <w:t xml:space="preserve"> </w:t>
      </w:r>
      <w:hyperlink r:id="rId134" w:anchor="YANDEX_2" w:history="1"/>
      <w:r w:rsidRPr="00040B6D">
        <w:rPr>
          <w:rFonts w:ascii="Arial" w:hAnsi="Arial" w:cs="Arial"/>
          <w:bCs/>
          <w:color w:val="000000"/>
          <w:sz w:val="16"/>
          <w:szCs w:val="16"/>
        </w:rPr>
        <w:t>проведения</w:t>
      </w:r>
      <w:hyperlink r:id="rId135" w:anchor="YANDEX_4" w:history="1"/>
      <w:r w:rsidRPr="00040B6D">
        <w:rPr>
          <w:rFonts w:ascii="Arial" w:hAnsi="Arial" w:cs="Arial"/>
          <w:bCs/>
          <w:color w:val="000000"/>
          <w:sz w:val="16"/>
          <w:szCs w:val="16"/>
        </w:rPr>
        <w:t xml:space="preserve">  основных </w:t>
      </w:r>
      <w:hyperlink r:id="rId136" w:anchor="YANDEX_3" w:history="1"/>
      <w:r w:rsidRPr="00040B6D">
        <w:rPr>
          <w:rFonts w:ascii="Arial" w:hAnsi="Arial" w:cs="Arial"/>
          <w:bCs/>
          <w:color w:val="000000"/>
          <w:sz w:val="16"/>
          <w:szCs w:val="16"/>
        </w:rPr>
        <w:t>работ</w:t>
      </w:r>
      <w:hyperlink r:id="rId137" w:anchor="YANDEX_5" w:history="1"/>
      <w:r w:rsidRPr="00040B6D">
        <w:rPr>
          <w:rFonts w:ascii="Arial" w:hAnsi="Arial" w:cs="Arial"/>
          <w:bCs/>
          <w:color w:val="000000"/>
          <w:sz w:val="16"/>
          <w:szCs w:val="16"/>
        </w:rPr>
        <w:t xml:space="preserve"> </w:t>
      </w:r>
      <w:hyperlink r:id="rId138" w:anchor="YANDEX_4" w:history="1"/>
      <w:r w:rsidRPr="00040B6D">
        <w:rPr>
          <w:rFonts w:ascii="Arial" w:hAnsi="Arial" w:cs="Arial"/>
          <w:bCs/>
          <w:color w:val="000000"/>
          <w:sz w:val="16"/>
          <w:szCs w:val="16"/>
        </w:rPr>
        <w:t>по</w:t>
      </w:r>
      <w:hyperlink r:id="rId139" w:anchor="YANDEX_6" w:history="1"/>
      <w:r w:rsidRPr="00040B6D">
        <w:rPr>
          <w:rFonts w:ascii="Arial" w:hAnsi="Arial" w:cs="Arial"/>
          <w:bCs/>
          <w:color w:val="000000"/>
          <w:sz w:val="16"/>
          <w:szCs w:val="16"/>
        </w:rPr>
        <w:t xml:space="preserve"> </w:t>
      </w:r>
      <w:hyperlink r:id="rId140" w:anchor="YANDEX_5" w:history="1"/>
      <w:r w:rsidRPr="00040B6D">
        <w:rPr>
          <w:rFonts w:ascii="Arial" w:hAnsi="Arial" w:cs="Arial"/>
          <w:bCs/>
          <w:color w:val="000000"/>
          <w:sz w:val="16"/>
          <w:szCs w:val="16"/>
        </w:rPr>
        <w:t>строительству</w:t>
      </w:r>
      <w:hyperlink r:id="rId141"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142" w:anchor="YANDEX_6" w:history="1"/>
      <w:r w:rsidRPr="00040B6D">
        <w:rPr>
          <w:rFonts w:ascii="Arial" w:hAnsi="Arial" w:cs="Arial"/>
          <w:bCs/>
          <w:color w:val="000000"/>
          <w:sz w:val="16"/>
          <w:szCs w:val="16"/>
        </w:rPr>
        <w:t>строительства</w:t>
      </w:r>
      <w:hyperlink r:id="rId143"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color w:val="000000"/>
          <w:sz w:val="16"/>
          <w:szCs w:val="16"/>
        </w:rPr>
        <w:tab/>
      </w:r>
      <w:proofErr w:type="gramStart"/>
      <w:r w:rsidRPr="00040B6D">
        <w:rPr>
          <w:rFonts w:ascii="Arial" w:hAnsi="Arial" w:cs="Arial"/>
          <w:sz w:val="16"/>
          <w:szCs w:val="16"/>
        </w:rPr>
        <w:t>10)</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11 января 2021 года № 5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144" w:anchor="YANDEX_1" w:history="1"/>
      <w:hyperlink r:id="rId145"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146" w:anchor="YANDEX_1" w:history="1"/>
      <w:r w:rsidRPr="00040B6D">
        <w:rPr>
          <w:rFonts w:ascii="Arial" w:hAnsi="Arial" w:cs="Arial"/>
          <w:bCs/>
          <w:color w:val="000000"/>
          <w:sz w:val="16"/>
          <w:szCs w:val="16"/>
        </w:rPr>
        <w:t>освидетельствованию</w:t>
      </w:r>
      <w:hyperlink r:id="rId147" w:anchor="YANDEX_3" w:history="1"/>
      <w:r w:rsidRPr="00040B6D">
        <w:rPr>
          <w:rFonts w:ascii="Arial" w:hAnsi="Arial" w:cs="Arial"/>
          <w:bCs/>
          <w:color w:val="000000"/>
          <w:sz w:val="16"/>
          <w:szCs w:val="16"/>
        </w:rPr>
        <w:t xml:space="preserve"> </w:t>
      </w:r>
      <w:hyperlink r:id="rId148" w:anchor="YANDEX_2" w:history="1"/>
      <w:r w:rsidRPr="00040B6D">
        <w:rPr>
          <w:rFonts w:ascii="Arial" w:hAnsi="Arial" w:cs="Arial"/>
          <w:bCs/>
          <w:color w:val="000000"/>
          <w:sz w:val="16"/>
          <w:szCs w:val="16"/>
        </w:rPr>
        <w:t>проведения</w:t>
      </w:r>
      <w:hyperlink r:id="rId149" w:anchor="YANDEX_4" w:history="1"/>
      <w:r w:rsidRPr="00040B6D">
        <w:rPr>
          <w:rFonts w:ascii="Arial" w:hAnsi="Arial" w:cs="Arial"/>
          <w:bCs/>
          <w:color w:val="000000"/>
          <w:sz w:val="16"/>
          <w:szCs w:val="16"/>
        </w:rPr>
        <w:t xml:space="preserve">  основных </w:t>
      </w:r>
      <w:hyperlink r:id="rId150" w:anchor="YANDEX_3" w:history="1"/>
      <w:r w:rsidRPr="00040B6D">
        <w:rPr>
          <w:rFonts w:ascii="Arial" w:hAnsi="Arial" w:cs="Arial"/>
          <w:bCs/>
          <w:color w:val="000000"/>
          <w:sz w:val="16"/>
          <w:szCs w:val="16"/>
        </w:rPr>
        <w:t>работ</w:t>
      </w:r>
      <w:hyperlink r:id="rId151" w:anchor="YANDEX_5" w:history="1"/>
      <w:r w:rsidRPr="00040B6D">
        <w:rPr>
          <w:rFonts w:ascii="Arial" w:hAnsi="Arial" w:cs="Arial"/>
          <w:bCs/>
          <w:color w:val="000000"/>
          <w:sz w:val="16"/>
          <w:szCs w:val="16"/>
        </w:rPr>
        <w:t xml:space="preserve"> </w:t>
      </w:r>
      <w:hyperlink r:id="rId152" w:anchor="YANDEX_4" w:history="1"/>
      <w:r w:rsidRPr="00040B6D">
        <w:rPr>
          <w:rFonts w:ascii="Arial" w:hAnsi="Arial" w:cs="Arial"/>
          <w:bCs/>
          <w:color w:val="000000"/>
          <w:sz w:val="16"/>
          <w:szCs w:val="16"/>
        </w:rPr>
        <w:t>по</w:t>
      </w:r>
      <w:hyperlink r:id="rId153" w:anchor="YANDEX_6" w:history="1"/>
      <w:r w:rsidRPr="00040B6D">
        <w:rPr>
          <w:rFonts w:ascii="Arial" w:hAnsi="Arial" w:cs="Arial"/>
          <w:bCs/>
          <w:color w:val="000000"/>
          <w:sz w:val="16"/>
          <w:szCs w:val="16"/>
        </w:rPr>
        <w:t xml:space="preserve"> </w:t>
      </w:r>
      <w:hyperlink r:id="rId154" w:anchor="YANDEX_5" w:history="1"/>
      <w:r w:rsidRPr="00040B6D">
        <w:rPr>
          <w:rFonts w:ascii="Arial" w:hAnsi="Arial" w:cs="Arial"/>
          <w:bCs/>
          <w:color w:val="000000"/>
          <w:sz w:val="16"/>
          <w:szCs w:val="16"/>
        </w:rPr>
        <w:t>строительству</w:t>
      </w:r>
      <w:hyperlink r:id="rId155"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156" w:anchor="YANDEX_6" w:history="1"/>
      <w:r w:rsidRPr="00040B6D">
        <w:rPr>
          <w:rFonts w:ascii="Arial" w:hAnsi="Arial" w:cs="Arial"/>
          <w:bCs/>
          <w:color w:val="000000"/>
          <w:sz w:val="16"/>
          <w:szCs w:val="16"/>
        </w:rPr>
        <w:t>строительства</w:t>
      </w:r>
      <w:hyperlink r:id="rId157"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bCs/>
          <w:color w:val="000000"/>
          <w:sz w:val="16"/>
          <w:szCs w:val="16"/>
        </w:rPr>
        <w:tab/>
      </w:r>
      <w:proofErr w:type="gramStart"/>
      <w:r w:rsidRPr="00040B6D">
        <w:rPr>
          <w:rFonts w:ascii="Arial" w:hAnsi="Arial" w:cs="Arial"/>
          <w:sz w:val="16"/>
          <w:szCs w:val="16"/>
        </w:rPr>
        <w:t>11)</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26 мая 2021 года № 578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158" w:anchor="YANDEX_1" w:history="1"/>
      <w:hyperlink r:id="rId159"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160" w:anchor="YANDEX_1" w:history="1"/>
      <w:r w:rsidRPr="00040B6D">
        <w:rPr>
          <w:rFonts w:ascii="Arial" w:hAnsi="Arial" w:cs="Arial"/>
          <w:bCs/>
          <w:color w:val="000000"/>
          <w:sz w:val="16"/>
          <w:szCs w:val="16"/>
        </w:rPr>
        <w:t>освидетельствованию</w:t>
      </w:r>
      <w:hyperlink r:id="rId161" w:anchor="YANDEX_3" w:history="1"/>
      <w:r w:rsidRPr="00040B6D">
        <w:rPr>
          <w:rFonts w:ascii="Arial" w:hAnsi="Arial" w:cs="Arial"/>
          <w:bCs/>
          <w:color w:val="000000"/>
          <w:sz w:val="16"/>
          <w:szCs w:val="16"/>
        </w:rPr>
        <w:t xml:space="preserve"> </w:t>
      </w:r>
      <w:hyperlink r:id="rId162" w:anchor="YANDEX_2" w:history="1"/>
      <w:r w:rsidRPr="00040B6D">
        <w:rPr>
          <w:rFonts w:ascii="Arial" w:hAnsi="Arial" w:cs="Arial"/>
          <w:bCs/>
          <w:color w:val="000000"/>
          <w:sz w:val="16"/>
          <w:szCs w:val="16"/>
        </w:rPr>
        <w:t>проведения</w:t>
      </w:r>
      <w:hyperlink r:id="rId163" w:anchor="YANDEX_4" w:history="1"/>
      <w:r w:rsidRPr="00040B6D">
        <w:rPr>
          <w:rFonts w:ascii="Arial" w:hAnsi="Arial" w:cs="Arial"/>
          <w:bCs/>
          <w:color w:val="000000"/>
          <w:sz w:val="16"/>
          <w:szCs w:val="16"/>
        </w:rPr>
        <w:t xml:space="preserve">  основных </w:t>
      </w:r>
      <w:hyperlink r:id="rId164" w:anchor="YANDEX_3" w:history="1"/>
      <w:r w:rsidRPr="00040B6D">
        <w:rPr>
          <w:rFonts w:ascii="Arial" w:hAnsi="Arial" w:cs="Arial"/>
          <w:bCs/>
          <w:color w:val="000000"/>
          <w:sz w:val="16"/>
          <w:szCs w:val="16"/>
        </w:rPr>
        <w:t>работ</w:t>
      </w:r>
      <w:hyperlink r:id="rId165" w:anchor="YANDEX_5" w:history="1"/>
      <w:r w:rsidRPr="00040B6D">
        <w:rPr>
          <w:rFonts w:ascii="Arial" w:hAnsi="Arial" w:cs="Arial"/>
          <w:bCs/>
          <w:color w:val="000000"/>
          <w:sz w:val="16"/>
          <w:szCs w:val="16"/>
        </w:rPr>
        <w:t xml:space="preserve"> </w:t>
      </w:r>
      <w:hyperlink r:id="rId166" w:anchor="YANDEX_4" w:history="1"/>
      <w:r w:rsidRPr="00040B6D">
        <w:rPr>
          <w:rFonts w:ascii="Arial" w:hAnsi="Arial" w:cs="Arial"/>
          <w:bCs/>
          <w:color w:val="000000"/>
          <w:sz w:val="16"/>
          <w:szCs w:val="16"/>
        </w:rPr>
        <w:t>по</w:t>
      </w:r>
      <w:hyperlink r:id="rId167" w:anchor="YANDEX_6" w:history="1"/>
      <w:r w:rsidRPr="00040B6D">
        <w:rPr>
          <w:rFonts w:ascii="Arial" w:hAnsi="Arial" w:cs="Arial"/>
          <w:bCs/>
          <w:color w:val="000000"/>
          <w:sz w:val="16"/>
          <w:szCs w:val="16"/>
        </w:rPr>
        <w:t xml:space="preserve"> </w:t>
      </w:r>
      <w:hyperlink r:id="rId168" w:anchor="YANDEX_5" w:history="1"/>
      <w:r w:rsidRPr="00040B6D">
        <w:rPr>
          <w:rFonts w:ascii="Arial" w:hAnsi="Arial" w:cs="Arial"/>
          <w:bCs/>
          <w:color w:val="000000"/>
          <w:sz w:val="16"/>
          <w:szCs w:val="16"/>
        </w:rPr>
        <w:t>строительству</w:t>
      </w:r>
      <w:hyperlink r:id="rId169"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170" w:anchor="YANDEX_6" w:history="1"/>
      <w:r w:rsidRPr="00040B6D">
        <w:rPr>
          <w:rFonts w:ascii="Arial" w:hAnsi="Arial" w:cs="Arial"/>
          <w:bCs/>
          <w:color w:val="000000"/>
          <w:sz w:val="16"/>
          <w:szCs w:val="16"/>
        </w:rPr>
        <w:t>строительства</w:t>
      </w:r>
      <w:hyperlink r:id="rId171"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color w:val="000000"/>
          <w:sz w:val="16"/>
          <w:szCs w:val="16"/>
        </w:rPr>
        <w:tab/>
      </w:r>
      <w:proofErr w:type="gramStart"/>
      <w:r w:rsidRPr="00040B6D">
        <w:rPr>
          <w:rFonts w:ascii="Arial" w:hAnsi="Arial" w:cs="Arial"/>
          <w:sz w:val="16"/>
          <w:szCs w:val="16"/>
        </w:rPr>
        <w:t>12)</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27 января 2022 года № 67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172" w:anchor="YANDEX_1" w:history="1"/>
      <w:hyperlink r:id="rId173"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174" w:anchor="YANDEX_1" w:history="1"/>
      <w:r w:rsidRPr="00040B6D">
        <w:rPr>
          <w:rFonts w:ascii="Arial" w:hAnsi="Arial" w:cs="Arial"/>
          <w:bCs/>
          <w:color w:val="000000"/>
          <w:sz w:val="16"/>
          <w:szCs w:val="16"/>
        </w:rPr>
        <w:t>освидетельствованию</w:t>
      </w:r>
      <w:hyperlink r:id="rId175" w:anchor="YANDEX_3" w:history="1"/>
      <w:r w:rsidRPr="00040B6D">
        <w:rPr>
          <w:rFonts w:ascii="Arial" w:hAnsi="Arial" w:cs="Arial"/>
          <w:bCs/>
          <w:color w:val="000000"/>
          <w:sz w:val="16"/>
          <w:szCs w:val="16"/>
        </w:rPr>
        <w:t xml:space="preserve"> </w:t>
      </w:r>
      <w:hyperlink r:id="rId176" w:anchor="YANDEX_2" w:history="1"/>
      <w:r w:rsidRPr="00040B6D">
        <w:rPr>
          <w:rFonts w:ascii="Arial" w:hAnsi="Arial" w:cs="Arial"/>
          <w:bCs/>
          <w:color w:val="000000"/>
          <w:sz w:val="16"/>
          <w:szCs w:val="16"/>
        </w:rPr>
        <w:t>проведения</w:t>
      </w:r>
      <w:hyperlink r:id="rId177" w:anchor="YANDEX_4" w:history="1"/>
      <w:r w:rsidRPr="00040B6D">
        <w:rPr>
          <w:rFonts w:ascii="Arial" w:hAnsi="Arial" w:cs="Arial"/>
          <w:bCs/>
          <w:color w:val="000000"/>
          <w:sz w:val="16"/>
          <w:szCs w:val="16"/>
        </w:rPr>
        <w:t xml:space="preserve">  основных </w:t>
      </w:r>
      <w:hyperlink r:id="rId178" w:anchor="YANDEX_3" w:history="1"/>
      <w:r w:rsidRPr="00040B6D">
        <w:rPr>
          <w:rFonts w:ascii="Arial" w:hAnsi="Arial" w:cs="Arial"/>
          <w:bCs/>
          <w:color w:val="000000"/>
          <w:sz w:val="16"/>
          <w:szCs w:val="16"/>
        </w:rPr>
        <w:t>работ</w:t>
      </w:r>
      <w:hyperlink r:id="rId179" w:anchor="YANDEX_5" w:history="1"/>
      <w:r w:rsidRPr="00040B6D">
        <w:rPr>
          <w:rFonts w:ascii="Arial" w:hAnsi="Arial" w:cs="Arial"/>
          <w:bCs/>
          <w:color w:val="000000"/>
          <w:sz w:val="16"/>
          <w:szCs w:val="16"/>
        </w:rPr>
        <w:t xml:space="preserve"> </w:t>
      </w:r>
      <w:hyperlink r:id="rId180" w:anchor="YANDEX_4" w:history="1"/>
      <w:r w:rsidRPr="00040B6D">
        <w:rPr>
          <w:rFonts w:ascii="Arial" w:hAnsi="Arial" w:cs="Arial"/>
          <w:bCs/>
          <w:color w:val="000000"/>
          <w:sz w:val="16"/>
          <w:szCs w:val="16"/>
        </w:rPr>
        <w:t>по</w:t>
      </w:r>
      <w:hyperlink r:id="rId181" w:anchor="YANDEX_6" w:history="1"/>
      <w:r w:rsidRPr="00040B6D">
        <w:rPr>
          <w:rFonts w:ascii="Arial" w:hAnsi="Arial" w:cs="Arial"/>
          <w:bCs/>
          <w:color w:val="000000"/>
          <w:sz w:val="16"/>
          <w:szCs w:val="16"/>
        </w:rPr>
        <w:t xml:space="preserve"> </w:t>
      </w:r>
      <w:hyperlink r:id="rId182" w:anchor="YANDEX_5" w:history="1"/>
      <w:r w:rsidRPr="00040B6D">
        <w:rPr>
          <w:rFonts w:ascii="Arial" w:hAnsi="Arial" w:cs="Arial"/>
          <w:bCs/>
          <w:color w:val="000000"/>
          <w:sz w:val="16"/>
          <w:szCs w:val="16"/>
        </w:rPr>
        <w:t>строительству</w:t>
      </w:r>
      <w:hyperlink r:id="rId183"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184" w:anchor="YANDEX_6" w:history="1"/>
      <w:r w:rsidRPr="00040B6D">
        <w:rPr>
          <w:rFonts w:ascii="Arial" w:hAnsi="Arial" w:cs="Arial"/>
          <w:bCs/>
          <w:color w:val="000000"/>
          <w:sz w:val="16"/>
          <w:szCs w:val="16"/>
        </w:rPr>
        <w:t>строительства</w:t>
      </w:r>
      <w:hyperlink r:id="rId185"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jc w:val="both"/>
        <w:rPr>
          <w:rFonts w:ascii="Arial" w:hAnsi="Arial" w:cs="Arial"/>
          <w:bCs/>
          <w:color w:val="000000"/>
          <w:sz w:val="16"/>
          <w:szCs w:val="16"/>
        </w:rPr>
      </w:pPr>
      <w:r w:rsidRPr="00040B6D">
        <w:rPr>
          <w:rFonts w:ascii="Arial" w:hAnsi="Arial" w:cs="Arial"/>
          <w:bCs/>
          <w:color w:val="000000"/>
          <w:sz w:val="16"/>
          <w:szCs w:val="16"/>
        </w:rPr>
        <w:tab/>
      </w:r>
      <w:proofErr w:type="gramStart"/>
      <w:r w:rsidRPr="00040B6D">
        <w:rPr>
          <w:rFonts w:ascii="Arial" w:hAnsi="Arial" w:cs="Arial"/>
          <w:sz w:val="16"/>
          <w:szCs w:val="16"/>
        </w:rPr>
        <w:t>13)</w:t>
      </w:r>
      <w:r w:rsidRPr="00040B6D">
        <w:rPr>
          <w:rFonts w:ascii="Arial" w:hAnsi="Arial" w:cs="Arial"/>
          <w:bCs/>
          <w:color w:val="000000"/>
          <w:sz w:val="16"/>
          <w:szCs w:val="16"/>
        </w:rPr>
        <w:t xml:space="preserve"> </w:t>
      </w:r>
      <w:r w:rsidRPr="00040B6D">
        <w:rPr>
          <w:rFonts w:ascii="Arial" w:hAnsi="Arial" w:cs="Arial"/>
          <w:sz w:val="16"/>
          <w:szCs w:val="16"/>
        </w:rPr>
        <w:t xml:space="preserve">постановление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r w:rsidRPr="00040B6D">
        <w:rPr>
          <w:rFonts w:ascii="Arial" w:hAnsi="Arial" w:cs="Arial"/>
          <w:bCs/>
          <w:color w:val="000000"/>
          <w:sz w:val="16"/>
          <w:szCs w:val="16"/>
        </w:rPr>
        <w:t xml:space="preserve"> от 17 июля 2023 года № 702 «О внесении изменений в постановление администрации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городского поселения </w:t>
      </w:r>
      <w:proofErr w:type="spellStart"/>
      <w:r w:rsidRPr="00040B6D">
        <w:rPr>
          <w:rFonts w:ascii="Arial" w:hAnsi="Arial" w:cs="Arial"/>
          <w:bCs/>
          <w:color w:val="000000"/>
          <w:sz w:val="16"/>
          <w:szCs w:val="16"/>
        </w:rPr>
        <w:t>Новокубанского</w:t>
      </w:r>
      <w:proofErr w:type="spellEnd"/>
      <w:r w:rsidRPr="00040B6D">
        <w:rPr>
          <w:rFonts w:ascii="Arial" w:hAnsi="Arial" w:cs="Arial"/>
          <w:bCs/>
          <w:color w:val="000000"/>
          <w:sz w:val="16"/>
          <w:szCs w:val="16"/>
        </w:rPr>
        <w:t xml:space="preserve"> района от 31 октября 2011 года № 965 «О Комиссии </w:t>
      </w:r>
      <w:hyperlink r:id="rId186" w:anchor="YANDEX_1" w:history="1"/>
      <w:hyperlink r:id="rId187" w:anchor="YANDEX_0" w:history="1"/>
      <w:r w:rsidRPr="00040B6D">
        <w:rPr>
          <w:rFonts w:ascii="Arial" w:hAnsi="Arial" w:cs="Arial"/>
          <w:bCs/>
          <w:color w:val="000000"/>
          <w:sz w:val="16"/>
          <w:szCs w:val="16"/>
        </w:rPr>
        <w:t>по</w:t>
      </w:r>
      <w:proofErr w:type="gramEnd"/>
      <w:r w:rsidRPr="00040B6D">
        <w:rPr>
          <w:rFonts w:ascii="Arial" w:hAnsi="Arial" w:cs="Arial"/>
          <w:bCs/>
          <w:color w:val="000000"/>
          <w:sz w:val="16"/>
          <w:szCs w:val="16"/>
          <w:lang w:val="en-US"/>
        </w:rPr>
        <w:fldChar w:fldCharType="begin"/>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HYPERLINK</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hghltd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net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yandbtm</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fmode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envelope</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url</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http</w:instrText>
      </w:r>
      <w:r w:rsidRPr="00040B6D">
        <w:rPr>
          <w:rFonts w:ascii="Arial" w:hAnsi="Arial" w:cs="Arial"/>
          <w:bCs/>
          <w:color w:val="000000"/>
          <w:sz w:val="16"/>
          <w:szCs w:val="16"/>
        </w:rPr>
        <w:instrText>%3</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Fbarysh</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org</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Fregulatory</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Fbills</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1065-</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lr</w:instrText>
      </w:r>
      <w:r w:rsidRPr="00040B6D">
        <w:rPr>
          <w:rFonts w:ascii="Arial" w:hAnsi="Arial" w:cs="Arial"/>
          <w:bCs/>
          <w:color w:val="000000"/>
          <w:sz w:val="16"/>
          <w:szCs w:val="16"/>
        </w:rPr>
        <w:instrText>=35&amp;</w:instrText>
      </w:r>
      <w:r w:rsidRPr="00040B6D">
        <w:rPr>
          <w:rFonts w:ascii="Arial" w:hAnsi="Arial" w:cs="Arial"/>
          <w:bCs/>
          <w:color w:val="000000"/>
          <w:sz w:val="16"/>
          <w:szCs w:val="16"/>
          <w:lang w:val="en-US"/>
        </w:rPr>
        <w:instrText>text</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BA</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8%20%20%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4%</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BD</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BF</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%20%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1%80%</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8%</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5%</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BB</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1%81%</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0%</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2%</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1%83&amp;</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10</w:instrText>
      </w:r>
      <w:r w:rsidRPr="00040B6D">
        <w:rPr>
          <w:rFonts w:ascii="Arial" w:hAnsi="Arial" w:cs="Arial"/>
          <w:bCs/>
          <w:color w:val="000000"/>
          <w:sz w:val="16"/>
          <w:szCs w:val="16"/>
          <w:lang w:val="en-US"/>
        </w:rPr>
        <w:instrText>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ru</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mime</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doc</w:instrText>
      </w:r>
      <w:r w:rsidRPr="00040B6D">
        <w:rPr>
          <w:rFonts w:ascii="Arial" w:hAnsi="Arial" w:cs="Arial"/>
          <w:bCs/>
          <w:color w:val="000000"/>
          <w:sz w:val="16"/>
          <w:szCs w:val="16"/>
        </w:rPr>
        <w:instrText>&amp;</w:instrText>
      </w:r>
      <w:r w:rsidRPr="00040B6D">
        <w:rPr>
          <w:rFonts w:ascii="Arial" w:hAnsi="Arial" w:cs="Arial"/>
          <w:bCs/>
          <w:color w:val="000000"/>
          <w:sz w:val="16"/>
          <w:szCs w:val="16"/>
          <w:lang w:val="en-US"/>
        </w:rPr>
        <w:instrText>sign</w:instrText>
      </w:r>
      <w:r w:rsidRPr="00040B6D">
        <w:rPr>
          <w:rFonts w:ascii="Arial" w:hAnsi="Arial" w:cs="Arial"/>
          <w:bCs/>
          <w:color w:val="000000"/>
          <w:sz w:val="16"/>
          <w:szCs w:val="16"/>
        </w:rPr>
        <w:instrText>=</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b</w:instrText>
      </w:r>
      <w:r w:rsidRPr="00040B6D">
        <w:rPr>
          <w:rFonts w:ascii="Arial" w:hAnsi="Arial" w:cs="Arial"/>
          <w:bCs/>
          <w:color w:val="000000"/>
          <w:sz w:val="16"/>
          <w:szCs w:val="16"/>
        </w:rPr>
        <w:instrText>6</w:instrText>
      </w:r>
      <w:r w:rsidRPr="00040B6D">
        <w:rPr>
          <w:rFonts w:ascii="Arial" w:hAnsi="Arial" w:cs="Arial"/>
          <w:bCs/>
          <w:color w:val="000000"/>
          <w:sz w:val="16"/>
          <w:szCs w:val="16"/>
          <w:lang w:val="en-US"/>
        </w:rPr>
        <w:instrText>ed</w:instrText>
      </w:r>
      <w:r w:rsidRPr="00040B6D">
        <w:rPr>
          <w:rFonts w:ascii="Arial" w:hAnsi="Arial" w:cs="Arial"/>
          <w:bCs/>
          <w:color w:val="000000"/>
          <w:sz w:val="16"/>
          <w:szCs w:val="16"/>
        </w:rPr>
        <w:instrText>844</w:instrText>
      </w:r>
      <w:r w:rsidRPr="00040B6D">
        <w:rPr>
          <w:rFonts w:ascii="Arial" w:hAnsi="Arial" w:cs="Arial"/>
          <w:bCs/>
          <w:color w:val="000000"/>
          <w:sz w:val="16"/>
          <w:szCs w:val="16"/>
          <w:lang w:val="en-US"/>
        </w:rPr>
        <w:instrText>e</w:instrText>
      </w:r>
      <w:r w:rsidRPr="00040B6D">
        <w:rPr>
          <w:rFonts w:ascii="Arial" w:hAnsi="Arial" w:cs="Arial"/>
          <w:bCs/>
          <w:color w:val="000000"/>
          <w:sz w:val="16"/>
          <w:szCs w:val="16"/>
        </w:rPr>
        <w:instrText>9</w:instrText>
      </w:r>
      <w:r w:rsidRPr="00040B6D">
        <w:rPr>
          <w:rFonts w:ascii="Arial" w:hAnsi="Arial" w:cs="Arial"/>
          <w:bCs/>
          <w:color w:val="000000"/>
          <w:sz w:val="16"/>
          <w:szCs w:val="16"/>
          <w:lang w:val="en-US"/>
        </w:rPr>
        <w:instrText>d</w:instrText>
      </w:r>
      <w:r w:rsidRPr="00040B6D">
        <w:rPr>
          <w:rFonts w:ascii="Arial" w:hAnsi="Arial" w:cs="Arial"/>
          <w:bCs/>
          <w:color w:val="000000"/>
          <w:sz w:val="16"/>
          <w:szCs w:val="16"/>
        </w:rPr>
        <w:instrText>22282375</w:instrText>
      </w:r>
      <w:r w:rsidRPr="00040B6D">
        <w:rPr>
          <w:rFonts w:ascii="Arial" w:hAnsi="Arial" w:cs="Arial"/>
          <w:bCs/>
          <w:color w:val="000000"/>
          <w:sz w:val="16"/>
          <w:szCs w:val="16"/>
          <w:lang w:val="en-US"/>
        </w:rPr>
        <w:instrText>f</w:instrText>
      </w:r>
      <w:r w:rsidRPr="00040B6D">
        <w:rPr>
          <w:rFonts w:ascii="Arial" w:hAnsi="Arial" w:cs="Arial"/>
          <w:bCs/>
          <w:color w:val="000000"/>
          <w:sz w:val="16"/>
          <w:szCs w:val="16"/>
        </w:rPr>
        <w:instrText>609</w:instrText>
      </w:r>
      <w:r w:rsidRPr="00040B6D">
        <w:rPr>
          <w:rFonts w:ascii="Arial" w:hAnsi="Arial" w:cs="Arial"/>
          <w:bCs/>
          <w:color w:val="000000"/>
          <w:sz w:val="16"/>
          <w:szCs w:val="16"/>
          <w:lang w:val="en-US"/>
        </w:rPr>
        <w:instrText>c</w:instrText>
      </w:r>
      <w:r w:rsidRPr="00040B6D">
        <w:rPr>
          <w:rFonts w:ascii="Arial" w:hAnsi="Arial" w:cs="Arial"/>
          <w:bCs/>
          <w:color w:val="000000"/>
          <w:sz w:val="16"/>
          <w:szCs w:val="16"/>
        </w:rPr>
        <w:instrText>7</w:instrText>
      </w:r>
      <w:r w:rsidRPr="00040B6D">
        <w:rPr>
          <w:rFonts w:ascii="Arial" w:hAnsi="Arial" w:cs="Arial"/>
          <w:bCs/>
          <w:color w:val="000000"/>
          <w:sz w:val="16"/>
          <w:szCs w:val="16"/>
          <w:lang w:val="en-US"/>
        </w:rPr>
        <w:instrText>a</w:instrText>
      </w:r>
      <w:r w:rsidRPr="00040B6D">
        <w:rPr>
          <w:rFonts w:ascii="Arial" w:hAnsi="Arial" w:cs="Arial"/>
          <w:bCs/>
          <w:color w:val="000000"/>
          <w:sz w:val="16"/>
          <w:szCs w:val="16"/>
        </w:rPr>
        <w:instrText>61663&amp;</w:instrText>
      </w:r>
      <w:r w:rsidRPr="00040B6D">
        <w:rPr>
          <w:rFonts w:ascii="Arial" w:hAnsi="Arial" w:cs="Arial"/>
          <w:bCs/>
          <w:color w:val="000000"/>
          <w:sz w:val="16"/>
          <w:szCs w:val="16"/>
          <w:lang w:val="en-US"/>
        </w:rPr>
        <w:instrText>keyno</w:instrText>
      </w:r>
      <w:r w:rsidRPr="00040B6D">
        <w:rPr>
          <w:rFonts w:ascii="Arial" w:hAnsi="Arial" w:cs="Arial"/>
          <w:bCs/>
          <w:color w:val="000000"/>
          <w:sz w:val="16"/>
          <w:szCs w:val="16"/>
        </w:rPr>
        <w:instrText>=0" \</w:instrText>
      </w:r>
      <w:r w:rsidRPr="00040B6D">
        <w:rPr>
          <w:rFonts w:ascii="Arial" w:hAnsi="Arial" w:cs="Arial"/>
          <w:bCs/>
          <w:color w:val="000000"/>
          <w:sz w:val="16"/>
          <w:szCs w:val="16"/>
          <w:lang w:val="en-US"/>
        </w:rPr>
        <w:instrText>l</w:instrText>
      </w:r>
      <w:r w:rsidRPr="00040B6D">
        <w:rPr>
          <w:rFonts w:ascii="Arial" w:hAnsi="Arial" w:cs="Arial"/>
          <w:bCs/>
          <w:color w:val="000000"/>
          <w:sz w:val="16"/>
          <w:szCs w:val="16"/>
        </w:rPr>
        <w:instrText xml:space="preserve"> "</w:instrText>
      </w:r>
      <w:r w:rsidRPr="00040B6D">
        <w:rPr>
          <w:rFonts w:ascii="Arial" w:hAnsi="Arial" w:cs="Arial"/>
          <w:bCs/>
          <w:color w:val="000000"/>
          <w:sz w:val="16"/>
          <w:szCs w:val="16"/>
          <w:lang w:val="en-US"/>
        </w:rPr>
        <w:instrText>YANDEX</w:instrText>
      </w:r>
      <w:r w:rsidRPr="00040B6D">
        <w:rPr>
          <w:rFonts w:ascii="Arial" w:hAnsi="Arial" w:cs="Arial"/>
          <w:bCs/>
          <w:color w:val="000000"/>
          <w:sz w:val="16"/>
          <w:szCs w:val="16"/>
        </w:rPr>
        <w:instrText xml:space="preserve">_2" </w:instrText>
      </w:r>
      <w:r w:rsidRPr="00040B6D">
        <w:rPr>
          <w:rFonts w:ascii="Arial" w:hAnsi="Arial" w:cs="Arial"/>
          <w:bCs/>
          <w:color w:val="000000"/>
          <w:sz w:val="16"/>
          <w:szCs w:val="16"/>
          <w:lang w:val="en-US"/>
        </w:rPr>
        <w:fldChar w:fldCharType="separate"/>
      </w:r>
      <w:r w:rsidRPr="00040B6D">
        <w:rPr>
          <w:rFonts w:ascii="Arial" w:hAnsi="Arial" w:cs="Arial"/>
          <w:bCs/>
          <w:color w:val="000000"/>
          <w:sz w:val="16"/>
          <w:szCs w:val="16"/>
          <w:lang w:val="en-US"/>
        </w:rPr>
        <w:fldChar w:fldCharType="end"/>
      </w:r>
      <w:r w:rsidRPr="00040B6D">
        <w:rPr>
          <w:rFonts w:ascii="Arial" w:hAnsi="Arial" w:cs="Arial"/>
          <w:bCs/>
          <w:color w:val="000000"/>
          <w:sz w:val="16"/>
          <w:szCs w:val="16"/>
        </w:rPr>
        <w:t xml:space="preserve"> </w:t>
      </w:r>
      <w:hyperlink r:id="rId188" w:anchor="YANDEX_1" w:history="1"/>
      <w:r w:rsidRPr="00040B6D">
        <w:rPr>
          <w:rFonts w:ascii="Arial" w:hAnsi="Arial" w:cs="Arial"/>
          <w:bCs/>
          <w:color w:val="000000"/>
          <w:sz w:val="16"/>
          <w:szCs w:val="16"/>
        </w:rPr>
        <w:t>освидетельствованию</w:t>
      </w:r>
      <w:hyperlink r:id="rId189" w:anchor="YANDEX_3" w:history="1"/>
      <w:r w:rsidRPr="00040B6D">
        <w:rPr>
          <w:rFonts w:ascii="Arial" w:hAnsi="Arial" w:cs="Arial"/>
          <w:bCs/>
          <w:color w:val="000000"/>
          <w:sz w:val="16"/>
          <w:szCs w:val="16"/>
        </w:rPr>
        <w:t xml:space="preserve"> </w:t>
      </w:r>
      <w:hyperlink r:id="rId190" w:anchor="YANDEX_2" w:history="1"/>
      <w:r w:rsidRPr="00040B6D">
        <w:rPr>
          <w:rFonts w:ascii="Arial" w:hAnsi="Arial" w:cs="Arial"/>
          <w:bCs/>
          <w:color w:val="000000"/>
          <w:sz w:val="16"/>
          <w:szCs w:val="16"/>
        </w:rPr>
        <w:t>проведения</w:t>
      </w:r>
      <w:hyperlink r:id="rId191" w:anchor="YANDEX_4" w:history="1"/>
      <w:r w:rsidRPr="00040B6D">
        <w:rPr>
          <w:rFonts w:ascii="Arial" w:hAnsi="Arial" w:cs="Arial"/>
          <w:bCs/>
          <w:color w:val="000000"/>
          <w:sz w:val="16"/>
          <w:szCs w:val="16"/>
        </w:rPr>
        <w:t xml:space="preserve">  основных </w:t>
      </w:r>
      <w:hyperlink r:id="rId192" w:anchor="YANDEX_3" w:history="1"/>
      <w:r w:rsidRPr="00040B6D">
        <w:rPr>
          <w:rFonts w:ascii="Arial" w:hAnsi="Arial" w:cs="Arial"/>
          <w:bCs/>
          <w:color w:val="000000"/>
          <w:sz w:val="16"/>
          <w:szCs w:val="16"/>
        </w:rPr>
        <w:t>работ</w:t>
      </w:r>
      <w:hyperlink r:id="rId193" w:anchor="YANDEX_5" w:history="1"/>
      <w:r w:rsidRPr="00040B6D">
        <w:rPr>
          <w:rFonts w:ascii="Arial" w:hAnsi="Arial" w:cs="Arial"/>
          <w:bCs/>
          <w:color w:val="000000"/>
          <w:sz w:val="16"/>
          <w:szCs w:val="16"/>
        </w:rPr>
        <w:t xml:space="preserve"> </w:t>
      </w:r>
      <w:hyperlink r:id="rId194" w:anchor="YANDEX_4" w:history="1"/>
      <w:r w:rsidRPr="00040B6D">
        <w:rPr>
          <w:rFonts w:ascii="Arial" w:hAnsi="Arial" w:cs="Arial"/>
          <w:bCs/>
          <w:color w:val="000000"/>
          <w:sz w:val="16"/>
          <w:szCs w:val="16"/>
        </w:rPr>
        <w:t>по</w:t>
      </w:r>
      <w:hyperlink r:id="rId195" w:anchor="YANDEX_6" w:history="1"/>
      <w:r w:rsidRPr="00040B6D">
        <w:rPr>
          <w:rFonts w:ascii="Arial" w:hAnsi="Arial" w:cs="Arial"/>
          <w:bCs/>
          <w:color w:val="000000"/>
          <w:sz w:val="16"/>
          <w:szCs w:val="16"/>
        </w:rPr>
        <w:t xml:space="preserve"> </w:t>
      </w:r>
      <w:hyperlink r:id="rId196" w:anchor="YANDEX_5" w:history="1"/>
      <w:r w:rsidRPr="00040B6D">
        <w:rPr>
          <w:rFonts w:ascii="Arial" w:hAnsi="Arial" w:cs="Arial"/>
          <w:bCs/>
          <w:color w:val="000000"/>
          <w:sz w:val="16"/>
          <w:szCs w:val="16"/>
        </w:rPr>
        <w:t>строительству</w:t>
      </w:r>
      <w:hyperlink r:id="rId197" w:anchor="YANDEX_7" w:history="1"/>
      <w:r w:rsidRPr="00040B6D">
        <w:rPr>
          <w:rFonts w:ascii="Arial" w:hAnsi="Arial" w:cs="Arial"/>
          <w:bCs/>
          <w:color w:val="000000"/>
          <w:sz w:val="16"/>
          <w:szCs w:val="16"/>
        </w:rPr>
        <w:t xml:space="preserve"> (реконструкции) объектов индивидуального жилищного </w:t>
      </w:r>
      <w:hyperlink r:id="rId198" w:anchor="YANDEX_6" w:history="1"/>
      <w:r w:rsidRPr="00040B6D">
        <w:rPr>
          <w:rFonts w:ascii="Arial" w:hAnsi="Arial" w:cs="Arial"/>
          <w:bCs/>
          <w:color w:val="000000"/>
          <w:sz w:val="16"/>
          <w:szCs w:val="16"/>
        </w:rPr>
        <w:t>строительства</w:t>
      </w:r>
      <w:hyperlink r:id="rId199" w:anchor="YANDEX_8" w:history="1"/>
      <w:r w:rsidRPr="00040B6D">
        <w:rPr>
          <w:rFonts w:ascii="Arial" w:hAnsi="Arial" w:cs="Arial"/>
          <w:bCs/>
          <w:color w:val="000000"/>
          <w:sz w:val="16"/>
          <w:szCs w:val="16"/>
        </w:rPr>
        <w:t>, осуществляемого с привлечением средств материнского  (семейного) капитала».</w:t>
      </w:r>
    </w:p>
    <w:p w:rsidR="00040B6D" w:rsidRPr="00040B6D" w:rsidRDefault="00040B6D" w:rsidP="00040B6D">
      <w:pPr>
        <w:widowControl w:val="0"/>
        <w:suppressAutoHyphens/>
        <w:ind w:firstLine="709"/>
        <w:contextualSpacing/>
        <w:jc w:val="both"/>
        <w:rPr>
          <w:rFonts w:ascii="Arial" w:hAnsi="Arial" w:cs="Arial"/>
          <w:spacing w:val="-2"/>
          <w:sz w:val="16"/>
          <w:szCs w:val="16"/>
        </w:rPr>
      </w:pPr>
      <w:r w:rsidRPr="00040B6D">
        <w:rPr>
          <w:rFonts w:ascii="Arial" w:hAnsi="Arial" w:cs="Arial"/>
          <w:sz w:val="16"/>
          <w:szCs w:val="16"/>
        </w:rPr>
        <w:t xml:space="preserve">4. </w:t>
      </w:r>
      <w:r w:rsidRPr="00040B6D">
        <w:rPr>
          <w:rFonts w:ascii="Arial" w:hAnsi="Arial" w:cs="Arial"/>
          <w:spacing w:val="-2"/>
          <w:sz w:val="16"/>
          <w:szCs w:val="16"/>
        </w:rPr>
        <w:t xml:space="preserve">Отделу организационно-кадровой работы администрации </w:t>
      </w:r>
      <w:proofErr w:type="spellStart"/>
      <w:r w:rsidRPr="00040B6D">
        <w:rPr>
          <w:rFonts w:ascii="Arial" w:hAnsi="Arial" w:cs="Arial"/>
          <w:spacing w:val="-2"/>
          <w:sz w:val="16"/>
          <w:szCs w:val="16"/>
        </w:rPr>
        <w:t>Новокубанского</w:t>
      </w:r>
      <w:proofErr w:type="spellEnd"/>
      <w:r w:rsidRPr="00040B6D">
        <w:rPr>
          <w:rFonts w:ascii="Arial" w:hAnsi="Arial" w:cs="Arial"/>
          <w:spacing w:val="-2"/>
          <w:sz w:val="16"/>
          <w:szCs w:val="16"/>
        </w:rPr>
        <w:t xml:space="preserve"> городского поселения </w:t>
      </w:r>
      <w:proofErr w:type="spellStart"/>
      <w:r w:rsidRPr="00040B6D">
        <w:rPr>
          <w:rFonts w:ascii="Arial" w:hAnsi="Arial" w:cs="Arial"/>
          <w:spacing w:val="-2"/>
          <w:sz w:val="16"/>
          <w:szCs w:val="16"/>
        </w:rPr>
        <w:t>Новокубанского</w:t>
      </w:r>
      <w:proofErr w:type="spellEnd"/>
      <w:r w:rsidRPr="00040B6D">
        <w:rPr>
          <w:rFonts w:ascii="Arial" w:hAnsi="Arial" w:cs="Arial"/>
          <w:spacing w:val="-2"/>
          <w:sz w:val="16"/>
          <w:szCs w:val="16"/>
        </w:rPr>
        <w:t xml:space="preserve"> района (Тарасова) обнародовать настоящее постановление в установленном порядке и </w:t>
      </w:r>
      <w:proofErr w:type="gramStart"/>
      <w:r w:rsidRPr="00040B6D">
        <w:rPr>
          <w:rFonts w:ascii="Arial" w:hAnsi="Arial" w:cs="Arial"/>
          <w:spacing w:val="-2"/>
          <w:sz w:val="16"/>
          <w:szCs w:val="16"/>
        </w:rPr>
        <w:t>разместить его</w:t>
      </w:r>
      <w:proofErr w:type="gramEnd"/>
      <w:r w:rsidRPr="00040B6D">
        <w:rPr>
          <w:rFonts w:ascii="Arial" w:hAnsi="Arial" w:cs="Arial"/>
          <w:spacing w:val="-2"/>
          <w:sz w:val="16"/>
          <w:szCs w:val="16"/>
        </w:rPr>
        <w:t xml:space="preserve"> на официальном сайте администрации </w:t>
      </w:r>
      <w:proofErr w:type="spellStart"/>
      <w:r w:rsidRPr="00040B6D">
        <w:rPr>
          <w:rFonts w:ascii="Arial" w:hAnsi="Arial" w:cs="Arial"/>
          <w:spacing w:val="-2"/>
          <w:sz w:val="16"/>
          <w:szCs w:val="16"/>
        </w:rPr>
        <w:t>Новокубанского</w:t>
      </w:r>
      <w:proofErr w:type="spellEnd"/>
      <w:r w:rsidRPr="00040B6D">
        <w:rPr>
          <w:rFonts w:ascii="Arial" w:hAnsi="Arial" w:cs="Arial"/>
          <w:spacing w:val="-2"/>
          <w:sz w:val="16"/>
          <w:szCs w:val="16"/>
        </w:rPr>
        <w:t xml:space="preserve"> городского поселения </w:t>
      </w:r>
      <w:proofErr w:type="spellStart"/>
      <w:r w:rsidRPr="00040B6D">
        <w:rPr>
          <w:rFonts w:ascii="Arial" w:hAnsi="Arial" w:cs="Arial"/>
          <w:spacing w:val="-2"/>
          <w:sz w:val="16"/>
          <w:szCs w:val="16"/>
        </w:rPr>
        <w:t>Новокубанского</w:t>
      </w:r>
      <w:proofErr w:type="spellEnd"/>
      <w:r w:rsidRPr="00040B6D">
        <w:rPr>
          <w:rFonts w:ascii="Arial" w:hAnsi="Arial" w:cs="Arial"/>
          <w:spacing w:val="-2"/>
          <w:sz w:val="16"/>
          <w:szCs w:val="16"/>
        </w:rPr>
        <w:t xml:space="preserve"> района в информационно-телекоммуникационной сети «Интернет».</w:t>
      </w:r>
    </w:p>
    <w:p w:rsidR="00040B6D" w:rsidRPr="00040B6D" w:rsidRDefault="00040B6D" w:rsidP="00040B6D">
      <w:pPr>
        <w:ind w:firstLine="708"/>
        <w:jc w:val="both"/>
        <w:rPr>
          <w:rFonts w:ascii="Arial" w:hAnsi="Arial" w:cs="Arial"/>
          <w:sz w:val="16"/>
          <w:szCs w:val="16"/>
        </w:rPr>
      </w:pPr>
      <w:r w:rsidRPr="00040B6D">
        <w:rPr>
          <w:rFonts w:ascii="Arial" w:hAnsi="Arial" w:cs="Arial"/>
          <w:sz w:val="16"/>
          <w:szCs w:val="16"/>
        </w:rPr>
        <w:t xml:space="preserve">5. </w:t>
      </w:r>
      <w:proofErr w:type="gramStart"/>
      <w:r w:rsidRPr="00040B6D">
        <w:rPr>
          <w:rFonts w:ascii="Arial" w:hAnsi="Arial" w:cs="Arial"/>
          <w:sz w:val="16"/>
          <w:szCs w:val="16"/>
        </w:rPr>
        <w:t>Контроль за</w:t>
      </w:r>
      <w:proofErr w:type="gramEnd"/>
      <w:r w:rsidRPr="00040B6D">
        <w:rPr>
          <w:rFonts w:ascii="Arial" w:hAnsi="Arial" w:cs="Arial"/>
          <w:sz w:val="16"/>
          <w:szCs w:val="16"/>
        </w:rPr>
        <w:t xml:space="preserve"> исполнением настоящего постановления возложить на заместителя главы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начальника отдела муниципального контроля А.Е. </w:t>
      </w:r>
      <w:proofErr w:type="spellStart"/>
      <w:r w:rsidRPr="00040B6D">
        <w:rPr>
          <w:rFonts w:ascii="Arial" w:hAnsi="Arial" w:cs="Arial"/>
          <w:sz w:val="16"/>
          <w:szCs w:val="16"/>
        </w:rPr>
        <w:t>Ворожко</w:t>
      </w:r>
      <w:proofErr w:type="spellEnd"/>
      <w:r w:rsidRPr="00040B6D">
        <w:rPr>
          <w:rFonts w:ascii="Arial" w:hAnsi="Arial" w:cs="Arial"/>
          <w:sz w:val="16"/>
          <w:szCs w:val="16"/>
        </w:rPr>
        <w:t>.</w:t>
      </w:r>
    </w:p>
    <w:p w:rsidR="00040B6D" w:rsidRPr="00040B6D" w:rsidRDefault="00040B6D" w:rsidP="00040B6D">
      <w:pPr>
        <w:ind w:firstLine="709"/>
        <w:jc w:val="both"/>
        <w:rPr>
          <w:rFonts w:ascii="Arial" w:hAnsi="Arial" w:cs="Arial"/>
          <w:sz w:val="16"/>
          <w:szCs w:val="16"/>
        </w:rPr>
      </w:pPr>
      <w:r w:rsidRPr="00040B6D">
        <w:rPr>
          <w:rFonts w:ascii="Arial" w:hAnsi="Arial" w:cs="Arial"/>
          <w:sz w:val="16"/>
          <w:szCs w:val="16"/>
        </w:rPr>
        <w:t xml:space="preserve">6. </w:t>
      </w:r>
      <w:r w:rsidRPr="00040B6D">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040B6D">
        <w:rPr>
          <w:rFonts w:ascii="Arial" w:hAnsi="Arial" w:cs="Arial"/>
          <w:sz w:val="16"/>
          <w:szCs w:val="16"/>
        </w:rPr>
        <w:t xml:space="preserve">Вестник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и подлежит размещению на официальном сайте </w:t>
      </w:r>
      <w:r w:rsidRPr="00040B6D">
        <w:rPr>
          <w:rFonts w:ascii="Arial" w:hAnsi="Arial" w:cs="Arial"/>
          <w:color w:val="000000"/>
          <w:spacing w:val="-2"/>
          <w:sz w:val="16"/>
          <w:szCs w:val="16"/>
        </w:rPr>
        <w:t xml:space="preserve">администрации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городского поселения </w:t>
      </w:r>
      <w:proofErr w:type="spellStart"/>
      <w:r w:rsidRPr="00040B6D">
        <w:rPr>
          <w:rFonts w:ascii="Arial" w:hAnsi="Arial" w:cs="Arial"/>
          <w:color w:val="000000"/>
          <w:spacing w:val="-2"/>
          <w:sz w:val="16"/>
          <w:szCs w:val="16"/>
        </w:rPr>
        <w:t>Новокубанского</w:t>
      </w:r>
      <w:proofErr w:type="spellEnd"/>
      <w:r w:rsidRPr="00040B6D">
        <w:rPr>
          <w:rFonts w:ascii="Arial" w:hAnsi="Arial" w:cs="Arial"/>
          <w:color w:val="000000"/>
          <w:spacing w:val="-2"/>
          <w:sz w:val="16"/>
          <w:szCs w:val="16"/>
        </w:rPr>
        <w:t xml:space="preserve"> района (</w:t>
      </w:r>
      <w:r w:rsidRPr="00040B6D">
        <w:rPr>
          <w:rFonts w:ascii="Arial" w:hAnsi="Arial" w:cs="Arial"/>
          <w:color w:val="000000"/>
          <w:spacing w:val="-2"/>
          <w:sz w:val="16"/>
          <w:szCs w:val="16"/>
          <w:lang w:val="en-US"/>
        </w:rPr>
        <w:t>http</w:t>
      </w:r>
      <w:r w:rsidRPr="00040B6D">
        <w:rPr>
          <w:rFonts w:ascii="Arial" w:hAnsi="Arial" w:cs="Arial"/>
          <w:color w:val="000000"/>
          <w:spacing w:val="-2"/>
          <w:sz w:val="16"/>
          <w:szCs w:val="16"/>
        </w:rPr>
        <w:t>://</w:t>
      </w:r>
      <w:proofErr w:type="spellStart"/>
      <w:r w:rsidRPr="00040B6D">
        <w:rPr>
          <w:rFonts w:ascii="Arial" w:hAnsi="Arial" w:cs="Arial"/>
          <w:color w:val="000000"/>
          <w:spacing w:val="-2"/>
          <w:sz w:val="16"/>
          <w:szCs w:val="16"/>
          <w:lang w:val="en-US"/>
        </w:rPr>
        <w:t>ngpnr</w:t>
      </w:r>
      <w:proofErr w:type="spellEnd"/>
      <w:r w:rsidRPr="00040B6D">
        <w:rPr>
          <w:rFonts w:ascii="Arial" w:hAnsi="Arial" w:cs="Arial"/>
          <w:color w:val="000000"/>
          <w:spacing w:val="-2"/>
          <w:sz w:val="16"/>
          <w:szCs w:val="16"/>
        </w:rPr>
        <w:t>.</w:t>
      </w:r>
      <w:proofErr w:type="spellStart"/>
      <w:r w:rsidRPr="00040B6D">
        <w:rPr>
          <w:rFonts w:ascii="Arial" w:hAnsi="Arial" w:cs="Arial"/>
          <w:color w:val="000000"/>
          <w:spacing w:val="-2"/>
          <w:sz w:val="16"/>
          <w:szCs w:val="16"/>
          <w:lang w:val="en-US"/>
        </w:rPr>
        <w:t>ru</w:t>
      </w:r>
      <w:proofErr w:type="spellEnd"/>
      <w:r w:rsidRPr="00040B6D">
        <w:rPr>
          <w:rFonts w:ascii="Arial" w:hAnsi="Arial" w:cs="Arial"/>
          <w:color w:val="000000"/>
          <w:spacing w:val="-2"/>
          <w:sz w:val="16"/>
          <w:szCs w:val="16"/>
        </w:rPr>
        <w:t>).</w:t>
      </w:r>
    </w:p>
    <w:p w:rsidR="00040B6D" w:rsidRPr="00040B6D" w:rsidRDefault="00040B6D" w:rsidP="00040B6D">
      <w:pPr>
        <w:ind w:firstLine="709"/>
        <w:jc w:val="both"/>
        <w:rPr>
          <w:rFonts w:ascii="Arial" w:hAnsi="Arial" w:cs="Arial"/>
          <w:sz w:val="16"/>
          <w:szCs w:val="16"/>
        </w:rPr>
      </w:pPr>
    </w:p>
    <w:p w:rsidR="00040B6D" w:rsidRPr="00040B6D" w:rsidRDefault="00040B6D" w:rsidP="00040B6D">
      <w:pPr>
        <w:ind w:firstLine="709"/>
        <w:jc w:val="both"/>
        <w:rPr>
          <w:rFonts w:ascii="Arial" w:hAnsi="Arial" w:cs="Arial"/>
          <w:sz w:val="16"/>
          <w:szCs w:val="16"/>
        </w:rPr>
      </w:pPr>
    </w:p>
    <w:p w:rsidR="00040B6D" w:rsidRPr="00040B6D" w:rsidRDefault="00040B6D" w:rsidP="00040B6D">
      <w:pPr>
        <w:jc w:val="both"/>
        <w:rPr>
          <w:rFonts w:ascii="Arial" w:hAnsi="Arial" w:cs="Arial"/>
          <w:sz w:val="16"/>
          <w:szCs w:val="16"/>
        </w:rPr>
      </w:pPr>
      <w:r w:rsidRPr="00040B6D">
        <w:rPr>
          <w:rFonts w:ascii="Arial" w:hAnsi="Arial" w:cs="Arial"/>
          <w:sz w:val="16"/>
          <w:szCs w:val="16"/>
        </w:rPr>
        <w:t xml:space="preserve">Глава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
    <w:p w:rsidR="00040B6D" w:rsidRPr="00040B6D" w:rsidRDefault="00040B6D" w:rsidP="00040B6D">
      <w:pPr>
        <w:jc w:val="both"/>
        <w:rPr>
          <w:rFonts w:ascii="Arial" w:hAnsi="Arial" w:cs="Arial"/>
          <w:sz w:val="16"/>
          <w:szCs w:val="16"/>
        </w:rPr>
      </w:pP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40B6D">
        <w:rPr>
          <w:rFonts w:ascii="Arial" w:hAnsi="Arial" w:cs="Arial"/>
          <w:sz w:val="16"/>
          <w:szCs w:val="16"/>
        </w:rPr>
        <w:t xml:space="preserve">                          П.В. Манаков</w:t>
      </w:r>
    </w:p>
    <w:p w:rsidR="00040B6D" w:rsidRPr="00040B6D" w:rsidRDefault="00040B6D" w:rsidP="00040B6D">
      <w:pPr>
        <w:jc w:val="center"/>
        <w:rPr>
          <w:rFonts w:ascii="Arial" w:hAnsi="Arial" w:cs="Arial"/>
          <w:b/>
          <w:sz w:val="16"/>
          <w:szCs w:val="16"/>
        </w:rPr>
      </w:pPr>
    </w:p>
    <w:p w:rsidR="00040B6D" w:rsidRPr="00040B6D" w:rsidRDefault="00040B6D" w:rsidP="00040B6D">
      <w:pPr>
        <w:jc w:val="center"/>
        <w:rPr>
          <w:rFonts w:ascii="Arial" w:hAnsi="Arial" w:cs="Arial"/>
          <w:b/>
          <w:sz w:val="16"/>
          <w:szCs w:val="16"/>
        </w:rPr>
      </w:pPr>
    </w:p>
    <w:p w:rsidR="00040B6D" w:rsidRPr="00040B6D" w:rsidRDefault="00040B6D" w:rsidP="00040B6D">
      <w:pPr>
        <w:jc w:val="center"/>
        <w:rPr>
          <w:rFonts w:ascii="Arial" w:hAnsi="Arial" w:cs="Arial"/>
          <w:b/>
          <w:sz w:val="16"/>
          <w:szCs w:val="16"/>
        </w:rPr>
      </w:pPr>
    </w:p>
    <w:p w:rsidR="00040B6D" w:rsidRPr="00040B6D" w:rsidRDefault="00040B6D" w:rsidP="00040B6D">
      <w:pPr>
        <w:autoSpaceDE w:val="0"/>
        <w:autoSpaceDN w:val="0"/>
        <w:adjustRightInd w:val="0"/>
        <w:jc w:val="right"/>
        <w:rPr>
          <w:rFonts w:ascii="Arial" w:hAnsi="Arial" w:cs="Arial"/>
          <w:sz w:val="16"/>
          <w:szCs w:val="16"/>
        </w:rPr>
      </w:pPr>
    </w:p>
    <w:p w:rsidR="00040B6D" w:rsidRPr="00040B6D" w:rsidRDefault="00040B6D" w:rsidP="00040B6D">
      <w:pPr>
        <w:autoSpaceDE w:val="0"/>
        <w:autoSpaceDN w:val="0"/>
        <w:adjustRightInd w:val="0"/>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Приложение № 1</w:t>
      </w:r>
    </w:p>
    <w:p w:rsidR="00040B6D" w:rsidRPr="00040B6D" w:rsidRDefault="00040B6D" w:rsidP="00040B6D">
      <w:pPr>
        <w:autoSpaceDE w:val="0"/>
        <w:autoSpaceDN w:val="0"/>
        <w:adjustRightInd w:val="0"/>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Утверждено</w:t>
      </w:r>
    </w:p>
    <w:p w:rsidR="00040B6D" w:rsidRPr="00040B6D" w:rsidRDefault="00040B6D" w:rsidP="00040B6D">
      <w:pPr>
        <w:autoSpaceDE w:val="0"/>
        <w:autoSpaceDN w:val="0"/>
        <w:adjustRightInd w:val="0"/>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bCs/>
          <w:sz w:val="16"/>
          <w:szCs w:val="16"/>
        </w:rPr>
        <w:t xml:space="preserve">постановлением администрации </w:t>
      </w:r>
    </w:p>
    <w:p w:rsidR="00040B6D" w:rsidRPr="00040B6D" w:rsidRDefault="00040B6D" w:rsidP="00040B6D">
      <w:pPr>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
    <w:p w:rsidR="00040B6D" w:rsidRPr="00040B6D" w:rsidRDefault="00040B6D" w:rsidP="00040B6D">
      <w:pPr>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p>
    <w:p w:rsidR="00040B6D" w:rsidRPr="00040B6D" w:rsidRDefault="00040B6D" w:rsidP="00040B6D">
      <w:pPr>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от 10.08.2023 года № 801</w:t>
      </w:r>
    </w:p>
    <w:p w:rsidR="00040B6D" w:rsidRPr="00040B6D" w:rsidRDefault="00040B6D" w:rsidP="00040B6D">
      <w:pPr>
        <w:jc w:val="right"/>
        <w:rPr>
          <w:rFonts w:ascii="Arial" w:hAnsi="Arial" w:cs="Arial"/>
          <w:sz w:val="16"/>
          <w:szCs w:val="16"/>
        </w:rPr>
      </w:pPr>
    </w:p>
    <w:p w:rsidR="00040B6D" w:rsidRPr="00040B6D" w:rsidRDefault="00040B6D" w:rsidP="00040B6D">
      <w:pPr>
        <w:rPr>
          <w:rFonts w:ascii="Arial" w:hAnsi="Arial" w:cs="Arial"/>
          <w:sz w:val="16"/>
          <w:szCs w:val="16"/>
        </w:rPr>
      </w:pPr>
    </w:p>
    <w:p w:rsidR="00040B6D" w:rsidRPr="00040B6D" w:rsidRDefault="00040B6D" w:rsidP="00040B6D">
      <w:pPr>
        <w:jc w:val="center"/>
        <w:rPr>
          <w:rFonts w:ascii="Arial" w:hAnsi="Arial" w:cs="Arial"/>
          <w:b/>
          <w:sz w:val="16"/>
          <w:szCs w:val="16"/>
        </w:rPr>
      </w:pPr>
      <w:r w:rsidRPr="00040B6D">
        <w:rPr>
          <w:rFonts w:ascii="Arial" w:hAnsi="Arial" w:cs="Arial"/>
          <w:b/>
          <w:sz w:val="16"/>
          <w:szCs w:val="16"/>
        </w:rPr>
        <w:t>Положение</w:t>
      </w:r>
      <w:r w:rsidRPr="00040B6D">
        <w:rPr>
          <w:rFonts w:ascii="Arial" w:hAnsi="Arial" w:cs="Arial"/>
          <w:b/>
          <w:sz w:val="16"/>
          <w:szCs w:val="16"/>
        </w:rPr>
        <w:br/>
        <w:t xml:space="preserve">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территории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w:t>
      </w:r>
    </w:p>
    <w:p w:rsidR="00040B6D" w:rsidRPr="00040B6D" w:rsidRDefault="00040B6D" w:rsidP="00040B6D">
      <w:pPr>
        <w:jc w:val="center"/>
        <w:rPr>
          <w:rFonts w:ascii="Arial" w:hAnsi="Arial" w:cs="Arial"/>
          <w:b/>
          <w:sz w:val="16"/>
          <w:szCs w:val="16"/>
        </w:rPr>
      </w:pPr>
    </w:p>
    <w:p w:rsidR="00040B6D" w:rsidRPr="00040B6D" w:rsidRDefault="00040B6D" w:rsidP="00040B6D">
      <w:pPr>
        <w:jc w:val="center"/>
        <w:rPr>
          <w:rFonts w:ascii="Arial" w:hAnsi="Arial" w:cs="Arial"/>
          <w:b/>
          <w:sz w:val="16"/>
          <w:szCs w:val="16"/>
        </w:rPr>
      </w:pPr>
      <w:bookmarkStart w:id="6" w:name="sub_1001"/>
      <w:r w:rsidRPr="00040B6D">
        <w:rPr>
          <w:rFonts w:ascii="Arial" w:hAnsi="Arial" w:cs="Arial"/>
          <w:b/>
          <w:sz w:val="16"/>
          <w:szCs w:val="16"/>
        </w:rPr>
        <w:t>1. Общие положения</w:t>
      </w:r>
    </w:p>
    <w:bookmarkEnd w:id="6"/>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bookmarkStart w:id="7" w:name="sub_1002"/>
      <w:r w:rsidRPr="00040B6D">
        <w:rPr>
          <w:rFonts w:ascii="Arial" w:hAnsi="Arial" w:cs="Arial"/>
          <w:sz w:val="16"/>
          <w:szCs w:val="16"/>
        </w:rPr>
        <w:tab/>
        <w:t xml:space="preserve">1.1. </w:t>
      </w:r>
      <w:proofErr w:type="gramStart"/>
      <w:r w:rsidRPr="00040B6D">
        <w:rPr>
          <w:rFonts w:ascii="Arial" w:hAnsi="Arial" w:cs="Arial"/>
          <w:sz w:val="16"/>
          <w:szCs w:val="16"/>
        </w:rPr>
        <w:t xml:space="preserve">Комиссия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(далее - комиссия) образована в целях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roofErr w:type="gramEnd"/>
    </w:p>
    <w:p w:rsidR="00040B6D" w:rsidRPr="00040B6D" w:rsidRDefault="00040B6D" w:rsidP="00040B6D">
      <w:pPr>
        <w:jc w:val="both"/>
        <w:rPr>
          <w:rFonts w:ascii="Arial" w:hAnsi="Arial" w:cs="Arial"/>
          <w:sz w:val="16"/>
          <w:szCs w:val="16"/>
        </w:rPr>
      </w:pPr>
      <w:bookmarkStart w:id="8" w:name="sub_1003"/>
      <w:bookmarkEnd w:id="7"/>
      <w:r w:rsidRPr="00040B6D">
        <w:rPr>
          <w:rFonts w:ascii="Arial" w:hAnsi="Arial" w:cs="Arial"/>
          <w:sz w:val="16"/>
          <w:szCs w:val="16"/>
        </w:rPr>
        <w:tab/>
        <w:t xml:space="preserve">1.2. Комиссия в своей деятельности руководствуется </w:t>
      </w:r>
      <w:hyperlink r:id="rId200" w:history="1">
        <w:r w:rsidRPr="00040B6D">
          <w:rPr>
            <w:rStyle w:val="ae"/>
            <w:rFonts w:ascii="Arial" w:hAnsi="Arial" w:cs="Arial"/>
            <w:sz w:val="16"/>
            <w:szCs w:val="16"/>
          </w:rPr>
          <w:t>постановлением</w:t>
        </w:r>
      </w:hyperlink>
      <w:r w:rsidRPr="00040B6D">
        <w:rPr>
          <w:rFonts w:ascii="Arial" w:hAnsi="Arial" w:cs="Arial"/>
          <w:sz w:val="16"/>
          <w:szCs w:val="16"/>
        </w:rPr>
        <w:t xml:space="preserve"> Правительства Российской Федерации от 18 августа 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приказам Министерства строительства и </w:t>
      </w:r>
      <w:proofErr w:type="spellStart"/>
      <w:r w:rsidRPr="00040B6D">
        <w:rPr>
          <w:rFonts w:ascii="Arial" w:hAnsi="Arial" w:cs="Arial"/>
          <w:sz w:val="16"/>
          <w:szCs w:val="16"/>
        </w:rPr>
        <w:t>жилищно</w:t>
      </w:r>
      <w:proofErr w:type="spellEnd"/>
      <w:r w:rsidRPr="00040B6D">
        <w:rPr>
          <w:rFonts w:ascii="Arial" w:hAnsi="Arial" w:cs="Arial"/>
          <w:sz w:val="16"/>
          <w:szCs w:val="16"/>
        </w:rPr>
        <w:t xml:space="preserve"> – коммунального хозяйства Российской Федерации от 08 июня 2021 года № 362/</w:t>
      </w:r>
      <w:proofErr w:type="spellStart"/>
      <w:proofErr w:type="gramStart"/>
      <w:r w:rsidRPr="00040B6D">
        <w:rPr>
          <w:rFonts w:ascii="Arial" w:hAnsi="Arial" w:cs="Arial"/>
          <w:sz w:val="16"/>
          <w:szCs w:val="16"/>
        </w:rPr>
        <w:t>пр</w:t>
      </w:r>
      <w:proofErr w:type="spellEnd"/>
      <w:proofErr w:type="gramEnd"/>
      <w:r w:rsidRPr="00040B6D">
        <w:rPr>
          <w:rFonts w:ascii="Arial" w:hAnsi="Arial" w:cs="Arial"/>
          <w:sz w:val="16"/>
          <w:szCs w:val="16"/>
        </w:rPr>
        <w:t xml:space="preserve"> «Об утверждении формы документа, подтверждающего проведение </w:t>
      </w:r>
      <w:proofErr w:type="gramStart"/>
      <w:r w:rsidRPr="00040B6D">
        <w:rPr>
          <w:rFonts w:ascii="Arial" w:hAnsi="Arial" w:cs="Arial"/>
          <w:sz w:val="16"/>
          <w:szCs w:val="16"/>
        </w:rPr>
        <w:t>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иными нормативными правовыми актами Российской Федерации и Краснодарского</w:t>
      </w:r>
      <w:proofErr w:type="gramEnd"/>
      <w:r w:rsidRPr="00040B6D">
        <w:rPr>
          <w:rFonts w:ascii="Arial" w:hAnsi="Arial" w:cs="Arial"/>
          <w:sz w:val="16"/>
          <w:szCs w:val="16"/>
        </w:rPr>
        <w:t xml:space="preserve"> края, а также настоящим Положением.</w:t>
      </w:r>
    </w:p>
    <w:p w:rsidR="00040B6D" w:rsidRPr="00040B6D" w:rsidRDefault="00040B6D" w:rsidP="00040B6D">
      <w:pPr>
        <w:jc w:val="both"/>
        <w:rPr>
          <w:rFonts w:ascii="Arial" w:hAnsi="Arial" w:cs="Arial"/>
          <w:sz w:val="16"/>
          <w:szCs w:val="16"/>
        </w:rPr>
      </w:pPr>
      <w:bookmarkStart w:id="9" w:name="sub_1004"/>
      <w:bookmarkEnd w:id="8"/>
      <w:r w:rsidRPr="00040B6D">
        <w:rPr>
          <w:rFonts w:ascii="Arial" w:hAnsi="Arial" w:cs="Arial"/>
          <w:sz w:val="16"/>
          <w:szCs w:val="16"/>
        </w:rPr>
        <w:tab/>
        <w:t xml:space="preserve">1.3. Состав комиссии утверждается постановлением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bookmarkEnd w:id="9"/>
    <w:p w:rsidR="00040B6D" w:rsidRPr="00040B6D" w:rsidRDefault="00040B6D" w:rsidP="00040B6D">
      <w:pPr>
        <w:rPr>
          <w:rFonts w:ascii="Arial" w:hAnsi="Arial" w:cs="Arial"/>
          <w:sz w:val="16"/>
          <w:szCs w:val="16"/>
        </w:rPr>
      </w:pPr>
    </w:p>
    <w:p w:rsidR="00040B6D" w:rsidRPr="00040B6D" w:rsidRDefault="00040B6D" w:rsidP="00040B6D">
      <w:pPr>
        <w:jc w:val="center"/>
        <w:rPr>
          <w:rFonts w:ascii="Arial" w:hAnsi="Arial" w:cs="Arial"/>
          <w:b/>
          <w:sz w:val="16"/>
          <w:szCs w:val="16"/>
        </w:rPr>
      </w:pPr>
      <w:bookmarkStart w:id="10" w:name="sub_1005"/>
      <w:r w:rsidRPr="00040B6D">
        <w:rPr>
          <w:rFonts w:ascii="Arial" w:hAnsi="Arial" w:cs="Arial"/>
          <w:b/>
          <w:sz w:val="16"/>
          <w:szCs w:val="16"/>
        </w:rPr>
        <w:t>2. Основная задача комиссии</w:t>
      </w:r>
    </w:p>
    <w:bookmarkEnd w:id="10"/>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bookmarkStart w:id="11" w:name="sub_1006"/>
      <w:r w:rsidRPr="00040B6D">
        <w:rPr>
          <w:rFonts w:ascii="Arial" w:hAnsi="Arial" w:cs="Arial"/>
          <w:sz w:val="16"/>
          <w:szCs w:val="16"/>
        </w:rPr>
        <w:tab/>
        <w:t xml:space="preserve">2.1. </w:t>
      </w:r>
      <w:proofErr w:type="gramStart"/>
      <w:r w:rsidRPr="00040B6D">
        <w:rPr>
          <w:rFonts w:ascii="Arial" w:hAnsi="Arial" w:cs="Arial"/>
          <w:sz w:val="16"/>
          <w:szCs w:val="16"/>
        </w:rPr>
        <w:t xml:space="preserve">Основной задачей комиссии является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расположенного на территории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w:t>
      </w:r>
      <w:proofErr w:type="gramEnd"/>
      <w:r w:rsidRPr="00040B6D">
        <w:rPr>
          <w:rFonts w:ascii="Arial" w:hAnsi="Arial" w:cs="Arial"/>
          <w:sz w:val="16"/>
          <w:szCs w:val="16"/>
        </w:rPr>
        <w:t xml:space="preserve"> </w:t>
      </w:r>
      <w:proofErr w:type="gramStart"/>
      <w:r w:rsidRPr="00040B6D">
        <w:rPr>
          <w:rFonts w:ascii="Arial" w:hAnsi="Arial" w:cs="Arial"/>
          <w:sz w:val="16"/>
          <w:szCs w:val="16"/>
        </w:rPr>
        <w:t>соответствии</w:t>
      </w:r>
      <w:proofErr w:type="gramEnd"/>
      <w:r w:rsidRPr="00040B6D">
        <w:rPr>
          <w:rFonts w:ascii="Arial" w:hAnsi="Arial" w:cs="Arial"/>
          <w:sz w:val="16"/>
          <w:szCs w:val="16"/>
        </w:rPr>
        <w:t xml:space="preserve"> с </w:t>
      </w:r>
      <w:hyperlink r:id="rId201" w:history="1">
        <w:r w:rsidRPr="00040B6D">
          <w:rPr>
            <w:rStyle w:val="ae"/>
            <w:rFonts w:ascii="Arial" w:hAnsi="Arial" w:cs="Arial"/>
            <w:sz w:val="16"/>
            <w:szCs w:val="16"/>
          </w:rPr>
          <w:t>жилищным законодательством</w:t>
        </w:r>
      </w:hyperlink>
      <w:r w:rsidRPr="00040B6D">
        <w:rPr>
          <w:rFonts w:ascii="Arial" w:hAnsi="Arial" w:cs="Arial"/>
          <w:sz w:val="16"/>
          <w:szCs w:val="16"/>
        </w:rPr>
        <w:t xml:space="preserve"> Российской Федерации.</w:t>
      </w:r>
    </w:p>
    <w:bookmarkEnd w:id="11"/>
    <w:p w:rsidR="00040B6D" w:rsidRPr="00040B6D" w:rsidRDefault="00040B6D" w:rsidP="00040B6D">
      <w:pPr>
        <w:rPr>
          <w:rFonts w:ascii="Arial" w:hAnsi="Arial" w:cs="Arial"/>
          <w:sz w:val="16"/>
          <w:szCs w:val="16"/>
        </w:rPr>
      </w:pPr>
    </w:p>
    <w:p w:rsidR="00040B6D" w:rsidRPr="00040B6D" w:rsidRDefault="00040B6D" w:rsidP="00040B6D">
      <w:pPr>
        <w:jc w:val="center"/>
        <w:rPr>
          <w:rFonts w:ascii="Arial" w:hAnsi="Arial" w:cs="Arial"/>
          <w:b/>
          <w:sz w:val="16"/>
          <w:szCs w:val="16"/>
        </w:rPr>
      </w:pPr>
      <w:bookmarkStart w:id="12" w:name="sub_1007"/>
      <w:r w:rsidRPr="00040B6D">
        <w:rPr>
          <w:rFonts w:ascii="Arial" w:hAnsi="Arial" w:cs="Arial"/>
          <w:b/>
          <w:sz w:val="16"/>
          <w:szCs w:val="16"/>
        </w:rPr>
        <w:t>3. Обязанности комиссии</w:t>
      </w:r>
    </w:p>
    <w:bookmarkEnd w:id="12"/>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bookmarkStart w:id="13" w:name="sub_1008"/>
      <w:r w:rsidRPr="00040B6D">
        <w:rPr>
          <w:rFonts w:ascii="Arial" w:hAnsi="Arial" w:cs="Arial"/>
          <w:sz w:val="16"/>
          <w:szCs w:val="16"/>
        </w:rPr>
        <w:tab/>
        <w:t>3.1. Комиссия в соответствии с возложенной на неё основной задачей:</w:t>
      </w:r>
    </w:p>
    <w:p w:rsidR="00040B6D" w:rsidRPr="00040B6D" w:rsidRDefault="00040B6D" w:rsidP="00040B6D">
      <w:pPr>
        <w:jc w:val="both"/>
        <w:rPr>
          <w:rFonts w:ascii="Arial" w:hAnsi="Arial" w:cs="Arial"/>
          <w:sz w:val="16"/>
          <w:szCs w:val="16"/>
        </w:rPr>
      </w:pPr>
      <w:bookmarkStart w:id="14" w:name="sub_1009"/>
      <w:bookmarkEnd w:id="13"/>
      <w:r w:rsidRPr="00040B6D">
        <w:rPr>
          <w:rFonts w:ascii="Arial" w:hAnsi="Arial" w:cs="Arial"/>
          <w:sz w:val="16"/>
          <w:szCs w:val="16"/>
        </w:rPr>
        <w:tab/>
        <w:t>1) рассматривает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 и приложенные к нему документы;</w:t>
      </w:r>
    </w:p>
    <w:p w:rsidR="00040B6D" w:rsidRPr="00040B6D" w:rsidRDefault="00040B6D" w:rsidP="00040B6D">
      <w:pPr>
        <w:jc w:val="both"/>
        <w:rPr>
          <w:rFonts w:ascii="Arial" w:hAnsi="Arial" w:cs="Arial"/>
          <w:sz w:val="16"/>
          <w:szCs w:val="16"/>
        </w:rPr>
      </w:pPr>
      <w:bookmarkStart w:id="15" w:name="sub_1010"/>
      <w:bookmarkEnd w:id="14"/>
      <w:r w:rsidRPr="00040B6D">
        <w:rPr>
          <w:rFonts w:ascii="Arial" w:hAnsi="Arial" w:cs="Arial"/>
          <w:sz w:val="16"/>
          <w:szCs w:val="16"/>
        </w:rPr>
        <w:tab/>
        <w:t>2) 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40B6D" w:rsidRPr="00040B6D" w:rsidRDefault="00040B6D" w:rsidP="00040B6D">
      <w:pPr>
        <w:jc w:val="both"/>
        <w:rPr>
          <w:rFonts w:ascii="Arial" w:hAnsi="Arial" w:cs="Arial"/>
          <w:sz w:val="16"/>
          <w:szCs w:val="16"/>
        </w:rPr>
      </w:pPr>
      <w:bookmarkStart w:id="16" w:name="sub_1011"/>
      <w:bookmarkEnd w:id="15"/>
      <w:r w:rsidRPr="00040B6D">
        <w:rPr>
          <w:rFonts w:ascii="Arial" w:hAnsi="Arial" w:cs="Arial"/>
          <w:sz w:val="16"/>
          <w:szCs w:val="16"/>
        </w:rPr>
        <w:tab/>
        <w:t>3) по результатам осмотра объекта индивидуального жилищного строительства составляет акт освидетельствования по форме, утвержденной Министерством строительства и жилищно-коммунального хозяйства Российской Федерации, или письмо об отказе в выдаче акта освидетельствования.</w:t>
      </w:r>
    </w:p>
    <w:bookmarkEnd w:id="16"/>
    <w:p w:rsidR="00040B6D" w:rsidRPr="00040B6D" w:rsidRDefault="00040B6D" w:rsidP="00040B6D">
      <w:pPr>
        <w:rPr>
          <w:rFonts w:ascii="Arial" w:hAnsi="Arial" w:cs="Arial"/>
          <w:sz w:val="16"/>
          <w:szCs w:val="16"/>
        </w:rPr>
      </w:pPr>
    </w:p>
    <w:p w:rsidR="00040B6D" w:rsidRPr="00040B6D" w:rsidRDefault="00040B6D" w:rsidP="00040B6D">
      <w:pPr>
        <w:jc w:val="center"/>
        <w:rPr>
          <w:rFonts w:ascii="Arial" w:hAnsi="Arial" w:cs="Arial"/>
          <w:b/>
          <w:sz w:val="16"/>
          <w:szCs w:val="16"/>
        </w:rPr>
      </w:pPr>
      <w:bookmarkStart w:id="17" w:name="sub_1012"/>
      <w:r w:rsidRPr="00040B6D">
        <w:rPr>
          <w:rFonts w:ascii="Arial" w:hAnsi="Arial" w:cs="Arial"/>
          <w:b/>
          <w:sz w:val="16"/>
          <w:szCs w:val="16"/>
        </w:rPr>
        <w:t>4. Организация деятельности комиссии</w:t>
      </w:r>
    </w:p>
    <w:bookmarkEnd w:id="17"/>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bookmarkStart w:id="18" w:name="sub_1013"/>
      <w:r w:rsidRPr="00040B6D">
        <w:rPr>
          <w:rFonts w:ascii="Arial" w:hAnsi="Arial" w:cs="Arial"/>
          <w:sz w:val="16"/>
          <w:szCs w:val="16"/>
        </w:rPr>
        <w:tab/>
        <w:t xml:space="preserve">4.1. Комиссия является постоянно действующим коллегиальным органом при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и осуществляет свою деятельность в соответствии с настоящим Положением.</w:t>
      </w:r>
    </w:p>
    <w:p w:rsidR="00040B6D" w:rsidRPr="00040B6D" w:rsidRDefault="00040B6D" w:rsidP="00040B6D">
      <w:pPr>
        <w:jc w:val="both"/>
        <w:rPr>
          <w:rFonts w:ascii="Arial" w:hAnsi="Arial" w:cs="Arial"/>
          <w:sz w:val="16"/>
          <w:szCs w:val="16"/>
        </w:rPr>
      </w:pPr>
      <w:bookmarkStart w:id="19" w:name="sub_1014"/>
      <w:bookmarkEnd w:id="18"/>
      <w:r w:rsidRPr="00040B6D">
        <w:rPr>
          <w:rFonts w:ascii="Arial" w:hAnsi="Arial" w:cs="Arial"/>
          <w:sz w:val="16"/>
          <w:szCs w:val="16"/>
        </w:rPr>
        <w:tab/>
        <w:t>4.2. Заседания комиссии проводятся по мере необходимости. Заседание комиссии проводит ее председатель или по его поручению заместитель председателя комиссии.</w:t>
      </w:r>
      <w:bookmarkEnd w:id="19"/>
      <w:r w:rsidRPr="00040B6D">
        <w:rPr>
          <w:rFonts w:ascii="Arial" w:hAnsi="Arial" w:cs="Arial"/>
          <w:sz w:val="16"/>
          <w:szCs w:val="16"/>
        </w:rPr>
        <w:t xml:space="preserve"> Заседание комиссии считается правомочным, если на нём присутствуют не менее половины от общего числа членов комиссии.</w:t>
      </w:r>
    </w:p>
    <w:p w:rsidR="00040B6D" w:rsidRPr="00040B6D" w:rsidRDefault="00040B6D" w:rsidP="00040B6D">
      <w:pPr>
        <w:jc w:val="both"/>
        <w:rPr>
          <w:rFonts w:ascii="Arial" w:hAnsi="Arial" w:cs="Arial"/>
          <w:sz w:val="16"/>
          <w:szCs w:val="16"/>
        </w:rPr>
      </w:pPr>
      <w:bookmarkStart w:id="20" w:name="sub_1015"/>
      <w:r w:rsidRPr="00040B6D">
        <w:rPr>
          <w:rFonts w:ascii="Arial" w:hAnsi="Arial" w:cs="Arial"/>
          <w:sz w:val="16"/>
          <w:szCs w:val="16"/>
        </w:rPr>
        <w:tab/>
        <w:t>4.3. Деятельностью комиссии руководит председатель комиссии, который:</w:t>
      </w:r>
    </w:p>
    <w:bookmarkEnd w:id="20"/>
    <w:p w:rsidR="00040B6D" w:rsidRPr="00040B6D" w:rsidRDefault="00040B6D" w:rsidP="00040B6D">
      <w:pPr>
        <w:jc w:val="both"/>
        <w:rPr>
          <w:rFonts w:ascii="Arial" w:hAnsi="Arial" w:cs="Arial"/>
          <w:sz w:val="16"/>
          <w:szCs w:val="16"/>
        </w:rPr>
      </w:pPr>
      <w:r w:rsidRPr="00040B6D">
        <w:rPr>
          <w:rFonts w:ascii="Arial" w:hAnsi="Arial" w:cs="Arial"/>
          <w:sz w:val="16"/>
          <w:szCs w:val="16"/>
        </w:rPr>
        <w:tab/>
        <w:t>осуществляет общее руководство комиссией;</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определяет дату и время проведения заседания комиссии;</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 xml:space="preserve">дает поручения членам комиссии, связанные с ее деятельностью; </w:t>
      </w:r>
      <w:r w:rsidRPr="00040B6D">
        <w:rPr>
          <w:rFonts w:ascii="Arial" w:hAnsi="Arial" w:cs="Arial"/>
          <w:sz w:val="16"/>
          <w:szCs w:val="16"/>
        </w:rPr>
        <w:tab/>
        <w:t>председательствует на заседаниях комиссии.</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В случае отсутствия председателя комиссии деятельностью комиссии руководит заместитель председателя комиссии.</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Секретарь комиссии:</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осуществляет подготовку материалов для рассмотрения на заседаниях комиссии;</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оповещает членов комиссии и лиц, участвующих в заседании комиссии, о времени и месте заседаний, проверяет их явку, знакомит с материалами по вопросам, вынесенным на рассмотрение комиссии;</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оповещает заявителей, обратившихся с заявлением о выдаче акта освидетельствования, или их представителей, о времени осмотра объекта индивидуального жилищного строительства;</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обеспечивает подготовку актов освидетельствования и писем об отказе в выдаче акта освидетельствования.</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Члены комиссии участвуют в заседаниях комиссии лично без права передачи своих полномочий другим лицам.</w:t>
      </w:r>
    </w:p>
    <w:p w:rsidR="00040B6D" w:rsidRPr="00040B6D" w:rsidRDefault="00040B6D" w:rsidP="00040B6D">
      <w:pPr>
        <w:rPr>
          <w:rFonts w:ascii="Arial" w:hAnsi="Arial" w:cs="Arial"/>
          <w:sz w:val="16"/>
          <w:szCs w:val="16"/>
        </w:rPr>
      </w:pPr>
    </w:p>
    <w:p w:rsidR="00040B6D" w:rsidRPr="00040B6D" w:rsidRDefault="00040B6D" w:rsidP="00040B6D">
      <w:pPr>
        <w:jc w:val="center"/>
        <w:rPr>
          <w:rFonts w:ascii="Arial" w:hAnsi="Arial" w:cs="Arial"/>
          <w:b/>
          <w:sz w:val="16"/>
          <w:szCs w:val="16"/>
        </w:rPr>
      </w:pPr>
      <w:bookmarkStart w:id="21" w:name="sub_1016"/>
      <w:r w:rsidRPr="00040B6D">
        <w:rPr>
          <w:rFonts w:ascii="Arial" w:hAnsi="Arial" w:cs="Arial"/>
          <w:b/>
          <w:sz w:val="16"/>
          <w:szCs w:val="16"/>
        </w:rPr>
        <w:t>5. Порядок работы комиссии</w:t>
      </w:r>
    </w:p>
    <w:bookmarkEnd w:id="21"/>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bookmarkStart w:id="22" w:name="sub_1017"/>
      <w:r w:rsidRPr="00040B6D">
        <w:rPr>
          <w:rFonts w:ascii="Arial" w:hAnsi="Arial" w:cs="Arial"/>
          <w:sz w:val="16"/>
          <w:szCs w:val="16"/>
        </w:rPr>
        <w:tab/>
        <w:t>5.1. Началом работы комиссии является получение комиссией заявления лица, получившего государственный сертификат на материнский (семейный) капитал, либо его представителя, о выдаче акта освидетельствования и приложенных к нему документов.</w:t>
      </w:r>
    </w:p>
    <w:bookmarkEnd w:id="22"/>
    <w:p w:rsidR="00040B6D" w:rsidRPr="00040B6D" w:rsidRDefault="00040B6D" w:rsidP="00040B6D">
      <w:pPr>
        <w:jc w:val="both"/>
        <w:rPr>
          <w:rFonts w:ascii="Arial" w:hAnsi="Arial" w:cs="Arial"/>
          <w:sz w:val="16"/>
          <w:szCs w:val="16"/>
        </w:rPr>
      </w:pPr>
      <w:r w:rsidRPr="00040B6D">
        <w:rPr>
          <w:rFonts w:ascii="Arial" w:hAnsi="Arial" w:cs="Arial"/>
          <w:sz w:val="16"/>
          <w:szCs w:val="16"/>
        </w:rPr>
        <w:tab/>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040B6D" w:rsidRPr="00040B6D" w:rsidRDefault="00040B6D" w:rsidP="00040B6D">
      <w:pPr>
        <w:jc w:val="both"/>
        <w:rPr>
          <w:rFonts w:ascii="Arial" w:hAnsi="Arial" w:cs="Arial"/>
          <w:sz w:val="16"/>
          <w:szCs w:val="16"/>
        </w:rPr>
      </w:pPr>
      <w:bookmarkStart w:id="23" w:name="sub_1018"/>
      <w:r w:rsidRPr="00040B6D">
        <w:rPr>
          <w:rFonts w:ascii="Arial" w:hAnsi="Arial" w:cs="Arial"/>
          <w:sz w:val="16"/>
          <w:szCs w:val="16"/>
        </w:rPr>
        <w:tab/>
        <w:t>5.2. Комиссия проводит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свидетельствуемого объекта.</w:t>
      </w:r>
    </w:p>
    <w:p w:rsidR="00040B6D" w:rsidRPr="00040B6D" w:rsidRDefault="00040B6D" w:rsidP="00040B6D">
      <w:pPr>
        <w:jc w:val="both"/>
        <w:rPr>
          <w:rFonts w:ascii="Arial" w:hAnsi="Arial" w:cs="Arial"/>
          <w:sz w:val="16"/>
          <w:szCs w:val="16"/>
        </w:rPr>
      </w:pPr>
      <w:bookmarkStart w:id="24" w:name="sub_1019"/>
      <w:bookmarkEnd w:id="23"/>
      <w:r w:rsidRPr="00040B6D">
        <w:rPr>
          <w:rFonts w:ascii="Arial" w:hAnsi="Arial" w:cs="Arial"/>
          <w:sz w:val="16"/>
          <w:szCs w:val="16"/>
        </w:rPr>
        <w:tab/>
        <w:t>5.3. По результатам осмотра объекта индивидуального жилищного строительства составляется акт освидетельствования по форме, утвержденной Министерством строительства и жилищно-коммунального хозяйства Российской Федерации, или письмо об отказе в выдаче акта освидетельствования.</w:t>
      </w:r>
    </w:p>
    <w:bookmarkEnd w:id="24"/>
    <w:p w:rsidR="00040B6D" w:rsidRPr="00040B6D" w:rsidRDefault="00040B6D" w:rsidP="00040B6D">
      <w:pPr>
        <w:jc w:val="both"/>
        <w:rPr>
          <w:rFonts w:ascii="Arial" w:hAnsi="Arial" w:cs="Arial"/>
          <w:sz w:val="16"/>
          <w:szCs w:val="16"/>
        </w:rPr>
      </w:pPr>
      <w:r w:rsidRPr="00040B6D">
        <w:rPr>
          <w:rFonts w:ascii="Arial" w:hAnsi="Arial" w:cs="Arial"/>
          <w:sz w:val="16"/>
          <w:szCs w:val="16"/>
        </w:rPr>
        <w:tab/>
        <w:t xml:space="preserve">Акт освидетельствования утверждается главой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040B6D" w:rsidRPr="00040B6D" w:rsidRDefault="00040B6D" w:rsidP="00040B6D">
      <w:pPr>
        <w:jc w:val="both"/>
        <w:rPr>
          <w:rFonts w:ascii="Arial" w:hAnsi="Arial" w:cs="Arial"/>
          <w:sz w:val="16"/>
          <w:szCs w:val="16"/>
        </w:rPr>
      </w:pPr>
      <w:bookmarkStart w:id="25" w:name="sub_1020"/>
      <w:r w:rsidRPr="00040B6D">
        <w:rPr>
          <w:rFonts w:ascii="Arial" w:hAnsi="Arial" w:cs="Arial"/>
          <w:sz w:val="16"/>
          <w:szCs w:val="16"/>
        </w:rPr>
        <w:tab/>
        <w:t xml:space="preserve">5.4. Акт освидетельствования выдается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 указанного в </w:t>
      </w:r>
      <w:hyperlink w:anchor="sub_1017" w:history="1">
        <w:r w:rsidRPr="00040B6D">
          <w:rPr>
            <w:rStyle w:val="ae"/>
            <w:rFonts w:ascii="Arial" w:hAnsi="Arial" w:cs="Arial"/>
            <w:sz w:val="16"/>
            <w:szCs w:val="16"/>
          </w:rPr>
          <w:t>пункте 5.1</w:t>
        </w:r>
      </w:hyperlink>
      <w:r w:rsidRPr="00040B6D">
        <w:rPr>
          <w:rFonts w:ascii="Arial" w:hAnsi="Arial" w:cs="Arial"/>
          <w:sz w:val="16"/>
          <w:szCs w:val="16"/>
        </w:rPr>
        <w:t xml:space="preserve"> настоящего Положения.</w:t>
      </w:r>
    </w:p>
    <w:p w:rsidR="00040B6D" w:rsidRPr="00040B6D" w:rsidRDefault="00040B6D" w:rsidP="00040B6D">
      <w:pPr>
        <w:jc w:val="both"/>
        <w:rPr>
          <w:rFonts w:ascii="Arial" w:hAnsi="Arial" w:cs="Arial"/>
          <w:sz w:val="16"/>
          <w:szCs w:val="16"/>
        </w:rPr>
      </w:pPr>
      <w:bookmarkStart w:id="26" w:name="sub_1021"/>
      <w:bookmarkEnd w:id="25"/>
      <w:r w:rsidRPr="00040B6D">
        <w:rPr>
          <w:rFonts w:ascii="Arial" w:hAnsi="Arial" w:cs="Arial"/>
          <w:sz w:val="16"/>
          <w:szCs w:val="16"/>
        </w:rPr>
        <w:tab/>
        <w:t>5.5. Комиссия отказывает в выдаче акта освидетельствования в случае, если:</w:t>
      </w:r>
    </w:p>
    <w:bookmarkEnd w:id="26"/>
    <w:p w:rsidR="00040B6D" w:rsidRPr="00040B6D" w:rsidRDefault="00040B6D" w:rsidP="00040B6D">
      <w:pPr>
        <w:jc w:val="both"/>
        <w:rPr>
          <w:rFonts w:ascii="Arial" w:hAnsi="Arial" w:cs="Arial"/>
          <w:sz w:val="16"/>
          <w:szCs w:val="16"/>
        </w:rPr>
      </w:pPr>
      <w:r w:rsidRPr="00040B6D">
        <w:rPr>
          <w:rFonts w:ascii="Arial" w:hAnsi="Arial" w:cs="Arial"/>
          <w:sz w:val="16"/>
          <w:szCs w:val="16"/>
        </w:rPr>
        <w:tab/>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40B6D" w:rsidRPr="00040B6D" w:rsidRDefault="00040B6D" w:rsidP="00040B6D">
      <w:pPr>
        <w:jc w:val="both"/>
        <w:rPr>
          <w:rFonts w:ascii="Arial" w:hAnsi="Arial" w:cs="Arial"/>
          <w:sz w:val="16"/>
          <w:szCs w:val="16"/>
        </w:rPr>
      </w:pPr>
      <w:r w:rsidRPr="00040B6D">
        <w:rPr>
          <w:rFonts w:ascii="Arial" w:hAnsi="Arial" w:cs="Arial"/>
          <w:sz w:val="16"/>
          <w:szCs w:val="16"/>
        </w:rPr>
        <w:tab/>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202" w:history="1">
        <w:r w:rsidRPr="00040B6D">
          <w:rPr>
            <w:rStyle w:val="ae"/>
            <w:rFonts w:ascii="Arial" w:hAnsi="Arial" w:cs="Arial"/>
            <w:sz w:val="16"/>
            <w:szCs w:val="16"/>
          </w:rPr>
          <w:t>жилищным законодательством</w:t>
        </w:r>
      </w:hyperlink>
      <w:r w:rsidRPr="00040B6D">
        <w:rPr>
          <w:rFonts w:ascii="Arial" w:hAnsi="Arial" w:cs="Arial"/>
          <w:sz w:val="16"/>
          <w:szCs w:val="16"/>
        </w:rPr>
        <w:t xml:space="preserve"> Российской Федерации.</w:t>
      </w:r>
    </w:p>
    <w:p w:rsidR="00040B6D" w:rsidRPr="00040B6D" w:rsidRDefault="00040B6D" w:rsidP="00040B6D">
      <w:pPr>
        <w:jc w:val="both"/>
        <w:rPr>
          <w:rFonts w:ascii="Arial" w:hAnsi="Arial" w:cs="Arial"/>
          <w:sz w:val="16"/>
          <w:szCs w:val="16"/>
        </w:rPr>
      </w:pPr>
      <w:bookmarkStart w:id="27" w:name="sub_1022"/>
      <w:r w:rsidRPr="00040B6D">
        <w:rPr>
          <w:rFonts w:ascii="Arial" w:hAnsi="Arial" w:cs="Arial"/>
          <w:sz w:val="16"/>
          <w:szCs w:val="16"/>
        </w:rPr>
        <w:tab/>
        <w:t xml:space="preserve">5.6. Решение об отказе в выдаче акта освидетельствования доводится комиссией до сведения лица, получившего государственный сертификат на материнский (семейный) капитал, либо его представителя в порядке и срок, предусмотренные </w:t>
      </w:r>
      <w:hyperlink w:anchor="sub_1020" w:history="1">
        <w:r w:rsidRPr="00040B6D">
          <w:rPr>
            <w:rStyle w:val="ae"/>
            <w:rFonts w:ascii="Arial" w:hAnsi="Arial" w:cs="Arial"/>
            <w:sz w:val="16"/>
            <w:szCs w:val="16"/>
          </w:rPr>
          <w:t>пунктом 5.4</w:t>
        </w:r>
      </w:hyperlink>
      <w:r w:rsidRPr="00040B6D">
        <w:rPr>
          <w:rFonts w:ascii="Arial" w:hAnsi="Arial" w:cs="Arial"/>
          <w:sz w:val="16"/>
          <w:szCs w:val="16"/>
        </w:rPr>
        <w:t xml:space="preserve"> настоящего Положения.</w:t>
      </w:r>
      <w:bookmarkEnd w:id="27"/>
      <w:r w:rsidRPr="00040B6D">
        <w:rPr>
          <w:rFonts w:ascii="Arial" w:hAnsi="Arial" w:cs="Arial"/>
          <w:sz w:val="16"/>
          <w:szCs w:val="16"/>
        </w:rPr>
        <w:t xml:space="preserve"> Решение об отказе в выдаче акта освидетельствования может быть обжаловано в судебном порядке.</w:t>
      </w:r>
    </w:p>
    <w:p w:rsidR="00040B6D" w:rsidRPr="00040B6D" w:rsidRDefault="00040B6D" w:rsidP="00040B6D">
      <w:pPr>
        <w:jc w:val="both"/>
        <w:rPr>
          <w:rFonts w:ascii="Arial" w:hAnsi="Arial" w:cs="Arial"/>
          <w:sz w:val="16"/>
          <w:szCs w:val="16"/>
        </w:rPr>
      </w:pPr>
      <w:bookmarkStart w:id="28" w:name="sub_1023"/>
      <w:r w:rsidRPr="00040B6D">
        <w:rPr>
          <w:rFonts w:ascii="Arial" w:hAnsi="Arial" w:cs="Arial"/>
          <w:sz w:val="16"/>
          <w:szCs w:val="16"/>
        </w:rPr>
        <w:tab/>
        <w:t>5.7.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bookmarkEnd w:id="28"/>
    <w:p w:rsidR="00040B6D" w:rsidRPr="00040B6D" w:rsidRDefault="00040B6D" w:rsidP="00040B6D">
      <w:pPr>
        <w:rPr>
          <w:rFonts w:ascii="Arial" w:hAnsi="Arial" w:cs="Arial"/>
          <w:sz w:val="16"/>
          <w:szCs w:val="16"/>
        </w:rPr>
      </w:pPr>
    </w:p>
    <w:p w:rsidR="00040B6D" w:rsidRPr="00040B6D" w:rsidRDefault="00040B6D" w:rsidP="00040B6D">
      <w:pPr>
        <w:jc w:val="center"/>
        <w:rPr>
          <w:rFonts w:ascii="Arial" w:hAnsi="Arial" w:cs="Arial"/>
          <w:b/>
          <w:sz w:val="16"/>
          <w:szCs w:val="16"/>
        </w:rPr>
      </w:pPr>
      <w:bookmarkStart w:id="29" w:name="sub_1024"/>
      <w:r w:rsidRPr="00040B6D">
        <w:rPr>
          <w:rFonts w:ascii="Arial" w:hAnsi="Arial" w:cs="Arial"/>
          <w:b/>
          <w:sz w:val="16"/>
          <w:szCs w:val="16"/>
        </w:rPr>
        <w:t>6. Заключительные положения</w:t>
      </w:r>
    </w:p>
    <w:bookmarkEnd w:id="29"/>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bookmarkStart w:id="30" w:name="sub_1025"/>
      <w:r w:rsidRPr="00040B6D">
        <w:rPr>
          <w:rFonts w:ascii="Arial" w:hAnsi="Arial" w:cs="Arial"/>
          <w:sz w:val="16"/>
          <w:szCs w:val="16"/>
        </w:rPr>
        <w:tab/>
        <w:t xml:space="preserve">6.1. В случае изменения законодательства, регулирующего деятельность комиссии, в настоящее Положение вносятся соответствующие изменения, утверждаемые постановлением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bookmarkEnd w:id="30"/>
    <w:p w:rsidR="00040B6D" w:rsidRPr="00040B6D" w:rsidRDefault="00040B6D" w:rsidP="00040B6D">
      <w:pPr>
        <w:rPr>
          <w:rFonts w:ascii="Arial" w:hAnsi="Arial" w:cs="Arial"/>
          <w:sz w:val="16"/>
          <w:szCs w:val="16"/>
        </w:rPr>
      </w:pPr>
    </w:p>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r w:rsidRPr="00040B6D">
        <w:rPr>
          <w:rFonts w:ascii="Arial" w:hAnsi="Arial" w:cs="Arial"/>
          <w:sz w:val="16"/>
          <w:szCs w:val="16"/>
        </w:rPr>
        <w:t xml:space="preserve">Заместитель главы </w:t>
      </w:r>
    </w:p>
    <w:p w:rsidR="00040B6D" w:rsidRPr="00040B6D" w:rsidRDefault="00040B6D" w:rsidP="00040B6D">
      <w:pPr>
        <w:jc w:val="both"/>
        <w:rPr>
          <w:rFonts w:ascii="Arial" w:hAnsi="Arial" w:cs="Arial"/>
          <w:sz w:val="16"/>
          <w:szCs w:val="16"/>
        </w:rPr>
      </w:pP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
    <w:p w:rsidR="00040B6D" w:rsidRPr="00040B6D" w:rsidRDefault="00040B6D" w:rsidP="00040B6D">
      <w:pPr>
        <w:jc w:val="both"/>
        <w:rPr>
          <w:rFonts w:ascii="Arial" w:hAnsi="Arial" w:cs="Arial"/>
          <w:sz w:val="16"/>
          <w:szCs w:val="16"/>
        </w:rPr>
      </w:pP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040B6D" w:rsidRPr="00040B6D" w:rsidRDefault="00040B6D" w:rsidP="00040B6D">
      <w:pPr>
        <w:jc w:val="both"/>
        <w:rPr>
          <w:rFonts w:ascii="Arial" w:hAnsi="Arial" w:cs="Arial"/>
          <w:sz w:val="16"/>
          <w:szCs w:val="16"/>
        </w:rPr>
      </w:pPr>
      <w:r w:rsidRPr="00040B6D">
        <w:rPr>
          <w:rFonts w:ascii="Arial" w:hAnsi="Arial" w:cs="Arial"/>
          <w:sz w:val="16"/>
          <w:szCs w:val="16"/>
        </w:rPr>
        <w:t>начальник отдела муниципального контроля</w:t>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 xml:space="preserve">                                                               А.Е. </w:t>
      </w:r>
      <w:proofErr w:type="spellStart"/>
      <w:r w:rsidRPr="00040B6D">
        <w:rPr>
          <w:rFonts w:ascii="Arial" w:hAnsi="Arial" w:cs="Arial"/>
          <w:sz w:val="16"/>
          <w:szCs w:val="16"/>
        </w:rPr>
        <w:t>Ворожко</w:t>
      </w:r>
      <w:proofErr w:type="spellEnd"/>
    </w:p>
    <w:p w:rsidR="00040B6D" w:rsidRPr="00040B6D" w:rsidRDefault="00040B6D" w:rsidP="00040B6D">
      <w:pPr>
        <w:jc w:val="both"/>
        <w:rPr>
          <w:rFonts w:ascii="Arial" w:hAnsi="Arial" w:cs="Arial"/>
          <w:sz w:val="16"/>
          <w:szCs w:val="16"/>
        </w:rPr>
      </w:pPr>
      <w:r w:rsidRPr="00040B6D">
        <w:rPr>
          <w:rFonts w:ascii="Arial" w:hAnsi="Arial" w:cs="Arial"/>
          <w:sz w:val="16"/>
          <w:szCs w:val="16"/>
        </w:rPr>
        <w:t xml:space="preserve">                                                                       </w:t>
      </w:r>
    </w:p>
    <w:p w:rsidR="00040B6D" w:rsidRPr="00040B6D" w:rsidRDefault="00040B6D" w:rsidP="00040B6D">
      <w:pPr>
        <w:widowControl w:val="0"/>
        <w:suppressAutoHyphens/>
        <w:jc w:val="both"/>
        <w:rPr>
          <w:rFonts w:ascii="Arial" w:hAnsi="Arial" w:cs="Arial"/>
          <w:sz w:val="16"/>
          <w:szCs w:val="16"/>
        </w:rPr>
      </w:pPr>
    </w:p>
    <w:p w:rsidR="00040B6D" w:rsidRPr="00040B6D" w:rsidRDefault="00040B6D" w:rsidP="00040B6D">
      <w:pPr>
        <w:rPr>
          <w:rFonts w:ascii="Arial" w:hAnsi="Arial" w:cs="Arial"/>
          <w:sz w:val="16"/>
          <w:szCs w:val="16"/>
        </w:rPr>
      </w:pPr>
    </w:p>
    <w:p w:rsidR="00040B6D" w:rsidRPr="00040B6D" w:rsidRDefault="00040B6D" w:rsidP="00040B6D">
      <w:pPr>
        <w:tabs>
          <w:tab w:val="left" w:pos="5310"/>
        </w:tabs>
        <w:rPr>
          <w:rFonts w:ascii="Arial" w:hAnsi="Arial" w:cs="Arial"/>
          <w:sz w:val="16"/>
          <w:szCs w:val="16"/>
        </w:rPr>
      </w:pPr>
    </w:p>
    <w:p w:rsidR="00040B6D" w:rsidRPr="00040B6D" w:rsidRDefault="00040B6D" w:rsidP="00040B6D">
      <w:pPr>
        <w:autoSpaceDE w:val="0"/>
        <w:autoSpaceDN w:val="0"/>
        <w:adjustRightInd w:val="0"/>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Приложение № 2</w:t>
      </w:r>
    </w:p>
    <w:p w:rsidR="00040B6D" w:rsidRPr="00040B6D" w:rsidRDefault="00040B6D" w:rsidP="00040B6D">
      <w:pPr>
        <w:autoSpaceDE w:val="0"/>
        <w:autoSpaceDN w:val="0"/>
        <w:adjustRightInd w:val="0"/>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Утверждено</w:t>
      </w:r>
    </w:p>
    <w:p w:rsidR="00040B6D" w:rsidRPr="00040B6D" w:rsidRDefault="00040B6D" w:rsidP="00040B6D">
      <w:pPr>
        <w:autoSpaceDE w:val="0"/>
        <w:autoSpaceDN w:val="0"/>
        <w:adjustRightInd w:val="0"/>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bCs/>
          <w:sz w:val="16"/>
          <w:szCs w:val="16"/>
        </w:rPr>
        <w:t xml:space="preserve">постановлением администрации </w:t>
      </w:r>
    </w:p>
    <w:p w:rsidR="00040B6D" w:rsidRPr="00040B6D" w:rsidRDefault="00040B6D" w:rsidP="00040B6D">
      <w:pPr>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
    <w:p w:rsidR="00040B6D" w:rsidRPr="00040B6D" w:rsidRDefault="00040B6D" w:rsidP="00040B6D">
      <w:pPr>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Pr>
          <w:rFonts w:ascii="Arial" w:hAnsi="Arial" w:cs="Arial"/>
          <w:sz w:val="16"/>
          <w:szCs w:val="16"/>
          <w:lang w:val="en-US"/>
        </w:rPr>
        <w:tab/>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w:t>
      </w:r>
    </w:p>
    <w:p w:rsidR="00040B6D" w:rsidRPr="00040B6D" w:rsidRDefault="00040B6D" w:rsidP="00040B6D">
      <w:pPr>
        <w:rPr>
          <w:rFonts w:ascii="Arial" w:hAnsi="Arial" w:cs="Arial"/>
          <w:sz w:val="16"/>
          <w:szCs w:val="16"/>
        </w:rPr>
      </w:pP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от 10.08.2023 года № 801</w:t>
      </w:r>
    </w:p>
    <w:p w:rsidR="00040B6D" w:rsidRPr="00040B6D" w:rsidRDefault="00040B6D" w:rsidP="00040B6D">
      <w:pPr>
        <w:tabs>
          <w:tab w:val="left" w:pos="5310"/>
        </w:tabs>
        <w:jc w:val="right"/>
        <w:rPr>
          <w:rFonts w:ascii="Arial" w:hAnsi="Arial" w:cs="Arial"/>
          <w:sz w:val="16"/>
          <w:szCs w:val="16"/>
        </w:rPr>
      </w:pPr>
    </w:p>
    <w:p w:rsidR="00040B6D" w:rsidRPr="00040B6D" w:rsidRDefault="00040B6D" w:rsidP="00040B6D">
      <w:pPr>
        <w:rPr>
          <w:rFonts w:ascii="Arial" w:hAnsi="Arial" w:cs="Arial"/>
          <w:sz w:val="16"/>
          <w:szCs w:val="16"/>
        </w:rPr>
      </w:pPr>
    </w:p>
    <w:p w:rsidR="00040B6D" w:rsidRPr="00040B6D" w:rsidRDefault="00040B6D" w:rsidP="00040B6D">
      <w:pPr>
        <w:jc w:val="center"/>
        <w:rPr>
          <w:rFonts w:ascii="Arial" w:hAnsi="Arial" w:cs="Arial"/>
          <w:b/>
          <w:sz w:val="16"/>
          <w:szCs w:val="16"/>
        </w:rPr>
      </w:pPr>
      <w:r w:rsidRPr="00040B6D">
        <w:rPr>
          <w:rFonts w:ascii="Arial" w:hAnsi="Arial" w:cs="Arial"/>
          <w:b/>
          <w:sz w:val="16"/>
          <w:szCs w:val="16"/>
        </w:rPr>
        <w:t>Состав</w:t>
      </w:r>
      <w:r w:rsidRPr="00040B6D">
        <w:rPr>
          <w:rFonts w:ascii="Arial" w:hAnsi="Arial" w:cs="Arial"/>
          <w:b/>
          <w:sz w:val="16"/>
          <w:szCs w:val="16"/>
        </w:rPr>
        <w:br/>
        <w:t xml:space="preserve">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территории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городского поселения </w:t>
      </w:r>
      <w:proofErr w:type="spellStart"/>
      <w:r w:rsidRPr="00040B6D">
        <w:rPr>
          <w:rFonts w:ascii="Arial" w:hAnsi="Arial" w:cs="Arial"/>
          <w:b/>
          <w:sz w:val="16"/>
          <w:szCs w:val="16"/>
        </w:rPr>
        <w:t>Новокубанского</w:t>
      </w:r>
      <w:proofErr w:type="spellEnd"/>
      <w:r w:rsidRPr="00040B6D">
        <w:rPr>
          <w:rFonts w:ascii="Arial" w:hAnsi="Arial" w:cs="Arial"/>
          <w:b/>
          <w:sz w:val="16"/>
          <w:szCs w:val="16"/>
        </w:rPr>
        <w:t xml:space="preserve"> района</w:t>
      </w:r>
    </w:p>
    <w:p w:rsidR="00040B6D" w:rsidRPr="00040B6D" w:rsidRDefault="00040B6D" w:rsidP="00040B6D">
      <w:pPr>
        <w:jc w:val="center"/>
        <w:rPr>
          <w:rFonts w:ascii="Arial" w:hAnsi="Arial" w:cs="Arial"/>
          <w:b/>
          <w:sz w:val="16"/>
          <w:szCs w:val="16"/>
        </w:rPr>
      </w:pPr>
    </w:p>
    <w:p w:rsidR="00040B6D" w:rsidRPr="00040B6D" w:rsidRDefault="00040B6D" w:rsidP="00040B6D">
      <w:pPr>
        <w:jc w:val="center"/>
        <w:rPr>
          <w:rFonts w:ascii="Arial" w:hAnsi="Arial" w:cs="Arial"/>
          <w:b/>
          <w:sz w:val="16"/>
          <w:szCs w:val="16"/>
        </w:rPr>
      </w:pPr>
    </w:p>
    <w:tbl>
      <w:tblPr>
        <w:tblW w:w="0" w:type="auto"/>
        <w:tblLook w:val="01E0"/>
      </w:tblPr>
      <w:tblGrid>
        <w:gridCol w:w="2477"/>
        <w:gridCol w:w="309"/>
        <w:gridCol w:w="6928"/>
      </w:tblGrid>
      <w:tr w:rsidR="00040B6D" w:rsidRPr="00040B6D" w:rsidTr="007A2ACD">
        <w:tc>
          <w:tcPr>
            <w:tcW w:w="2499" w:type="dxa"/>
          </w:tcPr>
          <w:p w:rsidR="00040B6D" w:rsidRDefault="00040B6D" w:rsidP="00040B6D">
            <w:pPr>
              <w:rPr>
                <w:rFonts w:ascii="Arial" w:hAnsi="Arial" w:cs="Arial"/>
                <w:sz w:val="16"/>
                <w:szCs w:val="16"/>
                <w:lang w:val="en-US"/>
              </w:rPr>
            </w:pPr>
            <w:proofErr w:type="spellStart"/>
            <w:r>
              <w:rPr>
                <w:rFonts w:ascii="Arial" w:hAnsi="Arial" w:cs="Arial"/>
                <w:sz w:val="16"/>
                <w:szCs w:val="16"/>
              </w:rPr>
              <w:t>Ворожко</w:t>
            </w:r>
            <w:proofErr w:type="spellEnd"/>
          </w:p>
          <w:p w:rsidR="00040B6D" w:rsidRPr="00040B6D" w:rsidRDefault="00040B6D" w:rsidP="00040B6D">
            <w:pPr>
              <w:rPr>
                <w:rFonts w:ascii="Arial" w:hAnsi="Arial" w:cs="Arial"/>
                <w:sz w:val="16"/>
                <w:szCs w:val="16"/>
              </w:rPr>
            </w:pPr>
            <w:r w:rsidRPr="00040B6D">
              <w:rPr>
                <w:rFonts w:ascii="Arial" w:hAnsi="Arial" w:cs="Arial"/>
                <w:sz w:val="16"/>
                <w:szCs w:val="16"/>
              </w:rPr>
              <w:t>Ангелина Евгеньевна</w:t>
            </w:r>
          </w:p>
          <w:p w:rsidR="00040B6D" w:rsidRPr="00040B6D" w:rsidRDefault="00040B6D" w:rsidP="007A2ACD">
            <w:pPr>
              <w:jc w:val="both"/>
              <w:rPr>
                <w:rFonts w:ascii="Arial" w:hAnsi="Arial" w:cs="Arial"/>
                <w:sz w:val="16"/>
                <w:szCs w:val="16"/>
              </w:rPr>
            </w:pPr>
          </w:p>
        </w:tc>
        <w:tc>
          <w:tcPr>
            <w:tcW w:w="310" w:type="dxa"/>
          </w:tcPr>
          <w:p w:rsidR="00040B6D" w:rsidRPr="00040B6D" w:rsidRDefault="00040B6D" w:rsidP="007A2ACD">
            <w:pPr>
              <w:jc w:val="both"/>
              <w:rPr>
                <w:rFonts w:ascii="Arial" w:hAnsi="Arial" w:cs="Arial"/>
                <w:sz w:val="16"/>
                <w:szCs w:val="16"/>
              </w:rPr>
            </w:pPr>
            <w:r w:rsidRPr="00040B6D">
              <w:rPr>
                <w:rFonts w:ascii="Arial" w:hAnsi="Arial" w:cs="Arial"/>
                <w:sz w:val="16"/>
                <w:szCs w:val="16"/>
              </w:rPr>
              <w:t>-</w:t>
            </w:r>
          </w:p>
          <w:p w:rsidR="00040B6D" w:rsidRPr="00040B6D" w:rsidRDefault="00040B6D" w:rsidP="007A2ACD">
            <w:pPr>
              <w:jc w:val="both"/>
              <w:rPr>
                <w:rFonts w:ascii="Arial" w:hAnsi="Arial" w:cs="Arial"/>
                <w:sz w:val="16"/>
                <w:szCs w:val="16"/>
              </w:rPr>
            </w:pPr>
          </w:p>
        </w:tc>
        <w:tc>
          <w:tcPr>
            <w:tcW w:w="7045" w:type="dxa"/>
            <w:tcBorders>
              <w:left w:val="nil"/>
            </w:tcBorders>
          </w:tcPr>
          <w:p w:rsidR="00040B6D" w:rsidRPr="00040B6D" w:rsidRDefault="00040B6D" w:rsidP="007A2ACD">
            <w:pPr>
              <w:jc w:val="both"/>
              <w:rPr>
                <w:rFonts w:ascii="Arial" w:hAnsi="Arial" w:cs="Arial"/>
                <w:sz w:val="16"/>
                <w:szCs w:val="16"/>
              </w:rPr>
            </w:pPr>
            <w:r w:rsidRPr="00040B6D">
              <w:rPr>
                <w:rFonts w:ascii="Arial" w:hAnsi="Arial" w:cs="Arial"/>
                <w:sz w:val="16"/>
                <w:szCs w:val="16"/>
              </w:rPr>
              <w:t xml:space="preserve">председатель комиссии, заместитель главы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начальник отдела муниципального контроля;</w:t>
            </w:r>
          </w:p>
          <w:p w:rsidR="00040B6D" w:rsidRPr="00040B6D" w:rsidRDefault="00040B6D" w:rsidP="007A2ACD">
            <w:pPr>
              <w:jc w:val="both"/>
              <w:rPr>
                <w:rFonts w:ascii="Arial" w:hAnsi="Arial" w:cs="Arial"/>
                <w:sz w:val="16"/>
                <w:szCs w:val="16"/>
              </w:rPr>
            </w:pPr>
          </w:p>
        </w:tc>
      </w:tr>
      <w:tr w:rsidR="00040B6D" w:rsidRPr="00040B6D" w:rsidTr="007A2ACD">
        <w:tc>
          <w:tcPr>
            <w:tcW w:w="2499" w:type="dxa"/>
          </w:tcPr>
          <w:p w:rsidR="00040B6D" w:rsidRPr="00040B6D" w:rsidRDefault="00040B6D" w:rsidP="007A2ACD">
            <w:pPr>
              <w:jc w:val="both"/>
              <w:rPr>
                <w:rFonts w:ascii="Arial" w:hAnsi="Arial" w:cs="Arial"/>
                <w:sz w:val="16"/>
                <w:szCs w:val="16"/>
              </w:rPr>
            </w:pPr>
          </w:p>
        </w:tc>
        <w:tc>
          <w:tcPr>
            <w:tcW w:w="310" w:type="dxa"/>
          </w:tcPr>
          <w:p w:rsidR="00040B6D" w:rsidRPr="00040B6D" w:rsidRDefault="00040B6D" w:rsidP="007A2ACD">
            <w:pPr>
              <w:jc w:val="both"/>
              <w:rPr>
                <w:rFonts w:ascii="Arial" w:hAnsi="Arial" w:cs="Arial"/>
                <w:sz w:val="16"/>
                <w:szCs w:val="16"/>
              </w:rPr>
            </w:pPr>
          </w:p>
        </w:tc>
        <w:tc>
          <w:tcPr>
            <w:tcW w:w="7045" w:type="dxa"/>
            <w:tcBorders>
              <w:left w:val="nil"/>
            </w:tcBorders>
          </w:tcPr>
          <w:p w:rsidR="00040B6D" w:rsidRPr="00040B6D" w:rsidRDefault="00040B6D" w:rsidP="007A2ACD">
            <w:pPr>
              <w:jc w:val="both"/>
              <w:rPr>
                <w:rFonts w:ascii="Arial" w:hAnsi="Arial" w:cs="Arial"/>
                <w:color w:val="FF0000"/>
                <w:sz w:val="16"/>
                <w:szCs w:val="16"/>
              </w:rPr>
            </w:pPr>
            <w:r w:rsidRPr="00040B6D">
              <w:rPr>
                <w:rFonts w:ascii="Arial" w:hAnsi="Arial" w:cs="Arial"/>
                <w:sz w:val="16"/>
                <w:szCs w:val="16"/>
              </w:rPr>
              <w:t>Члены комиссии:</w:t>
            </w:r>
            <w:r w:rsidRPr="00040B6D">
              <w:rPr>
                <w:rFonts w:ascii="Arial" w:hAnsi="Arial" w:cs="Arial"/>
                <w:color w:val="FF0000"/>
                <w:sz w:val="16"/>
                <w:szCs w:val="16"/>
              </w:rPr>
              <w:t xml:space="preserve">   </w:t>
            </w:r>
          </w:p>
          <w:p w:rsidR="00040B6D" w:rsidRPr="00040B6D" w:rsidRDefault="00040B6D" w:rsidP="007A2ACD">
            <w:pPr>
              <w:ind w:left="62" w:right="72"/>
              <w:jc w:val="both"/>
              <w:rPr>
                <w:rFonts w:ascii="Arial" w:hAnsi="Arial" w:cs="Arial"/>
                <w:sz w:val="16"/>
                <w:szCs w:val="16"/>
              </w:rPr>
            </w:pPr>
          </w:p>
        </w:tc>
      </w:tr>
      <w:tr w:rsidR="00040B6D" w:rsidRPr="00040B6D" w:rsidTr="007A2ACD">
        <w:tc>
          <w:tcPr>
            <w:tcW w:w="2499" w:type="dxa"/>
          </w:tcPr>
          <w:p w:rsidR="00040B6D" w:rsidRPr="00040B6D" w:rsidRDefault="00040B6D" w:rsidP="007A2ACD">
            <w:pPr>
              <w:jc w:val="both"/>
              <w:rPr>
                <w:rFonts w:ascii="Arial" w:hAnsi="Arial" w:cs="Arial"/>
                <w:sz w:val="16"/>
                <w:szCs w:val="16"/>
              </w:rPr>
            </w:pPr>
            <w:r w:rsidRPr="00040B6D">
              <w:rPr>
                <w:rFonts w:ascii="Arial" w:hAnsi="Arial" w:cs="Arial"/>
                <w:sz w:val="16"/>
                <w:szCs w:val="16"/>
              </w:rPr>
              <w:t>Никитенко</w:t>
            </w:r>
          </w:p>
          <w:p w:rsidR="00040B6D" w:rsidRPr="00040B6D" w:rsidRDefault="00040B6D" w:rsidP="007A2ACD">
            <w:pPr>
              <w:jc w:val="both"/>
              <w:rPr>
                <w:rFonts w:ascii="Arial" w:hAnsi="Arial" w:cs="Arial"/>
                <w:sz w:val="16"/>
                <w:szCs w:val="16"/>
              </w:rPr>
            </w:pPr>
            <w:r w:rsidRPr="00040B6D">
              <w:rPr>
                <w:rFonts w:ascii="Arial" w:hAnsi="Arial" w:cs="Arial"/>
                <w:sz w:val="16"/>
                <w:szCs w:val="16"/>
              </w:rPr>
              <w:t>Марина</w:t>
            </w:r>
            <w:r>
              <w:rPr>
                <w:rFonts w:ascii="Arial" w:hAnsi="Arial" w:cs="Arial"/>
                <w:sz w:val="16"/>
                <w:szCs w:val="16"/>
                <w:lang w:val="en-US"/>
              </w:rPr>
              <w:t xml:space="preserve"> </w:t>
            </w:r>
            <w:r w:rsidRPr="00040B6D">
              <w:rPr>
                <w:rFonts w:ascii="Arial" w:hAnsi="Arial" w:cs="Arial"/>
                <w:sz w:val="16"/>
                <w:szCs w:val="16"/>
              </w:rPr>
              <w:t>Викторовна</w:t>
            </w:r>
          </w:p>
          <w:p w:rsidR="00040B6D" w:rsidRPr="00040B6D" w:rsidRDefault="00040B6D" w:rsidP="007A2ACD">
            <w:pPr>
              <w:ind w:firstLine="708"/>
              <w:rPr>
                <w:rFonts w:ascii="Arial" w:hAnsi="Arial" w:cs="Arial"/>
                <w:sz w:val="16"/>
                <w:szCs w:val="16"/>
              </w:rPr>
            </w:pPr>
          </w:p>
        </w:tc>
        <w:tc>
          <w:tcPr>
            <w:tcW w:w="310" w:type="dxa"/>
          </w:tcPr>
          <w:p w:rsidR="00040B6D" w:rsidRPr="00040B6D" w:rsidRDefault="00040B6D" w:rsidP="007A2ACD">
            <w:pPr>
              <w:jc w:val="both"/>
              <w:rPr>
                <w:rFonts w:ascii="Arial" w:hAnsi="Arial" w:cs="Arial"/>
                <w:sz w:val="16"/>
                <w:szCs w:val="16"/>
              </w:rPr>
            </w:pPr>
            <w:r w:rsidRPr="00040B6D">
              <w:rPr>
                <w:rFonts w:ascii="Arial" w:hAnsi="Arial" w:cs="Arial"/>
                <w:sz w:val="16"/>
                <w:szCs w:val="16"/>
              </w:rPr>
              <w:t>-</w:t>
            </w:r>
          </w:p>
        </w:tc>
        <w:tc>
          <w:tcPr>
            <w:tcW w:w="7045" w:type="dxa"/>
            <w:tcBorders>
              <w:left w:val="nil"/>
            </w:tcBorders>
          </w:tcPr>
          <w:p w:rsidR="00040B6D" w:rsidRPr="00040B6D" w:rsidRDefault="00040B6D" w:rsidP="007A2ACD">
            <w:pPr>
              <w:jc w:val="both"/>
              <w:rPr>
                <w:rFonts w:ascii="Arial" w:hAnsi="Arial" w:cs="Arial"/>
                <w:sz w:val="16"/>
                <w:szCs w:val="16"/>
              </w:rPr>
            </w:pPr>
            <w:r w:rsidRPr="00040B6D">
              <w:rPr>
                <w:rFonts w:ascii="Arial" w:hAnsi="Arial" w:cs="Arial"/>
                <w:sz w:val="16"/>
                <w:szCs w:val="16"/>
              </w:rPr>
              <w:t xml:space="preserve">заместитель председателя комиссии, начальник управления имущественных и земельных отношений, архитектуры и градостроительства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040B6D" w:rsidRPr="00040B6D" w:rsidRDefault="00040B6D" w:rsidP="007A2ACD">
            <w:pPr>
              <w:jc w:val="both"/>
              <w:rPr>
                <w:rFonts w:ascii="Arial" w:hAnsi="Arial" w:cs="Arial"/>
                <w:sz w:val="16"/>
                <w:szCs w:val="16"/>
              </w:rPr>
            </w:pPr>
          </w:p>
        </w:tc>
      </w:tr>
      <w:tr w:rsidR="00040B6D" w:rsidRPr="00040B6D" w:rsidTr="007A2ACD">
        <w:tc>
          <w:tcPr>
            <w:tcW w:w="2499" w:type="dxa"/>
          </w:tcPr>
          <w:p w:rsidR="00040B6D" w:rsidRPr="00040B6D" w:rsidRDefault="00040B6D" w:rsidP="007A2ACD">
            <w:pPr>
              <w:jc w:val="both"/>
              <w:rPr>
                <w:rFonts w:ascii="Arial" w:hAnsi="Arial" w:cs="Arial"/>
                <w:sz w:val="16"/>
                <w:szCs w:val="16"/>
              </w:rPr>
            </w:pPr>
            <w:proofErr w:type="spellStart"/>
            <w:r w:rsidRPr="00040B6D">
              <w:rPr>
                <w:rFonts w:ascii="Arial" w:hAnsi="Arial" w:cs="Arial"/>
                <w:sz w:val="16"/>
                <w:szCs w:val="16"/>
              </w:rPr>
              <w:t>Майгурова</w:t>
            </w:r>
            <w:proofErr w:type="spellEnd"/>
          </w:p>
          <w:p w:rsidR="00040B6D" w:rsidRPr="00040B6D" w:rsidRDefault="00040B6D" w:rsidP="007A2ACD">
            <w:pPr>
              <w:jc w:val="both"/>
              <w:rPr>
                <w:rFonts w:ascii="Arial" w:hAnsi="Arial" w:cs="Arial"/>
                <w:sz w:val="16"/>
                <w:szCs w:val="16"/>
              </w:rPr>
            </w:pPr>
            <w:r w:rsidRPr="00040B6D">
              <w:rPr>
                <w:rFonts w:ascii="Arial" w:hAnsi="Arial" w:cs="Arial"/>
                <w:sz w:val="16"/>
                <w:szCs w:val="16"/>
              </w:rPr>
              <w:t xml:space="preserve">Марина </w:t>
            </w:r>
            <w:proofErr w:type="spellStart"/>
            <w:r w:rsidRPr="00040B6D">
              <w:rPr>
                <w:rFonts w:ascii="Arial" w:hAnsi="Arial" w:cs="Arial"/>
                <w:sz w:val="16"/>
                <w:szCs w:val="16"/>
              </w:rPr>
              <w:t>Генадьевна</w:t>
            </w:r>
            <w:proofErr w:type="spellEnd"/>
          </w:p>
        </w:tc>
        <w:tc>
          <w:tcPr>
            <w:tcW w:w="310" w:type="dxa"/>
          </w:tcPr>
          <w:p w:rsidR="00040B6D" w:rsidRPr="00040B6D" w:rsidRDefault="00040B6D" w:rsidP="007A2ACD">
            <w:pPr>
              <w:jc w:val="both"/>
              <w:rPr>
                <w:rFonts w:ascii="Arial" w:hAnsi="Arial" w:cs="Arial"/>
                <w:sz w:val="16"/>
                <w:szCs w:val="16"/>
              </w:rPr>
            </w:pPr>
            <w:r w:rsidRPr="00040B6D">
              <w:rPr>
                <w:rFonts w:ascii="Arial" w:hAnsi="Arial" w:cs="Arial"/>
                <w:sz w:val="16"/>
                <w:szCs w:val="16"/>
              </w:rPr>
              <w:t>-</w:t>
            </w:r>
          </w:p>
        </w:tc>
        <w:tc>
          <w:tcPr>
            <w:tcW w:w="7045" w:type="dxa"/>
            <w:tcBorders>
              <w:left w:val="nil"/>
            </w:tcBorders>
          </w:tcPr>
          <w:p w:rsidR="00040B6D" w:rsidRPr="00040B6D" w:rsidRDefault="00040B6D" w:rsidP="007A2ACD">
            <w:pPr>
              <w:jc w:val="both"/>
              <w:rPr>
                <w:rFonts w:ascii="Arial" w:hAnsi="Arial" w:cs="Arial"/>
                <w:sz w:val="16"/>
                <w:szCs w:val="16"/>
              </w:rPr>
            </w:pPr>
            <w:r w:rsidRPr="00040B6D">
              <w:rPr>
                <w:rFonts w:ascii="Arial" w:hAnsi="Arial" w:cs="Arial"/>
                <w:sz w:val="16"/>
                <w:szCs w:val="16"/>
              </w:rPr>
              <w:t xml:space="preserve">заместитель начальника отдела архитектуры и градостроительства администрации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040B6D" w:rsidRPr="00040B6D" w:rsidRDefault="00040B6D" w:rsidP="007A2ACD">
            <w:pPr>
              <w:jc w:val="both"/>
              <w:rPr>
                <w:rFonts w:ascii="Arial" w:hAnsi="Arial" w:cs="Arial"/>
                <w:sz w:val="16"/>
                <w:szCs w:val="16"/>
              </w:rPr>
            </w:pPr>
          </w:p>
        </w:tc>
      </w:tr>
      <w:tr w:rsidR="00040B6D" w:rsidRPr="00040B6D" w:rsidTr="007A2ACD">
        <w:tc>
          <w:tcPr>
            <w:tcW w:w="2499" w:type="dxa"/>
          </w:tcPr>
          <w:p w:rsidR="00040B6D" w:rsidRPr="00040B6D" w:rsidRDefault="00040B6D" w:rsidP="007A2ACD">
            <w:pPr>
              <w:jc w:val="both"/>
              <w:rPr>
                <w:rFonts w:ascii="Arial" w:hAnsi="Arial" w:cs="Arial"/>
                <w:sz w:val="16"/>
                <w:szCs w:val="16"/>
              </w:rPr>
            </w:pPr>
            <w:proofErr w:type="spellStart"/>
            <w:r w:rsidRPr="00040B6D">
              <w:rPr>
                <w:rFonts w:ascii="Arial" w:hAnsi="Arial" w:cs="Arial"/>
                <w:sz w:val="16"/>
                <w:szCs w:val="16"/>
              </w:rPr>
              <w:t>Целовальникова</w:t>
            </w:r>
            <w:proofErr w:type="spellEnd"/>
          </w:p>
          <w:p w:rsidR="00040B6D" w:rsidRPr="00040B6D" w:rsidRDefault="00040B6D" w:rsidP="00040B6D">
            <w:pPr>
              <w:jc w:val="both"/>
              <w:rPr>
                <w:rFonts w:ascii="Arial" w:hAnsi="Arial" w:cs="Arial"/>
                <w:sz w:val="16"/>
                <w:szCs w:val="16"/>
              </w:rPr>
            </w:pPr>
            <w:r w:rsidRPr="00040B6D">
              <w:rPr>
                <w:rFonts w:ascii="Arial" w:hAnsi="Arial" w:cs="Arial"/>
                <w:sz w:val="16"/>
                <w:szCs w:val="16"/>
              </w:rPr>
              <w:t>Марина</w:t>
            </w:r>
            <w:r>
              <w:rPr>
                <w:rFonts w:ascii="Arial" w:hAnsi="Arial" w:cs="Arial"/>
                <w:sz w:val="16"/>
                <w:szCs w:val="16"/>
                <w:lang w:val="en-US"/>
              </w:rPr>
              <w:t xml:space="preserve"> </w:t>
            </w:r>
            <w:r w:rsidRPr="00040B6D">
              <w:rPr>
                <w:rFonts w:ascii="Arial" w:hAnsi="Arial" w:cs="Arial"/>
                <w:sz w:val="16"/>
                <w:szCs w:val="16"/>
              </w:rPr>
              <w:t>Васильевна</w:t>
            </w:r>
          </w:p>
        </w:tc>
        <w:tc>
          <w:tcPr>
            <w:tcW w:w="310" w:type="dxa"/>
          </w:tcPr>
          <w:p w:rsidR="00040B6D" w:rsidRPr="00040B6D" w:rsidRDefault="00040B6D" w:rsidP="007A2ACD">
            <w:pPr>
              <w:jc w:val="both"/>
              <w:rPr>
                <w:rFonts w:ascii="Arial" w:hAnsi="Arial" w:cs="Arial"/>
                <w:sz w:val="16"/>
                <w:szCs w:val="16"/>
              </w:rPr>
            </w:pPr>
            <w:r w:rsidRPr="00040B6D">
              <w:rPr>
                <w:rFonts w:ascii="Arial" w:hAnsi="Arial" w:cs="Arial"/>
                <w:sz w:val="16"/>
                <w:szCs w:val="16"/>
              </w:rPr>
              <w:t>-</w:t>
            </w:r>
          </w:p>
        </w:tc>
        <w:tc>
          <w:tcPr>
            <w:tcW w:w="7045" w:type="dxa"/>
            <w:tcBorders>
              <w:left w:val="nil"/>
            </w:tcBorders>
          </w:tcPr>
          <w:p w:rsidR="00040B6D" w:rsidRPr="00040B6D" w:rsidRDefault="00040B6D" w:rsidP="007A2ACD">
            <w:pPr>
              <w:jc w:val="both"/>
              <w:rPr>
                <w:rFonts w:ascii="Arial" w:hAnsi="Arial" w:cs="Arial"/>
                <w:sz w:val="16"/>
                <w:szCs w:val="16"/>
              </w:rPr>
            </w:pPr>
            <w:r w:rsidRPr="00040B6D">
              <w:rPr>
                <w:rFonts w:ascii="Arial" w:hAnsi="Arial" w:cs="Arial"/>
                <w:sz w:val="16"/>
                <w:szCs w:val="16"/>
              </w:rPr>
              <w:t xml:space="preserve">главный специалист муниципального бюджетного учреждения «Служба муниципального заказа»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 (по согласованию); </w:t>
            </w:r>
          </w:p>
          <w:p w:rsidR="00040B6D" w:rsidRPr="00040B6D" w:rsidRDefault="00040B6D" w:rsidP="007A2ACD">
            <w:pPr>
              <w:jc w:val="both"/>
              <w:rPr>
                <w:rFonts w:ascii="Arial" w:hAnsi="Arial" w:cs="Arial"/>
                <w:sz w:val="16"/>
                <w:szCs w:val="16"/>
              </w:rPr>
            </w:pPr>
          </w:p>
        </w:tc>
      </w:tr>
    </w:tbl>
    <w:p w:rsidR="00040B6D" w:rsidRPr="00040B6D" w:rsidRDefault="00040B6D" w:rsidP="00040B6D">
      <w:pPr>
        <w:jc w:val="center"/>
        <w:rPr>
          <w:rFonts w:ascii="Arial" w:hAnsi="Arial" w:cs="Arial"/>
          <w:b/>
          <w:sz w:val="16"/>
          <w:szCs w:val="16"/>
        </w:rPr>
      </w:pPr>
    </w:p>
    <w:p w:rsidR="00040B6D" w:rsidRPr="00040B6D" w:rsidRDefault="00040B6D" w:rsidP="00040B6D">
      <w:pPr>
        <w:rPr>
          <w:rFonts w:ascii="Arial" w:hAnsi="Arial" w:cs="Arial"/>
          <w:sz w:val="16"/>
          <w:szCs w:val="16"/>
        </w:rPr>
      </w:pPr>
    </w:p>
    <w:p w:rsidR="00040B6D" w:rsidRPr="00040B6D" w:rsidRDefault="00040B6D" w:rsidP="00040B6D">
      <w:pPr>
        <w:jc w:val="both"/>
        <w:rPr>
          <w:rFonts w:ascii="Arial" w:hAnsi="Arial" w:cs="Arial"/>
          <w:sz w:val="16"/>
          <w:szCs w:val="16"/>
        </w:rPr>
      </w:pPr>
      <w:r w:rsidRPr="00040B6D">
        <w:rPr>
          <w:rFonts w:ascii="Arial" w:hAnsi="Arial" w:cs="Arial"/>
          <w:sz w:val="16"/>
          <w:szCs w:val="16"/>
        </w:rPr>
        <w:t xml:space="preserve">Заместитель главы </w:t>
      </w:r>
    </w:p>
    <w:p w:rsidR="00040B6D" w:rsidRPr="00040B6D" w:rsidRDefault="00040B6D" w:rsidP="00040B6D">
      <w:pPr>
        <w:jc w:val="both"/>
        <w:rPr>
          <w:rFonts w:ascii="Arial" w:hAnsi="Arial" w:cs="Arial"/>
          <w:sz w:val="16"/>
          <w:szCs w:val="16"/>
        </w:rPr>
      </w:pP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городского поселения </w:t>
      </w:r>
    </w:p>
    <w:p w:rsidR="00040B6D" w:rsidRPr="00040B6D" w:rsidRDefault="00040B6D" w:rsidP="00040B6D">
      <w:pPr>
        <w:jc w:val="both"/>
        <w:rPr>
          <w:rFonts w:ascii="Arial" w:hAnsi="Arial" w:cs="Arial"/>
          <w:sz w:val="16"/>
          <w:szCs w:val="16"/>
        </w:rPr>
      </w:pPr>
      <w:proofErr w:type="spellStart"/>
      <w:r w:rsidRPr="00040B6D">
        <w:rPr>
          <w:rFonts w:ascii="Arial" w:hAnsi="Arial" w:cs="Arial"/>
          <w:sz w:val="16"/>
          <w:szCs w:val="16"/>
        </w:rPr>
        <w:t>Новокубанского</w:t>
      </w:r>
      <w:proofErr w:type="spellEnd"/>
      <w:r w:rsidRPr="00040B6D">
        <w:rPr>
          <w:rFonts w:ascii="Arial" w:hAnsi="Arial" w:cs="Arial"/>
          <w:sz w:val="16"/>
          <w:szCs w:val="16"/>
        </w:rPr>
        <w:t xml:space="preserve"> района,</w:t>
      </w:r>
    </w:p>
    <w:p w:rsidR="00040B6D" w:rsidRPr="00040B6D" w:rsidRDefault="00040B6D" w:rsidP="00040B6D">
      <w:pPr>
        <w:jc w:val="both"/>
        <w:rPr>
          <w:rFonts w:ascii="Arial" w:hAnsi="Arial" w:cs="Arial"/>
          <w:sz w:val="16"/>
          <w:szCs w:val="16"/>
        </w:rPr>
      </w:pPr>
      <w:r w:rsidRPr="00040B6D">
        <w:rPr>
          <w:rFonts w:ascii="Arial" w:hAnsi="Arial" w:cs="Arial"/>
          <w:sz w:val="16"/>
          <w:szCs w:val="16"/>
        </w:rPr>
        <w:t>начальник отдела муниципального контроля</w:t>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r>
      <w:r w:rsidRPr="00040B6D">
        <w:rPr>
          <w:rFonts w:ascii="Arial" w:hAnsi="Arial" w:cs="Arial"/>
          <w:sz w:val="16"/>
          <w:szCs w:val="16"/>
        </w:rPr>
        <w:tab/>
        <w:t xml:space="preserve">                                                           А.Е. </w:t>
      </w:r>
      <w:proofErr w:type="spellStart"/>
      <w:r w:rsidRPr="00040B6D">
        <w:rPr>
          <w:rFonts w:ascii="Arial" w:hAnsi="Arial" w:cs="Arial"/>
          <w:sz w:val="16"/>
          <w:szCs w:val="16"/>
        </w:rPr>
        <w:t>Ворожко</w:t>
      </w:r>
      <w:proofErr w:type="spellEnd"/>
    </w:p>
    <w:p w:rsidR="00040B6D" w:rsidRPr="00040B6D" w:rsidRDefault="00040B6D" w:rsidP="00E46B34">
      <w:pPr>
        <w:rPr>
          <w:rFonts w:ascii="Arial" w:hAnsi="Arial" w:cs="Arial"/>
          <w:sz w:val="16"/>
          <w:szCs w:val="16"/>
        </w:rPr>
      </w:pPr>
    </w:p>
    <w:p w:rsidR="00040B6D" w:rsidRPr="00040B6D" w:rsidRDefault="00040B6D" w:rsidP="00E46B34">
      <w:pPr>
        <w:rPr>
          <w:rFonts w:ascii="Arial" w:hAnsi="Arial" w:cs="Arial"/>
          <w:sz w:val="16"/>
          <w:szCs w:val="16"/>
        </w:rPr>
      </w:pPr>
    </w:p>
    <w:p w:rsidR="00040B6D" w:rsidRPr="00040B6D" w:rsidRDefault="00040B6D" w:rsidP="00E46B34">
      <w:pPr>
        <w:rPr>
          <w:rFonts w:ascii="Arial" w:hAnsi="Arial" w:cs="Arial"/>
          <w:sz w:val="16"/>
          <w:szCs w:val="16"/>
        </w:rPr>
      </w:pPr>
    </w:p>
    <w:p w:rsidR="00CC6CD3" w:rsidRPr="002362C8" w:rsidRDefault="00CC6CD3" w:rsidP="00E46B34">
      <w:pPr>
        <w:rPr>
          <w:rFonts w:ascii="Arial" w:hAnsi="Arial" w:cs="Arial"/>
          <w:sz w:val="16"/>
          <w:szCs w:val="16"/>
        </w:rPr>
      </w:pPr>
    </w:p>
    <w:p w:rsidR="00E46B34" w:rsidRPr="002362C8" w:rsidRDefault="00E46B34" w:rsidP="00E46B34">
      <w:pPr>
        <w:rPr>
          <w:rFonts w:ascii="Arial" w:hAnsi="Arial" w:cs="Arial"/>
          <w:sz w:val="16"/>
          <w:szCs w:val="16"/>
        </w:rPr>
      </w:pPr>
    </w:p>
    <w:p w:rsidR="00FF0572" w:rsidRPr="00597CCF"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1F4132" w:rsidTr="001676AB">
        <w:tc>
          <w:tcPr>
            <w:tcW w:w="3369"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Информационный бюллетень </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«Вестник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Адрес редакции-издателя:</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352235, Краснодарский край, </w:t>
            </w:r>
            <w:proofErr w:type="spellStart"/>
            <w:r w:rsidRPr="001F4132">
              <w:rPr>
                <w:rFonts w:ascii="Arial" w:hAnsi="Arial" w:cs="Arial"/>
                <w:sz w:val="16"/>
                <w:szCs w:val="16"/>
              </w:rPr>
              <w:t>Новокубанский</w:t>
            </w:r>
            <w:proofErr w:type="spellEnd"/>
            <w:r w:rsidRPr="001F4132">
              <w:rPr>
                <w:rFonts w:ascii="Arial" w:hAnsi="Arial" w:cs="Arial"/>
                <w:sz w:val="16"/>
                <w:szCs w:val="16"/>
              </w:rPr>
              <w:t xml:space="preserve"> район, г. Новокубанск, ул. </w:t>
            </w:r>
            <w:proofErr w:type="gramStart"/>
            <w:r w:rsidRPr="001F4132">
              <w:rPr>
                <w:rFonts w:ascii="Arial" w:hAnsi="Arial" w:cs="Arial"/>
                <w:sz w:val="16"/>
                <w:szCs w:val="16"/>
              </w:rPr>
              <w:t>Первомайская</w:t>
            </w:r>
            <w:proofErr w:type="gramEnd"/>
            <w:r w:rsidRPr="001F4132">
              <w:rPr>
                <w:rFonts w:ascii="Arial" w:hAnsi="Arial" w:cs="Arial"/>
                <w:sz w:val="16"/>
                <w:szCs w:val="16"/>
              </w:rPr>
              <w:t>, 128.</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Главный редактор  А. Е. </w:t>
            </w:r>
            <w:proofErr w:type="spellStart"/>
            <w:r w:rsidRPr="001F4132">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Номер подписан к печати </w:t>
            </w:r>
            <w:r w:rsidR="00CC6CD3">
              <w:rPr>
                <w:rFonts w:ascii="Arial" w:hAnsi="Arial" w:cs="Arial"/>
                <w:sz w:val="16"/>
                <w:szCs w:val="16"/>
              </w:rPr>
              <w:t>10.08</w:t>
            </w:r>
            <w:r w:rsidRPr="001F4132">
              <w:rPr>
                <w:rFonts w:ascii="Arial" w:hAnsi="Arial" w:cs="Arial"/>
                <w:sz w:val="16"/>
                <w:szCs w:val="16"/>
              </w:rPr>
              <w:t>.2023 в 10-00</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Тираж 30 экземпляров</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Дата выхода бюллетеня </w:t>
            </w:r>
            <w:r w:rsidR="00CC6CD3">
              <w:rPr>
                <w:rFonts w:ascii="Arial" w:hAnsi="Arial" w:cs="Arial"/>
                <w:sz w:val="16"/>
                <w:szCs w:val="16"/>
              </w:rPr>
              <w:t>10.08</w:t>
            </w:r>
            <w:r w:rsidRPr="001F4132">
              <w:rPr>
                <w:rFonts w:ascii="Arial" w:hAnsi="Arial" w:cs="Arial"/>
                <w:sz w:val="16"/>
                <w:szCs w:val="16"/>
              </w:rPr>
              <w:t>.2023</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Распространяется бесплатно</w:t>
            </w:r>
          </w:p>
        </w:tc>
      </w:tr>
    </w:tbl>
    <w:p w:rsidR="004E4460" w:rsidRPr="001F4132" w:rsidRDefault="004E4460" w:rsidP="00AF1FF6">
      <w:pPr>
        <w:rPr>
          <w:rFonts w:ascii="Arial" w:hAnsi="Arial" w:cs="Arial"/>
          <w:sz w:val="16"/>
          <w:szCs w:val="16"/>
        </w:rPr>
      </w:pPr>
    </w:p>
    <w:sectPr w:rsidR="004E4460" w:rsidRPr="001F4132" w:rsidSect="001F4132">
      <w:headerReference w:type="default" r:id="rId203"/>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D3" w:rsidRDefault="00CC6CD3" w:rsidP="00556A1C">
      <w:r>
        <w:separator/>
      </w:r>
    </w:p>
  </w:endnote>
  <w:endnote w:type="continuationSeparator" w:id="1">
    <w:p w:rsidR="00CC6CD3" w:rsidRDefault="00CC6CD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D3" w:rsidRDefault="00CC6CD3" w:rsidP="00556A1C">
      <w:r>
        <w:separator/>
      </w:r>
    </w:p>
  </w:footnote>
  <w:footnote w:type="continuationSeparator" w:id="1">
    <w:p w:rsidR="00CC6CD3" w:rsidRDefault="00CC6CD3"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D3" w:rsidRDefault="00CC6CD3">
    <w:pPr>
      <w:pStyle w:val="afb"/>
    </w:pPr>
    <w:r>
      <w:t xml:space="preserve">                                                              </w:t>
    </w:r>
  </w:p>
  <w:p w:rsidR="00CC6CD3" w:rsidRDefault="00CC6CD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7D2"/>
    <w:multiLevelType w:val="multilevel"/>
    <w:tmpl w:val="A3626C3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9932AC6"/>
    <w:multiLevelType w:val="multilevel"/>
    <w:tmpl w:val="689A4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8">
    <w:nsid w:val="4CEC43FA"/>
    <w:multiLevelType w:val="multilevel"/>
    <w:tmpl w:val="E3689640"/>
    <w:lvl w:ilvl="0">
      <w:start w:val="4"/>
      <w:numFmt w:val="decimal"/>
      <w:lvlText w:val="%1."/>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9">
    <w:nsid w:val="66F47E6D"/>
    <w:multiLevelType w:val="multilevel"/>
    <w:tmpl w:val="D05E3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num>
  <w:num w:numId="2">
    <w:abstractNumId w:val="2"/>
  </w:num>
  <w:num w:numId="3">
    <w:abstractNumId w:val="10"/>
  </w:num>
  <w:num w:numId="4">
    <w:abstractNumId w:val="3"/>
  </w:num>
  <w:num w:numId="5">
    <w:abstractNumId w:val="6"/>
  </w:num>
  <w:num w:numId="6">
    <w:abstractNumId w:val="1"/>
  </w:num>
  <w:num w:numId="7">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0"/>
    <w:lvlOverride w:ilvl="0">
      <w:startOverride w:val="3"/>
    </w:lvlOverride>
    <w:lvlOverride w:ilvl="1"/>
    <w:lvlOverride w:ilvl="2"/>
    <w:lvlOverride w:ilvl="3"/>
    <w:lvlOverride w:ilvl="4"/>
    <w:lvlOverride w:ilvl="5"/>
    <w:lvlOverride w:ilvl="6"/>
    <w:lvlOverride w:ilvl="7"/>
    <w:lvlOverride w:ilvl="8"/>
  </w:num>
  <w:num w:numId="9">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40B6D"/>
    <w:rsid w:val="00042C1C"/>
    <w:rsid w:val="000A4CAE"/>
    <w:rsid w:val="000B344C"/>
    <w:rsid w:val="000C3CAD"/>
    <w:rsid w:val="00131136"/>
    <w:rsid w:val="001676AB"/>
    <w:rsid w:val="0019227D"/>
    <w:rsid w:val="001B2924"/>
    <w:rsid w:val="001F4132"/>
    <w:rsid w:val="002362C8"/>
    <w:rsid w:val="002907F2"/>
    <w:rsid w:val="00344536"/>
    <w:rsid w:val="004674FC"/>
    <w:rsid w:val="004D180A"/>
    <w:rsid w:val="004E4460"/>
    <w:rsid w:val="00502930"/>
    <w:rsid w:val="00556A1C"/>
    <w:rsid w:val="005571ED"/>
    <w:rsid w:val="00576D90"/>
    <w:rsid w:val="00597CCF"/>
    <w:rsid w:val="005A4A5C"/>
    <w:rsid w:val="005B461E"/>
    <w:rsid w:val="00641029"/>
    <w:rsid w:val="00647C96"/>
    <w:rsid w:val="007834EA"/>
    <w:rsid w:val="007A3F55"/>
    <w:rsid w:val="007E176F"/>
    <w:rsid w:val="00803F1B"/>
    <w:rsid w:val="00810A4A"/>
    <w:rsid w:val="008274AD"/>
    <w:rsid w:val="008D6792"/>
    <w:rsid w:val="00991BED"/>
    <w:rsid w:val="009B2E48"/>
    <w:rsid w:val="009C5323"/>
    <w:rsid w:val="00A11901"/>
    <w:rsid w:val="00A429B5"/>
    <w:rsid w:val="00A60AC1"/>
    <w:rsid w:val="00AB56C4"/>
    <w:rsid w:val="00AD0221"/>
    <w:rsid w:val="00AF1FF6"/>
    <w:rsid w:val="00B11D7B"/>
    <w:rsid w:val="00B12C78"/>
    <w:rsid w:val="00B46608"/>
    <w:rsid w:val="00B75A6D"/>
    <w:rsid w:val="00BA4F4F"/>
    <w:rsid w:val="00C342FF"/>
    <w:rsid w:val="00C71F7A"/>
    <w:rsid w:val="00C954F3"/>
    <w:rsid w:val="00CC6CD3"/>
    <w:rsid w:val="00CD4C6A"/>
    <w:rsid w:val="00DD469C"/>
    <w:rsid w:val="00DE0820"/>
    <w:rsid w:val="00E00939"/>
    <w:rsid w:val="00E46B3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uiPriority w:val="99"/>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8">
    <w:name w:val="Основной текст_"/>
    <w:link w:val="45"/>
    <w:locked/>
    <w:rsid w:val="00F673B1"/>
    <w:rPr>
      <w:sz w:val="26"/>
      <w:szCs w:val="26"/>
      <w:shd w:val="clear" w:color="auto" w:fill="FFFFFF"/>
    </w:rPr>
  </w:style>
  <w:style w:type="paragraph" w:customStyle="1" w:styleId="45">
    <w:name w:val="Основной текст4"/>
    <w:basedOn w:val="a"/>
    <w:link w:val="aff8"/>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9">
    <w:name w:val="Body Text"/>
    <w:basedOn w:val="a"/>
    <w:link w:val="affa"/>
    <w:rsid w:val="00040B6D"/>
    <w:pPr>
      <w:spacing w:after="120"/>
    </w:pPr>
  </w:style>
  <w:style w:type="character" w:customStyle="1" w:styleId="affa">
    <w:name w:val="Основной текст Знак"/>
    <w:basedOn w:val="a0"/>
    <w:link w:val="aff9"/>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basedOn w:val="a"/>
    <w:uiPriority w:val="99"/>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0">
    <w:name w:val="Цветовое выделение"/>
    <w:rsid w:val="00B12C78"/>
    <w:rPr>
      <w:b/>
      <w:bCs/>
      <w:color w:val="26282F"/>
      <w:sz w:val="26"/>
      <w:szCs w:val="26"/>
    </w:rPr>
  </w:style>
  <w:style w:type="paragraph" w:customStyle="1" w:styleId="af1">
    <w:name w:val="Оглавление"/>
    <w:basedOn w:val="a"/>
    <w:next w:val="a"/>
    <w:link w:val="af2"/>
    <w:rsid w:val="00B12C78"/>
    <w:pPr>
      <w:widowControl w:val="0"/>
      <w:autoSpaceDE w:val="0"/>
      <w:autoSpaceDN w:val="0"/>
      <w:adjustRightInd w:val="0"/>
      <w:ind w:left="140"/>
      <w:jc w:val="both"/>
    </w:pPr>
    <w:rPr>
      <w:rFonts w:ascii="Arial" w:hAnsi="Arial"/>
      <w:sz w:val="24"/>
      <w:szCs w:val="24"/>
    </w:rPr>
  </w:style>
  <w:style w:type="character" w:customStyle="1" w:styleId="af2">
    <w:name w:val="Оглавление_"/>
    <w:link w:val="af1"/>
    <w:rsid w:val="00B12C78"/>
    <w:rPr>
      <w:rFonts w:ascii="Arial" w:eastAsia="Times New Roman" w:hAnsi="Arial" w:cs="Times New Roman"/>
      <w:sz w:val="24"/>
      <w:szCs w:val="24"/>
      <w:lang w:eastAsia="ru-RU"/>
    </w:rPr>
  </w:style>
  <w:style w:type="paragraph" w:customStyle="1" w:styleId="af3">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1" Type="http://schemas.openxmlformats.org/officeDocument/2006/relationships/hyperlink" Target="https://internet.garant.ru/document/redirect/36978113/1100" TargetMode="External"/><Relationship Id="rId4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05" Type="http://schemas.openxmlformats.org/officeDocument/2006/relationships/theme" Target="theme/theme1.xml"/><Relationship Id="rId16" Type="http://schemas.openxmlformats.org/officeDocument/2006/relationships/hyperlink" Target="https://internet.garant.ru/document/redirect/36978113/19" TargetMode="External"/><Relationship Id="rId10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 Type="http://schemas.openxmlformats.org/officeDocument/2006/relationships/hyperlink" Target="https://internet.garant.ru/document/redirect/36978113/40" TargetMode="External"/><Relationship Id="rId3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3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 Type="http://schemas.openxmlformats.org/officeDocument/2006/relationships/webSettings" Target="webSettings.xml"/><Relationship Id="rId9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2" Type="http://schemas.openxmlformats.org/officeDocument/2006/relationships/hyperlink" Target="https://internet.garant.ru/document/redirect/36978113/1100" TargetMode="External"/><Relationship Id="rId27" Type="http://schemas.openxmlformats.org/officeDocument/2006/relationships/image" Target="media/image4.emf"/><Relationship Id="rId4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4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06" Type="http://schemas.microsoft.com/office/2007/relationships/stylesWithEffects" Target="stylesWithEffects.xml"/><Relationship Id="rId201" Type="http://schemas.openxmlformats.org/officeDocument/2006/relationships/hyperlink" Target="https://internet.garant.ru/document/redirect/12138291/5" TargetMode="External"/><Relationship Id="rId12" Type="http://schemas.openxmlformats.org/officeDocument/2006/relationships/hyperlink" Target="https://internet.garant.ru/document/redirect/36959023/42" TargetMode="External"/><Relationship Id="rId17" Type="http://schemas.openxmlformats.org/officeDocument/2006/relationships/hyperlink" Target="https://internet.garant.ru/document/redirect/36978113/211" TargetMode="External"/><Relationship Id="rId3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3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document/redirect/36978113/1200" TargetMode="External"/><Relationship Id="rId28" Type="http://schemas.openxmlformats.org/officeDocument/2006/relationships/image" Target="media/image5.jpeg"/><Relationship Id="rId4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4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02" Type="http://schemas.openxmlformats.org/officeDocument/2006/relationships/hyperlink" Target="https://internet.garant.ru/document/redirect/12138291/5" TargetMode="External"/><Relationship Id="rId13" Type="http://schemas.openxmlformats.org/officeDocument/2006/relationships/hyperlink" Target="https://internet.garant.ru/document/redirect/36959023/43" TargetMode="External"/><Relationship Id="rId18" Type="http://schemas.openxmlformats.org/officeDocument/2006/relationships/hyperlink" Target="https://internet.garant.ru/document/redirect/36978113/202" TargetMode="External"/><Relationship Id="rId3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3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 Type="http://schemas.openxmlformats.org/officeDocument/2006/relationships/endnotes" Target="endnotes.xml"/><Relationship Id="rId7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 Type="http://schemas.openxmlformats.org/officeDocument/2006/relationships/numbering" Target="numbering.xml"/><Relationship Id="rId29" Type="http://schemas.openxmlformats.org/officeDocument/2006/relationships/hyperlink" Target="http://municipal.garant.ru/document/redirect/12138258/6202" TargetMode="External"/><Relationship Id="rId24" Type="http://schemas.openxmlformats.org/officeDocument/2006/relationships/image" Target="media/image2.emf"/><Relationship Id="rId4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4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03" Type="http://schemas.openxmlformats.org/officeDocument/2006/relationships/header" Target="header1.xml"/><Relationship Id="rId19" Type="http://schemas.openxmlformats.org/officeDocument/2006/relationships/hyperlink" Target="https://internet.garant.ru/document/redirect/36978113/22" TargetMode="External"/><Relationship Id="rId14" Type="http://schemas.openxmlformats.org/officeDocument/2006/relationships/hyperlink" Target="https://internet.garant.ru/document/redirect/36978113/403" TargetMode="External"/><Relationship Id="rId30" Type="http://schemas.openxmlformats.org/officeDocument/2006/relationships/hyperlink" Target="http://municipal.garant.ru/document/redirect/12138258/6203" TargetMode="External"/><Relationship Id="rId3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 Type="http://schemas.openxmlformats.org/officeDocument/2006/relationships/image" Target="media/image1.emf"/><Relationship Id="rId5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0" Type="http://schemas.openxmlformats.org/officeDocument/2006/relationships/hyperlink" Target="https://internet.garant.ru/document/redirect/36978113/184" TargetMode="External"/><Relationship Id="rId4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04" Type="http://schemas.openxmlformats.org/officeDocument/2006/relationships/fontTable" Target="fontTable.xml"/><Relationship Id="rId15" Type="http://schemas.openxmlformats.org/officeDocument/2006/relationships/hyperlink" Target="https://internet.garant.ru/document/redirect/36978113/150" TargetMode="External"/><Relationship Id="rId3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5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 Type="http://schemas.openxmlformats.org/officeDocument/2006/relationships/hyperlink" Target="https://internet.garant.ru/document/redirect/36978113/1100" TargetMode="External"/><Relationship Id="rId31" Type="http://schemas.openxmlformats.org/officeDocument/2006/relationships/hyperlink" Target="https://internet.garant.ru/document/redirect/12188916/0" TargetMode="External"/><Relationship Id="rId5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7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9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01"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2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4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6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8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4" Type="http://schemas.openxmlformats.org/officeDocument/2006/relationships/settings" Target="settings.xml"/><Relationship Id="rId9" Type="http://schemas.openxmlformats.org/officeDocument/2006/relationships/hyperlink" Target="http://internet.garant.ru/document/redirect/36978113/0" TargetMode="External"/><Relationship Id="rId180"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6" Type="http://schemas.openxmlformats.org/officeDocument/2006/relationships/image" Target="media/image3.emf"/><Relationship Id="rId47"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68"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89"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12"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33"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54"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75"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196" Type="http://schemas.openxmlformats.org/officeDocument/2006/relationships/hyperlink" Target="http://hghltd.yandex.net/yandbtm?fmode=envelope&amp;url=http%3A%2F%2Fbarysh.org%2Fregulatory%2Fbills%2F1065-a.doc&amp;lr=35&amp;text=%D1%81%D0%BE%D0%B7%D0%B4%D0%B0%D0%BD%D0%B8%D0%B5%20%D0%BA%D0%BE%D0%BC%D0%B8%D1%81%D1%81%D0%B8%D0%B8%20%20%D0%BF%D0%BE%20%D0%BE%D1%81%D0%B2%D0%B8%D0%B4%D0%B5%D1%82%D0%B5%D0%BB%D1%8C%D1%81%D1%82%D0%B2%D0%BE%D0%B2%D0%B0%D0%BD%D0%B8%D1%8E%20%D0%BF%D1%80%D0%BE%D0%B2%D0%B5%D0%B4%D0%B5%D0%BD%D0%B8%D1%8F%20%D1%80%D0%B0%D0%B1%D0%BE%D1%82%20%D0%BF%D0%BE%20%D1%81%D1%82%D1%80%D0%BE%D0%B8%D1%82%D0%B5%D0%BB%D1%8C%D1%81%D1%82%D0%B2%D1%83&amp;l10n=ru&amp;mime=doc&amp;sign=d7b6ed844e9d22282375f609c7a61663&amp;keyno=0" TargetMode="External"/><Relationship Id="rId200" Type="http://schemas.openxmlformats.org/officeDocument/2006/relationships/hyperlink" Target="https://internet.garant.ru/document/redirect/12188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27579</Words>
  <Characters>157204</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2023-06-02T09:26:00Z</dcterms:created>
  <dcterms:modified xsi:type="dcterms:W3CDTF">2023-08-11T12:51:00Z</dcterms:modified>
</cp:coreProperties>
</file>