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00" w:rsidRDefault="004E7E00" w:rsidP="004E7E00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054BD0" w:rsidRDefault="00054BD0" w:rsidP="004E7E00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4E7E00" w:rsidRPr="00455133" w:rsidRDefault="004E7E00" w:rsidP="004E7E00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55133">
        <w:rPr>
          <w:rFonts w:ascii="Arial" w:hAnsi="Arial" w:cs="Arial"/>
          <w:sz w:val="24"/>
          <w:szCs w:val="24"/>
        </w:rPr>
        <w:t>КРАСНОДАРСКИЙ КРАЙ</w:t>
      </w:r>
    </w:p>
    <w:p w:rsidR="004E7E00" w:rsidRPr="00455133" w:rsidRDefault="004E7E00" w:rsidP="004E7E00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55133">
        <w:rPr>
          <w:rFonts w:ascii="Arial" w:hAnsi="Arial" w:cs="Arial"/>
          <w:sz w:val="24"/>
          <w:szCs w:val="24"/>
        </w:rPr>
        <w:t>НОВОКУБАНСКИЙ РАЙОН</w:t>
      </w:r>
    </w:p>
    <w:p w:rsidR="004E7E00" w:rsidRPr="00455133" w:rsidRDefault="004E7E00" w:rsidP="004E7E00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55133">
        <w:rPr>
          <w:rFonts w:ascii="Arial" w:hAnsi="Arial" w:cs="Arial"/>
          <w:sz w:val="24"/>
          <w:szCs w:val="24"/>
        </w:rPr>
        <w:t>СОВЕТ НОВОКУБАНСКОГО ГОРОДСКОГО ПОСЕЛЕНИЯ</w:t>
      </w:r>
    </w:p>
    <w:p w:rsidR="004E7E00" w:rsidRPr="00455133" w:rsidRDefault="004E7E00" w:rsidP="004E7E00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55133">
        <w:rPr>
          <w:rFonts w:ascii="Arial" w:hAnsi="Arial" w:cs="Arial"/>
          <w:sz w:val="24"/>
          <w:szCs w:val="24"/>
        </w:rPr>
        <w:t>НОВОКУБАНСКОГО РАЙОНА</w:t>
      </w:r>
    </w:p>
    <w:p w:rsidR="004E7E00" w:rsidRPr="00455133" w:rsidRDefault="004E7E00" w:rsidP="004E7E00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4E7E00" w:rsidRPr="00455133" w:rsidRDefault="004E7E00" w:rsidP="004E7E00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55133">
        <w:rPr>
          <w:rFonts w:ascii="Arial" w:hAnsi="Arial" w:cs="Arial"/>
          <w:sz w:val="24"/>
          <w:szCs w:val="24"/>
        </w:rPr>
        <w:t>РЕШЕНИЕ</w:t>
      </w:r>
    </w:p>
    <w:p w:rsidR="004E7E00" w:rsidRPr="00455133" w:rsidRDefault="004E7E00" w:rsidP="004E7E00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4E7E00" w:rsidRPr="00B532C9" w:rsidRDefault="004E7E00" w:rsidP="004E7E00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февраля 2021</w:t>
      </w:r>
      <w:r w:rsidRPr="00455133">
        <w:rPr>
          <w:rFonts w:ascii="Arial" w:hAnsi="Arial" w:cs="Arial"/>
          <w:sz w:val="24"/>
          <w:szCs w:val="24"/>
        </w:rPr>
        <w:t xml:space="preserve"> года</w:t>
      </w:r>
      <w:r w:rsidRPr="00455133">
        <w:rPr>
          <w:rFonts w:ascii="Arial" w:hAnsi="Arial" w:cs="Arial"/>
          <w:sz w:val="24"/>
          <w:szCs w:val="24"/>
        </w:rPr>
        <w:tab/>
      </w:r>
      <w:r w:rsidR="001D4CBE">
        <w:rPr>
          <w:rFonts w:ascii="Arial" w:hAnsi="Arial" w:cs="Arial"/>
          <w:sz w:val="24"/>
          <w:szCs w:val="24"/>
        </w:rPr>
        <w:tab/>
        <w:t>№ 220</w:t>
      </w:r>
      <w:r w:rsidRPr="00455133">
        <w:rPr>
          <w:rFonts w:ascii="Arial" w:hAnsi="Arial" w:cs="Arial"/>
          <w:sz w:val="24"/>
          <w:szCs w:val="24"/>
        </w:rPr>
        <w:tab/>
      </w:r>
      <w:r w:rsidRPr="00455133">
        <w:rPr>
          <w:rFonts w:ascii="Arial" w:hAnsi="Arial" w:cs="Arial"/>
          <w:sz w:val="24"/>
          <w:szCs w:val="24"/>
        </w:rPr>
        <w:tab/>
      </w:r>
      <w:r w:rsidRPr="00455133">
        <w:rPr>
          <w:rFonts w:ascii="Arial" w:hAnsi="Arial" w:cs="Arial"/>
          <w:sz w:val="24"/>
          <w:szCs w:val="24"/>
        </w:rPr>
        <w:tab/>
        <w:t>г. Новокубанск</w:t>
      </w:r>
    </w:p>
    <w:p w:rsidR="004E7E00" w:rsidRDefault="004E7E00" w:rsidP="004E7E00">
      <w:pPr>
        <w:rPr>
          <w:sz w:val="28"/>
          <w:szCs w:val="28"/>
        </w:rPr>
      </w:pPr>
    </w:p>
    <w:p w:rsidR="00B4419A" w:rsidRPr="00054BD0" w:rsidRDefault="00326170" w:rsidP="00B4419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54BD0">
        <w:rPr>
          <w:rFonts w:ascii="Arial" w:hAnsi="Arial" w:cs="Arial"/>
          <w:b/>
          <w:sz w:val="24"/>
          <w:szCs w:val="24"/>
        </w:rPr>
        <w:t>О с</w:t>
      </w:r>
      <w:r w:rsidR="00FC102C" w:rsidRPr="00054BD0">
        <w:rPr>
          <w:rFonts w:ascii="Arial" w:hAnsi="Arial" w:cs="Arial"/>
          <w:b/>
          <w:sz w:val="24"/>
          <w:szCs w:val="24"/>
        </w:rPr>
        <w:t>тоимост</w:t>
      </w:r>
      <w:r w:rsidRPr="00054BD0">
        <w:rPr>
          <w:rFonts w:ascii="Arial" w:hAnsi="Arial" w:cs="Arial"/>
          <w:b/>
          <w:sz w:val="24"/>
          <w:szCs w:val="24"/>
        </w:rPr>
        <w:t>и</w:t>
      </w:r>
      <w:r w:rsidR="00FC102C" w:rsidRPr="00054BD0">
        <w:rPr>
          <w:rFonts w:ascii="Arial" w:hAnsi="Arial" w:cs="Arial"/>
          <w:b/>
          <w:sz w:val="24"/>
          <w:szCs w:val="24"/>
        </w:rPr>
        <w:t xml:space="preserve">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proofErr w:type="gramEnd"/>
      <w:r w:rsidR="00FC102C" w:rsidRPr="00054BD0">
        <w:rPr>
          <w:rFonts w:ascii="Arial" w:hAnsi="Arial" w:cs="Arial"/>
          <w:b/>
          <w:sz w:val="24"/>
          <w:szCs w:val="24"/>
        </w:rPr>
        <w:t xml:space="preserve"> не </w:t>
      </w:r>
      <w:proofErr w:type="gramStart"/>
      <w:r w:rsidR="00FC102C" w:rsidRPr="00054BD0">
        <w:rPr>
          <w:rFonts w:ascii="Arial" w:hAnsi="Arial" w:cs="Arial"/>
          <w:b/>
          <w:sz w:val="24"/>
          <w:szCs w:val="24"/>
        </w:rPr>
        <w:t>установлена</w:t>
      </w:r>
      <w:proofErr w:type="gramEnd"/>
      <w:r w:rsidR="00FC102C" w:rsidRPr="00054BD0">
        <w:rPr>
          <w:rFonts w:ascii="Arial" w:hAnsi="Arial" w:cs="Arial"/>
          <w:b/>
          <w:sz w:val="24"/>
          <w:szCs w:val="24"/>
        </w:rPr>
        <w:t xml:space="preserve"> органами внутренних дел, оказываемые на территории Новокубанского городского поселения Новокубанского района</w:t>
      </w:r>
    </w:p>
    <w:p w:rsidR="00911787" w:rsidRPr="00054BD0" w:rsidRDefault="00911787" w:rsidP="00B4419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4419A" w:rsidRPr="00054BD0" w:rsidRDefault="00B4419A" w:rsidP="00B4419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54BD0">
        <w:rPr>
          <w:rFonts w:ascii="Arial" w:hAnsi="Arial" w:cs="Arial"/>
          <w:sz w:val="24"/>
          <w:szCs w:val="24"/>
        </w:rPr>
        <w:t>В целях реализации Федерального закона от 12 января 1996 года № 8-ФЗ «О погребении и похоронном деле», Закона Краснодарского края от 4 февраля 2004 года № 666-КЗ «О погребении и похоронном деле в Краснодарском крае»,</w:t>
      </w:r>
      <w:r w:rsidR="00844CEE" w:rsidRPr="00054BD0">
        <w:rPr>
          <w:rFonts w:ascii="Arial" w:hAnsi="Arial" w:cs="Arial"/>
          <w:sz w:val="24"/>
          <w:szCs w:val="24"/>
        </w:rPr>
        <w:t xml:space="preserve"> </w:t>
      </w:r>
      <w:r w:rsidRPr="00054BD0">
        <w:rPr>
          <w:rFonts w:ascii="Arial" w:hAnsi="Arial" w:cs="Arial"/>
          <w:sz w:val="24"/>
          <w:szCs w:val="24"/>
        </w:rPr>
        <w:t xml:space="preserve"> в</w:t>
      </w:r>
      <w:r w:rsidR="00844CEE" w:rsidRPr="00054BD0">
        <w:rPr>
          <w:rFonts w:ascii="Arial" w:hAnsi="Arial" w:cs="Arial"/>
          <w:sz w:val="24"/>
          <w:szCs w:val="24"/>
        </w:rPr>
        <w:t xml:space="preserve"> </w:t>
      </w:r>
      <w:r w:rsidRPr="00054BD0">
        <w:rPr>
          <w:rFonts w:ascii="Arial" w:hAnsi="Arial" w:cs="Arial"/>
          <w:sz w:val="24"/>
          <w:szCs w:val="24"/>
        </w:rPr>
        <w:t xml:space="preserve"> соответствии со</w:t>
      </w:r>
      <w:r w:rsidR="00844CEE" w:rsidRPr="00054BD0">
        <w:rPr>
          <w:rFonts w:ascii="Arial" w:hAnsi="Arial" w:cs="Arial"/>
          <w:sz w:val="24"/>
          <w:szCs w:val="24"/>
        </w:rPr>
        <w:t xml:space="preserve"> </w:t>
      </w:r>
      <w:r w:rsidRPr="00054BD0">
        <w:rPr>
          <w:rFonts w:ascii="Arial" w:hAnsi="Arial" w:cs="Arial"/>
          <w:sz w:val="24"/>
          <w:szCs w:val="24"/>
        </w:rPr>
        <w:t xml:space="preserve"> статьей </w:t>
      </w:r>
      <w:r w:rsidR="00844CEE" w:rsidRPr="00054BD0">
        <w:rPr>
          <w:rFonts w:ascii="Arial" w:hAnsi="Arial" w:cs="Arial"/>
          <w:sz w:val="24"/>
          <w:szCs w:val="24"/>
        </w:rPr>
        <w:t xml:space="preserve"> </w:t>
      </w:r>
      <w:r w:rsidRPr="00054BD0">
        <w:rPr>
          <w:rFonts w:ascii="Arial" w:hAnsi="Arial" w:cs="Arial"/>
          <w:sz w:val="24"/>
          <w:szCs w:val="24"/>
        </w:rPr>
        <w:t xml:space="preserve">14 </w:t>
      </w:r>
      <w:r w:rsidR="00844CEE" w:rsidRPr="00054BD0">
        <w:rPr>
          <w:rFonts w:ascii="Arial" w:hAnsi="Arial" w:cs="Arial"/>
          <w:sz w:val="24"/>
          <w:szCs w:val="24"/>
        </w:rPr>
        <w:t xml:space="preserve"> </w:t>
      </w:r>
      <w:r w:rsidRPr="00054BD0">
        <w:rPr>
          <w:rFonts w:ascii="Arial" w:hAnsi="Arial" w:cs="Arial"/>
          <w:sz w:val="24"/>
          <w:szCs w:val="24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21A1B" w:rsidRPr="00054BD0">
        <w:rPr>
          <w:rFonts w:ascii="Arial" w:hAnsi="Arial" w:cs="Arial"/>
          <w:sz w:val="24"/>
          <w:szCs w:val="24"/>
        </w:rPr>
        <w:t>постановлением Правительства Российской Федерации от</w:t>
      </w:r>
      <w:proofErr w:type="gramEnd"/>
      <w:r w:rsidR="00121A1B" w:rsidRPr="00054BD0">
        <w:rPr>
          <w:rFonts w:ascii="Arial" w:hAnsi="Arial" w:cs="Arial"/>
          <w:sz w:val="24"/>
          <w:szCs w:val="24"/>
        </w:rPr>
        <w:t xml:space="preserve"> 2</w:t>
      </w:r>
      <w:r w:rsidR="00416B11" w:rsidRPr="00054BD0">
        <w:rPr>
          <w:rFonts w:ascii="Arial" w:hAnsi="Arial" w:cs="Arial"/>
          <w:sz w:val="24"/>
          <w:szCs w:val="24"/>
        </w:rPr>
        <w:t>8</w:t>
      </w:r>
      <w:r w:rsidR="00121A1B" w:rsidRPr="00054BD0">
        <w:rPr>
          <w:rFonts w:ascii="Arial" w:hAnsi="Arial" w:cs="Arial"/>
          <w:sz w:val="24"/>
          <w:szCs w:val="24"/>
        </w:rPr>
        <w:t xml:space="preserve"> января 202</w:t>
      </w:r>
      <w:r w:rsidR="00416B11" w:rsidRPr="00054BD0">
        <w:rPr>
          <w:rFonts w:ascii="Arial" w:hAnsi="Arial" w:cs="Arial"/>
          <w:sz w:val="24"/>
          <w:szCs w:val="24"/>
        </w:rPr>
        <w:t>1</w:t>
      </w:r>
      <w:r w:rsidR="00121A1B" w:rsidRPr="00054BD0">
        <w:rPr>
          <w:rFonts w:ascii="Arial" w:hAnsi="Arial" w:cs="Arial"/>
          <w:sz w:val="24"/>
          <w:szCs w:val="24"/>
        </w:rPr>
        <w:t xml:space="preserve"> года № </w:t>
      </w:r>
      <w:r w:rsidR="00416B11" w:rsidRPr="00054BD0">
        <w:rPr>
          <w:rFonts w:ascii="Arial" w:hAnsi="Arial" w:cs="Arial"/>
          <w:sz w:val="24"/>
          <w:szCs w:val="24"/>
        </w:rPr>
        <w:t>73</w:t>
      </w:r>
      <w:r w:rsidR="00121A1B" w:rsidRPr="00054BD0">
        <w:rPr>
          <w:rFonts w:ascii="Arial" w:hAnsi="Arial" w:cs="Arial"/>
          <w:sz w:val="24"/>
          <w:szCs w:val="24"/>
        </w:rPr>
        <w:t xml:space="preserve"> «Об  утверждении коэффициента индексации выплат, пособий и компенсаций в 202</w:t>
      </w:r>
      <w:r w:rsidR="00416B11" w:rsidRPr="00054BD0">
        <w:rPr>
          <w:rFonts w:ascii="Arial" w:hAnsi="Arial" w:cs="Arial"/>
          <w:sz w:val="24"/>
          <w:szCs w:val="24"/>
        </w:rPr>
        <w:t>1</w:t>
      </w:r>
      <w:r w:rsidR="00121A1B" w:rsidRPr="00054BD0">
        <w:rPr>
          <w:rFonts w:ascii="Arial" w:hAnsi="Arial" w:cs="Arial"/>
          <w:sz w:val="24"/>
          <w:szCs w:val="24"/>
        </w:rPr>
        <w:t xml:space="preserve"> году», </w:t>
      </w:r>
      <w:r w:rsidRPr="00054BD0">
        <w:rPr>
          <w:rFonts w:ascii="Arial" w:hAnsi="Arial" w:cs="Arial"/>
          <w:sz w:val="24"/>
          <w:szCs w:val="24"/>
        </w:rPr>
        <w:t xml:space="preserve">Совет Новокубанского городского поселения Новокубанского района  </w:t>
      </w:r>
      <w:proofErr w:type="gramStart"/>
      <w:r w:rsidRPr="00054BD0">
        <w:rPr>
          <w:rFonts w:ascii="Arial" w:hAnsi="Arial" w:cs="Arial"/>
          <w:sz w:val="24"/>
          <w:szCs w:val="24"/>
        </w:rPr>
        <w:t>р</w:t>
      </w:r>
      <w:proofErr w:type="gramEnd"/>
      <w:r w:rsidRPr="00054BD0">
        <w:rPr>
          <w:rFonts w:ascii="Arial" w:hAnsi="Arial" w:cs="Arial"/>
          <w:sz w:val="24"/>
          <w:szCs w:val="24"/>
        </w:rPr>
        <w:t xml:space="preserve"> е ш и л:</w:t>
      </w:r>
    </w:p>
    <w:p w:rsidR="00B4419A" w:rsidRPr="00054BD0" w:rsidRDefault="00B4419A" w:rsidP="00B441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4BD0">
        <w:rPr>
          <w:rFonts w:ascii="Arial" w:hAnsi="Arial" w:cs="Arial"/>
          <w:sz w:val="24"/>
          <w:szCs w:val="24"/>
        </w:rPr>
        <w:t>1. </w:t>
      </w:r>
      <w:proofErr w:type="gramStart"/>
      <w:r w:rsidRPr="00054BD0">
        <w:rPr>
          <w:rFonts w:ascii="Arial" w:hAnsi="Arial" w:cs="Arial"/>
          <w:sz w:val="24"/>
          <w:szCs w:val="24"/>
        </w:rPr>
        <w:t>Утвердить</w:t>
      </w:r>
      <w:r w:rsidR="00FC102C" w:rsidRPr="00054BD0">
        <w:rPr>
          <w:rFonts w:ascii="Arial" w:hAnsi="Arial" w:cs="Arial"/>
          <w:sz w:val="24"/>
          <w:szCs w:val="24"/>
        </w:rPr>
        <w:t xml:space="preserve">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proofErr w:type="gramEnd"/>
      <w:r w:rsidR="00FC102C" w:rsidRPr="00054BD0">
        <w:rPr>
          <w:rFonts w:ascii="Arial" w:hAnsi="Arial" w:cs="Arial"/>
          <w:sz w:val="24"/>
          <w:szCs w:val="24"/>
        </w:rPr>
        <w:t xml:space="preserve"> не </w:t>
      </w:r>
      <w:proofErr w:type="gramStart"/>
      <w:r w:rsidR="00FC102C" w:rsidRPr="00054BD0">
        <w:rPr>
          <w:rFonts w:ascii="Arial" w:hAnsi="Arial" w:cs="Arial"/>
          <w:sz w:val="24"/>
          <w:szCs w:val="24"/>
        </w:rPr>
        <w:t>установлена</w:t>
      </w:r>
      <w:proofErr w:type="gramEnd"/>
      <w:r w:rsidR="00FC102C" w:rsidRPr="00054BD0">
        <w:rPr>
          <w:rFonts w:ascii="Arial" w:hAnsi="Arial" w:cs="Arial"/>
          <w:sz w:val="24"/>
          <w:szCs w:val="24"/>
        </w:rPr>
        <w:t xml:space="preserve"> органами внутренних дел, оказываемые на территории Новокубанского городского поселения Новокубанского района</w:t>
      </w:r>
      <w:r w:rsidRPr="00054BD0">
        <w:rPr>
          <w:rFonts w:ascii="Arial" w:hAnsi="Arial" w:cs="Arial"/>
          <w:sz w:val="24"/>
          <w:szCs w:val="24"/>
        </w:rPr>
        <w:t>, согласно приложению к  настоящему решению.</w:t>
      </w:r>
    </w:p>
    <w:p w:rsidR="00097521" w:rsidRPr="00054BD0" w:rsidRDefault="00121A1B" w:rsidP="000975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4BD0">
        <w:rPr>
          <w:rFonts w:ascii="Arial" w:hAnsi="Arial" w:cs="Arial"/>
          <w:sz w:val="24"/>
          <w:szCs w:val="24"/>
        </w:rPr>
        <w:t>2.</w:t>
      </w:r>
      <w:r w:rsidR="00E3469B" w:rsidRPr="00054BD0">
        <w:rPr>
          <w:rFonts w:ascii="Arial" w:hAnsi="Arial" w:cs="Arial"/>
          <w:sz w:val="24"/>
          <w:szCs w:val="24"/>
        </w:rPr>
        <w:t xml:space="preserve"> Решение Совета Новокубанского городского поселения Новокубанского района </w:t>
      </w:r>
      <w:proofErr w:type="gramStart"/>
      <w:r w:rsidR="00E3469B" w:rsidRPr="00054BD0">
        <w:rPr>
          <w:rFonts w:ascii="Arial" w:hAnsi="Arial" w:cs="Arial"/>
          <w:sz w:val="24"/>
          <w:szCs w:val="24"/>
        </w:rPr>
        <w:t xml:space="preserve">от 21 мая 2020 года № 104 «О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</w:t>
      </w:r>
      <w:proofErr w:type="gramEnd"/>
    </w:p>
    <w:p w:rsidR="00097521" w:rsidRPr="00054BD0" w:rsidRDefault="00097521" w:rsidP="000975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21A1B" w:rsidRPr="00054BD0" w:rsidRDefault="00E3469B" w:rsidP="00097521">
      <w:pPr>
        <w:jc w:val="both"/>
        <w:rPr>
          <w:rFonts w:ascii="Arial" w:hAnsi="Arial" w:cs="Arial"/>
          <w:sz w:val="24"/>
          <w:szCs w:val="24"/>
        </w:rPr>
      </w:pPr>
      <w:r w:rsidRPr="00054BD0">
        <w:rPr>
          <w:rFonts w:ascii="Arial" w:hAnsi="Arial" w:cs="Arial"/>
          <w:sz w:val="24"/>
          <w:szCs w:val="24"/>
        </w:rPr>
        <w:t>личности, и умерших (погибших), личность которых не установлена органами внутренних дел, оказываемые на территории Новокубанского городского поселения Новокубанского района» считать утратившим силу.</w:t>
      </w:r>
    </w:p>
    <w:p w:rsidR="00B4419A" w:rsidRPr="00054BD0" w:rsidRDefault="00121A1B" w:rsidP="00B4419A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054BD0">
        <w:rPr>
          <w:rFonts w:ascii="Arial" w:hAnsi="Arial" w:cs="Arial"/>
          <w:sz w:val="24"/>
          <w:szCs w:val="24"/>
        </w:rPr>
        <w:t>3</w:t>
      </w:r>
      <w:r w:rsidR="00B4419A" w:rsidRPr="00054BD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4419A" w:rsidRPr="00054BD0">
        <w:rPr>
          <w:rFonts w:ascii="Arial" w:hAnsi="Arial" w:cs="Arial"/>
          <w:sz w:val="24"/>
          <w:szCs w:val="24"/>
        </w:rPr>
        <w:t>Контроль за</w:t>
      </w:r>
      <w:proofErr w:type="gramEnd"/>
      <w:r w:rsidR="00B4419A" w:rsidRPr="00054BD0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 комитет Совета Новокубанского городского поселения Новокубанского района по финансам, бюджету, налогам и контролю (</w:t>
      </w:r>
      <w:r w:rsidR="00ED5CDC" w:rsidRPr="00054BD0">
        <w:rPr>
          <w:rFonts w:ascii="Arial" w:hAnsi="Arial" w:cs="Arial"/>
          <w:sz w:val="24"/>
          <w:szCs w:val="24"/>
        </w:rPr>
        <w:t>Белесов Е.А.</w:t>
      </w:r>
      <w:r w:rsidR="00B4419A" w:rsidRPr="00054BD0">
        <w:rPr>
          <w:rFonts w:ascii="Arial" w:hAnsi="Arial" w:cs="Arial"/>
          <w:sz w:val="24"/>
          <w:szCs w:val="24"/>
        </w:rPr>
        <w:t>).</w:t>
      </w:r>
    </w:p>
    <w:p w:rsidR="00B4419A" w:rsidRPr="00054BD0" w:rsidRDefault="00121A1B" w:rsidP="00B441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4BD0">
        <w:rPr>
          <w:rFonts w:ascii="Arial" w:hAnsi="Arial" w:cs="Arial"/>
          <w:sz w:val="24"/>
          <w:szCs w:val="24"/>
        </w:rPr>
        <w:t>4</w:t>
      </w:r>
      <w:r w:rsidR="00B4419A" w:rsidRPr="00054BD0">
        <w:rPr>
          <w:rFonts w:ascii="Arial" w:hAnsi="Arial" w:cs="Arial"/>
          <w:sz w:val="24"/>
          <w:szCs w:val="24"/>
        </w:rPr>
        <w:t xml:space="preserve">. Решение вступает в силу со дня его официального опубликования </w:t>
      </w:r>
      <w:r w:rsidR="007441F9" w:rsidRPr="00054BD0">
        <w:rPr>
          <w:rFonts w:ascii="Arial" w:hAnsi="Arial" w:cs="Arial"/>
          <w:sz w:val="24"/>
          <w:szCs w:val="24"/>
        </w:rPr>
        <w:t>в</w:t>
      </w:r>
      <w:r w:rsidR="007441F9" w:rsidRPr="00054BD0">
        <w:rPr>
          <w:rFonts w:ascii="Arial" w:hAnsi="Arial" w:cs="Arial"/>
          <w:b/>
          <w:sz w:val="24"/>
          <w:szCs w:val="24"/>
        </w:rPr>
        <w:t xml:space="preserve"> </w:t>
      </w:r>
      <w:r w:rsidR="007441F9" w:rsidRPr="00054BD0">
        <w:rPr>
          <w:rFonts w:ascii="Arial" w:hAnsi="Arial" w:cs="Arial"/>
          <w:sz w:val="24"/>
          <w:szCs w:val="24"/>
        </w:rPr>
        <w:t>информационном бюллетене «Вестник Новокубанского городского поселения»</w:t>
      </w:r>
      <w:r w:rsidR="00AE0380" w:rsidRPr="00054BD0">
        <w:rPr>
          <w:rFonts w:ascii="Arial" w:hAnsi="Arial" w:cs="Arial"/>
          <w:sz w:val="24"/>
          <w:szCs w:val="24"/>
        </w:rPr>
        <w:t>,</w:t>
      </w:r>
      <w:r w:rsidR="007441F9" w:rsidRPr="00054BD0">
        <w:rPr>
          <w:rFonts w:ascii="Arial" w:hAnsi="Arial" w:cs="Arial"/>
          <w:sz w:val="24"/>
          <w:szCs w:val="24"/>
        </w:rPr>
        <w:t xml:space="preserve">  подлежит </w:t>
      </w:r>
      <w:r w:rsidR="007441F9" w:rsidRPr="00054BD0">
        <w:rPr>
          <w:rFonts w:ascii="Arial" w:hAnsi="Arial" w:cs="Arial"/>
          <w:sz w:val="24"/>
          <w:szCs w:val="24"/>
        </w:rPr>
        <w:lastRenderedPageBreak/>
        <w:t xml:space="preserve">размещению на официальном сайте администрации Новокубанского городского </w:t>
      </w:r>
      <w:r w:rsidR="00953F94" w:rsidRPr="00054BD0">
        <w:rPr>
          <w:rFonts w:ascii="Arial" w:hAnsi="Arial" w:cs="Arial"/>
          <w:sz w:val="24"/>
          <w:szCs w:val="24"/>
        </w:rPr>
        <w:t>поселения Новокубанского района</w:t>
      </w:r>
      <w:r w:rsidR="00AE0380" w:rsidRPr="00054BD0">
        <w:rPr>
          <w:rFonts w:ascii="Arial" w:hAnsi="Arial" w:cs="Arial"/>
          <w:sz w:val="24"/>
          <w:szCs w:val="24"/>
        </w:rPr>
        <w:t xml:space="preserve"> и распространяется на </w:t>
      </w:r>
      <w:proofErr w:type="gramStart"/>
      <w:r w:rsidR="00AE0380" w:rsidRPr="00054BD0">
        <w:rPr>
          <w:rFonts w:ascii="Arial" w:hAnsi="Arial" w:cs="Arial"/>
          <w:sz w:val="24"/>
          <w:szCs w:val="24"/>
        </w:rPr>
        <w:t>правоотношения</w:t>
      </w:r>
      <w:proofErr w:type="gramEnd"/>
      <w:r w:rsidR="00AE0380" w:rsidRPr="00054BD0">
        <w:rPr>
          <w:rFonts w:ascii="Arial" w:hAnsi="Arial" w:cs="Arial"/>
          <w:sz w:val="24"/>
          <w:szCs w:val="24"/>
        </w:rPr>
        <w:t xml:space="preserve"> возникшие с 1 февраля 2021 года</w:t>
      </w:r>
      <w:r w:rsidR="00FC102C" w:rsidRPr="00054BD0">
        <w:rPr>
          <w:rFonts w:ascii="Arial" w:hAnsi="Arial" w:cs="Arial"/>
          <w:sz w:val="24"/>
          <w:szCs w:val="24"/>
        </w:rPr>
        <w:t>.</w:t>
      </w:r>
    </w:p>
    <w:p w:rsidR="00B4419A" w:rsidRPr="00054BD0" w:rsidRDefault="00B4419A" w:rsidP="00B4419A">
      <w:pPr>
        <w:jc w:val="center"/>
        <w:rPr>
          <w:rFonts w:ascii="Arial" w:hAnsi="Arial" w:cs="Arial"/>
          <w:sz w:val="24"/>
          <w:szCs w:val="24"/>
        </w:rPr>
      </w:pPr>
    </w:p>
    <w:p w:rsidR="00054BD0" w:rsidRPr="00054BD0" w:rsidRDefault="00054BD0" w:rsidP="00054BD0">
      <w:pPr>
        <w:tabs>
          <w:tab w:val="center" w:pos="4819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054BD0" w:rsidRPr="00054BD0" w:rsidRDefault="00054BD0" w:rsidP="00054BD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54BD0">
        <w:rPr>
          <w:rFonts w:ascii="Arial" w:hAnsi="Arial" w:cs="Arial"/>
          <w:sz w:val="24"/>
          <w:szCs w:val="24"/>
        </w:rPr>
        <w:t>Глава</w:t>
      </w:r>
    </w:p>
    <w:p w:rsidR="00054BD0" w:rsidRPr="00054BD0" w:rsidRDefault="00054BD0" w:rsidP="00054BD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54BD0">
        <w:rPr>
          <w:rFonts w:ascii="Arial" w:hAnsi="Arial" w:cs="Arial"/>
          <w:sz w:val="24"/>
          <w:szCs w:val="24"/>
        </w:rPr>
        <w:t>Новокубанского городского поселения</w:t>
      </w:r>
    </w:p>
    <w:p w:rsidR="00054BD0" w:rsidRPr="00054BD0" w:rsidRDefault="00054BD0" w:rsidP="00054BD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54BD0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054BD0" w:rsidRPr="00054BD0" w:rsidRDefault="00054BD0" w:rsidP="00054BD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54BD0">
        <w:rPr>
          <w:rFonts w:ascii="Arial" w:hAnsi="Arial" w:cs="Arial"/>
          <w:sz w:val="24"/>
          <w:szCs w:val="24"/>
        </w:rPr>
        <w:t>П.В.Манаков</w:t>
      </w:r>
    </w:p>
    <w:p w:rsidR="00054BD0" w:rsidRPr="00054BD0" w:rsidRDefault="00054BD0" w:rsidP="00054BD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54BD0" w:rsidRPr="00054BD0" w:rsidRDefault="00054BD0" w:rsidP="00054BD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54BD0" w:rsidRPr="00054BD0" w:rsidRDefault="00054BD0" w:rsidP="00054BD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54BD0" w:rsidRPr="00054BD0" w:rsidRDefault="00054BD0" w:rsidP="00054BD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54BD0">
        <w:rPr>
          <w:rFonts w:ascii="Arial" w:hAnsi="Arial" w:cs="Arial"/>
          <w:sz w:val="24"/>
          <w:szCs w:val="24"/>
        </w:rPr>
        <w:t>Председатель Совета</w:t>
      </w:r>
    </w:p>
    <w:p w:rsidR="00054BD0" w:rsidRPr="00054BD0" w:rsidRDefault="00054BD0" w:rsidP="00054BD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54BD0">
        <w:rPr>
          <w:rFonts w:ascii="Arial" w:hAnsi="Arial" w:cs="Arial"/>
          <w:sz w:val="24"/>
          <w:szCs w:val="24"/>
        </w:rPr>
        <w:t>Новокубанского городского поселения</w:t>
      </w:r>
    </w:p>
    <w:p w:rsidR="00054BD0" w:rsidRPr="00054BD0" w:rsidRDefault="00054BD0" w:rsidP="00054BD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54BD0">
        <w:rPr>
          <w:rFonts w:ascii="Arial" w:hAnsi="Arial" w:cs="Arial"/>
          <w:sz w:val="24"/>
          <w:szCs w:val="24"/>
        </w:rPr>
        <w:t>Новокубанского района</w:t>
      </w:r>
    </w:p>
    <w:p w:rsidR="00054BD0" w:rsidRPr="00054BD0" w:rsidRDefault="00054BD0" w:rsidP="00054BD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54BD0">
        <w:rPr>
          <w:rFonts w:ascii="Arial" w:hAnsi="Arial" w:cs="Arial"/>
          <w:sz w:val="24"/>
          <w:szCs w:val="24"/>
        </w:rPr>
        <w:t>Е.В.Головченко</w:t>
      </w:r>
    </w:p>
    <w:p w:rsidR="00B4419A" w:rsidRPr="00054BD0" w:rsidRDefault="00B4419A" w:rsidP="00B4419A">
      <w:pPr>
        <w:jc w:val="center"/>
        <w:rPr>
          <w:rFonts w:ascii="Arial" w:hAnsi="Arial" w:cs="Arial"/>
          <w:sz w:val="24"/>
          <w:szCs w:val="24"/>
        </w:rPr>
      </w:pPr>
    </w:p>
    <w:p w:rsidR="00054BD0" w:rsidRPr="00054BD0" w:rsidRDefault="00054BD0" w:rsidP="00B4419A">
      <w:pPr>
        <w:jc w:val="center"/>
        <w:rPr>
          <w:rFonts w:ascii="Arial" w:hAnsi="Arial" w:cs="Arial"/>
          <w:sz w:val="24"/>
          <w:szCs w:val="24"/>
        </w:rPr>
      </w:pPr>
    </w:p>
    <w:p w:rsidR="00B4419A" w:rsidRPr="00054BD0" w:rsidRDefault="00B4419A" w:rsidP="00B4419A">
      <w:pPr>
        <w:rPr>
          <w:rFonts w:ascii="Arial" w:hAnsi="Arial" w:cs="Arial"/>
          <w:sz w:val="24"/>
          <w:szCs w:val="24"/>
        </w:rPr>
      </w:pPr>
    </w:p>
    <w:p w:rsidR="00791779" w:rsidRPr="00054BD0" w:rsidRDefault="00791779" w:rsidP="00B4419A">
      <w:pPr>
        <w:jc w:val="center"/>
        <w:rPr>
          <w:rFonts w:ascii="Arial" w:hAnsi="Arial" w:cs="Arial"/>
          <w:sz w:val="24"/>
          <w:szCs w:val="24"/>
        </w:rPr>
      </w:pPr>
    </w:p>
    <w:p w:rsidR="00B4419A" w:rsidRPr="00054BD0" w:rsidRDefault="00B4419A" w:rsidP="004E7E00">
      <w:pPr>
        <w:rPr>
          <w:rFonts w:ascii="Arial" w:hAnsi="Arial" w:cs="Arial"/>
          <w:sz w:val="24"/>
          <w:szCs w:val="24"/>
        </w:rPr>
      </w:pPr>
      <w:r w:rsidRPr="00054BD0">
        <w:rPr>
          <w:rFonts w:ascii="Arial" w:hAnsi="Arial" w:cs="Arial"/>
          <w:sz w:val="24"/>
          <w:szCs w:val="24"/>
        </w:rPr>
        <w:t>ПРИЛОЖЕНИЕ</w:t>
      </w:r>
    </w:p>
    <w:p w:rsidR="00B4419A" w:rsidRPr="00054BD0" w:rsidRDefault="00B4419A" w:rsidP="004E7E00">
      <w:pPr>
        <w:tabs>
          <w:tab w:val="left" w:pos="4758"/>
        </w:tabs>
        <w:rPr>
          <w:rFonts w:ascii="Arial" w:hAnsi="Arial" w:cs="Arial"/>
          <w:sz w:val="24"/>
          <w:szCs w:val="24"/>
        </w:rPr>
      </w:pPr>
      <w:r w:rsidRPr="00054BD0">
        <w:rPr>
          <w:rFonts w:ascii="Arial" w:hAnsi="Arial" w:cs="Arial"/>
          <w:sz w:val="24"/>
          <w:szCs w:val="24"/>
        </w:rPr>
        <w:t>к решению Совета   Новокубанского</w:t>
      </w:r>
    </w:p>
    <w:p w:rsidR="00B4419A" w:rsidRPr="00054BD0" w:rsidRDefault="00B4419A" w:rsidP="004E7E00">
      <w:pPr>
        <w:tabs>
          <w:tab w:val="left" w:pos="4758"/>
        </w:tabs>
        <w:rPr>
          <w:rFonts w:ascii="Arial" w:hAnsi="Arial" w:cs="Arial"/>
          <w:sz w:val="24"/>
          <w:szCs w:val="24"/>
        </w:rPr>
      </w:pPr>
      <w:r w:rsidRPr="00054BD0">
        <w:rPr>
          <w:rFonts w:ascii="Arial" w:hAnsi="Arial" w:cs="Arial"/>
          <w:sz w:val="24"/>
          <w:szCs w:val="24"/>
        </w:rPr>
        <w:t>городского поселения</w:t>
      </w:r>
    </w:p>
    <w:p w:rsidR="00B4419A" w:rsidRPr="00054BD0" w:rsidRDefault="00B4419A" w:rsidP="004E7E00">
      <w:pPr>
        <w:tabs>
          <w:tab w:val="left" w:pos="4758"/>
        </w:tabs>
        <w:rPr>
          <w:rFonts w:ascii="Arial" w:hAnsi="Arial" w:cs="Arial"/>
          <w:sz w:val="24"/>
          <w:szCs w:val="24"/>
        </w:rPr>
      </w:pPr>
      <w:r w:rsidRPr="00054BD0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B4419A" w:rsidRPr="00054BD0" w:rsidRDefault="004E7E00" w:rsidP="004E7E00">
      <w:pPr>
        <w:tabs>
          <w:tab w:val="left" w:pos="4758"/>
        </w:tabs>
        <w:rPr>
          <w:rFonts w:ascii="Arial" w:hAnsi="Arial" w:cs="Arial"/>
          <w:sz w:val="24"/>
          <w:szCs w:val="24"/>
        </w:rPr>
      </w:pPr>
      <w:r w:rsidRPr="00054BD0">
        <w:rPr>
          <w:rFonts w:ascii="Arial" w:hAnsi="Arial" w:cs="Arial"/>
          <w:sz w:val="24"/>
          <w:szCs w:val="24"/>
        </w:rPr>
        <w:t>От 19.02.2021г.</w:t>
      </w:r>
      <w:r w:rsidR="00B4419A" w:rsidRPr="00054BD0">
        <w:rPr>
          <w:rFonts w:ascii="Arial" w:hAnsi="Arial" w:cs="Arial"/>
          <w:sz w:val="24"/>
          <w:szCs w:val="24"/>
        </w:rPr>
        <w:t xml:space="preserve"> № </w:t>
      </w:r>
      <w:r w:rsidRPr="00054BD0">
        <w:rPr>
          <w:rFonts w:ascii="Arial" w:hAnsi="Arial" w:cs="Arial"/>
          <w:sz w:val="24"/>
          <w:szCs w:val="24"/>
        </w:rPr>
        <w:t>221</w:t>
      </w:r>
    </w:p>
    <w:p w:rsidR="00B4419A" w:rsidRPr="00054BD0" w:rsidRDefault="00B4419A" w:rsidP="004E7E00">
      <w:pPr>
        <w:tabs>
          <w:tab w:val="left" w:pos="4758"/>
        </w:tabs>
        <w:rPr>
          <w:rFonts w:ascii="Arial" w:hAnsi="Arial" w:cs="Arial"/>
          <w:sz w:val="24"/>
          <w:szCs w:val="24"/>
        </w:rPr>
      </w:pPr>
    </w:p>
    <w:p w:rsidR="00FC102C" w:rsidRPr="00054BD0" w:rsidRDefault="00FC102C" w:rsidP="00B4419A">
      <w:pPr>
        <w:tabs>
          <w:tab w:val="left" w:pos="4758"/>
        </w:tabs>
        <w:jc w:val="center"/>
        <w:rPr>
          <w:rFonts w:ascii="Arial" w:hAnsi="Arial" w:cs="Arial"/>
          <w:sz w:val="24"/>
          <w:szCs w:val="24"/>
        </w:rPr>
      </w:pPr>
    </w:p>
    <w:p w:rsidR="00FC102C" w:rsidRPr="00054BD0" w:rsidRDefault="00FC102C" w:rsidP="00B4419A">
      <w:pPr>
        <w:tabs>
          <w:tab w:val="left" w:pos="4758"/>
        </w:tabs>
        <w:jc w:val="center"/>
        <w:rPr>
          <w:rFonts w:ascii="Arial" w:hAnsi="Arial" w:cs="Arial"/>
          <w:sz w:val="24"/>
          <w:szCs w:val="24"/>
        </w:rPr>
      </w:pPr>
      <w:proofErr w:type="gramStart"/>
      <w:r w:rsidRPr="00054BD0">
        <w:rPr>
          <w:rFonts w:ascii="Arial" w:hAnsi="Arial" w:cs="Arial"/>
          <w:sz w:val="24"/>
          <w:szCs w:val="24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</w:t>
      </w:r>
      <w:proofErr w:type="gramEnd"/>
      <w:r w:rsidRPr="00054BD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54BD0">
        <w:rPr>
          <w:rFonts w:ascii="Arial" w:hAnsi="Arial" w:cs="Arial"/>
          <w:sz w:val="24"/>
          <w:szCs w:val="24"/>
        </w:rPr>
        <w:t>установлена</w:t>
      </w:r>
      <w:proofErr w:type="gramEnd"/>
      <w:r w:rsidRPr="00054BD0">
        <w:rPr>
          <w:rFonts w:ascii="Arial" w:hAnsi="Arial" w:cs="Arial"/>
          <w:sz w:val="24"/>
          <w:szCs w:val="24"/>
        </w:rPr>
        <w:t xml:space="preserve"> органами внутренних дел, оказываемые на территории Новокубанского городского поселения Новокубанского района</w:t>
      </w:r>
    </w:p>
    <w:p w:rsidR="00FC102C" w:rsidRPr="00054BD0" w:rsidRDefault="00FC102C" w:rsidP="00B4419A">
      <w:pPr>
        <w:tabs>
          <w:tab w:val="left" w:pos="4758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5304"/>
        <w:gridCol w:w="3744"/>
      </w:tblGrid>
      <w:tr w:rsidR="00B4419A" w:rsidRPr="00054BD0" w:rsidTr="002F368B">
        <w:tc>
          <w:tcPr>
            <w:tcW w:w="654" w:type="dxa"/>
          </w:tcPr>
          <w:p w:rsidR="00B4419A" w:rsidRPr="00054BD0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D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54BD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54BD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304" w:type="dxa"/>
          </w:tcPr>
          <w:p w:rsidR="00B4419A" w:rsidRPr="00054BD0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D0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3744" w:type="dxa"/>
          </w:tcPr>
          <w:p w:rsidR="00B4419A" w:rsidRPr="00054BD0" w:rsidRDefault="0041058D" w:rsidP="0041058D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D0">
              <w:rPr>
                <w:rFonts w:ascii="Arial" w:hAnsi="Arial" w:cs="Arial"/>
                <w:sz w:val="24"/>
                <w:szCs w:val="24"/>
              </w:rPr>
              <w:t xml:space="preserve">Стоимость </w:t>
            </w:r>
          </w:p>
          <w:p w:rsidR="0041058D" w:rsidRPr="00054BD0" w:rsidRDefault="0041058D" w:rsidP="0041058D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D0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</w:tr>
      <w:tr w:rsidR="00B4419A" w:rsidRPr="00054BD0" w:rsidTr="002F368B">
        <w:tc>
          <w:tcPr>
            <w:tcW w:w="654" w:type="dxa"/>
          </w:tcPr>
          <w:p w:rsidR="00B4419A" w:rsidRPr="00054BD0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D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04" w:type="dxa"/>
          </w:tcPr>
          <w:p w:rsidR="00B4419A" w:rsidRPr="00054BD0" w:rsidRDefault="00FC102C" w:rsidP="002F368B">
            <w:pPr>
              <w:tabs>
                <w:tab w:val="left" w:pos="468"/>
                <w:tab w:val="left" w:pos="4758"/>
              </w:tabs>
              <w:rPr>
                <w:rFonts w:ascii="Arial" w:hAnsi="Arial" w:cs="Arial"/>
                <w:sz w:val="24"/>
                <w:szCs w:val="24"/>
              </w:rPr>
            </w:pPr>
            <w:r w:rsidRPr="00054BD0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744" w:type="dxa"/>
          </w:tcPr>
          <w:p w:rsidR="00B4419A" w:rsidRPr="00054BD0" w:rsidRDefault="00C72B65" w:rsidP="00C72B65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D0">
              <w:rPr>
                <w:rFonts w:ascii="Arial" w:hAnsi="Arial" w:cs="Arial"/>
                <w:sz w:val="24"/>
                <w:szCs w:val="24"/>
              </w:rPr>
              <w:t>144,31</w:t>
            </w:r>
          </w:p>
        </w:tc>
      </w:tr>
      <w:tr w:rsidR="00B4419A" w:rsidRPr="00054BD0" w:rsidTr="002F368B">
        <w:trPr>
          <w:trHeight w:val="1304"/>
        </w:trPr>
        <w:tc>
          <w:tcPr>
            <w:tcW w:w="654" w:type="dxa"/>
          </w:tcPr>
          <w:p w:rsidR="00B4419A" w:rsidRPr="00054BD0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D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04" w:type="dxa"/>
          </w:tcPr>
          <w:p w:rsidR="00B4419A" w:rsidRPr="00054BD0" w:rsidRDefault="00FC102C" w:rsidP="002F368B">
            <w:pPr>
              <w:tabs>
                <w:tab w:val="left" w:pos="468"/>
                <w:tab w:val="left" w:pos="475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BD0">
              <w:rPr>
                <w:rFonts w:ascii="Arial" w:hAnsi="Arial" w:cs="Arial"/>
                <w:sz w:val="24"/>
                <w:szCs w:val="24"/>
              </w:rPr>
              <w:t>Облачение тела умершего (погибшего)</w:t>
            </w:r>
          </w:p>
        </w:tc>
        <w:tc>
          <w:tcPr>
            <w:tcW w:w="3744" w:type="dxa"/>
          </w:tcPr>
          <w:p w:rsidR="00B4419A" w:rsidRPr="00054BD0" w:rsidRDefault="00C72B65" w:rsidP="002F368B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D0">
              <w:rPr>
                <w:rFonts w:ascii="Arial" w:hAnsi="Arial" w:cs="Arial"/>
                <w:sz w:val="24"/>
                <w:szCs w:val="24"/>
              </w:rPr>
              <w:t>700,14</w:t>
            </w:r>
          </w:p>
        </w:tc>
      </w:tr>
      <w:tr w:rsidR="00B4419A" w:rsidRPr="00054BD0" w:rsidTr="002F368B">
        <w:tc>
          <w:tcPr>
            <w:tcW w:w="654" w:type="dxa"/>
          </w:tcPr>
          <w:p w:rsidR="00B4419A" w:rsidRPr="00054BD0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D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04" w:type="dxa"/>
          </w:tcPr>
          <w:p w:rsidR="00B4419A" w:rsidRPr="00054BD0" w:rsidRDefault="00FC102C" w:rsidP="002F368B">
            <w:pPr>
              <w:tabs>
                <w:tab w:val="left" w:pos="468"/>
                <w:tab w:val="left" w:pos="475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BD0">
              <w:rPr>
                <w:rFonts w:ascii="Arial" w:hAnsi="Arial" w:cs="Arial"/>
                <w:sz w:val="24"/>
                <w:szCs w:val="24"/>
              </w:rPr>
              <w:t>Гроб стандартный, строганый, из материалов толщиной 25 - 32 мм, обитый внутри и снаружи тканью х/б с подушкой из стружки</w:t>
            </w:r>
          </w:p>
        </w:tc>
        <w:tc>
          <w:tcPr>
            <w:tcW w:w="3744" w:type="dxa"/>
          </w:tcPr>
          <w:p w:rsidR="00B4419A" w:rsidRPr="00054BD0" w:rsidRDefault="00FC102C" w:rsidP="00C72B65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D0">
              <w:rPr>
                <w:rFonts w:ascii="Arial" w:hAnsi="Arial" w:cs="Arial"/>
                <w:sz w:val="24"/>
                <w:szCs w:val="24"/>
              </w:rPr>
              <w:t>2</w:t>
            </w:r>
            <w:r w:rsidR="00C72B65" w:rsidRPr="00054BD0">
              <w:rPr>
                <w:rFonts w:ascii="Arial" w:hAnsi="Arial" w:cs="Arial"/>
                <w:sz w:val="24"/>
                <w:szCs w:val="24"/>
              </w:rPr>
              <w:t>248,08</w:t>
            </w:r>
          </w:p>
        </w:tc>
      </w:tr>
      <w:tr w:rsidR="00B4419A" w:rsidRPr="00054BD0" w:rsidTr="002F368B">
        <w:tc>
          <w:tcPr>
            <w:tcW w:w="654" w:type="dxa"/>
          </w:tcPr>
          <w:p w:rsidR="00B4419A" w:rsidRPr="00054BD0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D0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5304" w:type="dxa"/>
          </w:tcPr>
          <w:p w:rsidR="00B4419A" w:rsidRPr="00054BD0" w:rsidRDefault="00FC102C" w:rsidP="002F368B">
            <w:pPr>
              <w:tabs>
                <w:tab w:val="left" w:pos="468"/>
                <w:tab w:val="left" w:pos="475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BD0">
              <w:rPr>
                <w:rFonts w:ascii="Arial" w:hAnsi="Arial" w:cs="Arial"/>
                <w:sz w:val="24"/>
                <w:szCs w:val="24"/>
              </w:rPr>
              <w:t>Перевозка тела (останков) умершего (погибшего) к месту захоронения</w:t>
            </w:r>
          </w:p>
        </w:tc>
        <w:tc>
          <w:tcPr>
            <w:tcW w:w="3744" w:type="dxa"/>
          </w:tcPr>
          <w:p w:rsidR="00B4419A" w:rsidRPr="00054BD0" w:rsidRDefault="00FC102C" w:rsidP="00C72B65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D0">
              <w:rPr>
                <w:rFonts w:ascii="Arial" w:hAnsi="Arial" w:cs="Arial"/>
                <w:sz w:val="24"/>
                <w:szCs w:val="24"/>
              </w:rPr>
              <w:t>8</w:t>
            </w:r>
            <w:r w:rsidR="00C72B65" w:rsidRPr="00054BD0">
              <w:rPr>
                <w:rFonts w:ascii="Arial" w:hAnsi="Arial" w:cs="Arial"/>
                <w:sz w:val="24"/>
                <w:szCs w:val="24"/>
              </w:rPr>
              <w:t>58,77</w:t>
            </w:r>
          </w:p>
        </w:tc>
      </w:tr>
      <w:tr w:rsidR="00B4419A" w:rsidRPr="00054BD0" w:rsidTr="002F368B">
        <w:tc>
          <w:tcPr>
            <w:tcW w:w="654" w:type="dxa"/>
          </w:tcPr>
          <w:p w:rsidR="00B4419A" w:rsidRPr="00054BD0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D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304" w:type="dxa"/>
          </w:tcPr>
          <w:p w:rsidR="00B4419A" w:rsidRPr="00054BD0" w:rsidRDefault="00FC102C" w:rsidP="002F368B">
            <w:pPr>
              <w:tabs>
                <w:tab w:val="left" w:pos="468"/>
                <w:tab w:val="left" w:pos="475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BD0">
              <w:rPr>
                <w:rFonts w:ascii="Arial" w:hAnsi="Arial" w:cs="Arial"/>
                <w:sz w:val="24"/>
                <w:szCs w:val="24"/>
              </w:rPr>
              <w:t xml:space="preserve">Погребение умершего (погибшего) при </w:t>
            </w:r>
            <w:r w:rsidRPr="00054BD0">
              <w:rPr>
                <w:rFonts w:ascii="Arial" w:hAnsi="Arial" w:cs="Arial"/>
                <w:sz w:val="24"/>
                <w:szCs w:val="24"/>
              </w:rPr>
              <w:lastRenderedPageBreak/>
              <w:t>рытье могилы вручную</w:t>
            </w:r>
          </w:p>
        </w:tc>
        <w:tc>
          <w:tcPr>
            <w:tcW w:w="3744" w:type="dxa"/>
          </w:tcPr>
          <w:p w:rsidR="00B4419A" w:rsidRPr="00054BD0" w:rsidRDefault="00FC102C" w:rsidP="00C72B65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D0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C72B65" w:rsidRPr="00054BD0">
              <w:rPr>
                <w:rFonts w:ascii="Arial" w:hAnsi="Arial" w:cs="Arial"/>
                <w:sz w:val="24"/>
                <w:szCs w:val="24"/>
              </w:rPr>
              <w:t>188,77</w:t>
            </w:r>
          </w:p>
        </w:tc>
      </w:tr>
      <w:tr w:rsidR="00B4419A" w:rsidRPr="00054BD0" w:rsidTr="002F368B">
        <w:tc>
          <w:tcPr>
            <w:tcW w:w="654" w:type="dxa"/>
          </w:tcPr>
          <w:p w:rsidR="00B4419A" w:rsidRPr="00054BD0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D0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04" w:type="dxa"/>
          </w:tcPr>
          <w:p w:rsidR="00B4419A" w:rsidRPr="00054BD0" w:rsidRDefault="00326170" w:rsidP="002F368B">
            <w:pPr>
              <w:tabs>
                <w:tab w:val="left" w:pos="468"/>
                <w:tab w:val="left" w:pos="475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BD0">
              <w:rPr>
                <w:rFonts w:ascii="Arial" w:hAnsi="Arial" w:cs="Arial"/>
                <w:sz w:val="24"/>
                <w:szCs w:val="24"/>
              </w:rPr>
              <w:t>Погребение умершего (погибшего) при рытье могилы экскаватором</w:t>
            </w:r>
          </w:p>
        </w:tc>
        <w:tc>
          <w:tcPr>
            <w:tcW w:w="3744" w:type="dxa"/>
          </w:tcPr>
          <w:p w:rsidR="00B4419A" w:rsidRPr="00054BD0" w:rsidRDefault="00326170" w:rsidP="00C72B65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D0">
              <w:rPr>
                <w:rFonts w:ascii="Arial" w:hAnsi="Arial" w:cs="Arial"/>
                <w:sz w:val="24"/>
                <w:szCs w:val="24"/>
              </w:rPr>
              <w:t>10</w:t>
            </w:r>
            <w:r w:rsidR="00C72B65" w:rsidRPr="00054BD0">
              <w:rPr>
                <w:rFonts w:ascii="Arial" w:hAnsi="Arial" w:cs="Arial"/>
                <w:sz w:val="24"/>
                <w:szCs w:val="24"/>
              </w:rPr>
              <w:t>65,00</w:t>
            </w:r>
          </w:p>
        </w:tc>
      </w:tr>
      <w:tr w:rsidR="00B4419A" w:rsidRPr="00054BD0" w:rsidTr="002F368B">
        <w:tc>
          <w:tcPr>
            <w:tcW w:w="654" w:type="dxa"/>
          </w:tcPr>
          <w:p w:rsidR="00B4419A" w:rsidRPr="00054BD0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D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304" w:type="dxa"/>
          </w:tcPr>
          <w:p w:rsidR="00B4419A" w:rsidRPr="00054BD0" w:rsidRDefault="00326170" w:rsidP="002F368B">
            <w:pPr>
              <w:tabs>
                <w:tab w:val="left" w:pos="468"/>
                <w:tab w:val="left" w:pos="475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BD0">
              <w:rPr>
                <w:rFonts w:ascii="Arial" w:hAnsi="Arial" w:cs="Arial"/>
                <w:sz w:val="24"/>
                <w:szCs w:val="24"/>
              </w:rPr>
              <w:t>Предоставление и установка похоронного регистрационного знака с надписью (фамилия, имя, отчество погребенного, даты его рождения и смерти)</w:t>
            </w:r>
          </w:p>
        </w:tc>
        <w:tc>
          <w:tcPr>
            <w:tcW w:w="3744" w:type="dxa"/>
          </w:tcPr>
          <w:p w:rsidR="00B4419A" w:rsidRPr="00054BD0" w:rsidRDefault="00326170" w:rsidP="00C72B65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D0">
              <w:rPr>
                <w:rFonts w:ascii="Arial" w:hAnsi="Arial" w:cs="Arial"/>
                <w:sz w:val="24"/>
                <w:szCs w:val="24"/>
              </w:rPr>
              <w:t>2</w:t>
            </w:r>
            <w:r w:rsidR="00C72B65" w:rsidRPr="00054BD0">
              <w:rPr>
                <w:rFonts w:ascii="Arial" w:hAnsi="Arial" w:cs="Arial"/>
                <w:sz w:val="24"/>
                <w:szCs w:val="24"/>
              </w:rPr>
              <w:t>2</w:t>
            </w:r>
            <w:r w:rsidRPr="00054BD0">
              <w:rPr>
                <w:rFonts w:ascii="Arial" w:hAnsi="Arial" w:cs="Arial"/>
                <w:sz w:val="24"/>
                <w:szCs w:val="24"/>
              </w:rPr>
              <w:t>1,</w:t>
            </w:r>
            <w:r w:rsidR="00C72B65" w:rsidRPr="00054BD0">
              <w:rPr>
                <w:rFonts w:ascii="Arial" w:hAnsi="Arial" w:cs="Arial"/>
                <w:sz w:val="24"/>
                <w:szCs w:val="24"/>
              </w:rPr>
              <w:t>83</w:t>
            </w:r>
          </w:p>
        </w:tc>
      </w:tr>
      <w:tr w:rsidR="00B4419A" w:rsidRPr="00054BD0" w:rsidTr="002F368B">
        <w:tc>
          <w:tcPr>
            <w:tcW w:w="654" w:type="dxa"/>
          </w:tcPr>
          <w:p w:rsidR="00B4419A" w:rsidRPr="00054BD0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4" w:type="dxa"/>
          </w:tcPr>
          <w:p w:rsidR="00B4419A" w:rsidRPr="00054BD0" w:rsidRDefault="00326170" w:rsidP="002F368B">
            <w:pPr>
              <w:tabs>
                <w:tab w:val="left" w:pos="468"/>
                <w:tab w:val="left" w:pos="475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BD0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  <w:r w:rsidR="00C72B65" w:rsidRPr="00054BD0">
              <w:rPr>
                <w:rFonts w:ascii="Arial" w:hAnsi="Arial" w:cs="Arial"/>
                <w:sz w:val="24"/>
                <w:szCs w:val="24"/>
              </w:rPr>
              <w:t xml:space="preserve">при рытье могилы </w:t>
            </w:r>
            <w:r w:rsidRPr="00054BD0">
              <w:rPr>
                <w:rFonts w:ascii="Arial" w:hAnsi="Arial" w:cs="Arial"/>
                <w:sz w:val="24"/>
                <w:szCs w:val="24"/>
              </w:rPr>
              <w:t>вручную</w:t>
            </w:r>
          </w:p>
        </w:tc>
        <w:tc>
          <w:tcPr>
            <w:tcW w:w="3744" w:type="dxa"/>
          </w:tcPr>
          <w:p w:rsidR="00B4419A" w:rsidRPr="00054BD0" w:rsidRDefault="00326170" w:rsidP="00C72B65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D0">
              <w:rPr>
                <w:rFonts w:ascii="Arial" w:hAnsi="Arial" w:cs="Arial"/>
                <w:sz w:val="24"/>
                <w:szCs w:val="24"/>
              </w:rPr>
              <w:t>6</w:t>
            </w:r>
            <w:r w:rsidR="00C72B65" w:rsidRPr="00054BD0">
              <w:rPr>
                <w:rFonts w:ascii="Arial" w:hAnsi="Arial" w:cs="Arial"/>
                <w:sz w:val="24"/>
                <w:szCs w:val="24"/>
              </w:rPr>
              <w:t>361,90</w:t>
            </w:r>
          </w:p>
        </w:tc>
      </w:tr>
      <w:tr w:rsidR="00B4419A" w:rsidRPr="00054BD0" w:rsidTr="002F368B">
        <w:tc>
          <w:tcPr>
            <w:tcW w:w="654" w:type="dxa"/>
          </w:tcPr>
          <w:p w:rsidR="00B4419A" w:rsidRPr="00054BD0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4" w:type="dxa"/>
          </w:tcPr>
          <w:p w:rsidR="00B4419A" w:rsidRPr="00054BD0" w:rsidRDefault="00C72B65" w:rsidP="002F368B">
            <w:pPr>
              <w:tabs>
                <w:tab w:val="left" w:pos="468"/>
                <w:tab w:val="left" w:pos="475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BD0">
              <w:rPr>
                <w:rFonts w:ascii="Arial" w:hAnsi="Arial" w:cs="Arial"/>
                <w:sz w:val="24"/>
                <w:szCs w:val="24"/>
              </w:rPr>
              <w:t xml:space="preserve">при рытье могилы </w:t>
            </w:r>
            <w:r w:rsidR="00326170" w:rsidRPr="00054BD0">
              <w:rPr>
                <w:rFonts w:ascii="Arial" w:hAnsi="Arial" w:cs="Arial"/>
                <w:sz w:val="24"/>
                <w:szCs w:val="24"/>
              </w:rPr>
              <w:t>экскаватором</w:t>
            </w:r>
          </w:p>
        </w:tc>
        <w:tc>
          <w:tcPr>
            <w:tcW w:w="3744" w:type="dxa"/>
          </w:tcPr>
          <w:p w:rsidR="00B4419A" w:rsidRPr="00054BD0" w:rsidRDefault="00C72B65" w:rsidP="00791779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BD0">
              <w:rPr>
                <w:rFonts w:ascii="Arial" w:hAnsi="Arial" w:cs="Arial"/>
                <w:sz w:val="24"/>
                <w:szCs w:val="24"/>
              </w:rPr>
              <w:t>5238,13</w:t>
            </w:r>
          </w:p>
        </w:tc>
      </w:tr>
    </w:tbl>
    <w:p w:rsidR="00B4419A" w:rsidRPr="00054BD0" w:rsidRDefault="00B4419A" w:rsidP="00B4419A">
      <w:pPr>
        <w:tabs>
          <w:tab w:val="left" w:pos="4758"/>
        </w:tabs>
        <w:jc w:val="center"/>
        <w:rPr>
          <w:rFonts w:ascii="Arial" w:hAnsi="Arial" w:cs="Arial"/>
          <w:sz w:val="24"/>
          <w:szCs w:val="24"/>
        </w:rPr>
      </w:pPr>
    </w:p>
    <w:p w:rsidR="00B4419A" w:rsidRPr="00054BD0" w:rsidRDefault="00B4419A" w:rsidP="00B4419A">
      <w:pPr>
        <w:tabs>
          <w:tab w:val="left" w:pos="3329"/>
        </w:tabs>
        <w:rPr>
          <w:rFonts w:ascii="Arial" w:hAnsi="Arial" w:cs="Arial"/>
          <w:sz w:val="24"/>
          <w:szCs w:val="24"/>
        </w:rPr>
      </w:pPr>
    </w:p>
    <w:p w:rsidR="00B4419A" w:rsidRPr="00054BD0" w:rsidRDefault="00B4419A" w:rsidP="00B4419A">
      <w:pPr>
        <w:rPr>
          <w:rFonts w:ascii="Arial" w:hAnsi="Arial" w:cs="Arial"/>
          <w:sz w:val="24"/>
          <w:szCs w:val="24"/>
        </w:rPr>
      </w:pPr>
      <w:r w:rsidRPr="00054BD0">
        <w:rPr>
          <w:rFonts w:ascii="Arial" w:hAnsi="Arial" w:cs="Arial"/>
          <w:sz w:val="24"/>
          <w:szCs w:val="24"/>
        </w:rPr>
        <w:t>Глава Новокубанского городского поселения</w:t>
      </w:r>
    </w:p>
    <w:p w:rsidR="00B4419A" w:rsidRPr="00054BD0" w:rsidRDefault="00B4419A" w:rsidP="00B4419A">
      <w:pPr>
        <w:rPr>
          <w:rFonts w:ascii="Arial" w:hAnsi="Arial" w:cs="Arial"/>
          <w:sz w:val="24"/>
          <w:szCs w:val="24"/>
        </w:rPr>
      </w:pPr>
      <w:r w:rsidRPr="00054BD0">
        <w:rPr>
          <w:rFonts w:ascii="Arial" w:hAnsi="Arial" w:cs="Arial"/>
          <w:sz w:val="24"/>
          <w:szCs w:val="24"/>
        </w:rPr>
        <w:t xml:space="preserve">Новокубанского района                                                              </w:t>
      </w:r>
      <w:r w:rsidR="00690AAE" w:rsidRPr="00054BD0">
        <w:rPr>
          <w:rFonts w:ascii="Arial" w:hAnsi="Arial" w:cs="Arial"/>
          <w:sz w:val="24"/>
          <w:szCs w:val="24"/>
        </w:rPr>
        <w:t xml:space="preserve">  </w:t>
      </w:r>
      <w:r w:rsidR="00C72B65" w:rsidRPr="00054BD0">
        <w:rPr>
          <w:rFonts w:ascii="Arial" w:hAnsi="Arial" w:cs="Arial"/>
          <w:sz w:val="24"/>
          <w:szCs w:val="24"/>
        </w:rPr>
        <w:t>П.В. Манаков</w:t>
      </w:r>
    </w:p>
    <w:p w:rsidR="00B4419A" w:rsidRPr="00054BD0" w:rsidRDefault="00B4419A" w:rsidP="00B4419A">
      <w:pPr>
        <w:jc w:val="center"/>
        <w:rPr>
          <w:rFonts w:ascii="Arial" w:hAnsi="Arial" w:cs="Arial"/>
          <w:sz w:val="24"/>
          <w:szCs w:val="24"/>
        </w:rPr>
      </w:pPr>
    </w:p>
    <w:p w:rsidR="00B4419A" w:rsidRPr="00054BD0" w:rsidRDefault="00B4419A" w:rsidP="00B4419A">
      <w:pPr>
        <w:jc w:val="center"/>
        <w:rPr>
          <w:rFonts w:ascii="Arial" w:hAnsi="Arial" w:cs="Arial"/>
          <w:sz w:val="24"/>
          <w:szCs w:val="24"/>
        </w:rPr>
      </w:pPr>
    </w:p>
    <w:p w:rsidR="00D558AD" w:rsidRPr="00054BD0" w:rsidRDefault="00D558AD" w:rsidP="00B4419A">
      <w:pPr>
        <w:jc w:val="center"/>
        <w:rPr>
          <w:rFonts w:ascii="Arial" w:hAnsi="Arial" w:cs="Arial"/>
          <w:sz w:val="24"/>
          <w:szCs w:val="24"/>
        </w:rPr>
      </w:pPr>
    </w:p>
    <w:sectPr w:rsidR="00D558AD" w:rsidRPr="00054BD0" w:rsidSect="00054BD0">
      <w:pgSz w:w="11907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0D5"/>
    <w:rsid w:val="00010AFE"/>
    <w:rsid w:val="00016ABC"/>
    <w:rsid w:val="0002523E"/>
    <w:rsid w:val="00054BD0"/>
    <w:rsid w:val="00097521"/>
    <w:rsid w:val="000979B1"/>
    <w:rsid w:val="000B0B93"/>
    <w:rsid w:val="000C1C17"/>
    <w:rsid w:val="000C5711"/>
    <w:rsid w:val="00121A1B"/>
    <w:rsid w:val="0013216B"/>
    <w:rsid w:val="00141EE3"/>
    <w:rsid w:val="00163258"/>
    <w:rsid w:val="00174DC8"/>
    <w:rsid w:val="001A5AE2"/>
    <w:rsid w:val="001B74BD"/>
    <w:rsid w:val="001D4CBE"/>
    <w:rsid w:val="001E1CD4"/>
    <w:rsid w:val="00211892"/>
    <w:rsid w:val="00262DEA"/>
    <w:rsid w:val="002659A6"/>
    <w:rsid w:val="00267A4A"/>
    <w:rsid w:val="00283D7D"/>
    <w:rsid w:val="002D75A1"/>
    <w:rsid w:val="002E6FCA"/>
    <w:rsid w:val="003118DB"/>
    <w:rsid w:val="00326170"/>
    <w:rsid w:val="0033216F"/>
    <w:rsid w:val="003835C8"/>
    <w:rsid w:val="00383DD1"/>
    <w:rsid w:val="003D2439"/>
    <w:rsid w:val="003E7045"/>
    <w:rsid w:val="0041058D"/>
    <w:rsid w:val="00413A4B"/>
    <w:rsid w:val="00416B11"/>
    <w:rsid w:val="004233C9"/>
    <w:rsid w:val="00434ADB"/>
    <w:rsid w:val="00454948"/>
    <w:rsid w:val="00470CF0"/>
    <w:rsid w:val="00481533"/>
    <w:rsid w:val="004877C7"/>
    <w:rsid w:val="004B1052"/>
    <w:rsid w:val="004B53DE"/>
    <w:rsid w:val="004E400B"/>
    <w:rsid w:val="004E7122"/>
    <w:rsid w:val="004E7E00"/>
    <w:rsid w:val="004F1185"/>
    <w:rsid w:val="00612A8B"/>
    <w:rsid w:val="0066541D"/>
    <w:rsid w:val="00670EB8"/>
    <w:rsid w:val="00687DD1"/>
    <w:rsid w:val="00690AAE"/>
    <w:rsid w:val="006935AC"/>
    <w:rsid w:val="006D20F9"/>
    <w:rsid w:val="006D7E37"/>
    <w:rsid w:val="006F2BAA"/>
    <w:rsid w:val="006F5CDB"/>
    <w:rsid w:val="00742CA2"/>
    <w:rsid w:val="007441F9"/>
    <w:rsid w:val="00761E8D"/>
    <w:rsid w:val="007672EE"/>
    <w:rsid w:val="0077243D"/>
    <w:rsid w:val="00781FBC"/>
    <w:rsid w:val="00791779"/>
    <w:rsid w:val="007A1C9B"/>
    <w:rsid w:val="007C378C"/>
    <w:rsid w:val="007F600D"/>
    <w:rsid w:val="00805ADA"/>
    <w:rsid w:val="008112CF"/>
    <w:rsid w:val="008364D6"/>
    <w:rsid w:val="00844CEE"/>
    <w:rsid w:val="00857A07"/>
    <w:rsid w:val="0086003B"/>
    <w:rsid w:val="00860833"/>
    <w:rsid w:val="00872852"/>
    <w:rsid w:val="0088007C"/>
    <w:rsid w:val="008A79BF"/>
    <w:rsid w:val="008D40DE"/>
    <w:rsid w:val="00903480"/>
    <w:rsid w:val="00911787"/>
    <w:rsid w:val="00953F94"/>
    <w:rsid w:val="009558D1"/>
    <w:rsid w:val="009559EE"/>
    <w:rsid w:val="009621CC"/>
    <w:rsid w:val="00965CDA"/>
    <w:rsid w:val="0098457D"/>
    <w:rsid w:val="009A3FA4"/>
    <w:rsid w:val="009B4C33"/>
    <w:rsid w:val="009E61D5"/>
    <w:rsid w:val="009F09DD"/>
    <w:rsid w:val="009F667C"/>
    <w:rsid w:val="00A12993"/>
    <w:rsid w:val="00A31C22"/>
    <w:rsid w:val="00A60298"/>
    <w:rsid w:val="00A805F1"/>
    <w:rsid w:val="00A80E98"/>
    <w:rsid w:val="00A906B6"/>
    <w:rsid w:val="00A97595"/>
    <w:rsid w:val="00AB1A6E"/>
    <w:rsid w:val="00AE0380"/>
    <w:rsid w:val="00AE45EA"/>
    <w:rsid w:val="00B251AE"/>
    <w:rsid w:val="00B4419A"/>
    <w:rsid w:val="00B624F4"/>
    <w:rsid w:val="00B956D6"/>
    <w:rsid w:val="00BD0911"/>
    <w:rsid w:val="00BE7C97"/>
    <w:rsid w:val="00BF5817"/>
    <w:rsid w:val="00C018F2"/>
    <w:rsid w:val="00C72B65"/>
    <w:rsid w:val="00CD24F7"/>
    <w:rsid w:val="00D055FA"/>
    <w:rsid w:val="00D1245E"/>
    <w:rsid w:val="00D21CB1"/>
    <w:rsid w:val="00D558AD"/>
    <w:rsid w:val="00D60E38"/>
    <w:rsid w:val="00DA2291"/>
    <w:rsid w:val="00DC23AC"/>
    <w:rsid w:val="00DE3F85"/>
    <w:rsid w:val="00DF49B3"/>
    <w:rsid w:val="00DF790A"/>
    <w:rsid w:val="00E04DCB"/>
    <w:rsid w:val="00E078F1"/>
    <w:rsid w:val="00E3469B"/>
    <w:rsid w:val="00E37922"/>
    <w:rsid w:val="00E425C3"/>
    <w:rsid w:val="00E64369"/>
    <w:rsid w:val="00E75FFD"/>
    <w:rsid w:val="00EB778F"/>
    <w:rsid w:val="00EB7952"/>
    <w:rsid w:val="00EC6404"/>
    <w:rsid w:val="00ED0D0F"/>
    <w:rsid w:val="00ED20D5"/>
    <w:rsid w:val="00ED5CDC"/>
    <w:rsid w:val="00F14130"/>
    <w:rsid w:val="00F14376"/>
    <w:rsid w:val="00F26366"/>
    <w:rsid w:val="00F71821"/>
    <w:rsid w:val="00FC102C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Админ</cp:lastModifiedBy>
  <cp:revision>55</cp:revision>
  <cp:lastPrinted>2020-02-25T07:34:00Z</cp:lastPrinted>
  <dcterms:created xsi:type="dcterms:W3CDTF">2019-01-09T13:42:00Z</dcterms:created>
  <dcterms:modified xsi:type="dcterms:W3CDTF">2021-03-02T11:25:00Z</dcterms:modified>
</cp:coreProperties>
</file>