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EE" w:rsidRDefault="00FC5581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FC5581" w:rsidRDefault="00FC5581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НОВОКУБАНСКОГО ГОРОДСКОГО ПОСЕЛЕНИЯ НОВОКУБАНСКОГО РАЙОНА</w:t>
      </w:r>
    </w:p>
    <w:p w:rsidR="00FC5581" w:rsidRDefault="00FC5581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5581" w:rsidRPr="005B659A" w:rsidRDefault="00FC5581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04.12.2015                        </w:t>
      </w:r>
      <w:r w:rsid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P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№1215</w:t>
      </w:r>
    </w:p>
    <w:p w:rsidR="00FC5581" w:rsidRPr="005B659A" w:rsidRDefault="00FC5581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(</w:t>
      </w:r>
      <w:r w:rsidR="009E6550"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с изменениями и дополнениями от 13.01.2016г.)</w:t>
      </w:r>
    </w:p>
    <w:p w:rsidR="006B4B29" w:rsidRPr="005B659A" w:rsidRDefault="006B4B29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357EE" w:rsidRPr="005B659A" w:rsidRDefault="009E6550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г</w:t>
      </w:r>
      <w:proofErr w:type="gramStart"/>
      <w:r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.Н</w:t>
      </w:r>
      <w:proofErr w:type="gramEnd"/>
      <w:r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овокубанск</w:t>
      </w:r>
    </w:p>
    <w:p w:rsidR="005357EE" w:rsidRDefault="005357EE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357EE" w:rsidRPr="002E3659" w:rsidRDefault="005357EE" w:rsidP="005357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  <w:r w:rsidR="008D56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5357EE" w:rsidRPr="002E3659" w:rsidRDefault="005357EE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57EE" w:rsidRPr="005F0CBB" w:rsidRDefault="005357EE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5F0C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0CB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0CBB">
        <w:rPr>
          <w:rFonts w:ascii="Times New Roman" w:hAnsi="Times New Roman" w:cs="Times New Roman"/>
          <w:sz w:val="28"/>
          <w:szCs w:val="28"/>
        </w:rPr>
        <w:t xml:space="preserve"> от 27 июля 2010 года </w:t>
      </w:r>
      <w:r w:rsidR="007A68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CB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F0C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F0C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0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5F0CB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F0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BB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BB">
        <w:rPr>
          <w:rFonts w:ascii="Times New Roman" w:hAnsi="Times New Roman" w:cs="Times New Roman"/>
          <w:sz w:val="28"/>
          <w:szCs w:val="28"/>
        </w:rPr>
        <w:t xml:space="preserve"> 2695-КЗ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CBB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5F0CBB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5F0CBB">
        <w:rPr>
          <w:rFonts w:ascii="Times New Roman" w:hAnsi="Times New Roman" w:cs="Times New Roman"/>
          <w:sz w:val="28"/>
          <w:szCs w:val="28"/>
        </w:rPr>
        <w:t xml:space="preserve"> также в целях повышения качества и доступности оказания муниципальных услуг, </w:t>
      </w:r>
      <w:r w:rsidR="003A2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0C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BB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B">
        <w:rPr>
          <w:rFonts w:ascii="Times New Roman" w:hAnsi="Times New Roman" w:cs="Times New Roman"/>
          <w:sz w:val="28"/>
          <w:szCs w:val="28"/>
        </w:rPr>
        <w:t>ю:</w:t>
      </w:r>
    </w:p>
    <w:p w:rsidR="005357EE" w:rsidRPr="002E3659" w:rsidRDefault="005357EE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2E36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по предос</w:t>
      </w:r>
      <w:r>
        <w:rPr>
          <w:rFonts w:ascii="Times New Roman" w:hAnsi="Times New Roman" w:cs="Times New Roman"/>
          <w:sz w:val="28"/>
          <w:szCs w:val="28"/>
        </w:rPr>
        <w:t>тавлению муниципальной услуги: «</w:t>
      </w:r>
      <w:r w:rsidRPr="002E3659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8D569F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8D569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D569F"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gramStart"/>
      <w:r w:rsidR="008D569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71F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D569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C71FFD" w:rsidRPr="00A37F39" w:rsidRDefault="008D569F" w:rsidP="00C71FF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357EE" w:rsidRPr="002E365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6"/>
      <w:bookmarkEnd w:id="1"/>
      <w:r w:rsidR="00C71FFD" w:rsidRPr="00A37F39">
        <w:rPr>
          <w:rFonts w:ascii="Times New Roman" w:hAnsi="Times New Roman"/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="00C71FFD" w:rsidRPr="00A37F3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71FFD" w:rsidRPr="00A37F3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C71FFD">
        <w:rPr>
          <w:rFonts w:ascii="Times New Roman" w:hAnsi="Times New Roman"/>
          <w:sz w:val="28"/>
          <w:szCs w:val="28"/>
        </w:rPr>
        <w:t>Музыкантовой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>) настоящее постановление о</w:t>
      </w:r>
      <w:r w:rsidR="00C71FFD">
        <w:rPr>
          <w:rFonts w:ascii="Times New Roman" w:hAnsi="Times New Roman"/>
          <w:sz w:val="28"/>
          <w:szCs w:val="28"/>
        </w:rPr>
        <w:t>бнародовать</w:t>
      </w:r>
      <w:r w:rsidR="00C71FFD" w:rsidRPr="00A37F39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администрации </w:t>
      </w:r>
      <w:proofErr w:type="spellStart"/>
      <w:r w:rsidR="00C71FFD" w:rsidRPr="00A37F3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71FFD" w:rsidRPr="00A37F3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(</w:t>
      </w:r>
      <w:r w:rsidR="00C71FFD" w:rsidRPr="00A37F39">
        <w:rPr>
          <w:rFonts w:ascii="Times New Roman" w:hAnsi="Times New Roman"/>
          <w:sz w:val="28"/>
          <w:szCs w:val="28"/>
          <w:lang w:val="en-US"/>
        </w:rPr>
        <w:t>www</w:t>
      </w:r>
      <w:r w:rsidR="00C71FFD" w:rsidRPr="00A37F39">
        <w:rPr>
          <w:rFonts w:ascii="Times New Roman" w:hAnsi="Times New Roman"/>
          <w:sz w:val="28"/>
          <w:szCs w:val="28"/>
        </w:rPr>
        <w:t>.</w:t>
      </w:r>
      <w:proofErr w:type="spellStart"/>
      <w:r w:rsidR="00C71FFD" w:rsidRPr="00A37F39">
        <w:rPr>
          <w:rFonts w:ascii="Times New Roman" w:hAnsi="Times New Roman"/>
          <w:sz w:val="28"/>
          <w:szCs w:val="28"/>
          <w:lang w:val="en-US"/>
        </w:rPr>
        <w:t>ngpnr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>.</w:t>
      </w:r>
      <w:proofErr w:type="spellStart"/>
      <w:r w:rsidR="00C71FFD" w:rsidRPr="00A37F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1FFD" w:rsidRPr="00A37F39">
        <w:rPr>
          <w:rFonts w:ascii="Times New Roman" w:hAnsi="Times New Roman"/>
          <w:sz w:val="28"/>
          <w:szCs w:val="28"/>
        </w:rPr>
        <w:t>).</w:t>
      </w:r>
    </w:p>
    <w:p w:rsidR="005357EE" w:rsidRPr="002E3659" w:rsidRDefault="00C71FFD" w:rsidP="00C7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7EE" w:rsidRPr="002E36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7EE" w:rsidRPr="002E3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57EE" w:rsidRPr="002E36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5357E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5357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357E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5357E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44D9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хозяйству, транспорту и связи  </w:t>
      </w:r>
      <w:r w:rsidR="005357E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357EE">
        <w:rPr>
          <w:rFonts w:ascii="Times New Roman" w:hAnsi="Times New Roman" w:cs="Times New Roman"/>
          <w:sz w:val="28"/>
          <w:szCs w:val="28"/>
        </w:rPr>
        <w:t>Сиротна</w:t>
      </w:r>
      <w:proofErr w:type="spellEnd"/>
      <w:r w:rsidR="005357EE" w:rsidRPr="002E3659">
        <w:rPr>
          <w:rFonts w:ascii="Times New Roman" w:hAnsi="Times New Roman" w:cs="Times New Roman"/>
          <w:sz w:val="28"/>
          <w:szCs w:val="28"/>
        </w:rPr>
        <w:t>.</w:t>
      </w:r>
    </w:p>
    <w:p w:rsidR="005357EE" w:rsidRDefault="00C71FFD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5357EE" w:rsidRPr="002E36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5357EE" w:rsidRPr="002E3659">
          <w:rPr>
            <w:rFonts w:ascii="Times New Roman" w:hAnsi="Times New Roman" w:cs="Times New Roman"/>
            <w:sz w:val="28"/>
            <w:szCs w:val="28"/>
          </w:rPr>
          <w:t>о</w:t>
        </w:r>
        <w:r w:rsidR="008D569F">
          <w:rPr>
            <w:rFonts w:ascii="Times New Roman" w:hAnsi="Times New Roman" w:cs="Times New Roman"/>
            <w:sz w:val="28"/>
            <w:szCs w:val="28"/>
          </w:rPr>
          <w:t>бнародования</w:t>
        </w:r>
      </w:hyperlink>
      <w:r w:rsidR="005357EE" w:rsidRPr="002E3659">
        <w:rPr>
          <w:rFonts w:ascii="Times New Roman" w:hAnsi="Times New Roman" w:cs="Times New Roman"/>
          <w:sz w:val="28"/>
          <w:szCs w:val="28"/>
        </w:rPr>
        <w:t>.</w:t>
      </w:r>
    </w:p>
    <w:p w:rsidR="005357EE" w:rsidRDefault="005357EE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57EE" w:rsidRDefault="005357EE" w:rsidP="0053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57EE" w:rsidRDefault="005357EE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D435A" w:rsidRDefault="005357EE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А.С.Зиньковский</w:t>
      </w:r>
      <w:bookmarkEnd w:id="3"/>
      <w:proofErr w:type="spellEnd"/>
    </w:p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B659A" w:rsidRDefault="005B659A" w:rsidP="005B659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декабря  2015 года № 1215</w:t>
      </w: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предос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тавлению муниципальной услуги: «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2E36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и должностных лиц при предоставлении муниципальной услуги.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2E3659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ответственный исполнитель – отдел муниципального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>).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323EC1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участвует муниципальное автономное учреждение</w:t>
      </w:r>
      <w:r w:rsidRPr="00323EC1">
        <w:rPr>
          <w:rFonts w:ascii="Arial" w:hAnsi="Arial" w:cs="Arial"/>
          <w:sz w:val="20"/>
          <w:szCs w:val="20"/>
        </w:rPr>
        <w:t xml:space="preserve"> </w:t>
      </w:r>
      <w:r w:rsidRPr="00323EC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</w:t>
      </w:r>
      <w:proofErr w:type="spellStart"/>
      <w:r w:rsidRPr="00323EC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23EC1">
        <w:rPr>
          <w:rFonts w:ascii="Times New Roman" w:hAnsi="Times New Roman" w:cs="Times New Roman"/>
          <w:sz w:val="28"/>
          <w:szCs w:val="28"/>
        </w:rPr>
        <w:t xml:space="preserve"> района» (далее - МФЦ).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2E3659">
        <w:rPr>
          <w:rFonts w:ascii="Times New Roman" w:hAnsi="Times New Roman" w:cs="Times New Roman"/>
          <w:sz w:val="28"/>
          <w:szCs w:val="28"/>
        </w:rPr>
        <w:t xml:space="preserve">1.4. Заявителями на предоставление Муниципальной услуги являются лица, осуществляющие хозяйственную и иную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соответствующими полномочиями.</w:t>
      </w: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01"/>
      <w:bookmarkEnd w:id="8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2E3659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1"/>
      <w:bookmarkEnd w:id="10"/>
      <w:r w:rsidRPr="002E3659">
        <w:rPr>
          <w:rFonts w:ascii="Times New Roman" w:hAnsi="Times New Roman" w:cs="Times New Roman"/>
          <w:sz w:val="28"/>
          <w:szCs w:val="28"/>
        </w:rPr>
        <w:t xml:space="preserve">1) при личном или письменном обращении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>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2"/>
      <w:bookmarkEnd w:id="11"/>
      <w:r w:rsidRPr="002E3659">
        <w:rPr>
          <w:rFonts w:ascii="Times New Roman" w:hAnsi="Times New Roman" w:cs="Times New Roman"/>
          <w:sz w:val="28"/>
          <w:szCs w:val="28"/>
        </w:rPr>
        <w:t xml:space="preserve">2) на информационных стендах, </w:t>
      </w:r>
      <w:r w:rsidRPr="00D07144">
        <w:rPr>
          <w:rFonts w:ascii="Times New Roman" w:hAnsi="Times New Roman" w:cs="Times New Roman"/>
          <w:sz w:val="28"/>
          <w:szCs w:val="28"/>
        </w:rPr>
        <w:t xml:space="preserve">размещаемых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7144">
        <w:rPr>
          <w:rFonts w:ascii="Times New Roman" w:hAnsi="Times New Roman" w:cs="Times New Roman"/>
          <w:sz w:val="28"/>
          <w:szCs w:val="28"/>
        </w:rPr>
        <w:t xml:space="preserve"> </w:t>
      </w:r>
      <w:r w:rsidRPr="00323EC1">
        <w:rPr>
          <w:rFonts w:ascii="Times New Roman" w:hAnsi="Times New Roman" w:cs="Times New Roman"/>
          <w:sz w:val="28"/>
          <w:szCs w:val="28"/>
        </w:rPr>
        <w:t>и МФЦ;</w:t>
      </w:r>
    </w:p>
    <w:bookmarkEnd w:id="12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и предъявляемые к ним требования;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3"/>
      <w:r w:rsidRPr="002E3659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4"/>
      <w:bookmarkEnd w:id="13"/>
      <w:r w:rsidRPr="002E3659">
        <w:rPr>
          <w:rFonts w:ascii="Times New Roman" w:hAnsi="Times New Roman" w:cs="Times New Roman"/>
          <w:sz w:val="28"/>
          <w:szCs w:val="28"/>
        </w:rPr>
        <w:t xml:space="preserve">4)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Pr="0078779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787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nqpnr</w:t>
        </w:r>
        <w:r w:rsidRPr="00787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779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2E3659">
        <w:rPr>
          <w:rFonts w:ascii="Times New Roman" w:hAnsi="Times New Roman" w:cs="Times New Roman"/>
          <w:sz w:val="28"/>
          <w:szCs w:val="28"/>
        </w:rPr>
        <w:t>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5"/>
      <w:bookmarkEnd w:id="14"/>
      <w:r w:rsidRPr="002E3659">
        <w:rPr>
          <w:rFonts w:ascii="Times New Roman" w:hAnsi="Times New Roman" w:cs="Times New Roman"/>
          <w:sz w:val="28"/>
          <w:szCs w:val="28"/>
        </w:rPr>
        <w:t>5) по электронной почте.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2E3659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размещается на едином портале государственных и муниципальных услуг.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8"/>
      <w:bookmarkEnd w:id="16"/>
      <w:r w:rsidRPr="002E3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Адрес места нахождения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: 352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2E3659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Новокубанск</w:t>
      </w:r>
      <w:r w:rsidRPr="002E365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Pr="002E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2E3659">
        <w:rPr>
          <w:rFonts w:ascii="Times New Roman" w:hAnsi="Times New Roman" w:cs="Times New Roman"/>
          <w:sz w:val="28"/>
          <w:szCs w:val="28"/>
        </w:rPr>
        <w:t>, кабинет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должностного лица Отдела</w:t>
      </w:r>
      <w:r w:rsidRPr="002E3659">
        <w:rPr>
          <w:rFonts w:ascii="Times New Roman" w:hAnsi="Times New Roman" w:cs="Times New Roman"/>
          <w:sz w:val="28"/>
          <w:szCs w:val="28"/>
        </w:rPr>
        <w:t>: 8-(861</w:t>
      </w:r>
      <w:r>
        <w:rPr>
          <w:rFonts w:ascii="Times New Roman" w:hAnsi="Times New Roman" w:cs="Times New Roman"/>
          <w:sz w:val="28"/>
          <w:szCs w:val="28"/>
        </w:rPr>
        <w:t>95)4-20-12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36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admgornovokub</w:t>
      </w:r>
      <w:proofErr w:type="spellEnd"/>
      <w:r>
        <w:fldChar w:fldCharType="begin"/>
      </w:r>
      <w:r>
        <w:instrText>HYPERLINK "garantF1://31400130.866"</w:instrText>
      </w:r>
      <w:r>
        <w:fldChar w:fldCharType="separate"/>
      </w:r>
      <w:r w:rsidRPr="00323EC1">
        <w:rPr>
          <w:rFonts w:ascii="Times New Roman" w:hAnsi="Times New Roman" w:cs="Times New Roman"/>
          <w:sz w:val="28"/>
          <w:szCs w:val="28"/>
        </w:rPr>
        <w:t>@</w:t>
      </w:r>
      <w:r w:rsidRPr="00323E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3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3EC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fldChar w:fldCharType="end"/>
      </w:r>
      <w:r w:rsidRPr="00323EC1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"/>
      <w:r w:rsidRPr="002E3659">
        <w:rPr>
          <w:rFonts w:ascii="Times New Roman" w:hAnsi="Times New Roman" w:cs="Times New Roman"/>
          <w:sz w:val="28"/>
          <w:szCs w:val="28"/>
        </w:rPr>
        <w:t>1.</w:t>
      </w:r>
      <w:r w:rsidRPr="00323EC1">
        <w:rPr>
          <w:rFonts w:ascii="Times New Roman" w:hAnsi="Times New Roman" w:cs="Times New Roman"/>
          <w:sz w:val="28"/>
          <w:szCs w:val="28"/>
        </w:rPr>
        <w:t>8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  <w:bookmarkEnd w:id="1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5B659A" w:rsidRPr="002E3659" w:rsidTr="00CA41B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5B659A" w:rsidRPr="002E3659" w:rsidTr="00CA41B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 с 13-00 до 14-00)</w:t>
            </w:r>
          </w:p>
        </w:tc>
      </w:tr>
      <w:tr w:rsidR="005B659A" w:rsidRPr="002E3659" w:rsidTr="00CA41B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с 9-00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 с 13-00 до 14-00)</w:t>
            </w:r>
          </w:p>
        </w:tc>
      </w:tr>
    </w:tbl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"/>
      <w:r>
        <w:rPr>
          <w:rFonts w:ascii="Times New Roman" w:hAnsi="Times New Roman" w:cs="Times New Roman"/>
          <w:sz w:val="28"/>
          <w:szCs w:val="28"/>
        </w:rPr>
        <w:t>1.</w:t>
      </w:r>
      <w:r w:rsidRPr="00323EC1">
        <w:rPr>
          <w:rFonts w:ascii="Times New Roman" w:hAnsi="Times New Roman" w:cs="Times New Roman"/>
          <w:sz w:val="28"/>
          <w:szCs w:val="28"/>
        </w:rPr>
        <w:t>9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 личный прием заявителей по вопросам предоставления Муниципальной услуги в соответствии со следующим графиком:</w:t>
      </w:r>
      <w:bookmarkEnd w:id="19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3"/>
        <w:gridCol w:w="7403"/>
      </w:tblGrid>
      <w:tr w:rsidR="005B659A" w:rsidRPr="00323EC1" w:rsidTr="00CA41B8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Время приёма и консультирования</w:t>
            </w:r>
          </w:p>
        </w:tc>
      </w:tr>
      <w:tr w:rsidR="005B659A" w:rsidRPr="00323EC1" w:rsidTr="00CA41B8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с 9-00 до 18-00 (перерыв  с 13-00 до 14-00)</w:t>
            </w:r>
          </w:p>
        </w:tc>
      </w:tr>
      <w:tr w:rsidR="005B659A" w:rsidRPr="00323EC1" w:rsidTr="00CA41B8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323EC1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1">
              <w:rPr>
                <w:rFonts w:ascii="Times New Roman" w:hAnsi="Times New Roman" w:cs="Times New Roman"/>
                <w:sz w:val="28"/>
                <w:szCs w:val="28"/>
              </w:rPr>
              <w:t>с 9-00 до 17-00 (перерыв  с 13-00 до 14-00)</w:t>
            </w:r>
          </w:p>
        </w:tc>
      </w:tr>
    </w:tbl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"/>
      <w:r w:rsidRPr="00323EC1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0</w:t>
      </w:r>
      <w:r w:rsidRPr="00323EC1">
        <w:rPr>
          <w:rFonts w:ascii="Times New Roman" w:hAnsi="Times New Roman" w:cs="Times New Roman"/>
          <w:sz w:val="28"/>
          <w:szCs w:val="28"/>
        </w:rPr>
        <w:t>. Прием документов, необходимых для пред</w:t>
      </w:r>
      <w:r w:rsidRPr="002E3659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Pr="00323EC1">
        <w:rPr>
          <w:rFonts w:ascii="Times New Roman" w:hAnsi="Times New Roman" w:cs="Times New Roman"/>
          <w:sz w:val="28"/>
          <w:szCs w:val="28"/>
        </w:rPr>
        <w:t>Отделом и МФЦ.</w:t>
      </w:r>
    </w:p>
    <w:p w:rsidR="005B659A" w:rsidRPr="00323EC1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2"/>
      <w:bookmarkEnd w:id="20"/>
      <w:r w:rsidRPr="00323EC1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1</w:t>
      </w:r>
      <w:r w:rsidRPr="00323EC1">
        <w:rPr>
          <w:rFonts w:ascii="Times New Roman" w:hAnsi="Times New Roman" w:cs="Times New Roman"/>
          <w:sz w:val="28"/>
          <w:szCs w:val="28"/>
        </w:rPr>
        <w:t>. Адрес места нахождения МФЦ: 352240, город Новокубанск, улица Первомайская,134.</w:t>
      </w:r>
    </w:p>
    <w:bookmarkEnd w:id="21"/>
    <w:p w:rsidR="005B659A" w:rsidRPr="00323EC1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EC1">
        <w:rPr>
          <w:rFonts w:ascii="Times New Roman" w:hAnsi="Times New Roman" w:cs="Times New Roman"/>
          <w:sz w:val="28"/>
          <w:szCs w:val="28"/>
        </w:rPr>
        <w:lastRenderedPageBreak/>
        <w:t>Телефон МФЦ: 8 (86195)3-11-61 .</w:t>
      </w:r>
    </w:p>
    <w:p w:rsidR="005B659A" w:rsidRPr="00323EC1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EC1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proofErr w:type="spellStart"/>
      <w:r w:rsidRPr="00323EC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323EC1">
        <w:rPr>
          <w:rFonts w:ascii="Times New Roman" w:hAnsi="Times New Roman" w:cs="Times New Roman"/>
          <w:sz w:val="28"/>
          <w:szCs w:val="28"/>
        </w:rPr>
        <w:t>31161@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323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2</w:t>
      </w:r>
      <w:r w:rsidRPr="002E3659">
        <w:rPr>
          <w:rFonts w:ascii="Times New Roman" w:hAnsi="Times New Roman" w:cs="Times New Roman"/>
          <w:sz w:val="28"/>
          <w:szCs w:val="28"/>
        </w:rPr>
        <w:t>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431"/>
        <w:gridCol w:w="3260"/>
      </w:tblGrid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приёма </w:t>
            </w:r>
            <w:proofErr w:type="gramStart"/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МФЦ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jc w:val="center"/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jc w:val="center"/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jc w:val="center"/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jc w:val="center"/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 08.00 до 1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с 08.00 до 1</w:t>
            </w:r>
            <w:r w:rsidRPr="006E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659A" w:rsidRPr="006E7508" w:rsidTr="00CA41B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6E7508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B659A" w:rsidRPr="001A72FE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</w:t>
      </w:r>
      <w:hyperlink r:id="rId11" w:history="1">
        <w:r w:rsidRPr="001A72F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A72FE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4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3</w:t>
      </w:r>
      <w:r w:rsidRPr="002E3659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1"/>
      <w:bookmarkEnd w:id="23"/>
      <w:r w:rsidRPr="002E365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2"/>
      <w:bookmarkEnd w:id="24"/>
      <w:r w:rsidRPr="002E3659"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3"/>
      <w:bookmarkEnd w:id="25"/>
      <w:r w:rsidRPr="002E3659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44"/>
      <w:bookmarkEnd w:id="26"/>
      <w:r w:rsidRPr="002E3659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5"/>
      <w:bookmarkEnd w:id="27"/>
      <w:r w:rsidRPr="002E3659"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8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4</w:t>
      </w:r>
      <w:r w:rsidRPr="002E3659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1"/>
      <w:bookmarkEnd w:id="29"/>
      <w:r w:rsidRPr="002E3659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52"/>
      <w:bookmarkEnd w:id="30"/>
      <w:r w:rsidRPr="002E3659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53"/>
      <w:bookmarkEnd w:id="31"/>
      <w:r w:rsidRPr="002E3659">
        <w:rPr>
          <w:rFonts w:ascii="Times New Roman" w:hAnsi="Times New Roman" w:cs="Times New Roman"/>
          <w:sz w:val="28"/>
          <w:szCs w:val="28"/>
        </w:rPr>
        <w:t>3) время приёма и выдачи документов;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54"/>
      <w:bookmarkEnd w:id="32"/>
      <w:r w:rsidRPr="002E3659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55"/>
      <w:bookmarkEnd w:id="33"/>
      <w:r w:rsidRPr="002E3659">
        <w:rPr>
          <w:rFonts w:ascii="Times New Roman" w:hAnsi="Times New Roman" w:cs="Times New Roman"/>
          <w:sz w:val="28"/>
          <w:szCs w:val="28"/>
        </w:rPr>
        <w:lastRenderedPageBreak/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6"/>
      <w:bookmarkEnd w:id="34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5</w:t>
      </w:r>
      <w:r w:rsidRPr="002E3659">
        <w:rPr>
          <w:rFonts w:ascii="Times New Roman" w:hAnsi="Times New Roman" w:cs="Times New Roman"/>
          <w:sz w:val="28"/>
          <w:szCs w:val="28"/>
        </w:rPr>
        <w:t>. Консультирование заявителей по вопросам предоставления Муниципальной услуги осуществляется бесплатно.</w:t>
      </w:r>
    </w:p>
    <w:bookmarkEnd w:id="3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102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7"/>
      <w:bookmarkEnd w:id="36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6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8"/>
      <w:bookmarkEnd w:id="37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7</w:t>
      </w:r>
      <w:r w:rsidRPr="002E3659">
        <w:rPr>
          <w:rFonts w:ascii="Times New Roman" w:hAnsi="Times New Roman" w:cs="Times New Roman"/>
          <w:sz w:val="28"/>
          <w:szCs w:val="28"/>
        </w:rPr>
        <w:t>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38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103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Получение заявителем информации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муниципальных услуг (функций)»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9"/>
      <w:bookmarkEnd w:id="39"/>
      <w:r w:rsidRPr="002E3659">
        <w:rPr>
          <w:rFonts w:ascii="Times New Roman" w:hAnsi="Times New Roman" w:cs="Times New Roman"/>
          <w:sz w:val="28"/>
          <w:szCs w:val="28"/>
        </w:rPr>
        <w:t>1.1</w:t>
      </w:r>
      <w:r w:rsidRPr="00B16C47">
        <w:rPr>
          <w:rFonts w:ascii="Times New Roman" w:hAnsi="Times New Roman" w:cs="Times New Roman"/>
          <w:sz w:val="28"/>
          <w:szCs w:val="28"/>
        </w:rPr>
        <w:t>8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При наличии технической возможности использование заявителем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</w:t>
      </w:r>
      <w:r w:rsidRPr="002E3659">
        <w:rPr>
          <w:rFonts w:ascii="Times New Roman" w:hAnsi="Times New Roman" w:cs="Times New Roman"/>
          <w:sz w:val="28"/>
          <w:szCs w:val="28"/>
        </w:rPr>
        <w:t>обеспечит: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91"/>
      <w:bookmarkEnd w:id="40"/>
      <w:r w:rsidRPr="002E3659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92"/>
      <w:bookmarkEnd w:id="41"/>
      <w:r w:rsidRPr="002E3659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93"/>
      <w:bookmarkEnd w:id="42"/>
      <w:r w:rsidRPr="002E3659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94"/>
      <w:bookmarkEnd w:id="43"/>
      <w:r w:rsidRPr="002E3659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95"/>
      <w:bookmarkEnd w:id="44"/>
      <w:r w:rsidRPr="002E3659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104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информирования о ходе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0"/>
      <w:bookmarkEnd w:id="46"/>
      <w:r w:rsidRPr="002E365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16C47">
        <w:rPr>
          <w:rFonts w:ascii="Times New Roman" w:hAnsi="Times New Roman" w:cs="Times New Roman"/>
          <w:sz w:val="28"/>
          <w:szCs w:val="28"/>
        </w:rPr>
        <w:t>19</w:t>
      </w:r>
      <w:r w:rsidRPr="002E3659">
        <w:rPr>
          <w:rFonts w:ascii="Times New Roman" w:hAnsi="Times New Roman" w:cs="Times New Roman"/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1"/>
      <w:bookmarkEnd w:id="47"/>
      <w:r w:rsidRPr="002E3659">
        <w:rPr>
          <w:rFonts w:ascii="Times New Roman" w:hAnsi="Times New Roman" w:cs="Times New Roman"/>
          <w:sz w:val="28"/>
          <w:szCs w:val="28"/>
        </w:rPr>
        <w:t>1.2</w:t>
      </w:r>
      <w:r w:rsidRPr="00B16C47">
        <w:rPr>
          <w:rFonts w:ascii="Times New Roman" w:hAnsi="Times New Roman" w:cs="Times New Roman"/>
          <w:sz w:val="28"/>
          <w:szCs w:val="28"/>
        </w:rPr>
        <w:t>0</w:t>
      </w:r>
      <w:r w:rsidRPr="002E3659">
        <w:rPr>
          <w:rFonts w:ascii="Times New Roman" w:hAnsi="Times New Roman" w:cs="Times New Roman"/>
          <w:sz w:val="28"/>
          <w:szCs w:val="28"/>
        </w:rPr>
        <w:t>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48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200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1"/>
      <w:bookmarkEnd w:id="49"/>
      <w:r w:rsidRPr="002E3659">
        <w:rPr>
          <w:rFonts w:ascii="Times New Roman" w:hAnsi="Times New Roman" w:cs="Times New Roman"/>
          <w:sz w:val="28"/>
          <w:szCs w:val="28"/>
        </w:rPr>
        <w:t xml:space="preserve">2.1. Муниципальная услуга, предоставление которой регулируется настоящим Административным регламентом, именуется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105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Орган, предоставляющий Муниципальную услугу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"/>
      <w:bookmarkEnd w:id="51"/>
      <w:r w:rsidRPr="002E365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5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3"/>
      <w:r w:rsidRPr="002E365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87FBD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787FBD">
        <w:rPr>
          <w:rFonts w:ascii="Times New Roman" w:hAnsi="Times New Roman" w:cs="Times New Roman"/>
          <w:sz w:val="28"/>
          <w:szCs w:val="28"/>
        </w:rPr>
        <w:t xml:space="preserve"> </w:t>
      </w:r>
      <w:r w:rsidRPr="002E3659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3659">
        <w:rPr>
          <w:rFonts w:ascii="Times New Roman" w:hAnsi="Times New Roman" w:cs="Times New Roman"/>
          <w:sz w:val="28"/>
          <w:szCs w:val="28"/>
        </w:rPr>
        <w:t>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53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4" w:name="sub_106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4"/>
      <w:bookmarkEnd w:id="54"/>
      <w:r w:rsidRPr="002E3659">
        <w:rPr>
          <w:rFonts w:ascii="Times New Roman" w:hAnsi="Times New Roman" w:cs="Times New Roman"/>
          <w:sz w:val="28"/>
          <w:szCs w:val="28"/>
        </w:rPr>
        <w:t>2.4. Конечным результатом предоставления Муниципальной услуги является:</w:t>
      </w:r>
    </w:p>
    <w:p w:rsidR="005B659A" w:rsidRPr="009D3D7E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41"/>
      <w:bookmarkEnd w:id="55"/>
      <w:r w:rsidRPr="002E3659">
        <w:rPr>
          <w:rFonts w:ascii="Times New Roman" w:hAnsi="Times New Roman" w:cs="Times New Roman"/>
          <w:sz w:val="28"/>
          <w:szCs w:val="28"/>
        </w:rPr>
        <w:t xml:space="preserve">а) выдача порубочного билета (далее - Порубочный билет) </w:t>
      </w:r>
      <w:r w:rsidRPr="009D3D7E">
        <w:rPr>
          <w:rFonts w:ascii="Times New Roman" w:hAnsi="Times New Roman" w:cs="Times New Roman"/>
          <w:sz w:val="28"/>
          <w:szCs w:val="28"/>
        </w:rPr>
        <w:t>(</w:t>
      </w:r>
      <w:hyperlink w:anchor="sub_1300" w:history="1">
        <w:r w:rsidRPr="009D3D7E">
          <w:rPr>
            <w:rFonts w:ascii="Times New Roman" w:hAnsi="Times New Roman" w:cs="Times New Roman"/>
            <w:sz w:val="28"/>
            <w:szCs w:val="28"/>
          </w:rPr>
          <w:t>приложение № 3</w:t>
        </w:r>
      </w:hyperlink>
      <w:r w:rsidRPr="009D3D7E">
        <w:rPr>
          <w:rFonts w:ascii="Times New Roman" w:hAnsi="Times New Roman" w:cs="Times New Roman"/>
          <w:sz w:val="28"/>
          <w:szCs w:val="28"/>
        </w:rPr>
        <w:t>);</w:t>
      </w:r>
    </w:p>
    <w:p w:rsidR="005B659A" w:rsidRPr="009D3D7E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42"/>
      <w:bookmarkEnd w:id="56"/>
      <w:r w:rsidRPr="002E3659">
        <w:rPr>
          <w:rFonts w:ascii="Times New Roman" w:hAnsi="Times New Roman" w:cs="Times New Roman"/>
          <w:sz w:val="28"/>
          <w:szCs w:val="28"/>
        </w:rPr>
        <w:t xml:space="preserve">б) отказ в выдаче </w:t>
      </w:r>
      <w:hyperlink w:anchor="sub_1300" w:history="1">
        <w:r w:rsidRPr="009D3D7E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9D3D7E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5B659A" w:rsidRPr="009D3D7E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8" w:name="sub_107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Срок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5"/>
      <w:bookmarkEnd w:id="58"/>
      <w:r w:rsidRPr="002E3659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с приложением необходимых документов до уведомления </w:t>
      </w:r>
      <w:r w:rsidRPr="002E3659">
        <w:rPr>
          <w:rFonts w:ascii="Times New Roman" w:hAnsi="Times New Roman" w:cs="Times New Roman"/>
          <w:sz w:val="28"/>
          <w:szCs w:val="28"/>
        </w:rPr>
        <w:lastRenderedPageBreak/>
        <w:t>заявителя о размере платы за компенса</w:t>
      </w:r>
      <w:r>
        <w:rPr>
          <w:rFonts w:ascii="Times New Roman" w:hAnsi="Times New Roman" w:cs="Times New Roman"/>
          <w:sz w:val="28"/>
          <w:szCs w:val="28"/>
        </w:rPr>
        <w:t>ционное озеленение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15</w:t>
      </w:r>
      <w:r w:rsidRPr="002E365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bookmarkEnd w:id="59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 xml:space="preserve">Срок выдачи заявителю </w:t>
      </w:r>
      <w:hyperlink w:anchor="sub_1300" w:history="1">
        <w:r w:rsidRPr="009D3D7E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9D3D7E">
        <w:rPr>
          <w:rFonts w:ascii="Times New Roman" w:hAnsi="Times New Roman" w:cs="Times New Roman"/>
          <w:sz w:val="28"/>
          <w:szCs w:val="28"/>
        </w:rPr>
        <w:t xml:space="preserve"> </w:t>
      </w:r>
      <w:r w:rsidRPr="002E3659">
        <w:rPr>
          <w:rFonts w:ascii="Times New Roman" w:hAnsi="Times New Roman" w:cs="Times New Roman"/>
          <w:sz w:val="28"/>
          <w:szCs w:val="28"/>
        </w:rPr>
        <w:t>со дня внесения платы составляет три дня.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w:anchor="sub_1300" w:history="1">
        <w:r w:rsidRPr="009D3D7E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2E3659">
        <w:rPr>
          <w:rFonts w:ascii="Times New Roman" w:hAnsi="Times New Roman" w:cs="Times New Roman"/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санитарной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привлечением специалиста, обладающего необходимыми профессиональными навыками.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6"/>
      <w:r w:rsidRPr="002E3659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7"/>
      <w:bookmarkEnd w:id="60"/>
      <w:r w:rsidRPr="002E3659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8"/>
      <w:bookmarkEnd w:id="61"/>
      <w:r w:rsidRPr="002E3659">
        <w:rPr>
          <w:rFonts w:ascii="Times New Roman" w:hAnsi="Times New Roman" w:cs="Times New Roman"/>
          <w:sz w:val="28"/>
          <w:szCs w:val="28"/>
        </w:rPr>
        <w:t>2.8. Максимальный срок продолжительности приё</w:t>
      </w:r>
      <w:r>
        <w:rPr>
          <w:rFonts w:ascii="Times New Roman" w:hAnsi="Times New Roman" w:cs="Times New Roman"/>
          <w:sz w:val="28"/>
          <w:szCs w:val="28"/>
        </w:rPr>
        <w:t xml:space="preserve">ма заявителя должностным лицом Отдела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 </w:t>
      </w:r>
      <w:r w:rsidRPr="006E7508">
        <w:rPr>
          <w:rFonts w:ascii="Times New Roman" w:hAnsi="Times New Roman" w:cs="Times New Roman"/>
          <w:sz w:val="28"/>
          <w:szCs w:val="28"/>
        </w:rPr>
        <w:t>либо МФЦ составляет 15 минут.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9"/>
      <w:bookmarkEnd w:id="62"/>
      <w:r w:rsidRPr="002E3659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0"/>
      <w:bookmarkEnd w:id="63"/>
      <w:r w:rsidRPr="002E3659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bookmarkEnd w:id="64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06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Нормативные правовые акты, регулирующие предоставление Муниципальной услуги</w:t>
      </w:r>
    </w:p>
    <w:bookmarkEnd w:id="6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1"/>
      <w:r w:rsidRPr="002E3659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11"/>
      <w:bookmarkEnd w:id="66"/>
      <w:r w:rsidRPr="002E365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B3513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Собрание зако</w:t>
      </w:r>
      <w:r>
        <w:rPr>
          <w:rFonts w:ascii="Times New Roman" w:hAnsi="Times New Roman" w:cs="Times New Roman"/>
          <w:sz w:val="28"/>
          <w:szCs w:val="28"/>
        </w:rPr>
        <w:t>нодательства РФ»</w:t>
      </w:r>
      <w:r w:rsidRPr="002E3659">
        <w:rPr>
          <w:rFonts w:ascii="Times New Roman" w:hAnsi="Times New Roman" w:cs="Times New Roman"/>
          <w:sz w:val="28"/>
          <w:szCs w:val="28"/>
        </w:rPr>
        <w:t xml:space="preserve">, 26 января 2009 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4, ст. 445, </w:t>
      </w:r>
      <w:r>
        <w:rPr>
          <w:rFonts w:ascii="Times New Roman" w:hAnsi="Times New Roman" w:cs="Times New Roman"/>
          <w:sz w:val="28"/>
          <w:szCs w:val="28"/>
        </w:rPr>
        <w:t>«Парламентская газета», №</w:t>
      </w:r>
      <w:r w:rsidRPr="002E3659">
        <w:rPr>
          <w:rFonts w:ascii="Times New Roman" w:hAnsi="Times New Roman" w:cs="Times New Roman"/>
          <w:sz w:val="28"/>
          <w:szCs w:val="28"/>
        </w:rPr>
        <w:t> 4, 23-29 января 2009 года);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12"/>
      <w:bookmarkEnd w:id="67"/>
      <w:r w:rsidRPr="002E365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B3513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2E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202, 8 октября 2003 года,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2E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186, 8 октября 2003 года,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> 40, ст. 3822, 6 октября 2003 года);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13"/>
      <w:bookmarkEnd w:id="68"/>
      <w:r w:rsidRPr="002E365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Pr="00B3513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от 27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от 30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659">
        <w:rPr>
          <w:rFonts w:ascii="Times New Roman" w:hAnsi="Times New Roman" w:cs="Times New Roman"/>
          <w:sz w:val="28"/>
          <w:szCs w:val="28"/>
        </w:rPr>
        <w:t> 168);</w:t>
      </w:r>
    </w:p>
    <w:p w:rsidR="005B659A" w:rsidRPr="00B35133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14"/>
      <w:bookmarkEnd w:id="69"/>
      <w:r w:rsidRPr="002E365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B351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5133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5133">
        <w:rPr>
          <w:rFonts w:ascii="Times New Roman" w:hAnsi="Times New Roman" w:cs="Times New Roman"/>
          <w:sz w:val="28"/>
          <w:szCs w:val="28"/>
        </w:rPr>
        <w:t xml:space="preserve"> апреля 2013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133">
        <w:rPr>
          <w:rFonts w:ascii="Times New Roman" w:hAnsi="Times New Roman" w:cs="Times New Roman"/>
          <w:sz w:val="28"/>
          <w:szCs w:val="28"/>
        </w:rPr>
        <w:t xml:space="preserve"> 2695-КЗ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133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B35133">
        <w:rPr>
          <w:rFonts w:ascii="Times New Roman" w:hAnsi="Times New Roman" w:cs="Times New Roman"/>
          <w:sz w:val="28"/>
          <w:szCs w:val="28"/>
        </w:rPr>
        <w:t xml:space="preserve"> (Информационный </w:t>
      </w:r>
      <w:r w:rsidRPr="00B35133">
        <w:rPr>
          <w:rFonts w:ascii="Times New Roman" w:hAnsi="Times New Roman" w:cs="Times New Roman"/>
          <w:sz w:val="28"/>
          <w:szCs w:val="28"/>
        </w:rPr>
        <w:lastRenderedPageBreak/>
        <w:t xml:space="preserve">бюллетень Законодательного Собрания Краснодарского края от 6 мая 2013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133">
        <w:rPr>
          <w:rFonts w:ascii="Times New Roman" w:hAnsi="Times New Roman" w:cs="Times New Roman"/>
          <w:sz w:val="28"/>
          <w:szCs w:val="28"/>
        </w:rPr>
        <w:t> 7) (далее - Закон);</w:t>
      </w:r>
    </w:p>
    <w:p w:rsidR="005B659A" w:rsidRPr="00B35133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15"/>
      <w:bookmarkEnd w:id="70"/>
      <w:r w:rsidRPr="00B3513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B3513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3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3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513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3513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35133">
        <w:rPr>
          <w:rFonts w:ascii="Times New Roman" w:hAnsi="Times New Roman" w:cs="Times New Roman"/>
          <w:sz w:val="28"/>
          <w:szCs w:val="28"/>
        </w:rPr>
        <w:t xml:space="preserve"> района, утвержденный </w:t>
      </w:r>
      <w:hyperlink r:id="rId18" w:history="1">
        <w:r w:rsidRPr="00B3513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3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7508">
        <w:rPr>
          <w:rFonts w:ascii="Times New Roman" w:hAnsi="Times New Roman" w:cs="Times New Roman"/>
          <w:sz w:val="28"/>
          <w:szCs w:val="28"/>
        </w:rPr>
        <w:t>от 16 апреля 2014 года № 94.</w:t>
      </w:r>
    </w:p>
    <w:bookmarkEnd w:id="71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2" w:name="sub_207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2"/>
      <w:bookmarkEnd w:id="72"/>
      <w:r w:rsidRPr="00AD0549">
        <w:rPr>
          <w:rFonts w:ascii="Times New Roman" w:hAnsi="Times New Roman" w:cs="Times New Roman"/>
          <w:sz w:val="28"/>
          <w:szCs w:val="28"/>
        </w:rPr>
        <w:t xml:space="preserve">2.12. Лица, осуществляющие хозяйственную и иную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D0549">
        <w:rPr>
          <w:rFonts w:ascii="Times New Roman" w:hAnsi="Times New Roman" w:cs="Times New Roman"/>
          <w:sz w:val="28"/>
          <w:szCs w:val="28"/>
        </w:rPr>
        <w:t xml:space="preserve">, для которой требуется вырубка (уничтожение) зеленых насаждений, для получения </w:t>
      </w:r>
      <w:hyperlink w:anchor="sub_1300" w:history="1">
        <w:r w:rsidRPr="00AD054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AD0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49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AD0549">
        <w:rPr>
          <w:rFonts w:ascii="Times New Roman" w:hAnsi="Times New Roman" w:cs="Times New Roman"/>
          <w:sz w:val="28"/>
          <w:szCs w:val="28"/>
        </w:rPr>
        <w:t>: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21"/>
      <w:bookmarkEnd w:id="73"/>
      <w:r w:rsidRPr="00AD0549">
        <w:rPr>
          <w:rFonts w:ascii="Times New Roman" w:hAnsi="Times New Roman" w:cs="Times New Roman"/>
          <w:sz w:val="28"/>
          <w:szCs w:val="28"/>
        </w:rPr>
        <w:t xml:space="preserve">1) заявление о необходимости выдачи указанного билета по форме согласно </w:t>
      </w:r>
      <w:hyperlink w:anchor="sub_1100" w:history="1">
        <w:r w:rsidRPr="00AD054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0549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AD054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 заявлении указывается основание необходимости вырубки (уничтожения) зеленых насаждений.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23"/>
      <w:bookmarkEnd w:id="74"/>
      <w:r>
        <w:rPr>
          <w:rFonts w:ascii="Times New Roman" w:hAnsi="Times New Roman" w:cs="Times New Roman"/>
          <w:sz w:val="28"/>
          <w:szCs w:val="28"/>
        </w:rPr>
        <w:t>2</w:t>
      </w:r>
      <w:r w:rsidRPr="00AD0549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участка;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24"/>
      <w:bookmarkEnd w:id="75"/>
      <w:r>
        <w:rPr>
          <w:rFonts w:ascii="Times New Roman" w:hAnsi="Times New Roman" w:cs="Times New Roman"/>
          <w:sz w:val="28"/>
          <w:szCs w:val="28"/>
        </w:rPr>
        <w:t>3</w:t>
      </w:r>
      <w:r w:rsidRPr="00AD0549">
        <w:rPr>
          <w:rFonts w:ascii="Times New Roman" w:hAnsi="Times New Roman" w:cs="Times New Roman"/>
          <w:sz w:val="28"/>
          <w:szCs w:val="28"/>
        </w:rPr>
        <w:t>) информация о сроке выполнения работ;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25"/>
      <w:bookmarkEnd w:id="76"/>
      <w:r>
        <w:rPr>
          <w:rFonts w:ascii="Times New Roman" w:hAnsi="Times New Roman" w:cs="Times New Roman"/>
          <w:sz w:val="28"/>
          <w:szCs w:val="28"/>
        </w:rPr>
        <w:t>4</w:t>
      </w:r>
      <w:r w:rsidRPr="00AD0549">
        <w:rPr>
          <w:rFonts w:ascii="Times New Roman" w:hAnsi="Times New Roman" w:cs="Times New Roman"/>
          <w:sz w:val="28"/>
          <w:szCs w:val="28"/>
        </w:rPr>
        <w:t>) банковские реквизиты заявителя;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26"/>
      <w:bookmarkEnd w:id="77"/>
      <w:r>
        <w:rPr>
          <w:rFonts w:ascii="Times New Roman" w:hAnsi="Times New Roman" w:cs="Times New Roman"/>
          <w:sz w:val="28"/>
          <w:szCs w:val="28"/>
        </w:rPr>
        <w:t>5</w:t>
      </w:r>
      <w:r w:rsidRPr="00AD0549">
        <w:rPr>
          <w:rFonts w:ascii="Times New Roman" w:hAnsi="Times New Roman" w:cs="Times New Roman"/>
          <w:sz w:val="28"/>
          <w:szCs w:val="28"/>
        </w:rPr>
        <w:t>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5B659A" w:rsidRPr="00AD054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Лица, осуществляющие хозяйственную и иную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которой требуется проведение работ по санитарной , омолаживающей или формовочной обрезке зеленых насаждений, для получения порубочного билета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3"/>
      <w:bookmarkEnd w:id="78"/>
      <w:r w:rsidRPr="00AD0549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AD0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AD054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D05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D0549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AD054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549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54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</w:t>
      </w:r>
      <w:r w:rsidRPr="00AD0549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документов и информации</w:t>
      </w:r>
      <w:r w:rsidRPr="002E3659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4"/>
      <w:bookmarkEnd w:id="79"/>
      <w:r w:rsidRPr="002E3659">
        <w:rPr>
          <w:rFonts w:ascii="Times New Roman" w:hAnsi="Times New Roman" w:cs="Times New Roman"/>
          <w:sz w:val="28"/>
          <w:szCs w:val="28"/>
        </w:rPr>
        <w:t>2.14. Основания для отказа в принятии заявления и документов отсутствуют.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5"/>
      <w:bookmarkEnd w:id="80"/>
      <w:r w:rsidRPr="002E3659">
        <w:rPr>
          <w:rFonts w:ascii="Times New Roman" w:hAnsi="Times New Roman" w:cs="Times New Roman"/>
          <w:sz w:val="28"/>
          <w:szCs w:val="28"/>
        </w:rPr>
        <w:t xml:space="preserve">2.15. Основанием для приостановления Муниципальной услуги является непредставление заявителем копии документа, подтверждающего произведенную им оплату за компенсационное озеленение в течение десяти </w:t>
      </w:r>
      <w:r w:rsidRPr="002E3659">
        <w:rPr>
          <w:rFonts w:ascii="Times New Roman" w:hAnsi="Times New Roman" w:cs="Times New Roman"/>
          <w:sz w:val="28"/>
          <w:szCs w:val="28"/>
        </w:rPr>
        <w:lastRenderedPageBreak/>
        <w:t>рабочих дней после получения расчета размера платы за компенсационное озеленение.</w:t>
      </w:r>
    </w:p>
    <w:bookmarkEnd w:id="81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адресу, указанному в заявлении.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После получения копии документа, подтверждающего произведенную заявителем оплату за компенсационное озеленение, предоставление Муниципальной услуги возобновляется.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6"/>
      <w:r w:rsidRPr="002E3659">
        <w:rPr>
          <w:rFonts w:ascii="Times New Roman" w:hAnsi="Times New Roman" w:cs="Times New Roman"/>
          <w:sz w:val="28"/>
          <w:szCs w:val="28"/>
        </w:rPr>
        <w:t>2.16. Перечень оснований для отказа в предоставлении Муниципальной услуги: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61"/>
      <w:bookmarkEnd w:id="82"/>
      <w:r w:rsidRPr="002E3659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62"/>
      <w:bookmarkEnd w:id="83"/>
      <w:r w:rsidRPr="002E3659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63"/>
      <w:bookmarkEnd w:id="84"/>
      <w:r w:rsidRPr="002E3659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bookmarkEnd w:id="8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</w:t>
      </w:r>
      <w:r>
        <w:rPr>
          <w:rFonts w:ascii="Times New Roman" w:hAnsi="Times New Roman" w:cs="Times New Roman"/>
          <w:sz w:val="28"/>
          <w:szCs w:val="28"/>
        </w:rPr>
        <w:t>мые элементы ландшафта;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"/>
      <w:r w:rsidRPr="002E3659">
        <w:rPr>
          <w:rFonts w:ascii="Times New Roman" w:hAnsi="Times New Roman" w:cs="Times New Roman"/>
          <w:sz w:val="28"/>
          <w:szCs w:val="28"/>
        </w:rPr>
        <w:t xml:space="preserve">2.17. Уведомление об отказе в выдаче </w:t>
      </w:r>
      <w:hyperlink w:anchor="sub_1300" w:history="1">
        <w:r w:rsidRPr="009B1FD7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9B1FD7">
        <w:rPr>
          <w:rFonts w:ascii="Times New Roman" w:hAnsi="Times New Roman" w:cs="Times New Roman"/>
          <w:sz w:val="28"/>
          <w:szCs w:val="28"/>
        </w:rPr>
        <w:t xml:space="preserve"> </w:t>
      </w:r>
      <w:r w:rsidRPr="002E3659">
        <w:rPr>
          <w:rFonts w:ascii="Times New Roman" w:hAnsi="Times New Roman" w:cs="Times New Roman"/>
          <w:sz w:val="28"/>
          <w:szCs w:val="28"/>
        </w:rPr>
        <w:t>направляется заявителю в письменной форме в трехдневный срок после принятия такого решения с указанием причин отказа.</w:t>
      </w:r>
    </w:p>
    <w:bookmarkEnd w:id="86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7" w:name="sub_208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8"/>
      <w:bookmarkEnd w:id="87"/>
      <w:r w:rsidRPr="002E3659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bookmarkEnd w:id="88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9" w:name="sub_209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 услуг, необходимых и обязательных для предоставления Муниципальной услуги:</w:t>
      </w:r>
    </w:p>
    <w:bookmarkEnd w:id="89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19"/>
      <w:r w:rsidRPr="002E3659">
        <w:rPr>
          <w:rFonts w:ascii="Times New Roman" w:hAnsi="Times New Roman" w:cs="Times New Roman"/>
          <w:sz w:val="28"/>
          <w:szCs w:val="28"/>
        </w:rPr>
        <w:t>2.19. Услуги, необходимые и обязательные для предоставления Муниципальной услуги, отсутствуют.</w:t>
      </w:r>
    </w:p>
    <w:bookmarkEnd w:id="90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1" w:name="sub_301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20"/>
      <w:bookmarkEnd w:id="91"/>
      <w:r w:rsidRPr="002E3659">
        <w:rPr>
          <w:rFonts w:ascii="Times New Roman" w:hAnsi="Times New Roman" w:cs="Times New Roman"/>
          <w:sz w:val="28"/>
          <w:szCs w:val="28"/>
        </w:rPr>
        <w:t xml:space="preserve">2.20. Прием граждан для </w:t>
      </w:r>
      <w:r w:rsidRPr="00A86D47">
        <w:rPr>
          <w:rFonts w:ascii="Times New Roman" w:hAnsi="Times New Roman" w:cs="Times New Roman"/>
          <w:sz w:val="28"/>
          <w:szCs w:val="28"/>
        </w:rPr>
        <w:t>оказания Муниципальной услуги осуществляется согласно графику работы Отдела и МФЦ.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21"/>
      <w:bookmarkEnd w:id="92"/>
      <w:r w:rsidRPr="002E3659">
        <w:rPr>
          <w:rFonts w:ascii="Times New Roman" w:hAnsi="Times New Roman" w:cs="Times New Roman"/>
          <w:sz w:val="28"/>
          <w:szCs w:val="28"/>
        </w:rPr>
        <w:lastRenderedPageBreak/>
        <w:t>2.21. Места предоставления Муниципальной услуги в МФЦ оборудуются в соответствии со стандартом комфортности МФЦ.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22"/>
      <w:bookmarkEnd w:id="93"/>
      <w:r w:rsidRPr="002E3659">
        <w:rPr>
          <w:rFonts w:ascii="Times New Roman" w:hAnsi="Times New Roman" w:cs="Times New Roman"/>
          <w:sz w:val="28"/>
          <w:szCs w:val="28"/>
        </w:rPr>
        <w:t xml:space="preserve">2.22. Рабочие места уполномоченных специалистов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23"/>
      <w:bookmarkEnd w:id="94"/>
      <w:r w:rsidRPr="002E3659">
        <w:rPr>
          <w:rFonts w:ascii="Times New Roman" w:hAnsi="Times New Roman" w:cs="Times New Roman"/>
          <w:sz w:val="28"/>
          <w:szCs w:val="28"/>
        </w:rPr>
        <w:t>2.23.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24"/>
      <w:bookmarkEnd w:id="95"/>
      <w:r w:rsidRPr="002E3659">
        <w:rPr>
          <w:rFonts w:ascii="Times New Roman" w:hAnsi="Times New Roman" w:cs="Times New Roman"/>
          <w:sz w:val="28"/>
          <w:szCs w:val="28"/>
        </w:rPr>
        <w:t>2.24. Для ожидания гражданам отводится специальное место, оборудованное стульями.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25"/>
      <w:bookmarkEnd w:id="96"/>
      <w:r w:rsidRPr="002E3659">
        <w:rPr>
          <w:rFonts w:ascii="Times New Roman" w:hAnsi="Times New Roman" w:cs="Times New Roman"/>
          <w:sz w:val="28"/>
          <w:szCs w:val="28"/>
        </w:rPr>
        <w:t>2.25.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26"/>
      <w:bookmarkEnd w:id="97"/>
      <w:r w:rsidRPr="002E3659">
        <w:rPr>
          <w:rFonts w:ascii="Times New Roman" w:hAnsi="Times New Roman" w:cs="Times New Roman"/>
          <w:sz w:val="28"/>
          <w:szCs w:val="28"/>
        </w:rPr>
        <w:t>2.26. Приём заявителей осуществляется должностными лицами, ведущими приём в соответствии с установленным графиком.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27"/>
      <w:bookmarkEnd w:id="98"/>
      <w:r w:rsidRPr="002E3659">
        <w:rPr>
          <w:rFonts w:ascii="Times New Roman" w:hAnsi="Times New Roman" w:cs="Times New Roman"/>
          <w:sz w:val="28"/>
          <w:szCs w:val="28"/>
        </w:rPr>
        <w:t>2.27.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99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0" w:name="sub_302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Показатели доступности и качества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28"/>
      <w:bookmarkEnd w:id="100"/>
      <w:r w:rsidRPr="002E3659">
        <w:rPr>
          <w:rFonts w:ascii="Times New Roman" w:hAnsi="Times New Roman" w:cs="Times New Roman"/>
          <w:sz w:val="28"/>
          <w:szCs w:val="28"/>
        </w:rPr>
        <w:t>2.28. Показателями доступности Муниципальной услуги являются: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281"/>
      <w:bookmarkEnd w:id="101"/>
      <w:r w:rsidRPr="002E3659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282"/>
      <w:bookmarkEnd w:id="102"/>
      <w:r w:rsidRPr="002E365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283"/>
      <w:bookmarkEnd w:id="103"/>
      <w:r w:rsidRPr="002E3659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5B659A" w:rsidRPr="003A42D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284"/>
      <w:bookmarkEnd w:id="104"/>
      <w:r w:rsidRPr="002E3659">
        <w:rPr>
          <w:rFonts w:ascii="Times New Roman" w:hAnsi="Times New Roman" w:cs="Times New Roman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hyperlink r:id="rId21" w:history="1">
        <w:r w:rsidRPr="003A42D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3A42D7">
        <w:rPr>
          <w:rFonts w:ascii="Times New Roman" w:hAnsi="Times New Roman" w:cs="Times New Roman"/>
          <w:sz w:val="28"/>
          <w:szCs w:val="28"/>
        </w:rPr>
        <w:t>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285"/>
      <w:bookmarkEnd w:id="105"/>
      <w:r w:rsidRPr="002E3659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29"/>
      <w:bookmarkEnd w:id="106"/>
      <w:r w:rsidRPr="002E3659">
        <w:rPr>
          <w:rFonts w:ascii="Times New Roman" w:hAnsi="Times New Roman" w:cs="Times New Roman"/>
          <w:sz w:val="28"/>
          <w:szCs w:val="28"/>
        </w:rPr>
        <w:t>2.29. Показателями качества Муниципальной услуги являются: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291"/>
      <w:bookmarkEnd w:id="107"/>
      <w:r w:rsidRPr="002E3659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292"/>
      <w:bookmarkEnd w:id="108"/>
      <w:r w:rsidRPr="002E3659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293"/>
      <w:bookmarkEnd w:id="109"/>
      <w:r w:rsidRPr="002E3659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10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1" w:name="sub_300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особенности выполнения административных процедур в электронной форме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1"/>
      <w:bookmarkEnd w:id="111"/>
      <w:r w:rsidRPr="002E365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11"/>
      <w:bookmarkEnd w:id="112"/>
      <w:r w:rsidRPr="002E3659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12"/>
      <w:bookmarkEnd w:id="113"/>
      <w:r w:rsidRPr="002E3659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313"/>
      <w:bookmarkEnd w:id="114"/>
      <w:r w:rsidRPr="002E3659">
        <w:rPr>
          <w:rFonts w:ascii="Times New Roman" w:hAnsi="Times New Roman" w:cs="Times New Roman"/>
          <w:sz w:val="28"/>
          <w:szCs w:val="28"/>
        </w:rPr>
        <w:t xml:space="preserve">3) передача заявления и прилагаемых к нему документов </w:t>
      </w:r>
      <w:r w:rsidRPr="00A86D47">
        <w:rPr>
          <w:rFonts w:ascii="Times New Roman" w:hAnsi="Times New Roman" w:cs="Times New Roman"/>
          <w:sz w:val="28"/>
          <w:szCs w:val="28"/>
        </w:rPr>
        <w:t>из МФЦ в</w:t>
      </w:r>
      <w:r w:rsidRPr="002E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(в случае поступления заявления в МФЦ);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14"/>
      <w:bookmarkEnd w:id="115"/>
      <w:r w:rsidRPr="002E3659">
        <w:rPr>
          <w:rFonts w:ascii="Times New Roman" w:hAnsi="Times New Roman" w:cs="Times New Roman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315"/>
      <w:bookmarkEnd w:id="116"/>
      <w:r w:rsidRPr="002E3659">
        <w:rPr>
          <w:rFonts w:ascii="Times New Roman" w:hAnsi="Times New Roman" w:cs="Times New Roman"/>
          <w:sz w:val="28"/>
          <w:szCs w:val="28"/>
        </w:rPr>
        <w:t xml:space="preserve">5) выполнение расчета размера платы за компенсационное озеленение при уничтожении зеленых насаждении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659A" w:rsidRPr="003A42D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16"/>
      <w:bookmarkEnd w:id="117"/>
      <w:r w:rsidRPr="002E3659">
        <w:rPr>
          <w:rFonts w:ascii="Times New Roman" w:hAnsi="Times New Roman" w:cs="Times New Roman"/>
          <w:sz w:val="28"/>
          <w:szCs w:val="28"/>
        </w:rPr>
        <w:t xml:space="preserve">6) оформление </w:t>
      </w:r>
      <w:hyperlink w:anchor="sub_1300" w:history="1">
        <w:r w:rsidRPr="003A42D7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3A42D7">
        <w:rPr>
          <w:rFonts w:ascii="Times New Roman" w:hAnsi="Times New Roman" w:cs="Times New Roman"/>
          <w:sz w:val="28"/>
          <w:szCs w:val="28"/>
        </w:rPr>
        <w:t xml:space="preserve"> или отказа в выдаче Порубочного билета;</w:t>
      </w:r>
    </w:p>
    <w:p w:rsidR="005B659A" w:rsidRPr="003A42D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17"/>
      <w:bookmarkEnd w:id="118"/>
      <w:r w:rsidRPr="003A42D7">
        <w:rPr>
          <w:rFonts w:ascii="Times New Roman" w:hAnsi="Times New Roman" w:cs="Times New Roman"/>
          <w:sz w:val="28"/>
          <w:szCs w:val="28"/>
        </w:rPr>
        <w:t xml:space="preserve">7) передача документов, подтверждающих принятие решения из </w:t>
      </w:r>
      <w:r w:rsidRPr="00A86D47">
        <w:rPr>
          <w:rFonts w:ascii="Times New Roman" w:hAnsi="Times New Roman" w:cs="Times New Roman"/>
          <w:sz w:val="28"/>
          <w:szCs w:val="28"/>
        </w:rPr>
        <w:t>Отдела в МФЦ (в случае</w:t>
      </w:r>
      <w:r w:rsidRPr="003A42D7">
        <w:rPr>
          <w:rFonts w:ascii="Times New Roman" w:hAnsi="Times New Roman" w:cs="Times New Roman"/>
          <w:sz w:val="28"/>
          <w:szCs w:val="28"/>
        </w:rPr>
        <w:t xml:space="preserve"> поступления заявления в МФЦ);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18"/>
      <w:bookmarkEnd w:id="119"/>
      <w:r w:rsidRPr="003A42D7">
        <w:rPr>
          <w:rFonts w:ascii="Times New Roman" w:hAnsi="Times New Roman" w:cs="Times New Roman"/>
          <w:sz w:val="28"/>
          <w:szCs w:val="28"/>
        </w:rPr>
        <w:t xml:space="preserve">8) выдача заявителю документов, подтверждающих принятие решения о выдаче </w:t>
      </w:r>
      <w:hyperlink w:anchor="sub_1300" w:history="1">
        <w:r w:rsidRPr="003A42D7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3A42D7">
        <w:rPr>
          <w:rFonts w:ascii="Times New Roman" w:hAnsi="Times New Roman" w:cs="Times New Roman"/>
          <w:sz w:val="28"/>
          <w:szCs w:val="28"/>
        </w:rPr>
        <w:t xml:space="preserve"> или отказа в его выдач</w:t>
      </w:r>
      <w:r w:rsidRPr="002E3659">
        <w:rPr>
          <w:rFonts w:ascii="Times New Roman" w:hAnsi="Times New Roman" w:cs="Times New Roman"/>
          <w:sz w:val="28"/>
          <w:szCs w:val="28"/>
        </w:rPr>
        <w:t>е.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2"/>
      <w:bookmarkEnd w:id="120"/>
      <w:r w:rsidRPr="002E3659">
        <w:rPr>
          <w:rFonts w:ascii="Times New Roman" w:hAnsi="Times New Roman" w:cs="Times New Roman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400" w:history="1">
        <w:r w:rsidRPr="006B3BE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B3BE8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6B3BE8">
        <w:rPr>
          <w:rFonts w:ascii="Times New Roman" w:hAnsi="Times New Roman" w:cs="Times New Roman"/>
          <w:sz w:val="28"/>
          <w:szCs w:val="28"/>
        </w:rPr>
        <w:t xml:space="preserve"> к</w:t>
      </w:r>
      <w:r w:rsidRPr="002E3659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bookmarkEnd w:id="121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2" w:name="sub_33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3.3. Прием и проверка заявления и приложенных к нему документов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31"/>
      <w:bookmarkEnd w:id="122"/>
      <w:r w:rsidRPr="002E3659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32"/>
      <w:bookmarkEnd w:id="123"/>
      <w:r w:rsidRPr="002E3659">
        <w:rPr>
          <w:rFonts w:ascii="Times New Roman" w:hAnsi="Times New Roman" w:cs="Times New Roman"/>
          <w:sz w:val="28"/>
          <w:szCs w:val="28"/>
        </w:rPr>
        <w:t xml:space="preserve">3.3.2. Должностными лицами, ответственными за выполнение Муниципальной услуги, являются сотрудники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и МФЦ, в должностные обязанности которых входит выполнение соответствующих функций (далее - Ответственный специалист).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33"/>
      <w:bookmarkEnd w:id="124"/>
      <w:r w:rsidRPr="002E3659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34"/>
      <w:bookmarkEnd w:id="125"/>
      <w:r w:rsidRPr="002E3659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341"/>
      <w:bookmarkEnd w:id="126"/>
      <w:r w:rsidRPr="002E3659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3342"/>
      <w:bookmarkEnd w:id="127"/>
      <w:r w:rsidRPr="002E3659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343"/>
      <w:bookmarkEnd w:id="128"/>
      <w:r w:rsidRPr="002E3659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344"/>
      <w:bookmarkEnd w:id="129"/>
      <w:r w:rsidRPr="002E3659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35"/>
      <w:bookmarkEnd w:id="130"/>
      <w:r w:rsidRPr="002E3659">
        <w:rPr>
          <w:rFonts w:ascii="Times New Roman" w:hAnsi="Times New Roman" w:cs="Times New Roman"/>
          <w:sz w:val="28"/>
          <w:szCs w:val="28"/>
        </w:rPr>
        <w:lastRenderedPageBreak/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36"/>
      <w:bookmarkEnd w:id="131"/>
      <w:r w:rsidRPr="002E3659">
        <w:rPr>
          <w:rFonts w:ascii="Times New Roman" w:hAnsi="Times New Roman" w:cs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132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3" w:name="sub_34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3.4. Выдача заявителю расписки в получении документов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41"/>
      <w:bookmarkEnd w:id="133"/>
      <w:r w:rsidRPr="002E3659">
        <w:rPr>
          <w:rFonts w:ascii="Times New Roman" w:hAnsi="Times New Roman" w:cs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342"/>
      <w:bookmarkEnd w:id="134"/>
      <w:r w:rsidRPr="002E3659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421"/>
      <w:bookmarkEnd w:id="135"/>
      <w:r w:rsidRPr="002E3659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422"/>
      <w:bookmarkEnd w:id="136"/>
      <w:r w:rsidRPr="002E3659">
        <w:rPr>
          <w:rFonts w:ascii="Times New Roman" w:hAnsi="Times New Roman" w:cs="Times New Roman"/>
          <w:sz w:val="28"/>
          <w:szCs w:val="28"/>
        </w:rPr>
        <w:t xml:space="preserve">2) в случае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43"/>
      <w:bookmarkEnd w:id="137"/>
      <w:r w:rsidRPr="002E3659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44"/>
      <w:bookmarkEnd w:id="138"/>
      <w:r w:rsidRPr="002E3659">
        <w:rPr>
          <w:rFonts w:ascii="Times New Roman" w:hAnsi="Times New Roman" w:cs="Times New Roman"/>
          <w:sz w:val="28"/>
          <w:szCs w:val="28"/>
        </w:rPr>
        <w:t xml:space="preserve">3.4.4. В случае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>, регистрация заявления о предоставлении Муниципальной услуги осуществляется в день подачи заявления.</w:t>
      </w:r>
    </w:p>
    <w:bookmarkEnd w:id="139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0" w:name="sub_35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3.5. Передача заявления и прилагаемых к нему документов из МФЦ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(в случае поступления заявления в МФЦ)</w:t>
      </w:r>
    </w:p>
    <w:bookmarkEnd w:id="140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51"/>
      <w:r w:rsidRPr="002E3659">
        <w:rPr>
          <w:rFonts w:ascii="Times New Roman" w:hAnsi="Times New Roman" w:cs="Times New Roman"/>
          <w:sz w:val="28"/>
          <w:szCs w:val="28"/>
        </w:rPr>
        <w:t xml:space="preserve">3.5.1. 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52"/>
      <w:bookmarkEnd w:id="141"/>
      <w:r w:rsidRPr="002E3659">
        <w:rPr>
          <w:rFonts w:ascii="Times New Roman" w:hAnsi="Times New Roman" w:cs="Times New Roman"/>
          <w:sz w:val="28"/>
          <w:szCs w:val="28"/>
        </w:rPr>
        <w:t xml:space="preserve">3.5.2. График приема-передачи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между директором МФЦ и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53"/>
      <w:bookmarkEnd w:id="142"/>
      <w:r w:rsidRPr="002E3659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54"/>
      <w:bookmarkEnd w:id="143"/>
      <w:r w:rsidRPr="002E3659">
        <w:rPr>
          <w:rFonts w:ascii="Times New Roman" w:hAnsi="Times New Roman" w:cs="Times New Roman"/>
          <w:sz w:val="28"/>
          <w:szCs w:val="28"/>
        </w:rPr>
        <w:lastRenderedPageBreak/>
        <w:t xml:space="preserve">3.5.4. Первый экземпляр реестра остается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2E3659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55"/>
      <w:bookmarkEnd w:id="144"/>
      <w:r w:rsidRPr="002E3659">
        <w:rPr>
          <w:rFonts w:ascii="Times New Roman" w:hAnsi="Times New Roman" w:cs="Times New Roman"/>
          <w:sz w:val="28"/>
          <w:szCs w:val="28"/>
        </w:rPr>
        <w:t xml:space="preserve">3.5.5. Передача заявления и прилагаемых к нему документов курьером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осуществляется в первый, следующий за субботой рабочий день.</w:t>
      </w:r>
    </w:p>
    <w:bookmarkEnd w:id="14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6" w:name="sub_36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3.6. Регистрация, рассмотрение заявления и приложенных к нему документов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61"/>
      <w:bookmarkEnd w:id="146"/>
      <w:r w:rsidRPr="002E3659">
        <w:rPr>
          <w:rFonts w:ascii="Times New Roman" w:hAnsi="Times New Roman" w:cs="Times New Roman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47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62"/>
      <w:r w:rsidRPr="002E3659">
        <w:rPr>
          <w:rFonts w:ascii="Times New Roman" w:hAnsi="Times New Roman" w:cs="Times New Roman"/>
          <w:sz w:val="28"/>
          <w:szCs w:val="28"/>
        </w:rPr>
        <w:t>3.6.2. Рассмотрение заявления и предоставления документов.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63"/>
      <w:bookmarkEnd w:id="148"/>
      <w:r w:rsidRPr="002E3659">
        <w:rPr>
          <w:rFonts w:ascii="Times New Roman" w:hAnsi="Times New Roman" w:cs="Times New Roman"/>
          <w:sz w:val="28"/>
          <w:szCs w:val="28"/>
        </w:rPr>
        <w:t xml:space="preserve">3.6.3. Основанием для начала процедуры рассмотрения заявления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документов для рассмотрения заявления.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64"/>
      <w:bookmarkEnd w:id="149"/>
      <w:r>
        <w:rPr>
          <w:rFonts w:ascii="Times New Roman" w:hAnsi="Times New Roman" w:cs="Times New Roman"/>
          <w:sz w:val="28"/>
          <w:szCs w:val="28"/>
        </w:rPr>
        <w:t>3.6.4. Специалист 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проверяет действительность необходимых для оказания Муниципальной услуги документов - 1 день.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65"/>
      <w:bookmarkEnd w:id="150"/>
      <w:r w:rsidRPr="002E3659">
        <w:rPr>
          <w:rFonts w:ascii="Times New Roman" w:hAnsi="Times New Roman" w:cs="Times New Roman"/>
          <w:sz w:val="28"/>
          <w:szCs w:val="28"/>
        </w:rPr>
        <w:t xml:space="preserve">3.6.5.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выезжает на место производства работ, связанных с вырубкой (уничтожением) зеленых насаждений и составляет акт обследования (</w:t>
      </w:r>
      <w:hyperlink w:anchor="sub_1200" w:history="1">
        <w:r w:rsidRPr="007C444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C4447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7C4447">
        <w:rPr>
          <w:rFonts w:ascii="Times New Roman" w:hAnsi="Times New Roman" w:cs="Times New Roman"/>
          <w:sz w:val="28"/>
          <w:szCs w:val="28"/>
        </w:rPr>
        <w:t xml:space="preserve">) - </w:t>
      </w:r>
      <w:r w:rsidRPr="002E3659">
        <w:rPr>
          <w:rFonts w:ascii="Times New Roman" w:hAnsi="Times New Roman" w:cs="Times New Roman"/>
          <w:sz w:val="28"/>
          <w:szCs w:val="28"/>
        </w:rPr>
        <w:t>срок выполнения 3 дня.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366"/>
      <w:bookmarkEnd w:id="151"/>
      <w:r w:rsidRPr="002E3659">
        <w:rPr>
          <w:rFonts w:ascii="Times New Roman" w:hAnsi="Times New Roman" w:cs="Times New Roman"/>
          <w:sz w:val="28"/>
          <w:szCs w:val="28"/>
        </w:rPr>
        <w:t xml:space="preserve">3.6.6.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выполняет расчет размера платы за компенсационное озеленение при уничтожении зеленых насаждении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hyperlink r:id="rId22" w:history="1">
        <w:r w:rsidRPr="007C4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- срок выполнения 4 дня.</w:t>
      </w:r>
    </w:p>
    <w:bookmarkEnd w:id="152"/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659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связанных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367"/>
      <w:r w:rsidRPr="002E3659">
        <w:rPr>
          <w:rFonts w:ascii="Times New Roman" w:hAnsi="Times New Roman" w:cs="Times New Roman"/>
          <w:sz w:val="28"/>
          <w:szCs w:val="28"/>
        </w:rPr>
        <w:t xml:space="preserve">3.6.7. После составления расчета размера платы за компенсационное озеленение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заявителю сообщаются реквизиты и сумма размера платы любым доступным способом (по телефону, посредством факсимильной, почтовой связи, электронной почты или вручаются лично) - срок выполнения 1 день.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368"/>
      <w:bookmarkEnd w:id="153"/>
      <w:r w:rsidRPr="002E3659">
        <w:rPr>
          <w:rFonts w:ascii="Times New Roman" w:hAnsi="Times New Roman" w:cs="Times New Roman"/>
          <w:sz w:val="28"/>
          <w:szCs w:val="28"/>
        </w:rPr>
        <w:lastRenderedPageBreak/>
        <w:t xml:space="preserve">3.6.8. После получения расчета размера платы за компенсационное озеленение заявитель вносит оплату на единый счет местного бюджета с указанием платежа. После произведения оплаты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произведенную им оплату.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69"/>
      <w:bookmarkEnd w:id="154"/>
      <w:r w:rsidRPr="002E3659">
        <w:rPr>
          <w:rFonts w:ascii="Times New Roman" w:hAnsi="Times New Roman" w:cs="Times New Roman"/>
          <w:sz w:val="28"/>
          <w:szCs w:val="28"/>
        </w:rPr>
        <w:t xml:space="preserve">3.6.9. При наличии всех необходимых документов, соответствии представленных документов требованиям, указанным в </w:t>
      </w:r>
      <w:hyperlink w:anchor="sub_212" w:history="1">
        <w:r w:rsidRPr="006E2B92">
          <w:rPr>
            <w:rFonts w:ascii="Times New Roman" w:hAnsi="Times New Roman" w:cs="Times New Roman"/>
            <w:sz w:val="28"/>
            <w:szCs w:val="28"/>
          </w:rPr>
          <w:t xml:space="preserve">пункте 2.12. </w:t>
        </w:r>
      </w:hyperlink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2E365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и документа, подтверждающего внесение платы за компенсационное озеленение,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готовит и передает </w:t>
      </w:r>
      <w:hyperlink w:anchor="sub_1300" w:history="1">
        <w:r w:rsidRPr="00423B0F">
          <w:rPr>
            <w:rFonts w:ascii="Times New Roman" w:hAnsi="Times New Roman" w:cs="Times New Roman"/>
            <w:sz w:val="28"/>
            <w:szCs w:val="28"/>
          </w:rPr>
          <w:t>Порубочный билет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на рассмо</w:t>
      </w:r>
      <w:r>
        <w:rPr>
          <w:rFonts w:ascii="Times New Roman" w:hAnsi="Times New Roman" w:cs="Times New Roman"/>
          <w:sz w:val="28"/>
          <w:szCs w:val="28"/>
        </w:rPr>
        <w:t xml:space="preserve">трение и подписание 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 - срок выполнения 1 день.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610"/>
      <w:bookmarkEnd w:id="155"/>
      <w:r w:rsidRPr="00423B0F">
        <w:rPr>
          <w:rFonts w:ascii="Times New Roman" w:hAnsi="Times New Roman" w:cs="Times New Roman"/>
          <w:sz w:val="28"/>
          <w:szCs w:val="28"/>
        </w:rPr>
        <w:t xml:space="preserve">3.6.10. </w:t>
      </w:r>
      <w:proofErr w:type="gramStart"/>
      <w:r w:rsidRPr="00423B0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12" w:history="1">
        <w:r w:rsidRPr="00423B0F">
          <w:rPr>
            <w:rFonts w:ascii="Times New Roman" w:hAnsi="Times New Roman" w:cs="Times New Roman"/>
            <w:sz w:val="28"/>
            <w:szCs w:val="28"/>
          </w:rPr>
          <w:t>пункте 2.12.</w:t>
        </w:r>
      </w:hyperlink>
      <w:r w:rsidRPr="00423B0F">
        <w:rPr>
          <w:rFonts w:ascii="Times New Roman" w:hAnsi="Times New Roman" w:cs="Times New Roman"/>
          <w:sz w:val="28"/>
          <w:szCs w:val="28"/>
        </w:rPr>
        <w:t xml:space="preserve"> и наличии оснований, указанных в </w:t>
      </w:r>
      <w:hyperlink w:anchor="sub_216" w:history="1">
        <w:r w:rsidRPr="00423B0F">
          <w:rPr>
            <w:rFonts w:ascii="Times New Roman" w:hAnsi="Times New Roman" w:cs="Times New Roman"/>
            <w:sz w:val="28"/>
            <w:szCs w:val="28"/>
          </w:rPr>
          <w:t>пункте 2.16.</w:t>
        </w:r>
        <w:r w:rsidRPr="00423B0F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423B0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Отдела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заместителю главы </w:t>
      </w:r>
      <w:proofErr w:type="spellStart"/>
      <w:r w:rsidRPr="00423B0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23B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23B0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23B0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23B0F">
        <w:rPr>
          <w:rFonts w:ascii="Times New Roman" w:hAnsi="Times New Roman" w:cs="Times New Roman"/>
          <w:sz w:val="28"/>
          <w:szCs w:val="28"/>
        </w:rPr>
        <w:t xml:space="preserve"> - срок выполнения 1 день.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3611"/>
      <w:bookmarkEnd w:id="156"/>
      <w:r w:rsidRPr="002E3659">
        <w:rPr>
          <w:rFonts w:ascii="Times New Roman" w:hAnsi="Times New Roman" w:cs="Times New Roman"/>
          <w:sz w:val="28"/>
          <w:szCs w:val="28"/>
        </w:rPr>
        <w:t xml:space="preserve">3.6.11.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65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hyperlink w:anchor="sub_1300" w:history="1">
        <w:r w:rsidRPr="00423B0F">
          <w:rPr>
            <w:rFonts w:ascii="Times New Roman" w:hAnsi="Times New Roman" w:cs="Times New Roman"/>
            <w:sz w:val="28"/>
            <w:szCs w:val="28"/>
          </w:rPr>
          <w:t>Порубочный билет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или решение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Муниципальной услуги и передает его в порядке делопроизводства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течение дня его получения.</w:t>
      </w:r>
    </w:p>
    <w:bookmarkEnd w:id="157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8" w:name="sub_37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3.7. Передача документов, подтверждающих принятие решения из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МФЦ (в случае поступления заявления в МФЦ)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71"/>
      <w:bookmarkEnd w:id="158"/>
      <w:r w:rsidRPr="002E3659">
        <w:rPr>
          <w:rFonts w:ascii="Times New Roman" w:hAnsi="Times New Roman" w:cs="Times New Roman"/>
          <w:sz w:val="28"/>
          <w:szCs w:val="28"/>
        </w:rPr>
        <w:t xml:space="preserve">3.7.1. Передача документов из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МФЦ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72"/>
      <w:bookmarkEnd w:id="159"/>
      <w:r w:rsidRPr="002E3659">
        <w:rPr>
          <w:rFonts w:ascii="Times New Roman" w:hAnsi="Times New Roman" w:cs="Times New Roman"/>
          <w:sz w:val="28"/>
          <w:szCs w:val="28"/>
        </w:rPr>
        <w:t xml:space="preserve">3.7.2. График приема-передачи документов из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373"/>
      <w:bookmarkEnd w:id="160"/>
      <w:r w:rsidRPr="002E3659">
        <w:rPr>
          <w:rFonts w:ascii="Times New Roman" w:hAnsi="Times New Roman" w:cs="Times New Roman"/>
          <w:sz w:val="28"/>
          <w:szCs w:val="28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74"/>
      <w:bookmarkEnd w:id="161"/>
      <w:r w:rsidRPr="002E3659">
        <w:rPr>
          <w:rFonts w:ascii="Times New Roman" w:hAnsi="Times New Roman" w:cs="Times New Roman"/>
          <w:sz w:val="28"/>
          <w:szCs w:val="28"/>
        </w:rPr>
        <w:t>3.7.4. Первы</w:t>
      </w:r>
      <w:r>
        <w:rPr>
          <w:rFonts w:ascii="Times New Roman" w:hAnsi="Times New Roman" w:cs="Times New Roman"/>
          <w:sz w:val="28"/>
          <w:szCs w:val="28"/>
        </w:rPr>
        <w:t>й экземпляр реестра остается в Отделе</w:t>
      </w:r>
      <w:r w:rsidRPr="002E3659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75"/>
      <w:bookmarkEnd w:id="162"/>
      <w:r w:rsidRPr="002E3659">
        <w:rPr>
          <w:rFonts w:ascii="Times New Roman" w:hAnsi="Times New Roman" w:cs="Times New Roman"/>
          <w:sz w:val="28"/>
          <w:szCs w:val="28"/>
        </w:rPr>
        <w:t xml:space="preserve">3.7.5. Передача документов курьером из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bookmarkEnd w:id="163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4" w:name="sub_38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3.8. Выдача заявителю документов, подтверждающих принятие решения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381"/>
      <w:bookmarkEnd w:id="164"/>
      <w:r w:rsidRPr="002E3659">
        <w:rPr>
          <w:rFonts w:ascii="Times New Roman" w:hAnsi="Times New Roman" w:cs="Times New Roman"/>
          <w:sz w:val="28"/>
          <w:szCs w:val="28"/>
        </w:rPr>
        <w:t xml:space="preserve">3.8.1. Документы, подтверждающие принятие решения о выдаче </w:t>
      </w:r>
      <w:hyperlink w:anchor="sub_1300" w:history="1">
        <w:r w:rsidRPr="001964AD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или об отказе в выдаче Порубочного билета выдаются или направляются заявителю в течение 1 дня со дня принятия решения.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382"/>
      <w:bookmarkEnd w:id="165"/>
      <w:r w:rsidRPr="002E3659">
        <w:rPr>
          <w:rFonts w:ascii="Times New Roman" w:hAnsi="Times New Roman" w:cs="Times New Roman"/>
          <w:sz w:val="28"/>
          <w:szCs w:val="28"/>
        </w:rPr>
        <w:t xml:space="preserve">3.8.2. В случае выдачи результата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Отдел, Ответственный специалист 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383"/>
      <w:bookmarkEnd w:id="166"/>
      <w:r w:rsidRPr="002E3659">
        <w:rPr>
          <w:rFonts w:ascii="Times New Roman" w:hAnsi="Times New Roman" w:cs="Times New Roman"/>
          <w:sz w:val="28"/>
          <w:szCs w:val="28"/>
        </w:rPr>
        <w:t>3.8.3. В случае выдачи результата Муниципальной услуги в МФЦ: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3831"/>
      <w:bookmarkEnd w:id="167"/>
      <w:r w:rsidRPr="002E3659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3832"/>
      <w:bookmarkEnd w:id="168"/>
      <w:r w:rsidRPr="002E3659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bookmarkEnd w:id="169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0" w:name="sub_39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3.9. Особенности осуществления административных процедур в электронной форме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391"/>
      <w:bookmarkEnd w:id="170"/>
      <w:r w:rsidRPr="002E3659">
        <w:rPr>
          <w:rFonts w:ascii="Times New Roman" w:hAnsi="Times New Roman" w:cs="Times New Roman"/>
          <w:sz w:val="28"/>
          <w:szCs w:val="28"/>
        </w:rPr>
        <w:t>3.9.1.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911"/>
      <w:bookmarkEnd w:id="171"/>
      <w:r w:rsidRPr="002E3659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3912"/>
      <w:bookmarkEnd w:id="172"/>
      <w:r w:rsidRPr="002E3659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5B659A" w:rsidRPr="001964AD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913"/>
      <w:bookmarkEnd w:id="173"/>
      <w:r w:rsidRPr="002E3659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23" w:history="1">
        <w:r w:rsidRPr="001964AD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1964AD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24" w:history="1">
        <w:r w:rsidRPr="001964AD">
          <w:rPr>
            <w:rFonts w:ascii="Times New Roman" w:hAnsi="Times New Roman" w:cs="Times New Roman"/>
            <w:sz w:val="28"/>
            <w:szCs w:val="28"/>
          </w:rPr>
          <w:t>http://www.pgu.krasnodar.ru</w:t>
        </w:r>
      </w:hyperlink>
      <w:r w:rsidRPr="001964AD">
        <w:rPr>
          <w:rFonts w:ascii="Times New Roman" w:hAnsi="Times New Roman" w:cs="Times New Roman"/>
          <w:sz w:val="28"/>
          <w:szCs w:val="28"/>
        </w:rPr>
        <w:t>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3914"/>
      <w:bookmarkEnd w:id="174"/>
      <w:r w:rsidRPr="002E3659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915"/>
      <w:bookmarkEnd w:id="175"/>
      <w:r w:rsidRPr="002E3659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5B659A" w:rsidRPr="00EC556F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392"/>
      <w:bookmarkEnd w:id="176"/>
      <w:r w:rsidRPr="002E3659">
        <w:rPr>
          <w:rFonts w:ascii="Times New Roman" w:hAnsi="Times New Roman" w:cs="Times New Roman"/>
          <w:sz w:val="28"/>
          <w:szCs w:val="28"/>
        </w:rPr>
        <w:t xml:space="preserve">3.9.2.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659">
        <w:rPr>
          <w:rFonts w:ascii="Times New Roman" w:hAnsi="Times New Roman" w:cs="Times New Roman"/>
          <w:sz w:val="28"/>
          <w:szCs w:val="28"/>
        </w:rPr>
        <w:t xml:space="preserve">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E365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FE7127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E7127">
        <w:rPr>
          <w:rFonts w:ascii="Times New Roman" w:hAnsi="Times New Roman" w:cs="Times New Roman"/>
          <w:sz w:val="28"/>
          <w:szCs w:val="28"/>
        </w:rPr>
        <w:t xml:space="preserve"> и</w:t>
      </w:r>
      <w:r w:rsidRPr="00EC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EC556F">
        <w:rPr>
          <w:rFonts w:ascii="Times New Roman" w:hAnsi="Times New Roman" w:cs="Times New Roman"/>
          <w:sz w:val="28"/>
          <w:szCs w:val="28"/>
        </w:rPr>
        <w:t xml:space="preserve">ортал государственных и муниципальных услуг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E7127">
          <w:rPr>
            <w:rStyle w:val="a3"/>
            <w:rFonts w:ascii="Times New Roman" w:hAnsi="Times New Roman" w:cs="Times New Roman"/>
            <w:sz w:val="28"/>
            <w:szCs w:val="28"/>
          </w:rPr>
          <w:t>http://www.pgu.krasnodar.ru</w:t>
        </w:r>
      </w:hyperlink>
      <w:r w:rsidRPr="00FE7127">
        <w:rPr>
          <w:rFonts w:ascii="Times New Roman" w:hAnsi="Times New Roman" w:cs="Times New Roman"/>
          <w:sz w:val="28"/>
          <w:szCs w:val="28"/>
        </w:rPr>
        <w:t>»</w:t>
      </w:r>
      <w:r w:rsidRPr="00EC556F">
        <w:rPr>
          <w:rFonts w:ascii="Times New Roman" w:hAnsi="Times New Roman" w:cs="Times New Roman"/>
          <w:sz w:val="28"/>
          <w:szCs w:val="28"/>
        </w:rPr>
        <w:t>(далее - Портал).</w:t>
      </w:r>
    </w:p>
    <w:p w:rsidR="005B659A" w:rsidRPr="00FE712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93"/>
      <w:bookmarkEnd w:id="177"/>
      <w:r w:rsidRPr="002E3659">
        <w:rPr>
          <w:rFonts w:ascii="Times New Roman" w:hAnsi="Times New Roman" w:cs="Times New Roman"/>
          <w:sz w:val="28"/>
          <w:szCs w:val="28"/>
        </w:rPr>
        <w:lastRenderedPageBreak/>
        <w:t xml:space="preserve"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</w:t>
      </w:r>
      <w:hyperlink r:id="rId27" w:history="1">
        <w:r w:rsidRPr="00FE7127">
          <w:rPr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FE7127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94"/>
      <w:bookmarkEnd w:id="178"/>
      <w:r w:rsidRPr="002E3659">
        <w:rPr>
          <w:rFonts w:ascii="Times New Roman" w:hAnsi="Times New Roman" w:cs="Times New Roman"/>
          <w:sz w:val="28"/>
          <w:szCs w:val="28"/>
        </w:rPr>
        <w:t xml:space="preserve">3.9.4. После подачи гражданином заявления с </w:t>
      </w:r>
      <w:r w:rsidRPr="00FE712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hyperlink r:id="rId28" w:history="1">
        <w:r w:rsidRPr="00FE7127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FE712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395"/>
      <w:bookmarkEnd w:id="179"/>
      <w:r w:rsidRPr="002E3659">
        <w:rPr>
          <w:rFonts w:ascii="Times New Roman" w:hAnsi="Times New Roman" w:cs="Times New Roman"/>
          <w:sz w:val="28"/>
          <w:szCs w:val="28"/>
        </w:rPr>
        <w:t xml:space="preserve"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</w:t>
      </w:r>
      <w:hyperlink r:id="rId29" w:history="1">
        <w:r w:rsidRPr="00FE7127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FE7127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396"/>
      <w:bookmarkEnd w:id="180"/>
      <w:r w:rsidRPr="002E3659">
        <w:rPr>
          <w:rFonts w:ascii="Times New Roman" w:hAnsi="Times New Roman" w:cs="Times New Roman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397"/>
      <w:bookmarkEnd w:id="181"/>
      <w:r w:rsidRPr="002E3659">
        <w:rPr>
          <w:rFonts w:ascii="Times New Roman" w:hAnsi="Times New Roman" w:cs="Times New Roman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98"/>
      <w:bookmarkEnd w:id="182"/>
      <w:r w:rsidRPr="002E3659">
        <w:rPr>
          <w:rFonts w:ascii="Times New Roman" w:hAnsi="Times New Roman" w:cs="Times New Roman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399"/>
      <w:bookmarkEnd w:id="183"/>
      <w:r w:rsidRPr="002E3659">
        <w:rPr>
          <w:rFonts w:ascii="Times New Roman" w:hAnsi="Times New Roman" w:cs="Times New Roman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E3659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оформленные документы, указанные </w:t>
      </w:r>
      <w:r w:rsidRPr="00FE71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12" w:history="1">
        <w:r w:rsidRPr="00FE7127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2E36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3910"/>
      <w:bookmarkEnd w:id="184"/>
      <w:r w:rsidRPr="002E3659">
        <w:rPr>
          <w:rFonts w:ascii="Times New Roman" w:hAnsi="Times New Roman" w:cs="Times New Roman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bookmarkEnd w:id="185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6" w:name="sub_400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IV. Порядок и формы </w:t>
      </w:r>
      <w:proofErr w:type="gramStart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предоставлением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41"/>
      <w:bookmarkEnd w:id="186"/>
      <w:r w:rsidRPr="002E365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42"/>
      <w:bookmarkEnd w:id="187"/>
      <w:r w:rsidRPr="002E3659">
        <w:rPr>
          <w:rFonts w:ascii="Times New Roman" w:hAnsi="Times New Roman" w:cs="Times New Roman"/>
          <w:sz w:val="28"/>
          <w:szCs w:val="28"/>
        </w:rPr>
        <w:t>4.2. Текущий контр</w:t>
      </w:r>
      <w:r>
        <w:rPr>
          <w:rFonts w:ascii="Times New Roman" w:hAnsi="Times New Roman" w:cs="Times New Roman"/>
          <w:sz w:val="28"/>
          <w:szCs w:val="28"/>
        </w:rPr>
        <w:t>оль осуществляется начальником Отдела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43"/>
      <w:bookmarkEnd w:id="188"/>
      <w:r w:rsidRPr="002E3659">
        <w:rPr>
          <w:rFonts w:ascii="Times New Roman" w:hAnsi="Times New Roman" w:cs="Times New Roman"/>
          <w:sz w:val="28"/>
          <w:szCs w:val="28"/>
        </w:rPr>
        <w:t xml:space="preserve">4.3. Текущий контроль осуществляется в течение установленного срока предоставления Муниципальной услуги путем проведения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правовых актов.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44"/>
      <w:bookmarkEnd w:id="189"/>
      <w:r w:rsidRPr="002E3659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45"/>
      <w:bookmarkEnd w:id="190"/>
      <w:r w:rsidRPr="002E3659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46"/>
      <w:bookmarkEnd w:id="191"/>
      <w:r w:rsidRPr="002E3659">
        <w:rPr>
          <w:rFonts w:ascii="Times New Roman" w:hAnsi="Times New Roman" w:cs="Times New Roman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47"/>
      <w:bookmarkEnd w:id="192"/>
      <w:r w:rsidRPr="002E3659">
        <w:rPr>
          <w:rFonts w:ascii="Times New Roman" w:hAnsi="Times New Roman" w:cs="Times New Roman"/>
          <w:sz w:val="28"/>
          <w:szCs w:val="28"/>
        </w:rPr>
        <w:t xml:space="preserve">4.7.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bookmarkEnd w:id="193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2E3659" w:rsidRDefault="005B659A" w:rsidP="005B65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4" w:name="sub_500"/>
      <w:r w:rsidRPr="002E36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51"/>
      <w:bookmarkEnd w:id="194"/>
      <w:r w:rsidRPr="002E365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11"/>
      <w:bookmarkEnd w:id="195"/>
      <w:r w:rsidRPr="002E365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512"/>
      <w:bookmarkEnd w:id="196"/>
      <w:r w:rsidRPr="002E36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513"/>
      <w:bookmarkEnd w:id="197"/>
      <w:r w:rsidRPr="002E36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514"/>
      <w:bookmarkEnd w:id="198"/>
      <w:r w:rsidRPr="002E365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515"/>
      <w:bookmarkEnd w:id="199"/>
      <w:r w:rsidRPr="002E365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516"/>
      <w:bookmarkEnd w:id="200"/>
      <w:r w:rsidRPr="002E365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517"/>
      <w:bookmarkEnd w:id="201"/>
      <w:r w:rsidRPr="002E3659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или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52"/>
      <w:bookmarkEnd w:id="202"/>
      <w:r w:rsidRPr="002E3659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53"/>
      <w:bookmarkEnd w:id="203"/>
      <w:r w:rsidRPr="002E3659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hyperlink r:id="rId30" w:history="1">
        <w:r w:rsidRPr="0048170D">
          <w:rPr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Pr="0048170D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48170D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48170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</w:t>
      </w:r>
      <w:r w:rsidRPr="002E3659">
        <w:rPr>
          <w:rFonts w:ascii="Times New Roman" w:hAnsi="Times New Roman" w:cs="Times New Roman"/>
          <w:sz w:val="28"/>
          <w:szCs w:val="28"/>
        </w:rPr>
        <w:t>аявителя.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54"/>
      <w:bookmarkEnd w:id="204"/>
      <w:r w:rsidRPr="002E3659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541"/>
      <w:bookmarkEnd w:id="205"/>
      <w:proofErr w:type="gramStart"/>
      <w:r w:rsidRPr="002E3659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  <w:proofErr w:type="gramEnd"/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542"/>
      <w:bookmarkEnd w:id="206"/>
      <w:proofErr w:type="gramStart"/>
      <w:r w:rsidRPr="002E365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543"/>
      <w:bookmarkEnd w:id="207"/>
      <w:r w:rsidRPr="002E36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;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544"/>
      <w:bookmarkEnd w:id="208"/>
      <w:r w:rsidRPr="002E36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Отдела, начальника 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55"/>
      <w:bookmarkEnd w:id="209"/>
      <w:r w:rsidRPr="002E365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3659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E365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56"/>
      <w:bookmarkEnd w:id="210"/>
      <w:r w:rsidRPr="002E3659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561"/>
      <w:bookmarkEnd w:id="211"/>
      <w:proofErr w:type="gramStart"/>
      <w:r w:rsidRPr="002E3659">
        <w:rPr>
          <w:rFonts w:ascii="Times New Roman" w:hAnsi="Times New Roman" w:cs="Times New Roman"/>
          <w:sz w:val="28"/>
          <w:szCs w:val="28"/>
        </w:rPr>
        <w:t xml:space="preserve">1) жалоба признана удовлетворенной,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Отдело</w:t>
      </w:r>
      <w:r w:rsidRPr="002E3659">
        <w:rPr>
          <w:rFonts w:ascii="Times New Roman" w:hAnsi="Times New Roman" w:cs="Times New Roman"/>
          <w:sz w:val="28"/>
          <w:szCs w:val="28"/>
        </w:rPr>
        <w:t>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562"/>
      <w:bookmarkEnd w:id="212"/>
      <w:r w:rsidRPr="002E3659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57"/>
      <w:bookmarkEnd w:id="213"/>
      <w:r w:rsidRPr="002E3659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sub_56" w:history="1">
        <w:r w:rsidRPr="00105241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105241">
        <w:rPr>
          <w:rFonts w:ascii="Times New Roman" w:hAnsi="Times New Roman" w:cs="Times New Roman"/>
          <w:sz w:val="28"/>
          <w:szCs w:val="28"/>
        </w:rPr>
        <w:t>,</w:t>
      </w:r>
      <w:r w:rsidRPr="002E3659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58"/>
      <w:bookmarkEnd w:id="214"/>
      <w:r w:rsidRPr="002E3659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E365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365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15"/>
    <w:p w:rsidR="005B659A" w:rsidRDefault="005B659A" w:rsidP="005B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 жилищно-коммунальному 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хозяйству, транспорту и связи                                                          А.Н. Сиротин</w:t>
      </w:r>
    </w:p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3710BD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</w:pPr>
      <w:bookmarkStart w:id="216" w:name="sub_1100"/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 1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</w:t>
      </w:r>
    </w:p>
    <w:p w:rsidR="005B659A" w:rsidRPr="003710BD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216"/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"/>
        <w:gridCol w:w="840"/>
        <w:gridCol w:w="2520"/>
        <w:gridCol w:w="420"/>
        <w:gridCol w:w="280"/>
        <w:gridCol w:w="639"/>
        <w:gridCol w:w="1260"/>
        <w:gridCol w:w="2000"/>
        <w:gridCol w:w="142"/>
        <w:gridCol w:w="94"/>
      </w:tblGrid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Заместителю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E3659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7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Прошу Вас разрешить вырубку дерева (кустарника) по адресу: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7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(усыхание, угроза обрушения, угроза прохожим, попадает под строительство и т.д.)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а также выполнить расчет размера платы за компенсационное озеленение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B659A" w:rsidRPr="002E3659" w:rsidTr="00CA41B8">
        <w:trPr>
          <w:gridAfter w:val="1"/>
          <w:wAfter w:w="94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0"/>
        <w:gridCol w:w="3163"/>
      </w:tblGrid>
      <w:tr w:rsidR="005B659A" w:rsidRPr="002E3659" w:rsidTr="00CA41B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строительству, жилищно-коммунальному </w:t>
            </w: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</w:tbl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9A" w:rsidRPr="003710BD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 2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</w:t>
      </w:r>
    </w:p>
    <w:p w:rsidR="005B659A" w:rsidRPr="00A64785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969"/>
        <w:gridCol w:w="293"/>
        <w:gridCol w:w="547"/>
        <w:gridCol w:w="1288"/>
        <w:gridCol w:w="970"/>
        <w:gridCol w:w="1032"/>
        <w:gridCol w:w="1416"/>
        <w:gridCol w:w="1536"/>
        <w:gridCol w:w="248"/>
        <w:gridCol w:w="840"/>
        <w:gridCol w:w="55"/>
      </w:tblGrid>
      <w:tr w:rsidR="005B659A" w:rsidRPr="00A64785" w:rsidTr="00CA41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59A" w:rsidRPr="00A64785" w:rsidRDefault="005B659A" w:rsidP="00CA41B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A647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Акт обследования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</w:t>
            </w:r>
            <w:r w:rsidRPr="00A647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</w:t>
            </w:r>
          </w:p>
        </w:tc>
      </w:tr>
      <w:tr w:rsidR="005B659A" w:rsidRPr="002E3659" w:rsidTr="00CA41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составлен мной, специалистом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B659A" w:rsidRPr="002E3659" w:rsidTr="00CA41B8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B659A" w:rsidRPr="002E3659" w:rsidTr="00CA41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в том, что в результате обследования состояния многолетних зеленых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обращениям граждан и организаций, приняты следующие решения:</w:t>
            </w:r>
          </w:p>
        </w:tc>
      </w:tr>
      <w:tr w:rsidR="005B659A" w:rsidRPr="002E3659" w:rsidTr="00CA41B8">
        <w:tc>
          <w:tcPr>
            <w:tcW w:w="97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Диаметр ствола (</w:t>
            </w:r>
            <w:proofErr w:type="gramStart"/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Решение, примечание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5B659A" w:rsidRPr="002E3659" w:rsidTr="00CA41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55" w:type="dxa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2E3659" w:rsidTr="00CA41B8">
        <w:trPr>
          <w:gridAfter w:val="1"/>
          <w:wAfter w:w="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59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7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59A" w:rsidRPr="002E3659" w:rsidTr="00CA41B8">
        <w:trPr>
          <w:gridAfter w:val="1"/>
          <w:wAfter w:w="55" w:type="dxa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59A" w:rsidRPr="002E3659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0"/>
        <w:gridCol w:w="3163"/>
      </w:tblGrid>
      <w:tr w:rsidR="005B659A" w:rsidRPr="002E3659" w:rsidTr="00CA41B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строительству, жилищно-коммунальному </w:t>
            </w: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</w:tbl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711CB6" w:rsidRDefault="00711CB6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5B659A" w:rsidRPr="003710BD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 3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</w:p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</w:t>
      </w:r>
    </w:p>
    <w:p w:rsidR="005B659A" w:rsidRPr="00F97775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560"/>
        <w:gridCol w:w="1540"/>
        <w:gridCol w:w="1260"/>
        <w:gridCol w:w="140"/>
        <w:gridCol w:w="980"/>
        <w:gridCol w:w="1400"/>
        <w:gridCol w:w="560"/>
        <w:gridCol w:w="1379"/>
      </w:tblGrid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«Порубочный билет №__</w:t>
            </w: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На вырубку (уничтожение) зеленых насаждений на территории </w:t>
            </w:r>
            <w:proofErr w:type="spellStart"/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Новокубанского</w:t>
            </w:r>
            <w:proofErr w:type="spellEnd"/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Новокубанского</w:t>
            </w:r>
            <w:proofErr w:type="spellEnd"/>
            <w:r w:rsidRPr="000569E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На основании представленных документов:</w:t>
            </w:r>
          </w:p>
        </w:tc>
        <w:tc>
          <w:tcPr>
            <w:tcW w:w="4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разрешается: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пересадить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5B659A" w:rsidRPr="000569E7" w:rsidTr="00CA41B8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Работы производить в присутствии представителя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B659A" w:rsidRPr="000569E7" w:rsidTr="00CA41B8"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 xml:space="preserve">Дату начала работ по вырубке зеленых насаждений сообщить </w:t>
            </w:r>
            <w:proofErr w:type="gramStart"/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0569E7">
              <w:rPr>
                <w:rFonts w:ascii="Times New Roman" w:hAnsi="Times New Roman" w:cs="Times New Roman"/>
                <w:sz w:val="28"/>
                <w:szCs w:val="28"/>
              </w:rPr>
              <w:t xml:space="preserve"> чем за 5 дней до назначенного срока (тел.</w:t>
            </w:r>
          </w:p>
        </w:tc>
      </w:tr>
      <w:tr w:rsidR="005B659A" w:rsidRPr="000569E7" w:rsidTr="00CA41B8"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659A" w:rsidRPr="000569E7" w:rsidTr="00CA41B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5B659A" w:rsidRPr="000569E7" w:rsidTr="00CA41B8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М.П. Порубочный билет получил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(должность, организация, подпись, Ф.И.О., телефон)</w:t>
            </w: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Порубочный билет закрыт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A" w:rsidRPr="000569E7" w:rsidTr="00CA41B8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E7">
              <w:rPr>
                <w:rFonts w:ascii="Times New Roman" w:hAnsi="Times New Roman" w:cs="Times New Roman"/>
                <w:sz w:val="28"/>
                <w:szCs w:val="28"/>
              </w:rPr>
              <w:t>(дата, 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659A" w:rsidRPr="000569E7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24"/>
        <w:gridCol w:w="3238"/>
      </w:tblGrid>
      <w:tr w:rsidR="005B659A" w:rsidRPr="000569E7" w:rsidTr="00CA41B8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строительству, жилищно-коммунальному </w:t>
            </w: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Pr="002E3659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  <w:tr w:rsidR="005B659A" w:rsidRPr="000569E7" w:rsidTr="00CA41B8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A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B659A" w:rsidRPr="000569E7" w:rsidRDefault="005B659A" w:rsidP="00CA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59A" w:rsidRDefault="005B659A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1CB6" w:rsidRPr="00F97775" w:rsidRDefault="00711CB6" w:rsidP="005B6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59A" w:rsidRDefault="005B659A" w:rsidP="005B659A"/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</w:pPr>
    </w:p>
    <w:p w:rsidR="005B659A" w:rsidRDefault="005B659A" w:rsidP="005B65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B659A" w:rsidRDefault="005B659A" w:rsidP="005B65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услуги: «Выдача порубочного билета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B659A" w:rsidRDefault="005B659A" w:rsidP="005B65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B659A" w:rsidRPr="00AB0924" w:rsidRDefault="005B659A" w:rsidP="005B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B659A" w:rsidRDefault="005B659A" w:rsidP="005B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24">
        <w:rPr>
          <w:rFonts w:ascii="Times New Roman" w:hAnsi="Times New Roman" w:cs="Times New Roman"/>
          <w:b/>
          <w:sz w:val="28"/>
          <w:szCs w:val="28"/>
        </w:rPr>
        <w:t xml:space="preserve">процедуры предоставления муниципальной услуги «Выдача порубочного билета на территории </w:t>
      </w:r>
      <w:proofErr w:type="spellStart"/>
      <w:r w:rsidRPr="00AB0924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AB092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924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AB092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B659A" w:rsidRDefault="005B659A" w:rsidP="005B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2.1pt;margin-top:12.6pt;width:403.45pt;height:22.05pt;z-index:251660288">
            <v:textbox>
              <w:txbxContent>
                <w:p w:rsidR="005B659A" w:rsidRDefault="005B659A" w:rsidP="005B659A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первичная проверка заявления и приложенных к нему</w:t>
                  </w:r>
                  <w:r>
                    <w:t xml:space="preserve"> документов</w:t>
                  </w:r>
                </w:p>
              </w:txbxContent>
            </v:textbox>
          </v:rect>
        </w:pict>
      </w:r>
    </w:p>
    <w:p w:rsidR="005B659A" w:rsidRPr="00AB0924" w:rsidRDefault="005B659A" w:rsidP="005B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9A" w:rsidRPr="008734A1" w:rsidRDefault="005B659A" w:rsidP="005B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3.15pt;margin-top:377.3pt;width:439.15pt;height:31.1pt;z-index:251683840">
            <v:textbox>
              <w:txbxContent>
                <w:p w:rsidR="005B659A" w:rsidRPr="00CF42A6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передача документов, подтверждающих принятие решения из Отдела  в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40.55pt;margin-top:408.4pt;width:0;height:11.0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60.45pt;margin-top:360.4pt;width:0;height:59.0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24.25pt;margin-top:360.4pt;width:0;height:16.9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09.65pt;margin-top:360.4pt;width:0;height:16.9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.15pt;margin-top:419.45pt;width:468.35pt;height:39.6pt;z-index:251666432">
            <v:textbox>
              <w:txbxContent>
                <w:p w:rsidR="005B659A" w:rsidRPr="00EA7EC1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заявителю документов, подтверждающих 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249pt;margin-top:320.85pt;width:218.65pt;height:39.55pt;z-index:251681792">
            <v:textbox>
              <w:txbxContent>
                <w:p w:rsidR="005B659A" w:rsidRDefault="005B659A" w:rsidP="005B659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</w:t>
                  </w:r>
                  <w:r>
                    <w:t xml:space="preserve"> 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5B659A" w:rsidRDefault="005B659A" w:rsidP="005B659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3.15pt;margin-top:320.85pt;width:233.55pt;height:39.55pt;z-index:251680768">
            <v:textbox>
              <w:txbxContent>
                <w:p w:rsidR="005B659A" w:rsidRPr="00CF42A6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F4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385.2pt;margin-top:298.1pt;width:.65pt;height:22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09.65pt;margin-top:301.35pt;width:0;height:19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09.65pt;margin-top:204.1pt;width:0;height:17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.15pt;margin-top:261.15pt;width:468.35pt;height:36.95pt;z-index:251665408">
            <v:textbox>
              <w:txbxContent>
                <w:p w:rsidR="005B659A" w:rsidRDefault="005B659A" w:rsidP="005B659A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егистрация заявления, рассмотрение заявления и </w:t>
                  </w:r>
                  <w:proofErr w:type="gramStart"/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приложенных</w:t>
                  </w:r>
                  <w:proofErr w:type="gramEnd"/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B659A" w:rsidRPr="00EA7EC1" w:rsidRDefault="005B659A" w:rsidP="005B659A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3.15pt;margin-top:223.55pt;width:446.95pt;height:25.3pt;z-index:251678720">
            <v:textbox>
              <w:txbxContent>
                <w:p w:rsidR="005B659A" w:rsidRPr="00210CB4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ередача заявления и прилагаемых к нему документов из МФЦ в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67.6pt;margin-top:188.5pt;width:.05pt;height:66.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07.9pt;margin-top:188.5pt;width:59.7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97.1pt;margin-top:125.7pt;width:.65pt;height:48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73.75pt;margin-top:174.25pt;width:234.15pt;height:26.6pt;z-index:251674624">
            <v:textbox>
              <w:txbxContent>
                <w:p w:rsidR="005B659A" w:rsidRDefault="005B659A" w:rsidP="005B659A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</w:t>
                  </w:r>
                  <w:r>
                    <w:t xml:space="preserve"> 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.15pt;margin-top:158.15pt;width:2in;height:42.7pt;z-index:251673600">
            <v:textbox>
              <w:txbxContent>
                <w:p w:rsidR="005B659A" w:rsidRPr="00210CB4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09.6pt;margin-top:125.7pt;width:.05pt;height:32.4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54.75pt;margin-top:58.25pt;width:0;height:22.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09.55pt;margin-top:58.25pt;width:0;height:22.7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354.75pt;margin-top:2.45pt;width:0;height:25.3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09.55pt;margin-top:2.45pt;width:0;height:25.3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54.85pt;margin-top:80.95pt;width:212.75pt;height:77.2pt;z-index:251664384">
            <v:textbox>
              <w:txbxContent>
                <w:p w:rsidR="005B659A" w:rsidRPr="00EA7EC1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услуги и мерах по их устранению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.15pt;margin-top:80.95pt;width:210.2pt;height:44.75pt;z-index:251663360">
            <v:textbox>
              <w:txbxContent>
                <w:p w:rsidR="005B659A" w:rsidRPr="00AB0924" w:rsidRDefault="005B659A" w:rsidP="005B659A">
                  <w:pPr>
                    <w:ind w:left="-142" w:right="-2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Выдача заявителю расписки в получении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54.85pt;margin-top:27.75pt;width:212.75pt;height:30.5pt;z-index:251662336">
            <v:textbox>
              <w:txbxContent>
                <w:p w:rsidR="005B659A" w:rsidRPr="00AB0924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.15pt;margin-top:27.75pt;width:210.2pt;height:30.5pt;z-index:251661312">
            <v:textbox>
              <w:txbxContent>
                <w:p w:rsidR="005B659A" w:rsidRPr="00AB0924" w:rsidRDefault="005B659A" w:rsidP="005B65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</w:t>
                  </w:r>
                </w:p>
              </w:txbxContent>
            </v:textbox>
          </v:rect>
        </w:pict>
      </w:r>
    </w:p>
    <w:p w:rsidR="005B659A" w:rsidRDefault="005B659A" w:rsidP="005357EE">
      <w:pPr>
        <w:autoSpaceDE w:val="0"/>
        <w:autoSpaceDN w:val="0"/>
        <w:adjustRightInd w:val="0"/>
        <w:spacing w:after="0" w:line="240" w:lineRule="auto"/>
        <w:jc w:val="both"/>
      </w:pPr>
    </w:p>
    <w:sectPr w:rsidR="005B659A" w:rsidSect="00E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4152"/>
    <w:multiLevelType w:val="hybridMultilevel"/>
    <w:tmpl w:val="23AE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7EE"/>
    <w:rsid w:val="000844D9"/>
    <w:rsid w:val="003A24B9"/>
    <w:rsid w:val="004155B8"/>
    <w:rsid w:val="005357EE"/>
    <w:rsid w:val="005B659A"/>
    <w:rsid w:val="00675CCF"/>
    <w:rsid w:val="006A48BE"/>
    <w:rsid w:val="006B4B29"/>
    <w:rsid w:val="00711CB6"/>
    <w:rsid w:val="007A68EC"/>
    <w:rsid w:val="008D569F"/>
    <w:rsid w:val="008E25BE"/>
    <w:rsid w:val="00983AA0"/>
    <w:rsid w:val="009E6550"/>
    <w:rsid w:val="00B026CF"/>
    <w:rsid w:val="00C71FFD"/>
    <w:rsid w:val="00E548E6"/>
    <w:rsid w:val="00ED435A"/>
    <w:rsid w:val="00F37C60"/>
    <w:rsid w:val="00F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53"/>
        <o:r id="V:Rule2" type="connector" idref="#_x0000_s1033"/>
        <o:r id="V:Rule3" type="connector" idref="#_x0000_s1043"/>
        <o:r id="V:Rule4" type="connector" idref="#_x0000_s1052"/>
        <o:r id="V:Rule5" type="connector" idref="#_x0000_s1034"/>
        <o:r id="V:Rule6" type="connector" idref="#_x0000_s1045"/>
        <o:r id="V:Rule7" type="connector" idref="#_x0000_s1037"/>
        <o:r id="V:Rule8" type="connector" idref="#_x0000_s1048"/>
        <o:r id="V:Rule9" type="connector" idref="#_x0000_s1036"/>
        <o:r id="V:Rule10" type="connector" idref="#_x0000_s1051"/>
        <o:r id="V:Rule11" type="connector" idref="#_x0000_s1038"/>
        <o:r id="V:Rule12" type="connector" idref="#_x0000_s1042"/>
        <o:r id="V:Rule13" type="connector" idref="#_x0000_s1035"/>
        <o:r id="V:Rule14" type="connector" idref="#_x0000_s1041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7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31424600.0" TargetMode="External"/><Relationship Id="rId26" Type="http://schemas.openxmlformats.org/officeDocument/2006/relationships/hyperlink" Target="http://www.pgu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1400130.211" TargetMode="Externa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31424600.1000" TargetMode="External"/><Relationship Id="rId25" Type="http://schemas.openxmlformats.org/officeDocument/2006/relationships/hyperlink" Target="garantF1://31400130.21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6841832.0" TargetMode="External"/><Relationship Id="rId20" Type="http://schemas.openxmlformats.org/officeDocument/2006/relationships/hyperlink" Target="garantF1://12077515.72" TargetMode="External"/><Relationship Id="rId29" Type="http://schemas.openxmlformats.org/officeDocument/2006/relationships/hyperlink" Target="garantF1://31400130.2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31400130.216" TargetMode="External"/><Relationship Id="rId24" Type="http://schemas.openxmlformats.org/officeDocument/2006/relationships/hyperlink" Target="garantF1://31400130.21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31400130.215" TargetMode="External"/><Relationship Id="rId28" Type="http://schemas.openxmlformats.org/officeDocument/2006/relationships/hyperlink" Target="garantF1://31400130.216" TargetMode="External"/><Relationship Id="rId10" Type="http://schemas.openxmlformats.org/officeDocument/2006/relationships/hyperlink" Target="http://www.nqpnr.ru" TargetMode="External"/><Relationship Id="rId19" Type="http://schemas.openxmlformats.org/officeDocument/2006/relationships/hyperlink" Target="garantF1://12077515.71" TargetMode="External"/><Relationship Id="rId31" Type="http://schemas.openxmlformats.org/officeDocument/2006/relationships/hyperlink" Target="garantF1://31400130.2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527172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36841832.0" TargetMode="External"/><Relationship Id="rId27" Type="http://schemas.openxmlformats.org/officeDocument/2006/relationships/hyperlink" Target="garantF1://31400130.216" TargetMode="External"/><Relationship Id="rId30" Type="http://schemas.openxmlformats.org/officeDocument/2006/relationships/hyperlink" Target="garantF1://31400130.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2B81-E4F4-40E1-BF24-624CB348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Андреева</cp:lastModifiedBy>
  <cp:revision>16</cp:revision>
  <cp:lastPrinted>2015-12-07T06:57:00Z</cp:lastPrinted>
  <dcterms:created xsi:type="dcterms:W3CDTF">2015-10-22T07:17:00Z</dcterms:created>
  <dcterms:modified xsi:type="dcterms:W3CDTF">2016-01-28T08:29:00Z</dcterms:modified>
</cp:coreProperties>
</file>