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366" w:h="1459" w:hRule="exact" w:wrap="none" w:vAnchor="page" w:hAnchor="page" w:x="1974" w:y="823"/>
        <w:widowControl w:val="0"/>
        <w:keepNext w:val="0"/>
        <w:keepLines w:val="0"/>
        <w:shd w:val="clear" w:color="auto" w:fill="auto"/>
        <w:bidi w:val="0"/>
        <w:spacing w:before="0" w:after="0"/>
        <w:ind w:left="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КРАСНОДАРСКИМ КРАЙ</w:t>
        <w:br/>
        <w:t>МУЛ УКС</w:t>
      </w:r>
    </w:p>
    <w:p>
      <w:pPr>
        <w:pStyle w:val="Style3"/>
        <w:framePr w:w="8366" w:h="1459" w:hRule="exact" w:wrap="none" w:vAnchor="page" w:hAnchor="page" w:x="1974" w:y="823"/>
        <w:widowControl w:val="0"/>
        <w:keepNext w:val="0"/>
        <w:keepLines w:val="0"/>
        <w:shd w:val="clear" w:color="auto" w:fill="auto"/>
        <w:bidi w:val="0"/>
        <w:spacing w:before="0" w:after="0"/>
        <w:ind w:left="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5"/>
        <w:framePr w:w="8366" w:h="3235" w:hRule="exact" w:wrap="none" w:vAnchor="page" w:hAnchor="page" w:x="1974" w:y="4531"/>
        <w:widowControl w:val="0"/>
        <w:keepNext w:val="0"/>
        <w:keepLines w:val="0"/>
        <w:shd w:val="clear" w:color="auto" w:fill="auto"/>
        <w:bidi w:val="0"/>
        <w:spacing w:before="0" w:after="0"/>
        <w:ind w:left="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5"/>
        <w:framePr w:w="8366" w:h="3235" w:hRule="exact" w:wrap="none" w:vAnchor="page" w:hAnchor="page" w:x="1974" w:y="453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 предельных параметров при переводе здания сезонного пользования в индивидуальный жилой дом на земельном участке по адресу: г. Новокубанск, с/т «Дружба», ул. Малиновая, 84</w:t>
      </w:r>
    </w:p>
    <w:p>
      <w:pPr>
        <w:pStyle w:val="Style3"/>
        <w:framePr w:w="8366" w:h="338" w:hRule="exact" w:wrap="none" w:vAnchor="page" w:hAnchor="page" w:x="1974" w:y="9265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2531-522-0</w:t>
      </w:r>
    </w:p>
    <w:p>
      <w:pPr>
        <w:pStyle w:val="Style3"/>
        <w:framePr w:w="8366" w:h="979" w:hRule="exact" w:wrap="none" w:vAnchor="page" w:hAnchor="page" w:x="1974" w:y="14237"/>
        <w:widowControl w:val="0"/>
        <w:keepNext w:val="0"/>
        <w:keepLines w:val="0"/>
        <w:shd w:val="clear" w:color="auto" w:fill="auto"/>
        <w:bidi w:val="0"/>
        <w:spacing w:before="0" w:after="0" w:line="461" w:lineRule="exact"/>
        <w:ind w:left="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Новокубанск</w:t>
        <w:br/>
        <w:t>2022 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010" w:h="1458" w:hRule="exact" w:wrap="none" w:vAnchor="page" w:hAnchor="page" w:x="1652" w:y="919"/>
        <w:widowControl w:val="0"/>
        <w:keepNext w:val="0"/>
        <w:keepLines w:val="0"/>
        <w:shd w:val="clear" w:color="auto" w:fill="auto"/>
        <w:bidi w:val="0"/>
        <w:spacing w:before="0" w:after="0"/>
        <w:ind w:left="0" w:right="8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9010" w:h="1458" w:hRule="exact" w:wrap="none" w:vAnchor="page" w:hAnchor="page" w:x="1652" w:y="919"/>
        <w:widowControl w:val="0"/>
        <w:keepNext w:val="0"/>
        <w:keepLines w:val="0"/>
        <w:shd w:val="clear" w:color="auto" w:fill="auto"/>
        <w:bidi w:val="0"/>
        <w:spacing w:before="0" w:after="0"/>
        <w:ind w:left="0" w:right="8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3"/>
        <w:framePr w:wrap="none" w:vAnchor="page" w:hAnchor="page" w:x="1652" w:y="339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Заказчик: гр. Рослов Ю.И.</w:t>
      </w:r>
    </w:p>
    <w:p>
      <w:pPr>
        <w:pStyle w:val="Style5"/>
        <w:framePr w:w="9010" w:h="3249" w:hRule="exact" w:wrap="none" w:vAnchor="page" w:hAnchor="page" w:x="1652" w:y="6144"/>
        <w:widowControl w:val="0"/>
        <w:keepNext w:val="0"/>
        <w:keepLines w:val="0"/>
        <w:shd w:val="clear" w:color="auto" w:fill="auto"/>
        <w:bidi w:val="0"/>
        <w:spacing w:before="0" w:after="0"/>
        <w:ind w:left="0" w:right="8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5"/>
        <w:framePr w:w="9010" w:h="3249" w:hRule="exact" w:wrap="none" w:vAnchor="page" w:hAnchor="page" w:x="1652" w:y="614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 w:firstLine="1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 предельных параметров при переводе здания сезонного пользования в индивидуальный жилой дом на земельном участке по адресу: г. Новокубанск, с/т «Дружба», ул. Малиновая, 84</w:t>
      </w:r>
    </w:p>
    <w:p>
      <w:pPr>
        <w:pStyle w:val="Style7"/>
        <w:framePr w:wrap="none" w:vAnchor="page" w:hAnchor="page" w:x="5824" w:y="1042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2531-522-0</w:t>
      </w:r>
    </w:p>
    <w:p>
      <w:pPr>
        <w:pStyle w:val="Style3"/>
        <w:framePr w:w="9010" w:h="1439" w:hRule="exact" w:wrap="none" w:vAnchor="page" w:hAnchor="page" w:x="1652" w:y="12149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3"/>
        <w:framePr w:w="9010" w:h="1439" w:hRule="exact" w:wrap="none" w:vAnchor="page" w:hAnchor="page" w:x="1652" w:y="12149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ГИЛ</w:t>
      </w:r>
    </w:p>
    <w:p>
      <w:pPr>
        <w:pStyle w:val="Style3"/>
        <w:framePr w:w="9010" w:h="1439" w:hRule="exact" w:wrap="none" w:vAnchor="page" w:hAnchor="page" w:x="1652" w:y="12149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Инженер</w:t>
      </w:r>
    </w:p>
    <w:p>
      <w:pPr>
        <w:framePr w:wrap="none" w:vAnchor="page" w:hAnchor="page" w:x="4024" w:y="1145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91pt;height:194pt;">
            <v:imagedata r:id="rId5" r:href="rId6"/>
          </v:shape>
        </w:pict>
      </w:r>
    </w:p>
    <w:p>
      <w:pPr>
        <w:pStyle w:val="Style7"/>
        <w:framePr w:w="2021" w:h="1449" w:hRule="exact" w:wrap="none" w:vAnchor="page" w:hAnchor="page" w:x="7916" w:y="12140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Федораев В.С. Кедя О.П. Кравченко Р.Ю.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42" w:h="6619" w:hRule="exact" w:wrap="none" w:vAnchor="page" w:hAnchor="page" w:x="324" w:y="3849"/>
        <w:tabs>
          <w:tab w:leader="none" w:pos="3422" w:val="left"/>
          <w:tab w:leader="none" w:pos="5102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1"/>
          <w:b/>
          <w:bCs/>
          <w:i w:val="0"/>
          <w:iCs w:val="0"/>
        </w:rPr>
        <w:tab/>
      </w:r>
      <w:r>
        <w:rPr>
          <w:rStyle w:val="CharStyle12"/>
          <w:b w:val="0"/>
          <w:bCs w:val="0"/>
          <w:i w:val="0"/>
          <w:iCs w:val="0"/>
        </w:rPr>
        <w:t>I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framePr w:wrap="none" w:vAnchor="page" w:hAnchor="page" w:x="547" w:y="10665"/>
        <w:widowControl w:val="0"/>
        <w:rPr>
          <w:sz w:val="2"/>
          <w:szCs w:val="2"/>
        </w:rPr>
      </w:pPr>
      <w:r>
        <w:pict>
          <v:shape id="_x0000_s1027" type="#_x0000_t75" style="width:18pt;height:20pt;">
            <v:imagedata r:id="rId7" r:href="rId8"/>
          </v:shape>
        </w:pict>
      </w:r>
    </w:p>
    <w:p>
      <w:pPr>
        <w:framePr w:wrap="none" w:vAnchor="page" w:hAnchor="page" w:x="652" w:y="12060"/>
        <w:widowControl w:val="0"/>
      </w:pPr>
    </w:p>
    <w:p>
      <w:pPr>
        <w:pStyle w:val="Style13"/>
        <w:framePr w:w="173" w:h="500" w:hRule="exact" w:wrap="none" w:vAnchor="page" w:hAnchor="page" w:x="652" w:y="12717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5"/>
        </w:rPr>
        <w:t>I</w:t>
      </w:r>
    </w:p>
    <w:p>
      <w:pPr>
        <w:pStyle w:val="Style13"/>
        <w:framePr w:w="173" w:h="500" w:hRule="exact" w:wrap="none" w:vAnchor="page" w:hAnchor="page" w:x="652" w:y="12717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5"/>
        </w:rPr>
        <w:t>«5</w:t>
      </w:r>
    </w:p>
    <w:p>
      <w:pPr>
        <w:pStyle w:val="Style3"/>
        <w:framePr w:w="10267" w:h="13028" w:hRule="exact" w:wrap="none" w:vAnchor="page" w:hAnchor="page" w:x="1099" w:y="762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 УКС</w:t>
      </w:r>
    </w:p>
    <w:p>
      <w:pPr>
        <w:pStyle w:val="Style3"/>
        <w:framePr w:w="10267" w:h="13028" w:hRule="exact" w:wrap="none" w:vAnchor="page" w:hAnchor="page" w:x="1099" w:y="762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  <w:br/>
        <w:t>Член СРО союз «РОПК» СРО-П-034-12Ю2009</w:t>
        <w:br/>
        <w:t>Местонахождение: 352240, г. Новокубанск, ул. Лермонтова, 63</w:t>
      </w:r>
    </w:p>
    <w:p>
      <w:pPr>
        <w:pStyle w:val="Style3"/>
        <w:framePr w:w="10267" w:h="13028" w:hRule="exact" w:wrap="none" w:vAnchor="page" w:hAnchor="page" w:x="1099" w:y="762"/>
        <w:widowControl w:val="0"/>
        <w:keepNext w:val="0"/>
        <w:keepLines w:val="0"/>
        <w:shd w:val="clear" w:color="auto" w:fill="auto"/>
        <w:bidi w:val="0"/>
        <w:spacing w:before="0" w:after="1060" w:line="48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Тел. 8(86195)31050</w:t>
      </w:r>
    </w:p>
    <w:p>
      <w:pPr>
        <w:pStyle w:val="Style3"/>
        <w:framePr w:w="10267" w:h="13028" w:hRule="exact" w:wrap="none" w:vAnchor="page" w:hAnchor="page" w:x="1099" w:y="762"/>
        <w:widowControl w:val="0"/>
        <w:keepNext w:val="0"/>
        <w:keepLines w:val="0"/>
        <w:shd w:val="clear" w:color="auto" w:fill="auto"/>
        <w:bidi w:val="0"/>
        <w:jc w:val="left"/>
        <w:spacing w:before="0" w:after="918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23.05.2022 г. №2531</w:t>
      </w:r>
    </w:p>
    <w:p>
      <w:pPr>
        <w:pStyle w:val="Style5"/>
        <w:framePr w:w="10267" w:h="13028" w:hRule="exact" w:wrap="none" w:vAnchor="page" w:hAnchor="page" w:x="1099" w:y="762"/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5"/>
        <w:framePr w:w="10267" w:h="13028" w:hRule="exact" w:wrap="none" w:vAnchor="page" w:hAnchor="page" w:x="1099" w:y="762"/>
        <w:widowControl w:val="0"/>
        <w:keepNext w:val="0"/>
        <w:keepLines w:val="0"/>
        <w:shd w:val="clear" w:color="auto" w:fill="auto"/>
        <w:bidi w:val="0"/>
        <w:jc w:val="left"/>
        <w:spacing w:before="0" w:after="638" w:line="552" w:lineRule="exact"/>
        <w:ind w:left="840" w:right="1120" w:firstLine="1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 предельных параметров при переводе здания сезонного пользования в индивидуальный жилой дом на земельном участке по адресу: г. Новокубанск, с/т «Дружба», ул. Малиновая, 84</w:t>
      </w:r>
    </w:p>
    <w:p>
      <w:pPr>
        <w:pStyle w:val="Style16"/>
        <w:framePr w:w="10267" w:h="13028" w:hRule="exact" w:wrap="none" w:vAnchor="page" w:hAnchor="page" w:x="1099" w:y="762"/>
        <w:widowControl w:val="0"/>
        <w:keepNext w:val="0"/>
        <w:keepLines w:val="0"/>
        <w:shd w:val="clear" w:color="auto" w:fill="auto"/>
        <w:bidi w:val="0"/>
        <w:spacing w:before="0" w:after="482" w:line="280" w:lineRule="exact"/>
        <w:ind w:left="0" w:right="2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Пояснительная записка</w:t>
      </w:r>
    </w:p>
    <w:p>
      <w:pPr>
        <w:pStyle w:val="Style3"/>
        <w:framePr w:w="10267" w:h="13028" w:hRule="exact" w:wrap="none" w:vAnchor="page" w:hAnchor="page" w:x="1099" w:y="76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86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Земельный участок площадью 494 кв.м, с кадастровым номером 23:21:0401006:22, расположен по адресу: г. Новокубанск, с/т «Дружба», ул. Малиновая, 84, принадлежит на праве собственности гр. Рослову Ю.И., о чем сделана запись в Едином государственном реестре. На данном земельном участке расположен объект капитального строительства основного использования </w:t>
      </w:r>
      <w:r>
        <w:rPr>
          <w:rStyle w:val="CharStyle18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строение сезонного проживания (садовый дом), который в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66"/>
        <w:gridCol w:w="581"/>
        <w:gridCol w:w="216"/>
        <w:gridCol w:w="427"/>
        <w:gridCol w:w="614"/>
        <w:gridCol w:w="4114"/>
        <w:gridCol w:w="850"/>
        <w:gridCol w:w="850"/>
        <w:gridCol w:w="888"/>
      </w:tblGrid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72" w:wrap="none" w:vAnchor="page" w:hAnchor="page" w:x="1099" w:y="141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72" w:wrap="none" w:vAnchor="page" w:hAnchor="page" w:x="1099" w:y="141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72" w:wrap="none" w:vAnchor="page" w:hAnchor="page" w:x="1099" w:y="141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72" w:wrap="none" w:vAnchor="page" w:hAnchor="page" w:x="1099" w:y="141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72" w:wrap="none" w:vAnchor="page" w:hAnchor="page" w:x="1099" w:y="141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72" w:wrap="none" w:vAnchor="page" w:hAnchor="page" w:x="1099" w:y="141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2531-522-0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72" w:wrap="none" w:vAnchor="page" w:hAnchor="page" w:x="1099" w:y="141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72" w:wrap="none" w:vAnchor="page" w:hAnchor="page" w:x="1099" w:y="141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72" w:wrap="none" w:vAnchor="page" w:hAnchor="page" w:x="1099" w:y="141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72" w:wrap="none" w:vAnchor="page" w:hAnchor="page" w:x="1099" w:y="141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72" w:wrap="none" w:vAnchor="page" w:hAnchor="page" w:x="1099" w:y="141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72" w:wrap="none" w:vAnchor="page" w:hAnchor="page" w:x="1099" w:y="141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0267" w:h="2472" w:wrap="none" w:vAnchor="page" w:hAnchor="page" w:x="1099" w:y="14169"/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19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 xml:space="preserve">№ </w:t>
            </w:r>
            <w:r>
              <w:rPr>
                <w:rStyle w:val="CharStyle20"/>
              </w:rPr>
              <w:t>док.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ЛК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20"/>
              </w:rPr>
              <w:t>Дата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0267" w:h="2472" w:wrap="none" w:vAnchor="page" w:hAnchor="page" w:x="1099" w:y="14169"/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Кравченко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21"/>
              </w:rPr>
              <w:t>Н'лИ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35.22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72" w:wrap="none" w:vAnchor="page" w:hAnchor="page" w:x="1099" w:y="141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20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20"/>
              </w:rPr>
              <w:t>Листов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72" w:wrap="none" w:vAnchor="page" w:hAnchor="page" w:x="1099" w:y="141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72" w:wrap="none" w:vAnchor="page" w:hAnchor="page" w:x="1099" w:y="141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80" w:right="0" w:firstLine="0"/>
            </w:pPr>
            <w:r>
              <w:rPr>
                <w:rStyle w:val="CharStyle22"/>
              </w:rPr>
              <w:t>\.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72" w:wrap="none" w:vAnchor="page" w:hAnchor="page" w:x="1099" w:y="141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267" w:h="2472" w:wrap="none" w:vAnchor="page" w:hAnchor="page" w:x="1099" w:y="141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0" w:lineRule="exact"/>
              <w:ind w:left="0" w:right="0" w:firstLine="0"/>
            </w:pPr>
            <w:r>
              <w:rPr>
                <w:rStyle w:val="CharStyle23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8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72" w:wrap="none" w:vAnchor="page" w:hAnchor="page" w:x="1099" w:y="141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72" w:wrap="none" w:vAnchor="page" w:hAnchor="page" w:x="1099" w:y="141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1 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80" w:right="0" w:firstLine="0"/>
            </w:pPr>
            <w:r>
              <w:rPr>
                <w:rStyle w:val="CharStyle24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72" w:wrap="none" w:vAnchor="page" w:hAnchor="page" w:x="1099" w:y="141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Общая пояснительная записка</w:t>
            </w:r>
          </w:p>
        </w:tc>
        <w:tc>
          <w:tcPr>
            <w:shd w:val="clear" w:color="auto" w:fill="FFFFFF"/>
            <w:gridSpan w:val="3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80" w:lineRule="exact"/>
              <w:ind w:left="0" w:right="0" w:firstLine="0"/>
            </w:pPr>
            <w:r>
              <w:rPr>
                <w:rStyle w:val="CharStyle19"/>
              </w:rPr>
              <w:t>МУП УКС</w:t>
            </w:r>
          </w:p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240" w:right="0" w:firstLine="0"/>
            </w:pPr>
            <w:r>
              <w:rPr>
                <w:rStyle w:val="CharStyle19"/>
              </w:rPr>
              <w:t>Новокубанского района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Н 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5"/>
              </w:rPr>
              <w:t>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7" w:h="2472" w:wrap="none" w:vAnchor="page" w:hAnchor="page" w:x="1099" w:y="141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35.22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267" w:h="2472" w:wrap="none" w:vAnchor="page" w:hAnchor="page" w:x="1099" w:y="14169"/>
            </w:pP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0267" w:h="2472" w:wrap="none" w:vAnchor="page" w:hAnchor="page" w:x="1099" w:y="14169"/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ГИЛ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26"/>
              </w:rPr>
              <w:t>js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7"/>
              </w:rPr>
              <w:t>/у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67" w:h="2472" w:wrap="none" w:vAnchor="page" w:hAnchor="page" w:x="1099" w:y="141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35.22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267" w:h="2472" w:wrap="none" w:vAnchor="page" w:hAnchor="page" w:x="1099" w:y="14169"/>
            </w:pP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267" w:h="2472" w:wrap="none" w:vAnchor="page" w:hAnchor="page" w:x="1099" w:y="14169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26.8pt;margin-top:737.45pt;width:29.75pt;height:0;z-index:-251658240;mso-position-horizontal-relative:page;mso-position-vertical-relative:page">
            <v:stroke weight="1.45pt"/>
          </v:shape>
        </w:pict>
      </w:r>
    </w:p>
    <w:p>
      <w:pPr>
        <w:pStyle w:val="Style9"/>
        <w:framePr w:w="247" w:h="6619" w:hRule="exact" w:wrap="none" w:vAnchor="page" w:hAnchor="page" w:x="290" w:y="3513"/>
        <w:tabs>
          <w:tab w:leader="none" w:pos="3427" w:val="left"/>
          <w:tab w:leader="none" w:pos="5102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1"/>
          <w:b/>
          <w:bCs/>
          <w:i w:val="0"/>
          <w:iCs w:val="0"/>
        </w:rPr>
        <w:tab/>
        <w:t>I ,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3"/>
        <w:framePr w:w="10267" w:h="12581" w:hRule="exact" w:wrap="none" w:vAnchor="page" w:hAnchor="page" w:x="1099" w:y="79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8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время эксплуатируется как индивидуальный жилой дом; а также одно строение вспомогательного использования: гараж, и сооружение некапитального строительства - навес.</w:t>
      </w:r>
    </w:p>
    <w:p>
      <w:pPr>
        <w:pStyle w:val="Style3"/>
        <w:framePr w:w="10267" w:h="12581" w:hRule="exact" w:wrap="none" w:vAnchor="page" w:hAnchor="page" w:x="1099" w:y="79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86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правил землепользования и застройки Новокубанского городского поселения Новокубанского района (далее ПЗЗ), утвержденными решением Совета Новокубанского городского поселения Новокубанского района от 01.08.2014 г. № 585 «Об утверждении Правил землепользования и застройки территории Новокубанского городского поселения Новокубанского района Краснодарского края», в редакции от 23.04.2021 г. № 236 «О внесении изменений в решение Совета Новокубанского городского поселения Новокубанского района от 01.08.2014 г. № 585 «Об утверждении Правит землепользования и застройки территории Новокубанского городского поселения Новокубанского района Краснодарского края», установлен градостроительный регламент, в соответствии с которым данный земельный участок расположен в территориальной зоне Ж-СНТ - зона садоводческих, огороднических или дачных некоммерческих объединений граждан. Зона садоводческих некоммерческих товариществ на садоводства Ж-СНТ предназначена для размещения садовых участков с правом возведения жилых строения, используемых населением в целях отдыха и выращивания сельскохозяйственных культур, где установлены следующие предельные (минимальные и (или) максимальные) размеры земельных участков и предельные параметры разрешенного строительства или реконструкции объектов капитального строительства:</w:t>
      </w:r>
    </w:p>
    <w:p>
      <w:pPr>
        <w:pStyle w:val="Style3"/>
        <w:numPr>
          <w:ilvl w:val="0"/>
          <w:numId w:val="1"/>
        </w:numPr>
        <w:framePr w:w="10267" w:h="12581" w:hRule="exact" w:wrap="none" w:vAnchor="page" w:hAnchor="page" w:x="1099" w:y="791"/>
        <w:tabs>
          <w:tab w:leader="none" w:pos="11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минимальная/максимальная площадь земельных участков - 300-1000</w:t>
      </w:r>
    </w:p>
    <w:p>
      <w:pPr>
        <w:pStyle w:val="Style3"/>
        <w:framePr w:w="10267" w:h="12581" w:hRule="exact" w:wrap="none" w:vAnchor="page" w:hAnchor="page" w:x="1099" w:y="79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кв.м;</w:t>
      </w:r>
    </w:p>
    <w:p>
      <w:pPr>
        <w:pStyle w:val="Style3"/>
        <w:numPr>
          <w:ilvl w:val="0"/>
          <w:numId w:val="1"/>
        </w:numPr>
        <w:framePr w:w="10267" w:h="12581" w:hRule="exact" w:wrap="none" w:vAnchor="page" w:hAnchor="page" w:x="1099" w:y="791"/>
        <w:tabs>
          <w:tab w:leader="none" w:pos="11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 ширина вдоль фронта улицы -12 м;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66"/>
        <w:gridCol w:w="562"/>
        <w:gridCol w:w="206"/>
        <w:gridCol w:w="504"/>
        <w:gridCol w:w="456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075" w:y="155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075" w:y="155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075" w:y="155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075" w:y="155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56" w:h="898" w:wrap="none" w:vAnchor="page" w:hAnchor="page" w:x="1075" w:y="155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28"/>
              </w:rPr>
              <w:t>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3456" w:h="898" w:wrap="none" w:vAnchor="page" w:hAnchor="page" w:x="1075" w:y="155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28"/>
                <w:lang w:val="ru-RU" w:eastAsia="ru-RU" w:bidi="ru-RU"/>
              </w:rPr>
              <w:t>гп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075" w:y="155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075" w:y="155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075" w:y="155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075" w:y="155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075" w:y="155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1075" w:y="155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29"/>
              </w:rPr>
              <w:t>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456" w:h="898" w:wrap="none" w:vAnchor="page" w:hAnchor="page" w:x="1075" w:y="155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075" w:y="155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1075" w:y="155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0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1075" w:y="155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1075" w:y="155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1075" w:y="155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1075" w:y="155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0"/>
              </w:rPr>
              <w:t>ПоЬл.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1075" w:y="155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Дата</w:t>
            </w:r>
          </w:p>
        </w:tc>
      </w:tr>
    </w:tbl>
    <w:p>
      <w:pPr>
        <w:pStyle w:val="Style31"/>
        <w:framePr w:wrap="none" w:vAnchor="page" w:hAnchor="page" w:x="6844" w:y="1584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color w:val="000000"/>
          <w:position w:val="0"/>
        </w:rPr>
        <w:t>2531-522-0</w:t>
      </w:r>
    </w:p>
    <w:p>
      <w:pPr>
        <w:pStyle w:val="Style33"/>
        <w:framePr w:wrap="none" w:vAnchor="page" w:hAnchor="page" w:x="10694" w:y="1560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41" w:h="6624" w:hRule="exact" w:wrap="none" w:vAnchor="page" w:hAnchor="page" w:x="186" w:y="3513"/>
        <w:tabs>
          <w:tab w:leader="none" w:pos="3422" w:val="left"/>
          <w:tab w:leader="none" w:pos="5102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1"/>
          <w:b/>
          <w:bCs/>
          <w:i w:val="0"/>
          <w:iCs w:val="0"/>
        </w:rPr>
        <w:tab/>
      </w:r>
      <w:r>
        <w:rPr>
          <w:rStyle w:val="CharStyle11"/>
          <w:lang w:val="en-US" w:eastAsia="en-US" w:bidi="en-US"/>
          <w:b/>
          <w:bCs/>
          <w:i w:val="0"/>
          <w:iCs w:val="0"/>
        </w:rPr>
        <w:t xml:space="preserve">I </w:t>
      </w:r>
      <w:r>
        <w:rPr>
          <w:rStyle w:val="CharStyle11"/>
          <w:b/>
          <w:bCs/>
          <w:i w:val="0"/>
          <w:iCs w:val="0"/>
        </w:rPr>
        <w:t>,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framePr w:wrap="none" w:vAnchor="page" w:hAnchor="page" w:x="341" w:y="10708"/>
        <w:widowControl w:val="0"/>
        <w:rPr>
          <w:sz w:val="2"/>
          <w:szCs w:val="2"/>
        </w:rPr>
      </w:pPr>
      <w:r>
        <w:pict>
          <v:shape id="_x0000_s1028" type="#_x0000_t75" style="width:18pt;height:10pt;">
            <v:imagedata r:id="rId9" r:href="rId10"/>
          </v:shape>
        </w:pict>
      </w:r>
    </w:p>
    <w:p>
      <w:pPr>
        <w:framePr w:wrap="none" w:vAnchor="page" w:hAnchor="page" w:x="538" w:y="11908"/>
        <w:widowControl w:val="0"/>
        <w:rPr>
          <w:sz w:val="2"/>
          <w:szCs w:val="2"/>
        </w:rPr>
      </w:pPr>
      <w:r>
        <w:pict>
          <v:shape id="_x0000_s1029" type="#_x0000_t75" style="width:8pt;height:46pt;">
            <v:imagedata r:id="rId11" r:href="rId12"/>
          </v:shape>
        </w:pict>
      </w:r>
    </w:p>
    <w:p>
      <w:pPr>
        <w:framePr w:wrap="none" w:vAnchor="page" w:hAnchor="page" w:x="533" w:y="13411"/>
        <w:widowControl w:val="0"/>
        <w:rPr>
          <w:sz w:val="2"/>
          <w:szCs w:val="2"/>
        </w:rPr>
      </w:pPr>
      <w:r>
        <w:pict>
          <v:shape id="_x0000_s1030" type="#_x0000_t75" style="width:7pt;height:56pt;">
            <v:imagedata r:id="rId13" r:href="rId14"/>
          </v:shape>
        </w:pict>
      </w:r>
    </w:p>
    <w:p>
      <w:pPr>
        <w:framePr w:wrap="none" w:vAnchor="page" w:hAnchor="page" w:x="408" w:y="14911"/>
        <w:widowControl w:val="0"/>
      </w:pPr>
    </w:p>
    <w:p>
      <w:pPr>
        <w:framePr w:wrap="none" w:vAnchor="page" w:hAnchor="page" w:x="504" w:y="15268"/>
        <w:widowControl w:val="0"/>
        <w:rPr>
          <w:sz w:val="2"/>
          <w:szCs w:val="2"/>
        </w:rPr>
      </w:pPr>
      <w:r>
        <w:pict>
          <v:shape id="_x0000_s1031" type="#_x0000_t75" style="width:9pt;height:45pt;">
            <v:imagedata r:id="rId15" r:href="rId16"/>
          </v:shape>
        </w:pict>
      </w:r>
    </w:p>
    <w:p>
      <w:pPr>
        <w:pStyle w:val="Style3"/>
        <w:numPr>
          <w:ilvl w:val="0"/>
          <w:numId w:val="1"/>
        </w:numPr>
        <w:framePr w:w="10176" w:h="13109" w:hRule="exact" w:wrap="none" w:vAnchor="page" w:hAnchor="page" w:x="951" w:y="773"/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4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минимальные отступы от границ земельных участков в целях определения мест допустимого размещения зданий, строений, сооружений - от красной линии улиц - 5,0 м в новых микрорайонах; по линии существующей застройки в застроенной территории;</w:t>
      </w:r>
    </w:p>
    <w:p>
      <w:pPr>
        <w:pStyle w:val="Style3"/>
        <w:numPr>
          <w:ilvl w:val="0"/>
          <w:numId w:val="1"/>
        </w:numPr>
        <w:framePr w:w="10176" w:h="13109" w:hRule="exact" w:wrap="none" w:vAnchor="page" w:hAnchor="page" w:x="951" w:y="773"/>
        <w:tabs>
          <w:tab w:leader="none" w:pos="10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4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минимальные отступы от границ земельных участков в целях определения мест допустимого размещения зданий, строений, сооружений - от красных линий проездов - 0,0 м в новых микрорайонах; по линии существующей застройки в застроенной территории;</w:t>
      </w:r>
    </w:p>
    <w:p>
      <w:pPr>
        <w:pStyle w:val="Style3"/>
        <w:numPr>
          <w:ilvl w:val="0"/>
          <w:numId w:val="1"/>
        </w:numPr>
        <w:framePr w:w="10176" w:h="13109" w:hRule="exact" w:wrap="none" w:vAnchor="page" w:hAnchor="page" w:x="951" w:y="773"/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4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минимальные отступы от границ земельных участков в целях определения мест допустимого размещения зданий, строений, сооружений - от границ смежных земельных участков - 0,0 м при блокировке; в иных случаях - 3,0 м;</w:t>
      </w:r>
    </w:p>
    <w:p>
      <w:pPr>
        <w:pStyle w:val="Style3"/>
        <w:numPr>
          <w:ilvl w:val="0"/>
          <w:numId w:val="1"/>
        </w:numPr>
        <w:framePr w:w="10176" w:h="13109" w:hRule="exact" w:wrap="none" w:vAnchor="page" w:hAnchor="page" w:x="951" w:y="773"/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максимальное количество надземных этажей зданий - 3;</w:t>
      </w:r>
    </w:p>
    <w:p>
      <w:pPr>
        <w:pStyle w:val="Style3"/>
        <w:numPr>
          <w:ilvl w:val="0"/>
          <w:numId w:val="1"/>
        </w:numPr>
        <w:framePr w:w="10176" w:h="13109" w:hRule="exact" w:wrap="none" w:vAnchor="page" w:hAnchor="page" w:x="951" w:y="773"/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162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зданий от уровня земли до уровня верха перекрытия последнего этажа - 20 м;</w:t>
      </w:r>
    </w:p>
    <w:p>
      <w:pPr>
        <w:pStyle w:val="Style3"/>
        <w:numPr>
          <w:ilvl w:val="0"/>
          <w:numId w:val="1"/>
        </w:numPr>
        <w:framePr w:w="10176" w:h="13109" w:hRule="exact" w:wrap="none" w:vAnchor="page" w:hAnchor="page" w:x="951" w:y="773"/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максимальный процент застройки - 50%.</w:t>
      </w:r>
    </w:p>
    <w:p>
      <w:pPr>
        <w:pStyle w:val="Style3"/>
        <w:framePr w:w="10176" w:h="13109" w:hRule="exact" w:wrap="none" w:vAnchor="page" w:hAnchor="page" w:x="951" w:y="77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4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связи с необходимостью улучшения жилищных условий и перевода объекта недвижимости жилого назначения сезонного проживания в полноценное всесезонное проживание со статусом индивидуальный жилой дом, запланировано переустройство данного строения; при этом, новый статус (индивидуальный жилой дом) рассматриваемого строения затронет предельно разрешенные параметры размещения объектов ИЖС на земельных участках, установленные градостроительными регламентами.</w:t>
      </w:r>
    </w:p>
    <w:p>
      <w:pPr>
        <w:pStyle w:val="Style16"/>
        <w:framePr w:w="10176" w:h="13109" w:hRule="exact" w:wrap="none" w:vAnchor="page" w:hAnchor="page" w:x="951" w:y="77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162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Расчетные технико-экономические показатели переводимого строения в индивидуальный жилой дом составят:</w:t>
      </w:r>
    </w:p>
    <w:p>
      <w:pPr>
        <w:pStyle w:val="Style16"/>
        <w:numPr>
          <w:ilvl w:val="0"/>
          <w:numId w:val="3"/>
        </w:numPr>
        <w:framePr w:w="10176" w:h="13109" w:hRule="exact" w:wrap="none" w:vAnchor="page" w:hAnchor="page" w:x="951" w:y="773"/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застройки - 35,5 кв.м;</w:t>
      </w:r>
    </w:p>
    <w:p>
      <w:pPr>
        <w:pStyle w:val="Style16"/>
        <w:numPr>
          <w:ilvl w:val="0"/>
          <w:numId w:val="3"/>
        </w:numPr>
        <w:framePr w:w="10176" w:h="13109" w:hRule="exact" w:wrap="none" w:vAnchor="page" w:hAnchor="page" w:x="951" w:y="773"/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площадь - 43,1 кв.м;</w:t>
      </w:r>
    </w:p>
    <w:tbl>
      <w:tblPr>
        <w:tblOverlap w:val="never"/>
        <w:tblLayout w:type="fixed"/>
        <w:jc w:val="left"/>
      </w:tblPr>
      <w:tblGrid>
        <w:gridCol w:w="619"/>
        <w:gridCol w:w="566"/>
        <w:gridCol w:w="562"/>
        <w:gridCol w:w="566"/>
        <w:gridCol w:w="710"/>
        <w:gridCol w:w="422"/>
        <w:gridCol w:w="6101"/>
        <w:gridCol w:w="629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22" w:wrap="none" w:vAnchor="page" w:hAnchor="page" w:x="951" w:y="155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22" w:wrap="none" w:vAnchor="page" w:hAnchor="page" w:x="951" w:y="155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22" w:wrap="none" w:vAnchor="page" w:hAnchor="page" w:x="951" w:y="155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22" w:wrap="none" w:vAnchor="page" w:hAnchor="page" w:x="951" w:y="155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76" w:h="922" w:wrap="none" w:vAnchor="page" w:hAnchor="page" w:x="951" w:y="155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35"/>
                <w:b w:val="0"/>
                <w:bCs w:val="0"/>
              </w:rPr>
              <w:t>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22" w:wrap="none" w:vAnchor="page" w:hAnchor="page" w:x="951" w:y="155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22" w:wrap="none" w:vAnchor="page" w:hAnchor="page" w:x="951" w:y="155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76" w:h="922" w:wrap="none" w:vAnchor="page" w:hAnchor="page" w:x="951" w:y="155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19"/>
              </w:rPr>
              <w:t>Лист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22" w:wrap="none" w:vAnchor="page" w:hAnchor="page" w:x="951" w:y="155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22" w:wrap="none" w:vAnchor="page" w:hAnchor="page" w:x="951" w:y="155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22" w:wrap="none" w:vAnchor="page" w:hAnchor="page" w:x="951" w:y="155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22" w:wrap="none" w:vAnchor="page" w:hAnchor="page" w:x="951" w:y="155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22" w:wrap="none" w:vAnchor="page" w:hAnchor="page" w:x="951" w:y="155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22" w:wrap="none" w:vAnchor="page" w:hAnchor="page" w:x="951" w:y="155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176" w:h="922" w:wrap="none" w:vAnchor="page" w:hAnchor="page" w:x="951" w:y="1551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36"/>
              </w:rPr>
              <w:t>2531</w:t>
            </w:r>
            <w:r>
              <w:rPr>
                <w:rStyle w:val="CharStyle37"/>
              </w:rPr>
              <w:t>-</w:t>
            </w:r>
            <w:r>
              <w:rPr>
                <w:rStyle w:val="CharStyle36"/>
              </w:rPr>
              <w:t>522-0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76" w:h="922" w:wrap="none" w:vAnchor="page" w:hAnchor="page" w:x="951" w:y="1551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38"/>
              </w:rPr>
              <w:t>'У</w:t>
            </w:r>
          </w:p>
          <w:p>
            <w:pPr>
              <w:pStyle w:val="Style3"/>
              <w:framePr w:w="10176" w:h="922" w:wrap="none" w:vAnchor="page" w:hAnchor="page" w:x="951" w:y="1551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38"/>
              </w:rPr>
              <w:t>3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6" w:h="922" w:wrap="none" w:vAnchor="page" w:hAnchor="page" w:x="951" w:y="155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20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6" w:h="922" w:wrap="none" w:vAnchor="page" w:hAnchor="page" w:x="951" w:y="155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6" w:h="922" w:wrap="none" w:vAnchor="page" w:hAnchor="page" w:x="951" w:y="155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6" w:h="922" w:wrap="none" w:vAnchor="page" w:hAnchor="page" w:x="951" w:y="155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6" w:h="922" w:wrap="none" w:vAnchor="page" w:hAnchor="page" w:x="951" w:y="155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По)ш.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6" w:h="922" w:wrap="none" w:vAnchor="page" w:hAnchor="page" w:x="951" w:y="155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76" w:h="922" w:wrap="none" w:vAnchor="page" w:hAnchor="page" w:x="951" w:y="15518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76" w:h="922" w:wrap="none" w:vAnchor="page" w:hAnchor="page" w:x="951" w:y="15518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51" w:h="6557" w:hRule="exact" w:wrap="none" w:vAnchor="page" w:hAnchor="page" w:x="253" w:y="3465"/>
        <w:tabs>
          <w:tab w:leader="none" w:pos="3389" w:val="left"/>
          <w:tab w:leader="none" w:pos="505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1"/>
          <w:b/>
          <w:bCs/>
          <w:i w:val="0"/>
          <w:iCs w:val="0"/>
        </w:rPr>
        <w:tab/>
        <w:t xml:space="preserve">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g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3"/>
        <w:framePr w:wrap="none" w:vAnchor="page" w:hAnchor="page" w:x="547" w:y="1241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'«з</w:t>
      </w:r>
    </w:p>
    <w:p>
      <w:pPr>
        <w:pStyle w:val="Style3"/>
        <w:framePr w:wrap="none" w:vAnchor="page" w:hAnchor="page" w:x="547" w:y="1411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t§</w:t>
      </w:r>
    </w:p>
    <w:p>
      <w:pPr>
        <w:pStyle w:val="Style3"/>
        <w:framePr w:w="278" w:h="635" w:hRule="exact" w:wrap="none" w:vAnchor="page" w:hAnchor="page" w:x="557" w:y="1505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3"/>
        <w:framePr w:w="278" w:h="635" w:hRule="exact" w:wrap="none" w:vAnchor="page" w:hAnchor="page" w:x="557" w:y="1505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§</w:t>
      </w:r>
    </w:p>
    <w:p>
      <w:pPr>
        <w:pStyle w:val="Style16"/>
        <w:numPr>
          <w:ilvl w:val="0"/>
          <w:numId w:val="3"/>
        </w:numPr>
        <w:framePr w:w="10176" w:h="12979" w:hRule="exact" w:wrap="none" w:vAnchor="page" w:hAnchor="page" w:x="950" w:y="738"/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8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жилая площадь -10,7 кв.м;</w:t>
      </w:r>
    </w:p>
    <w:p>
      <w:pPr>
        <w:pStyle w:val="Style16"/>
        <w:numPr>
          <w:ilvl w:val="0"/>
          <w:numId w:val="3"/>
        </w:numPr>
        <w:framePr w:w="10176" w:h="12979" w:hRule="exact" w:wrap="none" w:vAnchor="page" w:hAnchor="page" w:x="950" w:y="738"/>
        <w:tabs>
          <w:tab w:leader="none" w:pos="11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18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здания (площадь, определенная в соответствии с требованиями, утвержденными приказом Росреестра от 23.10.2020 г. № П/0393) - 45,6 кв.м;</w:t>
      </w:r>
    </w:p>
    <w:p>
      <w:pPr>
        <w:pStyle w:val="Style16"/>
        <w:numPr>
          <w:ilvl w:val="0"/>
          <w:numId w:val="3"/>
        </w:numPr>
        <w:framePr w:w="10176" w:h="12979" w:hRule="exact" w:wrap="none" w:vAnchor="page" w:hAnchor="page" w:x="950" w:y="738"/>
        <w:tabs>
          <w:tab w:leader="none" w:pos="11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8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строительный объем - 195,0 куб.м;</w:t>
      </w:r>
    </w:p>
    <w:p>
      <w:pPr>
        <w:pStyle w:val="Style16"/>
        <w:numPr>
          <w:ilvl w:val="0"/>
          <w:numId w:val="3"/>
        </w:numPr>
        <w:framePr w:w="10176" w:h="12979" w:hRule="exact" w:wrap="none" w:vAnchor="page" w:hAnchor="page" w:x="950" w:y="738"/>
        <w:tabs>
          <w:tab w:leader="none" w:pos="11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8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- 8,0 м;</w:t>
      </w:r>
    </w:p>
    <w:p>
      <w:pPr>
        <w:pStyle w:val="Style16"/>
        <w:numPr>
          <w:ilvl w:val="0"/>
          <w:numId w:val="3"/>
        </w:numPr>
        <w:framePr w:w="10176" w:h="12979" w:hRule="exact" w:wrap="none" w:vAnchor="page" w:hAnchor="page" w:x="950" w:y="738"/>
        <w:tabs>
          <w:tab w:leader="none" w:pos="11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18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этажей - 2, в том числе подземных - 0, в том числе мансардных -1;</w:t>
      </w:r>
    </w:p>
    <w:p>
      <w:pPr>
        <w:pStyle w:val="Style40"/>
        <w:numPr>
          <w:ilvl w:val="0"/>
          <w:numId w:val="3"/>
        </w:numPr>
        <w:framePr w:w="10176" w:h="12979" w:hRule="exact" w:wrap="none" w:vAnchor="page" w:hAnchor="page" w:x="950" w:y="738"/>
        <w:tabs>
          <w:tab w:leader="none" w:pos="11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этажность — 2;</w:t>
      </w:r>
    </w:p>
    <w:p>
      <w:pPr>
        <w:pStyle w:val="Style3"/>
        <w:framePr w:w="10176" w:h="12979" w:hRule="exact" w:wrap="none" w:vAnchor="page" w:hAnchor="page" w:x="950" w:y="738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180" w:right="0" w:firstLine="700"/>
      </w:pPr>
      <w:r>
        <w:rPr>
          <w:rStyle w:val="CharStyle42"/>
        </w:rPr>
        <w:t xml:space="preserve">- функциональное назначение - индивидуальный жилой дом.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Планируемый к переводу объект недвижимости возводился в 2020 году как садовый дом сезонного проживания без улета градостроительных отступов от межевых границ земельного участка; при этом при переустройстве под объект всесезонного проживания и дальнейшей эксплуатации в статусе индивидуального жилого дома, его расположение превышает предельные параметры градостроительных регламентов, а именно на расстоянии 1,80-2,00 м от межевой границы с соседним земельным участком по ул. Малиновая, 83 (по нормативу не менее 3,0 м). Данный объект зарегистрирован как объект недвижимости в Едином государственном реестре. Согласно ст. 36 п. 9 Градостроительного кодекса Российской Федерации, реконструкция (в данном случае - перевод из строения сезонного проживания в индивидуальный жилой дом всесезонного проживания) объектов капитального строительства, предельные параметры которых не соответствуют градостроительному регламенту, осуществляется только путем приведения таких объектов в </w:t>
      </w:r>
      <w:r>
        <w:rPr>
          <w:rStyle w:val="CharStyle43"/>
        </w:rPr>
        <w:t xml:space="preserve">соответствие с градостроительным регламентом или путем уменьшения их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несоответствия предельным параметрам разрешенного строительства. </w:t>
      </w:r>
      <w:r>
        <w:rPr>
          <w:rStyle w:val="CharStyle42"/>
        </w:rPr>
        <w:t>Ввиду невозможности сохранения целостности здания при соблюдении</w:t>
      </w:r>
    </w:p>
    <w:tbl>
      <w:tblPr>
        <w:tblOverlap w:val="never"/>
        <w:tblLayout w:type="fixed"/>
        <w:jc w:val="left"/>
      </w:tblPr>
      <w:tblGrid>
        <w:gridCol w:w="614"/>
        <w:gridCol w:w="566"/>
        <w:gridCol w:w="566"/>
        <w:gridCol w:w="590"/>
        <w:gridCol w:w="365"/>
        <w:gridCol w:w="350"/>
        <w:gridCol w:w="427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046" w:y="153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046" w:y="153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046" w:y="153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046" w:y="153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046" w:y="153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046" w:y="153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046" w:y="153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046" w:y="153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046" w:y="153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046" w:y="153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046" w:y="153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046" w:y="153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046" w:y="153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80" w:h="869" w:wrap="none" w:vAnchor="page" w:hAnchor="page" w:x="1046" w:y="153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20"/>
              </w:rPr>
              <w:t>Изм,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80" w:h="869" w:wrap="none" w:vAnchor="page" w:hAnchor="page" w:x="1046" w:y="153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80" w:h="869" w:wrap="none" w:vAnchor="page" w:hAnchor="page" w:x="1046" w:y="153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80" w:h="869" w:wrap="none" w:vAnchor="page" w:hAnchor="page" w:x="1046" w:y="153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80" w:h="869" w:wrap="none" w:vAnchor="page" w:hAnchor="page" w:x="1046" w:y="153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По,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480" w:h="869" w:wrap="none" w:vAnchor="page" w:hAnchor="page" w:x="1046" w:y="153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80" w:h="869" w:wrap="none" w:vAnchor="page" w:hAnchor="page" w:x="1046" w:y="153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Дата</w:t>
            </w:r>
          </w:p>
        </w:tc>
      </w:tr>
    </w:tbl>
    <w:p>
      <w:pPr>
        <w:pStyle w:val="Style31"/>
        <w:framePr w:wrap="none" w:vAnchor="page" w:hAnchor="page" w:x="6825" w:y="1562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color w:val="000000"/>
          <w:position w:val="0"/>
        </w:rPr>
        <w:t>2531-522-0</w:t>
      </w:r>
    </w:p>
    <w:p>
      <w:pPr>
        <w:pStyle w:val="Style3"/>
        <w:framePr w:wrap="none" w:vAnchor="page" w:hAnchor="page" w:x="10685" w:y="1533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Днет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46" w:h="6624" w:hRule="exact" w:wrap="none" w:vAnchor="page" w:hAnchor="page" w:x="191" w:y="3518"/>
        <w:tabs>
          <w:tab w:leader="none" w:pos="3427" w:val="left"/>
          <w:tab w:leader="none" w:pos="5102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1"/>
          <w:b/>
          <w:bCs/>
          <w:i w:val="0"/>
          <w:iCs w:val="0"/>
        </w:rPr>
        <w:tab/>
      </w:r>
      <w:r>
        <w:rPr>
          <w:rStyle w:val="CharStyle11"/>
          <w:lang w:val="en-US" w:eastAsia="en-US" w:bidi="en-US"/>
          <w:b/>
          <w:bCs/>
          <w:i w:val="0"/>
          <w:iCs w:val="0"/>
        </w:rPr>
        <w:t xml:space="preserve">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f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framePr w:wrap="none" w:vAnchor="page" w:hAnchor="page" w:x="327" w:y="10708"/>
        <w:widowControl w:val="0"/>
        <w:rPr>
          <w:sz w:val="2"/>
          <w:szCs w:val="2"/>
        </w:rPr>
      </w:pPr>
      <w:r>
        <w:pict>
          <v:shape id="_x0000_s1032" type="#_x0000_t75" style="width:18pt;height:42pt;">
            <v:imagedata r:id="rId17" r:href="rId18"/>
          </v:shape>
        </w:pict>
      </w:r>
    </w:p>
    <w:p>
      <w:pPr>
        <w:pStyle w:val="Style13"/>
        <w:framePr w:wrap="none" w:vAnchor="page" w:hAnchor="page" w:x="528" w:y="12563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5"/>
          <w:lang w:val="en-US" w:eastAsia="en-US" w:bidi="en-US"/>
        </w:rPr>
        <w:t>cq</w:t>
      </w:r>
    </w:p>
    <w:p>
      <w:pPr>
        <w:framePr w:wrap="none" w:vAnchor="page" w:hAnchor="page" w:x="461" w:y="14926"/>
        <w:widowControl w:val="0"/>
      </w:pPr>
    </w:p>
    <w:p>
      <w:pPr>
        <w:framePr w:wrap="none" w:vAnchor="page" w:hAnchor="page" w:x="533" w:y="15273"/>
        <w:widowControl w:val="0"/>
        <w:rPr>
          <w:sz w:val="2"/>
          <w:szCs w:val="2"/>
        </w:rPr>
      </w:pPr>
      <w:r>
        <w:pict>
          <v:shape id="_x0000_s1033" type="#_x0000_t75" style="width:7pt;height:28pt;">
            <v:imagedata r:id="rId19" r:href="rId20"/>
          </v:shape>
        </w:pict>
      </w:r>
    </w:p>
    <w:p>
      <w:pPr>
        <w:framePr w:wrap="none" w:vAnchor="page" w:hAnchor="page" w:x="557" w:y="15670"/>
        <w:widowControl w:val="0"/>
      </w:pPr>
    </w:p>
    <w:p>
      <w:pPr>
        <w:pStyle w:val="Style16"/>
        <w:framePr w:w="10166" w:h="12609" w:hRule="exact" w:wrap="none" w:vAnchor="page" w:hAnchor="page" w:x="965" w:y="78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предельных параметров разрешенного строительства, приведение в соответствие с градостроительным регламентом в части минимального отступа зданий от границ смежных участков невыполнимо. Перевод будет производиться путем уменьшения несоответствий градостроительному регламенту и сохранения существующего архитектурного решения.</w:t>
      </w:r>
    </w:p>
    <w:p>
      <w:pPr>
        <w:pStyle w:val="Style3"/>
        <w:framePr w:w="10166" w:h="12609" w:hRule="exact" w:wrap="none" w:vAnchor="page" w:hAnchor="page" w:x="965" w:y="78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30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этом, геометрические параметры переводимого объекта недвижимости изменяться не будут, а существующие параметры и состав помещений соответствуют требованиям СП 55.13330.2016 «Дома жилые одноквартирные», с учетом нормируемых условий для проживания и микроклимата жилых помещений.</w:t>
      </w:r>
    </w:p>
    <w:p>
      <w:pPr>
        <w:pStyle w:val="Style16"/>
        <w:framePr w:w="10166" w:h="12609" w:hRule="exact" w:wrap="none" w:vAnchor="page" w:hAnchor="page" w:x="965" w:y="782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3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3"/>
        <w:framePr w:w="10166" w:h="12609" w:hRule="exact" w:wrap="none" w:vAnchor="page" w:hAnchor="page" w:x="965" w:y="78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6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Идентификация здания согласно со ст. 4 Федерального закона от 30.12.2009 г. № 384-ФЗ «Технический регламент о безопасности зданий и сооружений»:</w:t>
      </w:r>
    </w:p>
    <w:p>
      <w:pPr>
        <w:pStyle w:val="Style3"/>
        <w:numPr>
          <w:ilvl w:val="0"/>
          <w:numId w:val="5"/>
        </w:numPr>
        <w:framePr w:w="10166" w:h="12609" w:hRule="exact" w:wrap="none" w:vAnchor="page" w:hAnchor="page" w:x="965" w:y="782"/>
        <w:tabs>
          <w:tab w:leader="none" w:pos="11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назначение - индивидуальный жилой дом;</w:t>
      </w:r>
    </w:p>
    <w:p>
      <w:pPr>
        <w:pStyle w:val="Style3"/>
        <w:numPr>
          <w:ilvl w:val="0"/>
          <w:numId w:val="5"/>
        </w:numPr>
        <w:framePr w:w="10166" w:h="12609" w:hRule="exact" w:wrap="none" w:vAnchor="page" w:hAnchor="page" w:x="965" w:y="782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принадлежность к объектам транспортной инфраструктуры и к другим объектам, функционально-технологические особенности которых влияют на безопасность - не принадлежит;</w:t>
      </w:r>
    </w:p>
    <w:p>
      <w:pPr>
        <w:pStyle w:val="Style3"/>
        <w:numPr>
          <w:ilvl w:val="0"/>
          <w:numId w:val="5"/>
        </w:numPr>
        <w:framePr w:w="10166" w:h="12609" w:hRule="exact" w:wrap="none" w:vAnchor="page" w:hAnchor="page" w:x="965" w:y="782"/>
        <w:tabs>
          <w:tab w:leader="none" w:pos="10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возможность опасных природных процессов и явлений, а также технологических воздействий на территории, на которой будут осуществляться строительство, реконструкция (переустройство) и эксплуатация здания или сооружения - расчетная сейсмичность площадки - 7 баллов;</w:t>
      </w:r>
    </w:p>
    <w:p>
      <w:pPr>
        <w:pStyle w:val="Style3"/>
        <w:numPr>
          <w:ilvl w:val="0"/>
          <w:numId w:val="5"/>
        </w:numPr>
        <w:framePr w:w="10166" w:h="12609" w:hRule="exact" w:wrap="none" w:vAnchor="page" w:hAnchor="page" w:x="965" w:y="782"/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174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принадлежность к опасным производственным объектам - не принадлежит;</w:t>
      </w:r>
    </w:p>
    <w:p>
      <w:pPr>
        <w:pStyle w:val="Style3"/>
        <w:numPr>
          <w:ilvl w:val="0"/>
          <w:numId w:val="5"/>
        </w:numPr>
        <w:framePr w:w="10166" w:h="12609" w:hRule="exact" w:wrap="none" w:vAnchor="page" w:hAnchor="page" w:x="965" w:y="782"/>
        <w:tabs>
          <w:tab w:leader="none" w:pos="10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6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пожарная и взрывопожарная опасность - класс функциональной пожарной опасности - Ф 1.4;</w:t>
      </w:r>
    </w:p>
    <w:p>
      <w:pPr>
        <w:pStyle w:val="Style44"/>
        <w:framePr w:wrap="none" w:vAnchor="page" w:hAnchor="page" w:x="3811" w:y="1526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46"/>
        </w:rPr>
        <w:t>Л</w:t>
      </w:r>
    </w:p>
    <w:tbl>
      <w:tblPr>
        <w:tblOverlap w:val="never"/>
        <w:tblLayout w:type="fixed"/>
        <w:jc w:val="left"/>
      </w:tblPr>
      <w:tblGrid>
        <w:gridCol w:w="605"/>
        <w:gridCol w:w="566"/>
        <w:gridCol w:w="571"/>
        <w:gridCol w:w="557"/>
        <w:gridCol w:w="197"/>
        <w:gridCol w:w="384"/>
        <w:gridCol w:w="130"/>
        <w:gridCol w:w="427"/>
        <w:gridCol w:w="6096"/>
        <w:gridCol w:w="634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898" w:wrap="none" w:vAnchor="page" w:hAnchor="page" w:x="965" w:y="15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898" w:wrap="none" w:vAnchor="page" w:hAnchor="page" w:x="965" w:y="15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898" w:wrap="none" w:vAnchor="page" w:hAnchor="page" w:x="965" w:y="15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898" w:wrap="none" w:vAnchor="page" w:hAnchor="page" w:x="965" w:y="15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66" w:h="898" w:wrap="none" w:vAnchor="page" w:hAnchor="page" w:x="965" w:y="15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2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66" w:h="898" w:wrap="none" w:vAnchor="page" w:hAnchor="page" w:x="965" w:y="15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47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898" w:wrap="none" w:vAnchor="page" w:hAnchor="page" w:x="965" w:y="15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898" w:wrap="none" w:vAnchor="page" w:hAnchor="page" w:x="965" w:y="15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898" w:wrap="none" w:vAnchor="page" w:hAnchor="page" w:x="965" w:y="15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66" w:h="898" w:wrap="none" w:vAnchor="page" w:hAnchor="page" w:x="965" w:y="15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19"/>
              </w:rPr>
              <w:t>Лист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898" w:wrap="none" w:vAnchor="page" w:hAnchor="page" w:x="965" w:y="15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898" w:wrap="none" w:vAnchor="page" w:hAnchor="page" w:x="965" w:y="15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898" w:wrap="none" w:vAnchor="page" w:hAnchor="page" w:x="965" w:y="15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898" w:wrap="none" w:vAnchor="page" w:hAnchor="page" w:x="965" w:y="15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66" w:h="898" w:wrap="none" w:vAnchor="page" w:hAnchor="page" w:x="965" w:y="15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160" w:right="0" w:firstLine="0"/>
            </w:pPr>
            <w:r>
              <w:rPr>
                <w:rStyle w:val="CharStyle48"/>
              </w:rPr>
              <w:t>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66" w:h="898" w:wrap="none" w:vAnchor="page" w:hAnchor="page" w:x="965" w:y="15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49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898" w:wrap="none" w:vAnchor="page" w:hAnchor="page" w:x="965" w:y="15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898" w:wrap="none" w:vAnchor="page" w:hAnchor="page" w:x="965" w:y="15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166" w:h="898" w:wrap="none" w:vAnchor="page" w:hAnchor="page" w:x="965" w:y="155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50"/>
              </w:rPr>
              <w:t>2531</w:t>
            </w:r>
            <w:r>
              <w:rPr>
                <w:rStyle w:val="CharStyle37"/>
              </w:rPr>
              <w:t>-</w:t>
            </w:r>
            <w:r>
              <w:rPr>
                <w:rStyle w:val="CharStyle50"/>
              </w:rPr>
              <w:t>522-0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66" w:h="898" w:wrap="none" w:vAnchor="page" w:hAnchor="page" w:x="965" w:y="155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19"/>
              </w:rPr>
              <w:t>5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66" w:h="898" w:wrap="none" w:vAnchor="page" w:hAnchor="page" w:x="965" w:y="15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20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66" w:h="898" w:wrap="none" w:vAnchor="page" w:hAnchor="page" w:x="965" w:y="15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66" w:h="898" w:wrap="none" w:vAnchor="page" w:hAnchor="page" w:x="965" w:y="15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66" w:h="898" w:wrap="none" w:vAnchor="page" w:hAnchor="page" w:x="965" w:y="15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№док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66" w:h="898" w:wrap="none" w:vAnchor="page" w:hAnchor="page" w:x="965" w:y="15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0"/>
              </w:rPr>
              <w:t>ПоДп.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66" w:h="898" w:wrap="none" w:vAnchor="page" w:hAnchor="page" w:x="965" w:y="15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66" w:h="898" w:wrap="none" w:vAnchor="page" w:hAnchor="page" w:x="965" w:y="1554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66" w:h="898" w:wrap="none" w:vAnchor="page" w:hAnchor="page" w:x="965" w:y="15542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47" w:h="6619" w:hRule="exact" w:wrap="none" w:vAnchor="page" w:hAnchor="page" w:x="147" w:y="3508"/>
        <w:tabs>
          <w:tab w:leader="none" w:pos="3422" w:val="left"/>
          <w:tab w:leader="none" w:pos="5102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НОРМОКОШТОЛЬ</w:t>
      </w:r>
      <w:r>
        <w:rPr>
          <w:rStyle w:val="CharStyle11"/>
          <w:b/>
          <w:bCs/>
          <w:i w:val="0"/>
          <w:iCs w:val="0"/>
        </w:rPr>
        <w:tab/>
      </w:r>
      <w:r>
        <w:rPr>
          <w:rStyle w:val="CharStyle11"/>
          <w:lang w:val="en-US" w:eastAsia="en-US" w:bidi="en-US"/>
          <w:b/>
          <w:bCs/>
          <w:i w:val="0"/>
          <w:iCs w:val="0"/>
        </w:rPr>
        <w:t xml:space="preserve">I </w:t>
      </w:r>
      <w:r>
        <w:rPr>
          <w:rStyle w:val="CharStyle11"/>
          <w:b/>
          <w:bCs/>
          <w:i w:val="0"/>
          <w:iCs w:val="0"/>
        </w:rPr>
        <w:t>,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3"/>
        <w:framePr w:wrap="none" w:vAnchor="page" w:hAnchor="page" w:x="423" w:y="1351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3"/>
        <w:framePr w:w="278" w:h="491" w:hRule="exact" w:wrap="none" w:vAnchor="page" w:hAnchor="page" w:x="413" w:y="1391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</w:t>
      </w:r>
    </w:p>
    <w:p>
      <w:pPr>
        <w:pStyle w:val="Style51"/>
        <w:framePr w:w="278" w:h="491" w:hRule="exact" w:wrap="none" w:vAnchor="page" w:hAnchor="page" w:x="413" w:y="1391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%</w:t>
      </w:r>
    </w:p>
    <w:p>
      <w:pPr>
        <w:pStyle w:val="Style3"/>
        <w:framePr w:w="269" w:h="828" w:hRule="exact" w:wrap="none" w:vAnchor="page" w:hAnchor="page" w:x="413" w:y="15208"/>
        <w:widowControl w:val="0"/>
        <w:keepNext w:val="0"/>
        <w:keepLines w:val="0"/>
        <w:shd w:val="clear" w:color="auto" w:fill="auto"/>
        <w:bidi w:val="0"/>
        <w:jc w:val="left"/>
        <w:spacing w:before="0" w:after="107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§</w:t>
      </w:r>
    </w:p>
    <w:p>
      <w:pPr>
        <w:pStyle w:val="Style53"/>
        <w:framePr w:w="269" w:h="828" w:hRule="exact" w:wrap="none" w:vAnchor="page" w:hAnchor="page" w:x="413" w:y="1520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to</w:t>
      </w:r>
    </w:p>
    <w:p>
      <w:pPr>
        <w:pStyle w:val="Style55"/>
        <w:framePr w:w="269" w:h="828" w:hRule="exact" w:wrap="none" w:vAnchor="page" w:hAnchor="page" w:x="413" w:y="15208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ft</w:t>
      </w:r>
    </w:p>
    <w:p>
      <w:pPr>
        <w:pStyle w:val="Style3"/>
        <w:numPr>
          <w:ilvl w:val="0"/>
          <w:numId w:val="5"/>
        </w:numPr>
        <w:framePr w:w="10166" w:h="12638" w:hRule="exact" w:wrap="none" w:vAnchor="page" w:hAnchor="page" w:x="860" w:y="738"/>
        <w:tabs>
          <w:tab w:leader="none" w:pos="123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60" w:right="158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помещений с постоянным пребыванием людей - для постоянного проживания;</w:t>
      </w:r>
    </w:p>
    <w:p>
      <w:pPr>
        <w:pStyle w:val="Style3"/>
        <w:numPr>
          <w:ilvl w:val="0"/>
          <w:numId w:val="5"/>
        </w:numPr>
        <w:framePr w:w="10166" w:h="12638" w:hRule="exact" w:wrap="none" w:vAnchor="page" w:hAnchor="page" w:x="860" w:y="738"/>
        <w:tabs>
          <w:tab w:leader="none" w:pos="12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уровень ответственности - нормальный.</w:t>
      </w:r>
    </w:p>
    <w:p>
      <w:pPr>
        <w:pStyle w:val="Style16"/>
        <w:framePr w:w="10166" w:h="12638" w:hRule="exact" w:wrap="none" w:vAnchor="page" w:hAnchor="page" w:x="860" w:y="738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пункту 7.9 СП 55.13330.2016 «Дома жилые</w:t>
      </w:r>
    </w:p>
    <w:p>
      <w:pPr>
        <w:pStyle w:val="Style16"/>
        <w:framePr w:w="10166" w:h="12638" w:hRule="exact" w:wrap="none" w:vAnchor="page" w:hAnchor="page" w:x="860" w:y="73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60" w:right="5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одноквартирные», степень огнестойкости и класс конструктивной пожарной опасности не нормируются для одноэтажных и двухэтажных домов. Согласно пункту 4.13 СП 4.13130.1016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противопожарные расстояния меяеду домами, домами и хозяйственными постройками на соседних участках не нормируются при применении противопожарных стен в соответствии с пунктом 4.11 (выше указанного СП) и возведение домов, хозяйственных построек на смежных земельных участках допускается без противопожарных разрывов по взаимному согласию собственников (домовладельцев). Подъезд пожарных автомобилей к планируемому объекту ИЖС предусмотрен с ул. Малиновая. Рассматриваемое здание не ограничивает доступ пожарных автомобилей к существующим объектам капитального строительства на соседних земельных участках.</w:t>
      </w:r>
    </w:p>
    <w:p>
      <w:pPr>
        <w:pStyle w:val="Style3"/>
        <w:framePr w:w="10166" w:h="12638" w:hRule="exact" w:wrap="none" w:vAnchor="page" w:hAnchor="page" w:x="860" w:y="73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60" w:right="5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графическим приложением к настоящему обоснованию (схема планировочной организации земельного участка), существующее расположение реконструируемого (переустраиваемого) здания позволяет обеспечить объемно-планировочные решения в соответствии с требованиями к инсоляции согласно СанПиН 2.2.1/2.1.1.1076-01 «Гигиенические требования к инсоляции и солнцезащите помещений жилых и общественных зданий и территорий».</w:t>
      </w:r>
    </w:p>
    <w:tbl>
      <w:tblPr>
        <w:tblOverlap w:val="never"/>
        <w:tblLayout w:type="fixed"/>
        <w:jc w:val="left"/>
      </w:tblPr>
      <w:tblGrid>
        <w:gridCol w:w="600"/>
        <w:gridCol w:w="566"/>
        <w:gridCol w:w="571"/>
        <w:gridCol w:w="586"/>
        <w:gridCol w:w="682"/>
        <w:gridCol w:w="456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912" w:y="155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912" w:y="155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912" w:y="155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912" w:y="155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902" w:wrap="none" w:vAnchor="page" w:hAnchor="page" w:x="912" w:y="155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2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3461" w:h="902" w:wrap="none" w:vAnchor="page" w:hAnchor="page" w:x="912" w:y="155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1—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912" w:y="155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912" w:y="155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912" w:y="155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912" w:y="155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902" w:wrap="none" w:vAnchor="page" w:hAnchor="page" w:x="912" w:y="155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8"/>
              </w:rPr>
              <w:t>ИуЛ/л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912" w:y="155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2" w:wrap="none" w:vAnchor="page" w:hAnchor="page" w:x="912" w:y="155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20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2" w:wrap="none" w:vAnchor="page" w:hAnchor="page" w:x="912" w:y="155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2" w:wrap="none" w:vAnchor="page" w:hAnchor="page" w:x="912" w:y="155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2" w:wrap="none" w:vAnchor="page" w:hAnchor="page" w:x="912" w:y="155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2" w:wrap="none" w:vAnchor="page" w:hAnchor="page" w:x="912" w:y="155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ПодЬ.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2" w:wrap="none" w:vAnchor="page" w:hAnchor="page" w:x="912" w:y="155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Дата</w:t>
            </w:r>
          </w:p>
        </w:tc>
      </w:tr>
    </w:tbl>
    <w:p>
      <w:pPr>
        <w:pStyle w:val="Style31"/>
        <w:framePr w:wrap="none" w:vAnchor="page" w:hAnchor="page" w:x="6692" w:y="1583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color w:val="000000"/>
          <w:position w:val="0"/>
        </w:rPr>
        <w:t>2531-522-0</w:t>
      </w:r>
    </w:p>
    <w:p>
      <w:pPr>
        <w:pStyle w:val="Style33"/>
        <w:framePr w:wrap="none" w:vAnchor="page" w:hAnchor="page" w:x="10541" w:y="1561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3.2pt;margin-top:729.3pt;width:29.75pt;height:0;z-index:-251658240;mso-position-horizontal-relative:page;mso-position-vertical-relative:page">
            <v:stroke weight="1.45pt"/>
          </v:shape>
        </w:pict>
      </w:r>
    </w:p>
    <w:p>
      <w:pPr>
        <w:pStyle w:val="Style9"/>
        <w:framePr w:w="246" w:h="6557" w:hRule="exact" w:wrap="none" w:vAnchor="page" w:hAnchor="page" w:x="409" w:y="3465"/>
        <w:tabs>
          <w:tab w:leader="none" w:pos="3389" w:val="left"/>
          <w:tab w:leader="none" w:pos="505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НОРЫОКОНТРОЛЬ</w:t>
      </w:r>
      <w:r>
        <w:rPr>
          <w:rStyle w:val="CharStyle11"/>
          <w:b/>
          <w:bCs/>
          <w:i w:val="0"/>
          <w:iCs w:val="0"/>
        </w:rPr>
        <w:tab/>
      </w:r>
      <w:r>
        <w:rPr>
          <w:rStyle w:val="CharStyle11"/>
          <w:lang w:val="en-US" w:eastAsia="en-US" w:bidi="en-US"/>
          <w:b/>
          <w:bCs/>
          <w:i w:val="0"/>
          <w:iCs w:val="0"/>
        </w:rPr>
        <w:t xml:space="preserve">I </w:t>
      </w:r>
      <w:r>
        <w:rPr>
          <w:rStyle w:val="CharStyle59"/>
          <w:b/>
          <w:bCs/>
          <w:i/>
          <w:iCs/>
        </w:rPr>
        <w:t>g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framePr w:wrap="none" w:vAnchor="page" w:hAnchor="page" w:x="540" w:y="10694"/>
        <w:widowControl w:val="0"/>
        <w:rPr>
          <w:sz w:val="2"/>
          <w:szCs w:val="2"/>
        </w:rPr>
      </w:pPr>
      <w:r>
        <w:pict>
          <v:shape id="_x0000_s1034" type="#_x0000_t75" style="width:19pt;height:13pt;">
            <v:imagedata r:id="rId21" r:href="rId22"/>
          </v:shape>
        </w:pict>
      </w:r>
    </w:p>
    <w:p>
      <w:pPr>
        <w:framePr w:wrap="none" w:vAnchor="page" w:hAnchor="page" w:x="766" w:y="11774"/>
        <w:widowControl w:val="0"/>
        <w:rPr>
          <w:sz w:val="2"/>
          <w:szCs w:val="2"/>
        </w:rPr>
      </w:pPr>
      <w:r>
        <w:pict>
          <v:shape id="_x0000_s1035" type="#_x0000_t75" style="width:8pt;height:24pt;">
            <v:imagedata r:id="rId23" r:href="rId24"/>
          </v:shape>
        </w:pict>
      </w:r>
    </w:p>
    <w:p>
      <w:pPr>
        <w:pStyle w:val="Style60"/>
        <w:framePr w:w="182" w:h="483" w:hRule="exact" w:wrap="none" w:vAnchor="page" w:hAnchor="page" w:x="747" w:y="1227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i</w:t>
      </w:r>
    </w:p>
    <w:p>
      <w:pPr>
        <w:pStyle w:val="Style7"/>
        <w:framePr w:w="182" w:h="483" w:hRule="exact" w:wrap="none" w:vAnchor="page" w:hAnchor="page" w:x="747" w:y="1227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=г</w:t>
      </w:r>
    </w:p>
    <w:p>
      <w:pPr>
        <w:framePr w:wrap="none" w:vAnchor="page" w:hAnchor="page" w:x="756" w:y="13257"/>
        <w:widowControl w:val="0"/>
        <w:rPr>
          <w:sz w:val="2"/>
          <w:szCs w:val="2"/>
        </w:rPr>
      </w:pPr>
      <w:r>
        <w:pict>
          <v:shape id="_x0000_s1036" type="#_x0000_t75" style="width:8pt;height:56pt;">
            <v:imagedata r:id="rId25" r:href="rId26"/>
          </v:shape>
        </w:pict>
      </w:r>
    </w:p>
    <w:p>
      <w:pPr>
        <w:framePr w:wrap="none" w:vAnchor="page" w:hAnchor="page" w:x="752" w:y="14945"/>
        <w:widowControl w:val="0"/>
      </w:pPr>
    </w:p>
    <w:p>
      <w:pPr>
        <w:pStyle w:val="Style62"/>
        <w:framePr w:wrap="none" w:vAnchor="page" w:hAnchor="page" w:x="752" w:y="15457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sS</w:t>
      </w:r>
    </w:p>
    <w:p>
      <w:pPr>
        <w:pStyle w:val="Style3"/>
        <w:framePr w:w="9528" w:h="12966" w:hRule="exact" w:wrap="none" w:vAnchor="page" w:hAnchor="page" w:x="1179" w:y="757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расположен вне зон, на которые распространяются санитарно</w:t>
        <w:softHyphen/>
        <w:t>защитные, охранные или иные ограничения.</w:t>
      </w:r>
    </w:p>
    <w:p>
      <w:pPr>
        <w:pStyle w:val="Style3"/>
        <w:framePr w:w="9528" w:h="12966" w:hRule="exact" w:wrap="none" w:vAnchor="page" w:hAnchor="page" w:x="1179" w:y="757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СанПиН 2.2.1/2.1.1.1200-03 «Санитарно-защитные зоны и санитарная классификация предприятий, сооружений и иных объектов», санитарно-защитные зоны для переустраиваемого здания на рассматриваемом земельном участке, не предусматриваются, так как планируемый индивидуальный жилой дом не является источником воздействия на среду обитания и здоровье человека.</w:t>
      </w:r>
    </w:p>
    <w:p>
      <w:pPr>
        <w:pStyle w:val="Style16"/>
        <w:framePr w:w="9528" w:h="12966" w:hRule="exact" w:wrap="none" w:vAnchor="page" w:hAnchor="page" w:x="1179" w:y="757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820"/>
      </w:pPr>
      <w:r>
        <w:rPr>
          <w:rStyle w:val="CharStyle64"/>
          <w:b/>
          <w:bCs/>
        </w:rPr>
        <w:t xml:space="preserve">С учетом того, что данный объект недвижимости уже возведен,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зарегистрирован в ЕГРН и является объектом капитального строительства, где его перенос будет составлять несоизмеримый ущерб при дальнейшей эксплуатации (конструкция фундамента выполнена из монолитного железобетона и имеет прочную связь е землей, а наружные стены выполнены из газобетоноблока и кирпича на песчано-цементном растворе), а также с соблюдением требований технических регламентов, СП, СанПиН, без ограничений использования земельного участка, то возможно сохранить его расположение от межевой границы с соседним земельным участком по ул. Малиновая, 83 на расстоянии 1,80-2,00 м.</w:t>
      </w:r>
    </w:p>
    <w:p>
      <w:pPr>
        <w:pStyle w:val="Style3"/>
        <w:framePr w:w="9528" w:h="12966" w:hRule="exact" w:wrap="none" w:vAnchor="page" w:hAnchor="page" w:x="1179" w:y="757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Необходимое отклонение от предельных параметров разрешенного строительства должно осуществляться при согласии всех заинтересованных лиц, через проведение процедуры публичных слушаний в органах местного самоуправления.</w:t>
      </w:r>
    </w:p>
    <w:p>
      <w:pPr>
        <w:pStyle w:val="Style16"/>
        <w:framePr w:w="9528" w:h="12966" w:hRule="exact" w:wrap="none" w:vAnchor="page" w:hAnchor="page" w:x="1179" w:y="757"/>
        <w:widowControl w:val="0"/>
        <w:keepNext w:val="0"/>
        <w:keepLines w:val="0"/>
        <w:shd w:val="clear" w:color="auto" w:fill="auto"/>
        <w:bidi w:val="0"/>
        <w:jc w:val="left"/>
        <w:spacing w:before="0" w:after="412" w:line="475" w:lineRule="exact"/>
        <w:ind w:left="44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Приложения:</w:t>
      </w:r>
    </w:p>
    <w:p>
      <w:pPr>
        <w:pStyle w:val="Style65"/>
        <w:framePr w:w="9528" w:h="12966" w:hRule="exact" w:wrap="none" w:vAnchor="page" w:hAnchor="page" w:x="1179" w:y="7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lang w:val="ru-RU" w:eastAsia="ru-RU" w:bidi="ru-RU"/>
          <w:w w:val="100"/>
          <w:color w:val="000000"/>
          <w:position w:val="0"/>
        </w:rPr>
        <w:t>Г. Выписка СРО МУН УКС Новокубанского района.</w:t>
      </w:r>
    </w:p>
    <w:p>
      <w:pPr>
        <w:pStyle w:val="Style3"/>
        <w:numPr>
          <w:ilvl w:val="0"/>
          <w:numId w:val="7"/>
        </w:numPr>
        <w:framePr w:w="9528" w:h="12966" w:hRule="exact" w:wrap="none" w:vAnchor="page" w:hAnchor="page" w:x="1179" w:y="757"/>
        <w:tabs>
          <w:tab w:leader="none" w:pos="10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Схема планировочной организации земельного участка на топографической съемке М1:500.</w:t>
      </w:r>
    </w:p>
    <w:tbl>
      <w:tblPr>
        <w:tblOverlap w:val="never"/>
        <w:tblLayout w:type="fixed"/>
        <w:jc w:val="left"/>
      </w:tblPr>
      <w:tblGrid>
        <w:gridCol w:w="610"/>
        <w:gridCol w:w="566"/>
        <w:gridCol w:w="557"/>
        <w:gridCol w:w="576"/>
        <w:gridCol w:w="245"/>
        <w:gridCol w:w="298"/>
        <w:gridCol w:w="187"/>
        <w:gridCol w:w="408"/>
        <w:gridCol w:w="6096"/>
        <w:gridCol w:w="643"/>
      </w:tblGrid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1198" w:y="153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1198" w:y="153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1198" w:y="153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1198" w:y="153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86" w:h="893" w:wrap="none" w:vAnchor="page" w:hAnchor="page" w:x="1198" w:y="153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86" w:h="893" w:wrap="none" w:vAnchor="page" w:hAnchor="page" w:x="1198" w:y="153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8"/>
              </w:rPr>
              <w:t>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1198" w:y="153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1198" w:y="153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1198" w:y="153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86" w:h="893" w:wrap="none" w:vAnchor="page" w:hAnchor="page" w:x="1198" w:y="153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67"/>
              </w:rPr>
              <w:t>Лнот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1198" w:y="153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1198" w:y="153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1198" w:y="153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1198" w:y="153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86" w:h="893" w:wrap="none" w:vAnchor="page" w:hAnchor="page" w:x="1198" w:y="153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86" w:h="893" w:wrap="none" w:vAnchor="page" w:hAnchor="page" w:x="1198" w:y="153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0"/>
              </w:rPr>
              <w:t>Ал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1198" w:y="153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1198" w:y="153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186" w:h="893" w:wrap="none" w:vAnchor="page" w:hAnchor="page" w:x="1198" w:y="153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50"/>
              </w:rPr>
              <w:t>2531</w:t>
            </w:r>
            <w:r>
              <w:rPr>
                <w:rStyle w:val="CharStyle37"/>
              </w:rPr>
              <w:t>-</w:t>
            </w:r>
            <w:r>
              <w:rPr>
                <w:rStyle w:val="CharStyle50"/>
              </w:rPr>
              <w:t>522-0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86" w:h="893" w:wrap="none" w:vAnchor="page" w:hAnchor="page" w:x="1198" w:y="153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7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893" w:wrap="none" w:vAnchor="page" w:hAnchor="page" w:x="1198" w:y="153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6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893" w:wrap="none" w:vAnchor="page" w:hAnchor="page" w:x="1198" w:y="153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Кап.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893" w:wrap="none" w:vAnchor="page" w:hAnchor="page" w:x="1198" w:y="153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893" w:wrap="none" w:vAnchor="page" w:hAnchor="page" w:x="1198" w:y="153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№док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893" w:wrap="none" w:vAnchor="page" w:hAnchor="page" w:x="1198" w:y="153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71"/>
              </w:rPr>
              <w:t>ПоЬ.</w:t>
            </w:r>
            <w:r>
              <w:rPr>
                <w:rStyle w:val="CharStyle71"/>
                <w:vertAlign w:val="superscript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893" w:wrap="none" w:vAnchor="page" w:hAnchor="page" w:x="1198" w:y="153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Дата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186" w:h="893" w:wrap="none" w:vAnchor="page" w:hAnchor="page" w:x="1198" w:y="153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0186" w:h="893" w:wrap="none" w:vAnchor="page" w:hAnchor="page" w:x="1198" w:y="1535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46" w:h="6619" w:hRule="exact" w:wrap="none" w:vAnchor="page" w:hAnchor="page" w:x="133" w:y="3508"/>
        <w:tabs>
          <w:tab w:leader="none" w:pos="3422" w:val="left"/>
          <w:tab w:leader="none" w:pos="5102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1"/>
          <w:b/>
          <w:bCs/>
          <w:i w:val="0"/>
          <w:iCs w:val="0"/>
        </w:rPr>
        <w:tab/>
      </w:r>
      <w:r>
        <w:rPr>
          <w:rStyle w:val="CharStyle11"/>
          <w:lang w:val="en-US" w:eastAsia="en-US" w:bidi="en-US"/>
          <w:b/>
          <w:bCs/>
          <w:i w:val="0"/>
          <w:iCs w:val="0"/>
        </w:rPr>
        <w:t xml:space="preserve">I </w:t>
      </w:r>
      <w:r>
        <w:rPr>
          <w:rStyle w:val="CharStyle11"/>
          <w:b/>
          <w:bCs/>
          <w:i w:val="0"/>
          <w:iCs w:val="0"/>
        </w:rPr>
        <w:t>/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framePr w:wrap="none" w:vAnchor="page" w:hAnchor="page" w:x="235" w:y="10689"/>
        <w:widowControl w:val="0"/>
        <w:rPr>
          <w:sz w:val="2"/>
          <w:szCs w:val="2"/>
        </w:rPr>
      </w:pPr>
      <w:r>
        <w:pict>
          <v:shape id="_x0000_s1037" type="#_x0000_t75" style="width:18pt;height:42pt;">
            <v:imagedata r:id="rId27" r:href="rId28"/>
          </v:shape>
        </w:pict>
      </w:r>
    </w:p>
    <w:p>
      <w:pPr>
        <w:framePr w:wrap="none" w:vAnchor="page" w:hAnchor="page" w:x="360" w:y="15254"/>
        <w:widowControl w:val="0"/>
        <w:rPr>
          <w:sz w:val="2"/>
          <w:szCs w:val="2"/>
        </w:rPr>
      </w:pPr>
      <w:r>
        <w:pict>
          <v:shape id="_x0000_s1038" type="#_x0000_t75" style="width:13pt;height:30pt;">
            <v:imagedata r:id="rId29" r:href="rId30"/>
          </v:shape>
        </w:pict>
      </w:r>
    </w:p>
    <w:p>
      <w:pPr>
        <w:pStyle w:val="Style72"/>
        <w:framePr w:wrap="none" w:vAnchor="page" w:hAnchor="page" w:x="495" w:y="1572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to</w:t>
      </w:r>
    </w:p>
    <w:p>
      <w:pPr>
        <w:framePr w:wrap="none" w:vAnchor="page" w:hAnchor="page" w:x="917" w:y="359"/>
        <w:widowControl w:val="0"/>
        <w:rPr>
          <w:sz w:val="2"/>
          <w:szCs w:val="2"/>
        </w:rPr>
      </w:pPr>
      <w:r>
        <w:pict>
          <v:shape id="_x0000_s1039" type="#_x0000_t75" style="width:515pt;height:804pt;">
            <v:imagedata r:id="rId31" r:href="rId3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4"/>
        <w:framePr w:w="9446" w:h="403" w:hRule="exact" w:wrap="none" w:vAnchor="page" w:hAnchor="page" w:x="1626" w:y="1440"/>
        <w:widowControl w:val="0"/>
        <w:keepNext w:val="0"/>
        <w:keepLines w:val="0"/>
        <w:shd w:val="clear" w:color="auto" w:fill="auto"/>
        <w:bidi w:val="0"/>
        <w:spacing w:before="0" w:after="0"/>
        <w:ind w:left="0" w:right="2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выписки утверждена приказом Ростехнадзора от 04.03.2019 № 86</w:t>
      </w:r>
    </w:p>
    <w:p>
      <w:pPr>
        <w:pStyle w:val="Style5"/>
        <w:framePr w:w="9446" w:h="5469" w:hRule="exact" w:wrap="none" w:vAnchor="page" w:hAnchor="page" w:x="1626" w:y="2585"/>
        <w:widowControl w:val="0"/>
        <w:keepNext w:val="0"/>
        <w:keepLines w:val="0"/>
        <w:shd w:val="clear" w:color="auto" w:fill="auto"/>
        <w:bidi w:val="0"/>
        <w:spacing w:before="0" w:after="14" w:line="320" w:lineRule="exact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</w:t>
      </w:r>
    </w:p>
    <w:p>
      <w:pPr>
        <w:pStyle w:val="Style40"/>
        <w:framePr w:w="9446" w:h="5469" w:hRule="exact" w:wrap="none" w:vAnchor="page" w:hAnchor="page" w:x="1626" w:y="2585"/>
        <w:widowControl w:val="0"/>
        <w:keepNext w:val="0"/>
        <w:keepLines w:val="0"/>
        <w:shd w:val="clear" w:color="auto" w:fill="auto"/>
        <w:bidi w:val="0"/>
        <w:jc w:val="center"/>
        <w:spacing w:before="0" w:after="151" w:line="260" w:lineRule="exact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РЕЕСТРА ЧЛЕНОВ САМОРЕГУЛИРУЕМОЙ ОРГАНИЗАЦИИ</w:t>
      </w:r>
    </w:p>
    <w:p>
      <w:pPr>
        <w:pStyle w:val="Style3"/>
        <w:framePr w:w="9446" w:h="5469" w:hRule="exact" w:wrap="none" w:vAnchor="page" w:hAnchor="page" w:x="1626" w:y="2585"/>
        <w:tabs>
          <w:tab w:leader="none" w:pos="75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" w:line="280" w:lineRule="exact"/>
        <w:ind w:left="1320" w:right="0" w:firstLine="0"/>
      </w:pPr>
      <w:r>
        <w:rPr>
          <w:rStyle w:val="CharStyle76"/>
        </w:rPr>
        <w:t>08.06.2021</w:t>
        <w:tab/>
      </w:r>
      <w:r>
        <w:rPr>
          <w:rStyle w:val="CharStyle77"/>
        </w:rPr>
        <w:t>293</w:t>
      </w:r>
    </w:p>
    <w:p>
      <w:pPr>
        <w:pStyle w:val="Style33"/>
        <w:framePr w:w="9446" w:h="5469" w:hRule="exact" w:wrap="none" w:vAnchor="page" w:hAnchor="page" w:x="1626" w:y="2585"/>
        <w:tabs>
          <w:tab w:leader="none" w:pos="75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" w:line="180" w:lineRule="exact"/>
        <w:ind w:left="1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(дата)</w:t>
        <w:tab/>
        <w:t>(номер)</w:t>
      </w:r>
    </w:p>
    <w:p>
      <w:pPr>
        <w:pStyle w:val="Style78"/>
        <w:framePr w:w="9446" w:h="5469" w:hRule="exact" w:wrap="none" w:vAnchor="page" w:hAnchor="page" w:x="1626" w:y="2585"/>
        <w:widowControl w:val="0"/>
        <w:keepNext w:val="0"/>
        <w:keepLines w:val="0"/>
        <w:shd w:val="clear" w:color="auto" w:fill="auto"/>
        <w:bidi w:val="0"/>
        <w:jc w:val="left"/>
        <w:spacing w:before="0" w:after="3" w:line="220" w:lineRule="exact"/>
        <w:ind w:left="160" w:right="0" w:firstLine="0"/>
      </w:pPr>
      <w:r>
        <w:rPr>
          <w:rStyle w:val="CharStyle80"/>
        </w:rPr>
        <w:t>Союз «Региональное объединение проектировщиков Кубани» саморегулируемая организация</w:t>
      </w:r>
    </w:p>
    <w:p>
      <w:pPr>
        <w:pStyle w:val="Style78"/>
        <w:framePr w:w="9446" w:h="5469" w:hRule="exact" w:wrap="none" w:vAnchor="page" w:hAnchor="page" w:x="1626" w:y="2585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20" w:right="0" w:firstLine="0"/>
      </w:pPr>
      <w:r>
        <w:rPr>
          <w:rStyle w:val="CharStyle80"/>
        </w:rPr>
        <w:t xml:space="preserve">(Союз </w:t>
      </w:r>
      <w:r>
        <w:rPr>
          <w:rStyle w:val="CharStyle80"/>
          <w:vertAlign w:val="superscript"/>
        </w:rPr>
        <w:t>м</w:t>
      </w:r>
      <w:r>
        <w:rPr>
          <w:rStyle w:val="CharStyle80"/>
        </w:rPr>
        <w:t>РОПК" СРО)</w:t>
      </w:r>
    </w:p>
    <w:p>
      <w:pPr>
        <w:pStyle w:val="Style33"/>
        <w:framePr w:w="9446" w:h="5469" w:hRule="exact" w:wrap="none" w:vAnchor="page" w:hAnchor="page" w:x="1626" w:y="2585"/>
        <w:widowControl w:val="0"/>
        <w:keepNext w:val="0"/>
        <w:keepLines w:val="0"/>
        <w:shd w:val="clear" w:color="auto" w:fill="auto"/>
        <w:bidi w:val="0"/>
        <w:jc w:val="center"/>
        <w:spacing w:before="0" w:after="196" w:line="1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(полное и сокращенное наименование еаморегулируемой организации)</w:t>
      </w:r>
    </w:p>
    <w:p>
      <w:pPr>
        <w:pStyle w:val="Style78"/>
        <w:framePr w:w="9446" w:h="5469" w:hRule="exact" w:wrap="none" w:vAnchor="page" w:hAnchor="page" w:x="1626" w:y="2585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260" w:firstLine="0"/>
      </w:pPr>
      <w:r>
        <w:rPr>
          <w:rStyle w:val="CharStyle80"/>
        </w:rPr>
        <w:t>Саморегулируемая организация, основанная на членстве лиц, осуществляющих подготовку</w:t>
      </w:r>
    </w:p>
    <w:p>
      <w:pPr>
        <w:pStyle w:val="Style78"/>
        <w:framePr w:w="9446" w:h="5469" w:hRule="exact" w:wrap="none" w:vAnchor="page" w:hAnchor="page" w:x="1626" w:y="2585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20" w:right="0" w:firstLine="0"/>
      </w:pPr>
      <w:r>
        <w:rPr>
          <w:rStyle w:val="CharStyle80"/>
        </w:rPr>
        <w:t>проектной документации</w:t>
      </w:r>
    </w:p>
    <w:p>
      <w:pPr>
        <w:pStyle w:val="Style33"/>
        <w:framePr w:w="9446" w:h="5469" w:hRule="exact" w:wrap="none" w:vAnchor="page" w:hAnchor="page" w:x="1626" w:y="2585"/>
        <w:widowControl w:val="0"/>
        <w:keepNext w:val="0"/>
        <w:keepLines w:val="0"/>
        <w:shd w:val="clear" w:color="auto" w:fill="auto"/>
        <w:bidi w:val="0"/>
        <w:jc w:val="center"/>
        <w:spacing w:before="0" w:after="191" w:line="1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(вид еаморегулируемой организации)</w:t>
      </w:r>
    </w:p>
    <w:p>
      <w:pPr>
        <w:pStyle w:val="Style78"/>
        <w:framePr w:w="9446" w:h="5469" w:hRule="exact" w:wrap="none" w:vAnchor="page" w:hAnchor="page" w:x="1626" w:y="2585"/>
        <w:widowControl w:val="0"/>
        <w:keepNext w:val="0"/>
        <w:keepLines w:val="0"/>
        <w:shd w:val="clear" w:color="auto" w:fill="auto"/>
        <w:bidi w:val="0"/>
        <w:jc w:val="center"/>
        <w:spacing w:before="0" w:after="24" w:line="220" w:lineRule="exact"/>
        <w:ind w:left="20" w:right="0" w:firstLine="0"/>
      </w:pPr>
      <w:r>
        <w:rPr>
          <w:rStyle w:val="CharStyle80"/>
        </w:rPr>
        <w:t xml:space="preserve">Россия. 350000. г. Краснодар, уд. Красноармейская, д, 68. оф. 201. </w:t>
      </w:r>
      <w:r>
        <w:fldChar w:fldCharType="begin"/>
      </w:r>
      <w:r>
        <w:rPr>
          <w:rStyle w:val="CharStyle80"/>
        </w:rPr>
        <w:instrText> HYPERLINK "http://www.sropk.ru/" </w:instrText>
      </w:r>
      <w:r>
        <w:fldChar w:fldCharType="separate"/>
      </w:r>
      <w:r>
        <w:rPr>
          <w:rStyle w:val="Hyperlink"/>
          <w:lang w:val="en-US" w:eastAsia="en-US" w:bidi="en-US"/>
        </w:rPr>
        <w:t>http://www.sropk.ru/</w:t>
      </w:r>
      <w:r>
        <w:fldChar w:fldCharType="end"/>
      </w:r>
      <w:r>
        <w:rPr>
          <w:rStyle w:val="CharStyle80"/>
          <w:lang w:val="en-US" w:eastAsia="en-US" w:bidi="en-US"/>
        </w:rPr>
        <w:t>.</w:t>
      </w:r>
    </w:p>
    <w:p>
      <w:pPr>
        <w:pStyle w:val="Style78"/>
        <w:framePr w:w="9446" w:h="5469" w:hRule="exact" w:wrap="none" w:vAnchor="page" w:hAnchor="page" w:x="1626" w:y="2585"/>
        <w:widowControl w:val="0"/>
        <w:keepNext w:val="0"/>
        <w:keepLines w:val="0"/>
        <w:shd w:val="clear" w:color="auto" w:fill="auto"/>
        <w:bidi w:val="0"/>
        <w:jc w:val="center"/>
        <w:spacing w:before="0" w:after="0" w:line="206" w:lineRule="exact"/>
        <w:ind w:left="20" w:right="0" w:firstLine="0"/>
      </w:pPr>
      <w:r>
        <w:fldChar w:fldCharType="begin"/>
      </w:r>
      <w:r>
        <w:rPr>
          <w:rStyle w:val="CharStyle80"/>
        </w:rPr>
        <w:instrText> HYPERLINK "mailto:info@sropk.ru" </w:instrText>
      </w:r>
      <w:r>
        <w:fldChar w:fldCharType="separate"/>
      </w:r>
      <w:r>
        <w:rPr>
          <w:rStyle w:val="Hyperlink"/>
          <w:lang w:val="en-US" w:eastAsia="en-US" w:bidi="en-US"/>
        </w:rPr>
        <w:t>info@sropk.ru</w:t>
      </w:r>
      <w:r>
        <w:fldChar w:fldCharType="end"/>
      </w:r>
    </w:p>
    <w:p>
      <w:pPr>
        <w:pStyle w:val="Style33"/>
        <w:framePr w:w="9446" w:h="5469" w:hRule="exact" w:wrap="none" w:vAnchor="page" w:hAnchor="page" w:x="1626" w:y="2585"/>
        <w:widowControl w:val="0"/>
        <w:keepNext w:val="0"/>
        <w:keepLines w:val="0"/>
        <w:shd w:val="clear" w:color="auto" w:fill="auto"/>
        <w:bidi w:val="0"/>
        <w:jc w:val="center"/>
        <w:spacing w:before="0" w:after="229" w:line="206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(адрес места нахождения еаморегулируемой организации, адрес официального сайта в информационно -</w:t>
        <w:br/>
        <w:t>телекоммуникационной сети "Интернет", адрес электронной почты)</w:t>
      </w:r>
    </w:p>
    <w:p>
      <w:pPr>
        <w:pStyle w:val="Style78"/>
        <w:framePr w:w="9446" w:h="5469" w:hRule="exact" w:wrap="none" w:vAnchor="page" w:hAnchor="page" w:x="1626" w:y="2585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20" w:right="0" w:firstLine="0"/>
      </w:pPr>
      <w:r>
        <w:rPr>
          <w:rStyle w:val="CharStyle80"/>
        </w:rPr>
        <w:t>СРО-П-034-12102009</w:t>
      </w:r>
    </w:p>
    <w:p>
      <w:pPr>
        <w:pStyle w:val="Style33"/>
        <w:framePr w:w="9446" w:h="5469" w:hRule="exact" w:wrap="none" w:vAnchor="page" w:hAnchor="page" w:x="1626" w:y="2585"/>
        <w:widowControl w:val="0"/>
        <w:keepNext w:val="0"/>
        <w:keepLines w:val="0"/>
        <w:shd w:val="clear" w:color="auto" w:fill="auto"/>
        <w:bidi w:val="0"/>
        <w:jc w:val="both"/>
        <w:spacing w:before="0" w:after="196" w:line="180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(регистрационный номер записи в государственном реестре саморегулируемых организаций)</w:t>
      </w:r>
    </w:p>
    <w:p>
      <w:pPr>
        <w:pStyle w:val="Style78"/>
        <w:framePr w:w="9446" w:h="5469" w:hRule="exact" w:wrap="none" w:vAnchor="page" w:hAnchor="page" w:x="1626" w:y="2585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20" w:right="0" w:firstLine="0"/>
      </w:pPr>
      <w:r>
        <w:rPr>
          <w:rStyle w:val="CharStyle81"/>
        </w:rPr>
        <w:t xml:space="preserve">выдана: </w:t>
      </w:r>
      <w:r>
        <w:rPr>
          <w:rStyle w:val="CharStyle80"/>
        </w:rPr>
        <w:t>Мунмшпальное унитарное предприятие "Управление капитального строительства</w:t>
      </w:r>
    </w:p>
    <w:p>
      <w:pPr>
        <w:pStyle w:val="Style82"/>
        <w:framePr w:w="9173" w:h="648" w:hRule="exact" w:wrap="none" w:vAnchor="page" w:hAnchor="page" w:x="1760" w:y="8092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rStyle w:val="CharStyle84"/>
        </w:rPr>
        <w:t>Новокубанского района"</w:t>
      </w:r>
    </w:p>
    <w:p>
      <w:pPr>
        <w:pStyle w:val="Style85"/>
        <w:framePr w:w="9173" w:h="648" w:hRule="exact" w:wrap="none" w:vAnchor="page" w:hAnchor="page" w:x="1760" w:y="8092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 (в случае, если имеется) отчество заявителя - физического лица или полное наименование заявителя -</w:t>
      </w:r>
    </w:p>
    <w:p>
      <w:pPr>
        <w:pStyle w:val="Style85"/>
        <w:framePr w:w="9173" w:h="648" w:hRule="exact" w:wrap="none" w:vAnchor="page" w:hAnchor="page" w:x="1760" w:y="8092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лица)</w:t>
      </w:r>
    </w:p>
    <w:tbl>
      <w:tblPr>
        <w:tblOverlap w:val="never"/>
        <w:tblLayout w:type="fixed"/>
        <w:jc w:val="left"/>
      </w:tblPr>
      <w:tblGrid>
        <w:gridCol w:w="6115"/>
        <w:gridCol w:w="3331"/>
      </w:tblGrid>
      <w:tr>
        <w:trPr>
          <w:trHeight w:val="259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914" w:wrap="none" w:vAnchor="page" w:hAnchor="page" w:x="1626" w:y="8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80" w:right="0" w:firstLine="0"/>
            </w:pPr>
            <w:r>
              <w:rPr>
                <w:rStyle w:val="CharStyle19"/>
              </w:rPr>
              <w:t>Наименование Сведения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914" w:wrap="none" w:vAnchor="page" w:hAnchor="page" w:x="1626" w:y="8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7"/>
              </w:rPr>
              <w:t>1. Сведения о члене еаморегулируемой организации:</w:t>
            </w: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914" w:wrap="none" w:vAnchor="page" w:hAnchor="page" w:x="1626" w:y="8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hanging="380"/>
            </w:pPr>
            <w:r>
              <w:rPr>
                <w:rStyle w:val="CharStyle19"/>
              </w:rPr>
              <w:t>1.1 Полное и (в случае, если имеется) сокращенное наименование юридического лица или фамилия, имя, (в случае, если имеется) отчество индивидуального предпринимателя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46" w:h="5914" w:wrap="none" w:vAnchor="page" w:hAnchor="page" w:x="1626" w:y="8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19"/>
              </w:rPr>
              <w:t>Муниципальное унитарное предприятие "Управление капитального строительства Новокубанского района" МУП "УКС Новокубанского района"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914" w:wrap="none" w:vAnchor="page" w:hAnchor="page" w:x="1626" w:y="8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80" w:right="0" w:hanging="380"/>
            </w:pPr>
            <w:r>
              <w:rPr>
                <w:rStyle w:val="CharStyle19"/>
              </w:rPr>
              <w:t>1.2 Идентификационный номер налогоплательщика (ИНН)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914" w:wrap="none" w:vAnchor="page" w:hAnchor="page" w:x="1626" w:y="8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2343009940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914" w:wrap="none" w:vAnchor="page" w:hAnchor="page" w:x="1626" w:y="8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hanging="380"/>
            </w:pPr>
            <w:r>
              <w:rPr>
                <w:rStyle w:val="CharStyle19"/>
              </w:rPr>
              <w:t>1.3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46" w:h="5914" w:wrap="none" w:vAnchor="page" w:hAnchor="page" w:x="1626" w:y="8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1162372050983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46" w:h="5914" w:wrap="none" w:vAnchor="page" w:hAnchor="page" w:x="1626" w:y="8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80" w:right="0" w:hanging="380"/>
            </w:pPr>
            <w:r>
              <w:rPr>
                <w:rStyle w:val="CharStyle19"/>
              </w:rPr>
              <w:t>1.4 Адрес места нахождения юридического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914" w:wrap="none" w:vAnchor="page" w:hAnchor="page" w:x="1626" w:y="8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19"/>
              </w:rPr>
              <w:t>Российская Федерация, 352240, Краснодарский край, г. Новокубанск, ул. Советская, д. 82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914" w:wrap="none" w:vAnchor="page" w:hAnchor="page" w:x="1626" w:y="8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380" w:right="0" w:hanging="380"/>
            </w:pPr>
            <w:r>
              <w:rPr>
                <w:rStyle w:val="CharStyle19"/>
              </w:rPr>
              <w:t xml:space="preserve">1.5 Место фактического осуществления деятельности </w:t>
            </w:r>
            <w:r>
              <w:rPr>
                <w:rStyle w:val="CharStyle38"/>
              </w:rPr>
              <w:t>(только для индивидуального предпринимателя)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46" w:h="5914" w:wrap="none" w:vAnchor="page" w:hAnchor="page" w:x="1626" w:y="88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914" w:wrap="none" w:vAnchor="page" w:hAnchor="page" w:x="1626" w:y="8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87"/>
              </w:rPr>
              <w:t>2. Сведения о членстве индивидуального предпринимателя или юридического лица в еаморегулируемой организации: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914" w:wrap="none" w:vAnchor="page" w:hAnchor="page" w:x="1626" w:y="8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19"/>
              </w:rPr>
              <w:t>2.1 Регистрационный номер члена в реестре членов еаморегулируемой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46" w:h="5914" w:wrap="none" w:vAnchor="page" w:hAnchor="page" w:x="1626" w:y="8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175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914" w:wrap="none" w:vAnchor="page" w:hAnchor="page" w:x="1626" w:y="8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hanging="360"/>
            </w:pPr>
            <w:r>
              <w:rPr>
                <w:rStyle w:val="CharStyle19"/>
              </w:rPr>
              <w:t>2.2 Дата регистрации юридического лица или индивиду ального</w:t>
            </w:r>
          </w:p>
          <w:p>
            <w:pPr>
              <w:pStyle w:val="Style3"/>
              <w:framePr w:w="9446" w:h="5914" w:wrap="none" w:vAnchor="page" w:hAnchor="page" w:x="1626" w:y="8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firstLine="0"/>
            </w:pPr>
            <w:r>
              <w:rPr>
                <w:rStyle w:val="CharStyle19"/>
              </w:rPr>
              <w:t>предпринимателя в реестре членов еаморегулиру емой организации</w:t>
            </w:r>
          </w:p>
          <w:p>
            <w:pPr>
              <w:pStyle w:val="Style3"/>
              <w:framePr w:w="9446" w:h="5914" w:wrap="none" w:vAnchor="page" w:hAnchor="page" w:x="1626" w:y="8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firstLine="0"/>
            </w:pPr>
            <w:r>
              <w:rPr>
                <w:rStyle w:val="CharStyle38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46" w:h="5914" w:wrap="none" w:vAnchor="page" w:hAnchor="page" w:x="1626" w:y="8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18.11.2010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914" w:wrap="none" w:vAnchor="page" w:hAnchor="page" w:x="1626" w:y="8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hanging="360"/>
            </w:pPr>
            <w:r>
              <w:rPr>
                <w:rStyle w:val="CharStyle19"/>
              </w:rPr>
              <w:t>2.3 Дата (число, месяц, гол) и номер решения о приеме в члены еаморегулируемой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46" w:h="5914" w:wrap="none" w:vAnchor="page" w:hAnchor="page" w:x="1626" w:y="8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18.11.2010, Протокол №45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446" w:h="5914" w:wrap="none" w:vAnchor="page" w:hAnchor="page" w:x="1626" w:y="8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hanging="360"/>
            </w:pPr>
            <w:r>
              <w:rPr>
                <w:rStyle w:val="CharStyle19"/>
              </w:rPr>
              <w:t xml:space="preserve">2.4 Дата вступления в силу решения о приеме в члены еаморегулируемой организации </w:t>
            </w:r>
            <w:r>
              <w:rPr>
                <w:rStyle w:val="CharStyle38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446" w:h="5914" w:wrap="none" w:vAnchor="page" w:hAnchor="page" w:x="1626" w:y="8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18.11.2010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3"/>
        <w:framePr w:w="5962" w:h="501" w:hRule="exact" w:wrap="none" w:vAnchor="page" w:hAnchor="page" w:x="854" w:y="1442"/>
        <w:tabs>
          <w:tab w:leader="underscore" w:pos="59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280" w:right="0" w:hanging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2.5 Дата прекращения членства в саморегулируемой организации </w:t>
      </w:r>
      <w:r>
        <w:rPr>
          <w:rStyle w:val="CharStyle88"/>
        </w:rPr>
        <w:t xml:space="preserve">(число, </w:t>
      </w:r>
      <w:r>
        <w:rPr>
          <w:rStyle w:val="CharStyle89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  <w:tab/>
      </w:r>
    </w:p>
    <w:p>
      <w:pPr>
        <w:pStyle w:val="Style33"/>
        <w:framePr w:wrap="none" w:vAnchor="page" w:hAnchor="page" w:x="845" w:y="194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90"/>
        </w:rPr>
        <w:t>2.6 Основания прекращения членства в саморегулируемой организации</w:t>
      </w:r>
    </w:p>
    <w:p>
      <w:pPr>
        <w:pStyle w:val="Style91"/>
        <w:framePr w:wrap="none" w:vAnchor="page" w:hAnchor="page" w:x="845" w:y="218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93"/>
          <w:b/>
          <w:bCs/>
        </w:rPr>
        <w:t>3. Сведения о наличии у члена саморегулируемой организации права выполнения работ:</w:t>
      </w:r>
    </w:p>
    <w:p>
      <w:pPr>
        <w:pStyle w:val="Style33"/>
        <w:framePr w:w="9139" w:h="903" w:hRule="exact" w:wrap="none" w:vAnchor="page" w:hAnchor="page" w:x="845" w:y="2403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3.1 Дата, с которой член саморегу лируемой организации имеет право выполнять инженерные изыскания,</w:t>
      </w:r>
    </w:p>
    <w:p>
      <w:pPr>
        <w:pStyle w:val="Style33"/>
        <w:framePr w:w="9139" w:h="903" w:hRule="exact" w:wrap="none" w:vAnchor="page" w:hAnchor="page" w:x="845" w:y="2403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осуществлять </w:t>
      </w:r>
      <w:r>
        <w:rPr>
          <w:rStyle w:val="CharStyle94"/>
        </w:rPr>
        <w:t>подготовку проектной документации</w:t>
      </w:r>
      <w:r>
        <w:rPr>
          <w:rStyle w:val="CharStyle95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строительство, реконструкцию, капитальный ремонт, снос объектов капитального строительства по договору подряда на выполнение инженерных изысканий, подготовку' проектной документации, по договору строительного подряда, по договору подряда на</w:t>
      </w:r>
    </w:p>
    <w:tbl>
      <w:tblPr>
        <w:tblOverlap w:val="never"/>
        <w:tblLayout w:type="fixed"/>
        <w:jc w:val="left"/>
      </w:tblPr>
      <w:tblGrid>
        <w:gridCol w:w="3302"/>
        <w:gridCol w:w="3091"/>
        <w:gridCol w:w="2429"/>
      </w:tblGrid>
      <w:tr>
        <w:trPr>
          <w:trHeight w:val="11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22" w:h="1402" w:wrap="none" w:vAnchor="page" w:hAnchor="page" w:x="1099" w:y="34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19"/>
              </w:rPr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22" w:h="1402" w:wrap="none" w:vAnchor="page" w:hAnchor="page" w:x="1099" w:y="34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19"/>
              </w:rPr>
              <w:t>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822" w:h="1402" w:wrap="none" w:vAnchor="page" w:hAnchor="page" w:x="1099" w:y="34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19"/>
              </w:rPr>
              <w:t>в отношении объектов использования атомной энергии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22" w:h="1402" w:wrap="none" w:vAnchor="page" w:hAnchor="page" w:x="1099" w:y="34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18.11.2010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22" w:h="1402" w:wrap="none" w:vAnchor="page" w:hAnchor="page" w:x="1099" w:y="34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22" w:h="1402" w:wrap="none" w:vAnchor="page" w:hAnchor="page" w:x="1099" w:y="34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-</w:t>
            </w:r>
          </w:p>
        </w:tc>
      </w:tr>
    </w:tbl>
    <w:p>
      <w:pPr>
        <w:pStyle w:val="Style33"/>
        <w:framePr w:w="9235" w:h="696" w:hRule="exact" w:wrap="none" w:vAnchor="page" w:hAnchor="page" w:x="845" w:y="4972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3.2 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</w:r>
      <w:r>
        <w:rPr>
          <w:rStyle w:val="CharStyle94"/>
        </w:rPr>
        <w:t>подготовку проектной документации</w:t>
      </w:r>
      <w:r>
        <w:rPr>
          <w:rStyle w:val="CharStyle95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 строительного подряда по договору подряда на осуществление сноса и стоимости работ по одному договору,</w:t>
      </w:r>
    </w:p>
    <w:tbl>
      <w:tblPr>
        <w:tblOverlap w:val="never"/>
        <w:tblLayout w:type="fixed"/>
        <w:jc w:val="left"/>
      </w:tblPr>
      <w:tblGrid>
        <w:gridCol w:w="1262"/>
        <w:gridCol w:w="466"/>
        <w:gridCol w:w="7056"/>
      </w:tblGrid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84" w:h="1061" w:wrap="none" w:vAnchor="page" w:hAnchor="page" w:x="1123" w:y="5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84" w:h="1061" w:wrap="none" w:vAnchor="page" w:hAnchor="page" w:x="1123" w:y="5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✓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84" w:h="1061" w:wrap="none" w:vAnchor="page" w:hAnchor="page" w:x="1123" w:y="5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не превышает 25 000 000 (двадцать пять миллионов) рублей.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784" w:h="1061" w:wrap="none" w:vAnchor="page" w:hAnchor="page" w:x="1123" w:y="5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б)второй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84" w:h="1061" w:wrap="none" w:vAnchor="page" w:hAnchor="page" w:x="1123" w:y="5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784" w:h="1061" w:wrap="none" w:vAnchor="page" w:hAnchor="page" w:x="1123" w:y="5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не превышает 50 000 000 (пятьдесят миллионов) рублей.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84" w:h="1061" w:wrap="none" w:vAnchor="page" w:hAnchor="page" w:x="1123" w:y="5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84" w:h="1061" w:wrap="none" w:vAnchor="page" w:hAnchor="page" w:x="1123" w:y="5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84" w:h="1061" w:wrap="none" w:vAnchor="page" w:hAnchor="page" w:x="1123" w:y="5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не превышает 300 000 000 (трехсот миллионов) рублей.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84" w:h="1061" w:wrap="none" w:vAnchor="page" w:hAnchor="page" w:x="1123" w:y="5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784" w:h="1061" w:wrap="none" w:vAnchor="page" w:hAnchor="page" w:x="1123" w:y="5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84" w:h="1061" w:wrap="none" w:vAnchor="page" w:hAnchor="page" w:x="1123" w:y="5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33"/>
        <w:framePr w:w="9120" w:h="903" w:hRule="exact" w:wrap="none" w:vAnchor="page" w:hAnchor="page" w:x="845" w:y="7017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80" w:right="0" w:hanging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3.3 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</w:r>
      <w:r>
        <w:rPr>
          <w:rStyle w:val="CharStyle96"/>
        </w:rPr>
        <w:t>подготовку</w:t>
      </w:r>
      <w:r>
        <w:rPr>
          <w:rStyle w:val="CharStyle97"/>
        </w:rPr>
        <w:t xml:space="preserve"> проектной документации</w:t>
      </w:r>
      <w:r>
        <w:rPr>
          <w:rStyle w:val="CharStyle98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договоров, в соответствии с которым указанным членом внесен взнос в</w:t>
      </w:r>
    </w:p>
    <w:tbl>
      <w:tblPr>
        <w:tblOverlap w:val="never"/>
        <w:tblLayout w:type="fixed"/>
        <w:jc w:val="left"/>
      </w:tblPr>
      <w:tblGrid>
        <w:gridCol w:w="1277"/>
        <w:gridCol w:w="408"/>
        <w:gridCol w:w="7114"/>
      </w:tblGrid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8" w:h="1070" w:wrap="none" w:vAnchor="page" w:hAnchor="page" w:x="1099" w:y="8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8" w:h="1070" w:wrap="none" w:vAnchor="page" w:hAnchor="page" w:x="1099" w:y="81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8" w:h="1070" w:wrap="none" w:vAnchor="page" w:hAnchor="page" w:x="1099" w:y="8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не превышает 25 000 000 (Двадцать пять миллионов) рублей.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8" w:h="1070" w:wrap="none" w:vAnchor="page" w:hAnchor="page" w:x="1099" w:y="8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б)второй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8" w:h="1070" w:wrap="none" w:vAnchor="page" w:hAnchor="page" w:x="1099" w:y="81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8" w:h="1070" w:wrap="none" w:vAnchor="page" w:hAnchor="page" w:x="1099" w:y="8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не превышает 50 000 000 (Пятьдесят миллионов) рублей.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8" w:h="1070" w:wrap="none" w:vAnchor="page" w:hAnchor="page" w:x="1099" w:y="8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8" w:h="1070" w:wrap="none" w:vAnchor="page" w:hAnchor="page" w:x="1099" w:y="81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8" w:h="1070" w:wrap="none" w:vAnchor="page" w:hAnchor="page" w:x="1099" w:y="8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не превышает 300 000 000 (Триста миллионов) рублей.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8" w:h="1070" w:wrap="none" w:vAnchor="page" w:hAnchor="page" w:x="1099" w:y="8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798" w:h="1070" w:wrap="none" w:vAnchor="page" w:hAnchor="page" w:x="1099" w:y="81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98" w:h="1070" w:wrap="none" w:vAnchor="page" w:hAnchor="page" w:x="1099" w:y="8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91"/>
        <w:framePr w:w="8794" w:h="697" w:hRule="exact" w:wrap="none" w:vAnchor="page" w:hAnchor="page" w:x="835" w:y="9435"/>
        <w:tabs>
          <w:tab w:leader="underscore" w:pos="58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4. Сведения о приостановлении права выполнять инженерные изыскания, осуществлять подготовку проектной документации, строительство, реконструкцию, капитальный ремонт, снос объектов </w:t>
      </w:r>
      <w:r>
        <w:rPr>
          <w:rStyle w:val="CharStyle93"/>
          <w:b/>
          <w:bCs/>
        </w:rPr>
        <w:t>капитального строительства: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99"/>
        <w:framePr w:w="5597" w:h="476" w:hRule="exact" w:wrap="none" w:vAnchor="page" w:hAnchor="page" w:x="835" w:y="10107"/>
        <w:tabs>
          <w:tab w:leader="underscore" w:pos="55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/>
      </w:pPr>
      <w:r>
        <w:rPr>
          <w:rStyle w:val="CharStyle101"/>
          <w:b w:val="0"/>
          <w:bCs w:val="0"/>
        </w:rPr>
        <w:t xml:space="preserve">4.1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Дата с которой приостановлено право выполнения работ (число, </w:t>
      </w:r>
      <w:r>
        <w:rPr>
          <w:rStyle w:val="CharStyle102"/>
          <w:b/>
          <w:bCs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  <w:tab/>
      </w:r>
    </w:p>
    <w:p>
      <w:pPr>
        <w:pStyle w:val="Style33"/>
        <w:framePr w:wrap="none" w:vAnchor="page" w:hAnchor="page" w:x="6912" w:y="1012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Отсутствует</w:t>
      </w:r>
    </w:p>
    <w:p>
      <w:pPr>
        <w:pStyle w:val="Style33"/>
        <w:framePr w:wrap="none" w:vAnchor="page" w:hAnchor="page" w:x="835" w:y="1058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90"/>
        </w:rPr>
        <w:t>4.2 Срок, на который приостановлено право выполнения работ</w:t>
      </w:r>
    </w:p>
    <w:p>
      <w:pPr>
        <w:pStyle w:val="Style33"/>
        <w:framePr w:wrap="none" w:vAnchor="page" w:hAnchor="page" w:x="6912" w:y="1058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90"/>
        </w:rPr>
        <w:t>Отсутствует</w:t>
      </w:r>
    </w:p>
    <w:p>
      <w:pPr>
        <w:pStyle w:val="Style78"/>
        <w:framePr w:wrap="none" w:vAnchor="page" w:hAnchor="page" w:x="782" w:y="1237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framePr w:wrap="none" w:vAnchor="page" w:hAnchor="page" w:x="3619" w:y="11270"/>
        <w:widowControl w:val="0"/>
        <w:rPr>
          <w:sz w:val="2"/>
          <w:szCs w:val="2"/>
        </w:rPr>
      </w:pPr>
      <w:r>
        <w:pict>
          <v:shape id="_x0000_s1040" type="#_x0000_t75" style="width:170pt;height:111pt;">
            <v:imagedata r:id="rId33" r:href="rId34"/>
          </v:shape>
        </w:pict>
      </w:r>
    </w:p>
    <w:p>
      <w:pPr>
        <w:pStyle w:val="Style103"/>
        <w:framePr w:wrap="none" w:vAnchor="page" w:hAnchor="page" w:x="7161" w:y="1239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В.Н. Малюк</w:t>
      </w:r>
    </w:p>
    <w:p>
      <w:pPr>
        <w:pStyle w:val="Style31"/>
        <w:framePr w:wrap="none" w:vAnchor="page" w:hAnchor="page" w:x="3537" w:y="1348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05"/>
          <w:b w:val="0"/>
          <w:bCs w:val="0"/>
        </w:rPr>
        <w:t>М.П.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6"/>
        <w:framePr w:wrap="none" w:vAnchor="page" w:hAnchor="page" w:x="6194" w:y="2079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bookmarkStart w:id="0" w:name="bookmark0"/>
      <w:r>
        <w:rPr>
          <w:w w:val="100"/>
          <w:color w:val="000000"/>
          <w:position w:val="0"/>
        </w:rPr>
        <w:t>Ac</w:t>
      </w:r>
      <w:bookmarkEnd w:id="0"/>
    </w:p>
    <w:p>
      <w:pPr>
        <w:pStyle w:val="Style108"/>
        <w:framePr w:w="3970" w:h="1133" w:hRule="exact" w:wrap="none" w:vAnchor="page" w:hAnchor="page" w:x="6194" w:y="27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 w:firstLine="0"/>
      </w:pPr>
      <w:bookmarkStart w:id="1" w:name="bookmark1"/>
      <w:r>
        <w:rPr>
          <w:lang w:val="ru-RU" w:eastAsia="ru-RU" w:bidi="ru-RU"/>
          <w:w w:val="100"/>
          <w:color w:val="000000"/>
          <w:position w:val="0"/>
        </w:rPr>
        <w:t>Схема планировочной организации земельного участка</w:t>
      </w:r>
      <w:bookmarkEnd w:id="1"/>
    </w:p>
    <w:p>
      <w:pPr>
        <w:pStyle w:val="Style110"/>
        <w:framePr w:w="1027" w:h="404" w:hRule="exact" w:wrap="none" w:vAnchor="page" w:hAnchor="page" w:x="3525" w:y="530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Х=</w:t>
      </w:r>
      <w:r>
        <w:rPr>
          <w:rStyle w:val="CharStyle112"/>
        </w:rPr>
        <w:t>4</w:t>
      </w:r>
      <w:r>
        <w:rPr>
          <w:lang w:val="ru-RU" w:eastAsia="ru-RU" w:bidi="ru-RU"/>
          <w:w w:val="100"/>
          <w:color w:val="000000"/>
          <w:position w:val="0"/>
        </w:rPr>
        <w:t>Я</w:t>
      </w:r>
      <w:r>
        <w:rPr>
          <w:rStyle w:val="CharStyle112"/>
        </w:rPr>
        <w:t>743</w:t>
      </w:r>
      <w:r>
        <w:rPr>
          <w:lang w:val="ru-RU" w:eastAsia="ru-RU" w:bidi="ru-RU"/>
          <w:w w:val="100"/>
          <w:color w:val="000000"/>
          <w:position w:val="0"/>
        </w:rPr>
        <w:t>?,</w:t>
      </w:r>
      <w:r>
        <w:rPr>
          <w:rStyle w:val="CharStyle112"/>
        </w:rPr>
        <w:t>5</w:t>
      </w:r>
      <w:r>
        <w:rPr>
          <w:lang w:val="ru-RU" w:eastAsia="ru-RU" w:bidi="ru-RU"/>
          <w:w w:val="100"/>
          <w:color w:val="000000"/>
          <w:position w:val="0"/>
        </w:rPr>
        <w:t>Я</w:t>
      </w:r>
    </w:p>
    <w:p>
      <w:pPr>
        <w:pStyle w:val="Style113"/>
        <w:framePr w:w="1027" w:h="404" w:hRule="exact" w:wrap="none" w:vAnchor="page" w:hAnchor="page" w:x="3525" w:y="5301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п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“U rTvUl vt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ч</w:t>
      </w:r>
    </w:p>
    <w:p>
      <w:pPr>
        <w:pStyle w:val="Style115"/>
        <w:framePr w:w="1027" w:h="404" w:hRule="exact" w:wrap="none" w:vAnchor="page" w:hAnchor="page" w:x="3525" w:y="530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Y=2304700.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77</w:t>
      </w:r>
    </w:p>
    <w:p>
      <w:pPr>
        <w:pStyle w:val="Style110"/>
        <w:framePr w:w="2006" w:h="360" w:hRule="exact" w:wrap="none" w:vAnchor="page" w:hAnchor="page" w:x="3002" w:y="58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Участок по</w:t>
      </w:r>
    </w:p>
    <w:p>
      <w:pPr>
        <w:pStyle w:val="Style117"/>
        <w:framePr w:w="2006" w:h="360" w:hRule="exact" w:wrap="none" w:vAnchor="page" w:hAnchor="page" w:x="3002" w:y="5822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снт'лДружба 'Участок ,95</w:t>
      </w:r>
    </w:p>
    <w:p>
      <w:pPr>
        <w:pStyle w:val="Style115"/>
        <w:framePr w:w="1128" w:h="403" w:hRule="exact" w:wrap="none" w:vAnchor="page" w:hAnchor="page" w:x="7682" w:y="6188"/>
        <w:widowControl w:val="0"/>
        <w:keepNext w:val="0"/>
        <w:keepLines w:val="0"/>
        <w:shd w:val="clear" w:color="auto" w:fill="auto"/>
        <w:bidi w:val="0"/>
        <w:jc w:val="both"/>
        <w:spacing w:before="0" w:after="0" w:line="16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Х=4074Э6.27 </w:t>
      </w:r>
      <w:r>
        <w:rPr>
          <w:w w:val="100"/>
          <w:spacing w:val="0"/>
          <w:color w:val="000000"/>
          <w:position w:val="0"/>
        </w:rPr>
        <w:t xml:space="preserve">Y=2304707,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35</w:t>
      </w:r>
    </w:p>
    <w:p>
      <w:pPr>
        <w:pStyle w:val="Style3"/>
        <w:framePr w:w="1022" w:h="510" w:hRule="exact" w:wrap="none" w:vAnchor="page" w:hAnchor="page" w:x="4264" w:y="8229"/>
        <w:widowControl w:val="0"/>
        <w:keepNext w:val="0"/>
        <w:keepLines w:val="0"/>
        <w:shd w:val="clear" w:color="auto" w:fill="auto"/>
        <w:bidi w:val="0"/>
        <w:jc w:val="righ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QQi</w:t>
      </w:r>
    </w:p>
    <w:p>
      <w:pPr>
        <w:pStyle w:val="Style55"/>
        <w:framePr w:w="1022" w:h="510" w:hRule="exact" w:wrap="none" w:vAnchor="page" w:hAnchor="page" w:x="4264" w:y="8229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Л~тО / *тС</w:t>
      </w:r>
      <w:r>
        <w:rPr>
          <w:rStyle w:val="CharStyle119"/>
        </w:rPr>
        <w:t>01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ОО</w:t>
      </w:r>
    </w:p>
    <w:p>
      <w:pPr>
        <w:pStyle w:val="Style115"/>
        <w:framePr w:w="1022" w:h="510" w:hRule="exact" w:wrap="none" w:vAnchor="page" w:hAnchor="page" w:x="4264" w:y="8229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Y=2304694,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</w:t>
      </w:r>
    </w:p>
    <w:p>
      <w:pPr>
        <w:pStyle w:val="Style117"/>
        <w:framePr w:w="2006" w:h="860" w:hRule="exact" w:wrap="none" w:vAnchor="page" w:hAnchor="page" w:x="8243" w:y="841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по</w:t>
      </w:r>
    </w:p>
    <w:p>
      <w:pPr>
        <w:pStyle w:val="Style120"/>
        <w:framePr w:w="2006" w:h="860" w:hRule="exact" w:wrap="none" w:vAnchor="page" w:hAnchor="page" w:x="8243" w:y="8413"/>
        <w:tabs>
          <w:tab w:leader="none" w:pos="16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color w:val="000000"/>
          <w:position w:val="0"/>
        </w:rPr>
        <w:t>снт' Дружба 'Участок ,83 Х=487407,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color w:val="000000"/>
          <w:position w:val="0"/>
        </w:rPr>
        <w:t>5S</w:t>
        <w:tab/>
      </w:r>
      <w:r>
        <w:rPr>
          <w:rStyle w:val="CharStyle122"/>
        </w:rPr>
        <w:t>^</w:t>
      </w:r>
    </w:p>
    <w:p>
      <w:pPr>
        <w:pStyle w:val="Style115"/>
        <w:framePr w:w="2006" w:h="860" w:hRule="exact" w:wrap="none" w:vAnchor="page" w:hAnchor="page" w:x="8243" w:y="841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140" w:right="0" w:firstLine="0"/>
      </w:pPr>
      <w:r>
        <w:rPr>
          <w:rStyle w:val="CharStyle123"/>
          <w:b/>
          <w:bCs/>
        </w:rPr>
        <w:t xml:space="preserve">\Y=2304723l </w:t>
      </w:r>
      <w:r>
        <w:rPr>
          <w:rStyle w:val="CharStyle124"/>
          <w:b/>
          <w:bCs/>
        </w:rPr>
        <w:t>34«Р</w:t>
      </w:r>
      <w:r>
        <w:rPr>
          <w:rStyle w:val="CharStyle125"/>
          <w:b w:val="0"/>
          <w:bCs w:val="0"/>
        </w:rPr>
        <w:t>^</w:t>
      </w:r>
    </w:p>
    <w:p>
      <w:pPr>
        <w:pStyle w:val="Style110"/>
        <w:framePr w:w="960" w:h="407" w:hRule="exact" w:wrap="none" w:vAnchor="page" w:hAnchor="page" w:x="6342" w:y="9106"/>
        <w:widowControl w:val="0"/>
        <w:keepNext w:val="0"/>
        <w:keepLines w:val="0"/>
        <w:shd w:val="clear" w:color="auto" w:fill="auto"/>
        <w:bidi w:val="0"/>
        <w:jc w:val="both"/>
        <w:spacing w:before="0" w:after="0" w:line="168" w:lineRule="exact"/>
        <w:ind w:left="0" w:right="0" w:firstLine="0"/>
      </w:pPr>
      <w:r>
        <w:rPr>
          <w:rStyle w:val="CharStyle126"/>
        </w:rPr>
        <w:t xml:space="preserve">Участок по </w:t>
      </w:r>
      <w:r>
        <w:rPr>
          <w:lang w:val="ru-RU" w:eastAsia="ru-RU" w:bidi="ru-RU"/>
          <w:w w:val="100"/>
          <w:color w:val="000000"/>
          <w:position w:val="0"/>
        </w:rPr>
        <w:t>снт' Дружба</w:t>
      </w:r>
    </w:p>
    <w:p>
      <w:pPr>
        <w:pStyle w:val="Style113"/>
        <w:framePr w:wrap="none" w:vAnchor="page" w:hAnchor="page" w:x="3400" w:y="8952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Граница земельного участка</w:t>
      </w:r>
    </w:p>
    <w:p>
      <w:pPr>
        <w:pStyle w:val="Style110"/>
        <w:framePr w:w="1958" w:h="332" w:hRule="exact" w:wrap="none" w:vAnchor="page" w:hAnchor="page" w:x="4245" w:y="9576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Участок по</w:t>
      </w:r>
    </w:p>
    <w:p>
      <w:pPr>
        <w:pStyle w:val="Style117"/>
        <w:framePr w:w="1958" w:h="332" w:hRule="exact" w:wrap="none" w:vAnchor="page" w:hAnchor="page" w:x="4245" w:y="957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снт' Дружба 'Участок , 85</w:t>
      </w:r>
    </w:p>
    <w:p>
      <w:pPr>
        <w:pStyle w:val="Style115"/>
        <w:framePr w:w="1008" w:h="340" w:hRule="exact" w:wrap="none" w:vAnchor="page" w:hAnchor="page" w:x="4907" w:y="10235"/>
        <w:widowControl w:val="0"/>
        <w:keepNext w:val="0"/>
        <w:keepLines w:val="0"/>
        <w:shd w:val="clear" w:color="auto" w:fill="auto"/>
        <w:bidi w:val="0"/>
        <w:jc w:val="both"/>
        <w:spacing w:before="0" w:after="0" w:line="17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Х=487400г22" </w:t>
      </w:r>
      <w:r>
        <w:rPr>
          <w:w w:val="100"/>
          <w:spacing w:val="0"/>
          <w:color w:val="000000"/>
          <w:position w:val="0"/>
        </w:rPr>
        <w:t>Y</w:t>
      </w:r>
      <w:r>
        <w:rPr>
          <w:lang w:val="ru-RU" w:eastAsia="ru-RU" w:bidi="ru-RU"/>
          <w:w w:val="100"/>
          <w:spacing w:val="0"/>
          <w:color w:val="000000"/>
          <w:position w:val="0"/>
        </w:rPr>
        <w:t>=2304710. 59</w:t>
      </w:r>
    </w:p>
    <w:p>
      <w:pPr>
        <w:pStyle w:val="Style113"/>
        <w:framePr w:w="1949" w:h="384" w:hRule="exact" w:wrap="none" w:vAnchor="page" w:hAnchor="page" w:x="9429" w:y="7210"/>
        <w:widowControl w:val="0"/>
        <w:keepNext w:val="0"/>
        <w:keepLines w:val="0"/>
        <w:shd w:val="clear" w:color="auto" w:fill="auto"/>
        <w:bidi w:val="0"/>
        <w:jc w:val="both"/>
        <w:spacing w:before="0" w:after="0" w:line="168" w:lineRule="exact"/>
        <w:ind w:left="0" w:right="0" w:firstLine="0"/>
      </w:pPr>
      <w:r>
        <w:rPr>
          <w:rStyle w:val="CharStyle127"/>
        </w:rPr>
        <w:t>Согласовать через процедур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 публичных слушаний</w:t>
      </w:r>
    </w:p>
    <w:p>
      <w:pPr>
        <w:pStyle w:val="Style128"/>
        <w:framePr w:w="1229" w:h="393" w:hRule="exact" w:wrap="none" w:vAnchor="page" w:hAnchor="page" w:x="8450" w:y="10285"/>
        <w:widowControl w:val="0"/>
        <w:keepNext w:val="0"/>
        <w:keepLines w:val="0"/>
        <w:shd w:val="clear" w:color="auto" w:fill="auto"/>
        <w:bidi w:val="0"/>
        <w:spacing w:before="0" w:after="40" w:line="110" w:lineRule="exact"/>
        <w:ind w:left="0" w:right="60" w:firstLine="0"/>
      </w:pPr>
      <w:r>
        <w:rPr>
          <w:rStyle w:val="CharStyle130"/>
        </w:rPr>
        <w:t>у—А</w:t>
      </w:r>
      <w:r>
        <w:rPr>
          <w:lang w:val="ru-RU" w:eastAsia="ru-RU" w:bidi="ru-RU"/>
          <w:w w:val="100"/>
          <w:color w:val="000000"/>
          <w:position w:val="0"/>
        </w:rPr>
        <w:t xml:space="preserve">О*? Л </w:t>
      </w:r>
      <w:r>
        <w:rPr>
          <w:lang w:val="en-US" w:eastAsia="en-US" w:bidi="en-US"/>
          <w:w w:val="100"/>
          <w:color w:val="000000"/>
          <w:position w:val="0"/>
        </w:rPr>
        <w:t>rye g-3</w:t>
      </w:r>
    </w:p>
    <w:p>
      <w:pPr>
        <w:pStyle w:val="Style115"/>
        <w:framePr w:w="1229" w:h="393" w:hRule="exact" w:wrap="none" w:vAnchor="page" w:hAnchor="page" w:x="8450" w:y="1028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4 Y=230472Q61</w:t>
      </w:r>
    </w:p>
    <w:p>
      <w:pPr>
        <w:pStyle w:val="Style131"/>
        <w:numPr>
          <w:ilvl w:val="0"/>
          <w:numId w:val="9"/>
        </w:numPr>
        <w:framePr w:w="6043" w:h="1598" w:hRule="exact" w:wrap="none" w:vAnchor="page" w:hAnchor="page" w:x="1494" w:y="13828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Все размера дана 5 метрах</w:t>
      </w:r>
    </w:p>
    <w:p>
      <w:pPr>
        <w:pStyle w:val="Style131"/>
        <w:numPr>
          <w:ilvl w:val="0"/>
          <w:numId w:val="9"/>
        </w:numPr>
        <w:framePr w:w="6043" w:h="1598" w:hRule="exact" w:wrap="none" w:vAnchor="page" w:hAnchor="page" w:x="1494" w:y="13828"/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Кадастродай номер земельного участка 23:21:0401006:22</w:t>
      </w:r>
    </w:p>
    <w:p>
      <w:pPr>
        <w:pStyle w:val="Style131"/>
        <w:numPr>
          <w:ilvl w:val="0"/>
          <w:numId w:val="9"/>
        </w:numPr>
        <w:framePr w:w="6043" w:h="1598" w:hRule="exact" w:wrap="none" w:vAnchor="page" w:hAnchor="page" w:x="1494" w:y="13828"/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земельного участка 494 кб. м</w:t>
      </w:r>
    </w:p>
    <w:p>
      <w:pPr>
        <w:pStyle w:val="Style131"/>
        <w:numPr>
          <w:ilvl w:val="0"/>
          <w:numId w:val="9"/>
        </w:numPr>
        <w:framePr w:w="6043" w:h="1598" w:hRule="exact" w:wrap="none" w:vAnchor="page" w:hAnchor="page" w:x="1494" w:y="13828"/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застройки 89,3 кйм</w:t>
      </w:r>
    </w:p>
    <w:p>
      <w:pPr>
        <w:pStyle w:val="Style131"/>
        <w:numPr>
          <w:ilvl w:val="0"/>
          <w:numId w:val="9"/>
        </w:numPr>
        <w:framePr w:w="6043" w:h="1598" w:hRule="exact" w:wrap="none" w:vAnchor="page" w:hAnchor="page" w:x="1494" w:y="13828"/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Процент застройки 18%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41" type="#_x0000_t75" style="position:absolute;margin-left:127.95pt;margin-top:64.3pt;width:457.9pt;height:576.95pt;z-index:-251658752;mso-wrap-distance-left:5.pt;mso-wrap-distance-right:5.pt;mso-position-horizontal-relative:page;mso-position-vertical-relative:page" wrapcoords="0 0">
            <v:imagedata r:id="rId35" r:href="rId36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rect style="position:absolute;margin-left:272.7pt;margin-top:238.9pt;width:29.3pt;height:13.9pt;z-index:-251658240;mso-position-horizontal-relative:page;mso-position-vertical-relative:page;z-index:-251658751" fillcolor="#8D7BB8" stroked="f"/>
        </w:pict>
      </w:r>
      <w:r>
        <w:pict>
          <v:rect style="position:absolute;margin-left:272.7pt;margin-top:299.9pt;width:29.5pt;height:14.15pt;z-index:-251658240;mso-position-horizontal-relative:page;mso-position-vertical-relative:page;z-index:-251658750" fillcolor="#77AD60" stroked="f"/>
        </w:pict>
      </w:r>
      <w:r>
        <w:pict>
          <v:rect style="position:absolute;margin-left:273.4pt;margin-top:370.2pt;width:29.3pt;height:13.9pt;z-index:-251658240;mso-position-horizontal-relative:page;mso-position-vertical-relative:page;z-index:-251658749" fillcolor="#B2825D" stroked="f"/>
        </w:pict>
      </w:r>
      <w:r>
        <w:pict>
          <v:rect style="position:absolute;margin-left:274.1pt;margin-top:348.85pt;width:27.6pt;height:12.7pt;z-index:-251658240;mso-position-horizontal-relative:page;mso-position-vertical-relative:page;z-index:-251658748" fillcolor="#FDAC4F" stroked="f"/>
        </w:pict>
      </w:r>
    </w:p>
    <w:p>
      <w:pPr>
        <w:pStyle w:val="Style133"/>
        <w:framePr w:wrap="none" w:vAnchor="page" w:hAnchor="page" w:x="5397" w:y="141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Условные обозначения:</w:t>
      </w:r>
    </w:p>
    <w:p>
      <w:pPr>
        <w:framePr w:wrap="none" w:vAnchor="page" w:hAnchor="page" w:x="520" w:y="2523"/>
        <w:widowControl w:val="0"/>
        <w:rPr>
          <w:sz w:val="2"/>
          <w:szCs w:val="2"/>
        </w:rPr>
      </w:pPr>
      <w:r>
        <w:pict>
          <v:shape id="_x0000_s1042" type="#_x0000_t75" style="width:25pt;height:59pt;">
            <v:imagedata r:id="rId37" r:href="rId38"/>
          </v:shape>
        </w:pict>
      </w:r>
    </w:p>
    <w:p>
      <w:pPr>
        <w:framePr w:wrap="none" w:vAnchor="page" w:hAnchor="page" w:x="443" w:y="6551"/>
        <w:widowControl w:val="0"/>
        <w:rPr>
          <w:sz w:val="2"/>
          <w:szCs w:val="2"/>
        </w:rPr>
      </w:pPr>
      <w:r>
        <w:pict>
          <v:shape id="_x0000_s1043" type="#_x0000_t75" style="width:29pt;height:147pt;">
            <v:imagedata r:id="rId39" r:href="rId40"/>
          </v:shape>
        </w:pict>
      </w:r>
    </w:p>
    <w:p>
      <w:pPr>
        <w:pStyle w:val="Style3"/>
        <w:framePr w:wrap="none" w:vAnchor="page" w:hAnchor="page" w:x="5095" w:y="189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35"/>
        </w:rPr>
        <w:t xml:space="preserve">—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</w:t>
      </w:r>
    </w:p>
    <w:p>
      <w:pPr>
        <w:pStyle w:val="Style136"/>
        <w:framePr w:wrap="none" w:vAnchor="page" w:hAnchor="page" w:x="5469" w:y="2365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rStyle w:val="CharStyle138"/>
        </w:rPr>
        <w:t>О</w:t>
      </w:r>
    </w:p>
    <w:p>
      <w:pPr>
        <w:pStyle w:val="Style131"/>
        <w:framePr w:w="2558" w:h="1433" w:hRule="exact" w:wrap="none" w:vAnchor="page" w:hAnchor="page" w:x="6573" w:y="1815"/>
        <w:widowControl w:val="0"/>
        <w:keepNext w:val="0"/>
        <w:keepLines w:val="0"/>
        <w:shd w:val="clear" w:color="auto" w:fill="auto"/>
        <w:bidi w:val="0"/>
        <w:spacing w:before="0" w:after="237" w:line="44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газопровод (центральный) дерево</w:t>
      </w:r>
    </w:p>
    <w:p>
      <w:pPr>
        <w:pStyle w:val="Style131"/>
        <w:framePr w:w="2558" w:h="1433" w:hRule="exact" w:wrap="none" w:vAnchor="page" w:hAnchor="page" w:x="6573" w:y="1815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опора ЛЗП</w:t>
      </w:r>
    </w:p>
    <w:p>
      <w:pPr>
        <w:pStyle w:val="Style139"/>
        <w:framePr w:w="6749" w:h="5033" w:hRule="exact" w:wrap="none" w:vAnchor="page" w:hAnchor="page" w:x="5152" w:y="3485"/>
        <w:tabs>
          <w:tab w:leader="hyphen" w:pos="1277" w:val="left"/>
        </w:tabs>
        <w:widowControl w:val="0"/>
        <w:keepNext w:val="0"/>
        <w:keepLines w:val="0"/>
        <w:shd w:val="clear" w:color="auto" w:fill="auto"/>
        <w:bidi w:val="0"/>
        <w:spacing w:before="0" w:after="133" w:line="220" w:lineRule="exact"/>
        <w:ind w:left="0" w:right="0" w:firstLine="0"/>
      </w:pPr>
      <w:r>
        <w:rPr>
          <w:rStyle w:val="CharStyle141"/>
          <w:lang w:val="ru-RU" w:eastAsia="ru-RU" w:bidi="ru-RU"/>
          <w:i w:val="0"/>
          <w:iCs w:val="0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граница земельного участка</w:t>
      </w:r>
    </w:p>
    <w:p>
      <w:pPr>
        <w:pStyle w:val="Style139"/>
        <w:framePr w:w="6749" w:h="5033" w:hRule="exact" w:wrap="none" w:vAnchor="page" w:hAnchor="page" w:x="5152" w:y="3485"/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spacing w:before="0" w:after="150" w:line="220" w:lineRule="exact"/>
        <w:ind w:left="280" w:right="0" w:firstLine="0"/>
      </w:pPr>
      <w:r>
        <w:rPr>
          <w:rStyle w:val="CharStyle142"/>
          <w:i w:val="0"/>
          <w:iCs w:val="0"/>
        </w:rPr>
        <w:t>—</w:t>
      </w:r>
      <w:r>
        <w:rPr>
          <w:lang w:val="ru-RU" w:eastAsia="ru-RU" w:bidi="ru-RU"/>
          <w:w w:val="100"/>
          <w:spacing w:val="0"/>
          <w:color w:val="000000"/>
          <w:position w:val="0"/>
        </w:rPr>
        <w:t>V—</w:t>
        <w:tab/>
        <w:t>- слаботочные сети</w:t>
      </w:r>
    </w:p>
    <w:p>
      <w:pPr>
        <w:pStyle w:val="Style143"/>
        <w:numPr>
          <w:ilvl w:val="0"/>
          <w:numId w:val="11"/>
        </w:numPr>
        <w:framePr w:w="6749" w:h="5033" w:hRule="exact" w:wrap="none" w:vAnchor="page" w:hAnchor="page" w:x="5152" w:y="3485"/>
        <w:tabs>
          <w:tab w:leader="none" w:pos="1435" w:val="left"/>
        </w:tabs>
        <w:widowControl w:val="0"/>
        <w:keepNext w:val="0"/>
        <w:keepLines w:val="0"/>
        <w:shd w:val="clear" w:color="auto" w:fill="auto"/>
        <w:bidi w:val="0"/>
        <w:spacing w:before="0" w:after="162" w:line="210" w:lineRule="exact"/>
        <w:ind w:left="1200" w:right="0" w:firstLine="0"/>
      </w:pPr>
      <w:r>
        <w:rPr>
          <w:lang w:val="ru-RU" w:eastAsia="ru-RU" w:bidi="ru-RU"/>
          <w:w w:val="100"/>
          <w:color w:val="000000"/>
          <w:position w:val="0"/>
        </w:rPr>
        <w:t>ЛЭП</w:t>
      </w:r>
    </w:p>
    <w:p>
      <w:pPr>
        <w:pStyle w:val="Style139"/>
        <w:numPr>
          <w:ilvl w:val="0"/>
          <w:numId w:val="11"/>
        </w:numPr>
        <w:framePr w:w="6749" w:h="5033" w:hRule="exact" w:wrap="none" w:vAnchor="page" w:hAnchor="page" w:x="5152" w:y="3485"/>
        <w:tabs>
          <w:tab w:leader="none" w:pos="14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42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реконструируемый (переводимый) объект из садового дома в индивидуальный жилой дом</w:t>
      </w:r>
    </w:p>
    <w:p>
      <w:pPr>
        <w:pStyle w:val="Style139"/>
        <w:numPr>
          <w:ilvl w:val="0"/>
          <w:numId w:val="11"/>
        </w:numPr>
        <w:framePr w:w="6749" w:h="5033" w:hRule="exact" w:wrap="none" w:vAnchor="page" w:hAnchor="page" w:x="5152" w:y="3485"/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1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существующие навесы</w:t>
      </w:r>
    </w:p>
    <w:p>
      <w:pPr>
        <w:pStyle w:val="Style139"/>
        <w:numPr>
          <w:ilvl w:val="0"/>
          <w:numId w:val="11"/>
        </w:numPr>
        <w:framePr w:w="6749" w:h="5033" w:hRule="exact" w:wrap="none" w:vAnchor="page" w:hAnchor="page" w:x="5152" w:y="3485"/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spacing w:before="0" w:after="166" w:line="220" w:lineRule="exact"/>
        <w:ind w:left="1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бетон/плитка</w:t>
      </w:r>
    </w:p>
    <w:p>
      <w:pPr>
        <w:pStyle w:val="Style139"/>
        <w:numPr>
          <w:ilvl w:val="0"/>
          <w:numId w:val="11"/>
        </w:numPr>
        <w:framePr w:w="6749" w:h="5033" w:hRule="exact" w:wrap="none" w:vAnchor="page" w:hAnchor="page" w:x="5152" w:y="3485"/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spacing w:before="0" w:after="212" w:line="220" w:lineRule="exact"/>
        <w:ind w:left="1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газон/клумба</w:t>
      </w:r>
    </w:p>
    <w:p>
      <w:pPr>
        <w:pStyle w:val="Style139"/>
        <w:numPr>
          <w:ilvl w:val="0"/>
          <w:numId w:val="11"/>
        </w:numPr>
        <w:framePr w:w="6749" w:h="5033" w:hRule="exact" w:wrap="none" w:vAnchor="page" w:hAnchor="page" w:x="5152" w:y="3485"/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spacing w:before="0" w:after="198" w:line="220" w:lineRule="exact"/>
        <w:ind w:left="1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существующие объекты капитального строительства</w:t>
      </w:r>
    </w:p>
    <w:p>
      <w:pPr>
        <w:pStyle w:val="Style139"/>
        <w:numPr>
          <w:ilvl w:val="0"/>
          <w:numId w:val="11"/>
        </w:numPr>
        <w:framePr w:w="6749" w:h="5033" w:hRule="exact" w:wrap="none" w:vAnchor="page" w:hAnchor="page" w:x="5152" w:y="3485"/>
        <w:tabs>
          <w:tab w:leader="none" w:pos="1445" w:val="left"/>
        </w:tabs>
        <w:widowControl w:val="0"/>
        <w:keepNext w:val="0"/>
        <w:keepLines w:val="0"/>
        <w:shd w:val="clear" w:color="auto" w:fill="auto"/>
        <w:bidi w:val="0"/>
        <w:spacing w:before="0" w:after="145" w:line="220" w:lineRule="exact"/>
        <w:ind w:left="1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гравий</w:t>
      </w:r>
    </w:p>
    <w:p>
      <w:pPr>
        <w:pStyle w:val="Style139"/>
        <w:numPr>
          <w:ilvl w:val="0"/>
          <w:numId w:val="11"/>
        </w:numPr>
        <w:framePr w:w="6749" w:h="5033" w:hRule="exact" w:wrap="none" w:vAnchor="page" w:hAnchor="page" w:x="5152" w:y="3485"/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spacing w:before="0" w:after="171" w:line="220" w:lineRule="exact"/>
        <w:ind w:left="1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огород</w:t>
      </w:r>
    </w:p>
    <w:p>
      <w:pPr>
        <w:pStyle w:val="Style139"/>
        <w:numPr>
          <w:ilvl w:val="0"/>
          <w:numId w:val="11"/>
        </w:numPr>
        <w:framePr w:w="6749" w:h="5033" w:hRule="exact" w:wrap="none" w:vAnchor="page" w:hAnchor="page" w:x="5152" w:y="3485"/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spacing w:before="0" w:after="181" w:line="220" w:lineRule="exact"/>
        <w:ind w:left="1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деревья/объекты садоводства</w:t>
      </w:r>
    </w:p>
    <w:p>
      <w:pPr>
        <w:pStyle w:val="Style139"/>
        <w:numPr>
          <w:ilvl w:val="0"/>
          <w:numId w:val="11"/>
        </w:numPr>
        <w:framePr w:w="6749" w:h="5033" w:hRule="exact" w:wrap="none" w:vAnchor="page" w:hAnchor="page" w:x="5152" w:y="3485"/>
        <w:tabs>
          <w:tab w:leader="none" w:pos="1445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1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кустарники/объекты благоустройства</w:t>
      </w:r>
    </w:p>
    <w:p>
      <w:pPr>
        <w:framePr w:wrap="none" w:vAnchor="page" w:hAnchor="page" w:x="5455" w:y="4779"/>
        <w:widowControl w:val="0"/>
        <w:rPr>
          <w:sz w:val="2"/>
          <w:szCs w:val="2"/>
        </w:rPr>
      </w:pPr>
      <w:r>
        <w:pict>
          <v:shape id="_x0000_s1044" type="#_x0000_t75" style="width:30pt;height:145pt;">
            <v:imagedata r:id="rId41" r:href="rId42"/>
          </v:shape>
        </w:pict>
      </w:r>
    </w:p>
    <w:p>
      <w:pPr>
        <w:pStyle w:val="Style143"/>
        <w:framePr w:wrap="none" w:vAnchor="page" w:hAnchor="page" w:x="1691" w:y="1465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Изм. Колуч.</w:t>
      </w:r>
    </w:p>
    <w:p>
      <w:pPr>
        <w:pStyle w:val="Style131"/>
        <w:framePr w:wrap="none" w:vAnchor="page" w:hAnchor="page" w:x="1643" w:y="1494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Разработал</w:t>
      </w:r>
    </w:p>
    <w:p>
      <w:pPr>
        <w:pStyle w:val="Style143"/>
        <w:framePr w:wrap="none" w:vAnchor="page" w:hAnchor="page" w:x="2805" w:y="1466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9" w:right="0" w:firstLine="0"/>
      </w:pPr>
      <w:r>
        <w:rPr>
          <w:rStyle w:val="CharStyle145"/>
          <w:b w:val="0"/>
          <w:bCs w:val="0"/>
          <w:i/>
          <w:iCs/>
        </w:rPr>
        <w:t xml:space="preserve">Лист </w:t>
      </w:r>
      <w:r>
        <w:rPr>
          <w:rStyle w:val="CharStyle145"/>
          <w:lang w:val="en-US" w:eastAsia="en-US" w:bidi="en-US"/>
          <w:b w:val="0"/>
          <w:bCs w:val="0"/>
          <w:i/>
          <w:iCs/>
        </w:rPr>
        <w:t xml:space="preserve">It </w:t>
      </w:r>
      <w:r>
        <w:rPr>
          <w:rStyle w:val="CharStyle145"/>
          <w:b w:val="0"/>
          <w:bCs w:val="0"/>
          <w:i/>
          <w:iCs/>
        </w:rPr>
        <w:t>док</w:t>
      </w:r>
    </w:p>
    <w:p>
      <w:pPr>
        <w:pStyle w:val="Style131"/>
        <w:framePr w:wrap="none" w:vAnchor="page" w:hAnchor="page" w:x="2853" w:y="1497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46"/>
          <w:i/>
          <w:iCs/>
        </w:rPr>
        <w:t>Кравченко</w:t>
      </w:r>
    </w:p>
    <w:p>
      <w:pPr>
        <w:framePr w:wrap="none" w:vAnchor="page" w:hAnchor="page" w:x="3986" w:y="14576"/>
        <w:widowControl w:val="0"/>
        <w:rPr>
          <w:sz w:val="2"/>
          <w:szCs w:val="2"/>
        </w:rPr>
      </w:pPr>
      <w:r>
        <w:pict>
          <v:shape id="_x0000_s1045" type="#_x0000_t75" style="width:38pt;height:41pt;">
            <v:imagedata r:id="rId43" r:href="rId44"/>
          </v:shape>
        </w:pict>
      </w:r>
    </w:p>
    <w:p>
      <w:pPr>
        <w:pStyle w:val="Style143"/>
        <w:framePr w:wrap="none" w:vAnchor="page" w:hAnchor="page" w:x="4783" w:y="1469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Дата</w:t>
      </w:r>
    </w:p>
    <w:p>
      <w:pPr>
        <w:framePr w:wrap="none" w:vAnchor="page" w:hAnchor="page" w:x="3995" w:y="15642"/>
        <w:widowControl w:val="0"/>
        <w:rPr>
          <w:sz w:val="2"/>
          <w:szCs w:val="2"/>
        </w:rPr>
      </w:pPr>
      <w:r>
        <w:pict>
          <v:shape id="_x0000_s1046" type="#_x0000_t75" style="width:40pt;height:57pt;">
            <v:imagedata r:id="rId45" r:href="rId46"/>
          </v:shape>
        </w:pict>
      </w:r>
    </w:p>
    <w:p>
      <w:pPr>
        <w:pStyle w:val="Style131"/>
        <w:framePr w:w="1018" w:h="596" w:hRule="exact" w:wrap="none" w:vAnchor="page" w:hAnchor="page" w:x="1624" w:y="1606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Н. контр.</w:t>
      </w:r>
    </w:p>
    <w:p>
      <w:pPr>
        <w:pStyle w:val="Style147"/>
        <w:framePr w:w="1018" w:h="596" w:hRule="exact" w:wrap="none" w:vAnchor="page" w:hAnchor="page" w:x="1624" w:y="16064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</w:t>
      </w:r>
    </w:p>
    <w:p>
      <w:pPr>
        <w:pStyle w:val="Style131"/>
        <w:framePr w:w="509" w:h="605" w:hRule="exact" w:wrap="none" w:vAnchor="page" w:hAnchor="page" w:x="2853" w:y="16074"/>
        <w:widowControl w:val="0"/>
        <w:keepNext w:val="0"/>
        <w:keepLines w:val="0"/>
        <w:shd w:val="clear" w:color="auto" w:fill="auto"/>
        <w:bidi w:val="0"/>
        <w:jc w:val="left"/>
        <w:spacing w:before="0" w:after="22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Кедя</w:t>
      </w:r>
    </w:p>
    <w:p>
      <w:pPr>
        <w:pStyle w:val="Style131"/>
        <w:framePr w:w="509" w:h="605" w:hRule="exact" w:wrap="none" w:vAnchor="page" w:hAnchor="page" w:x="2853" w:y="1607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46"/>
          <w:i/>
          <w:iCs/>
        </w:rPr>
        <w:t>Кедя</w:t>
      </w:r>
    </w:p>
    <w:p>
      <w:pPr>
        <w:pStyle w:val="Style149"/>
        <w:framePr w:w="5525" w:h="970" w:hRule="exact" w:wrap="none" w:vAnchor="page" w:hAnchor="page" w:x="5383" w:y="13703"/>
        <w:widowControl w:val="0"/>
        <w:keepNext w:val="0"/>
        <w:keepLines w:val="0"/>
        <w:shd w:val="clear" w:color="auto" w:fill="auto"/>
        <w:bidi w:val="0"/>
        <w:jc w:val="left"/>
        <w:spacing w:before="0" w:after="87" w:line="240" w:lineRule="exact"/>
        <w:ind w:left="232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2531-522-ПЗУ</w:t>
      </w:r>
    </w:p>
    <w:p>
      <w:pPr>
        <w:pStyle w:val="Style131"/>
        <w:framePr w:w="5525" w:h="970" w:hRule="exact" w:wrap="none" w:vAnchor="page" w:hAnchor="page" w:x="5383" w:y="13703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Адрес г Новокубанск с/т ’’Дружба”, у л. Малиновая, 84 Заказчик гр. Рослов ЮМ</w:t>
      </w:r>
    </w:p>
    <w:tbl>
      <w:tblPr>
        <w:tblOverlap w:val="never"/>
        <w:tblLayout w:type="fixed"/>
        <w:jc w:val="left"/>
      </w:tblPr>
      <w:tblGrid>
        <w:gridCol w:w="3912"/>
        <w:gridCol w:w="850"/>
        <w:gridCol w:w="850"/>
        <w:gridCol w:w="907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18" w:h="1747" w:wrap="none" w:vAnchor="page" w:hAnchor="page" w:x="5383" w:y="149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1"/>
              </w:rPr>
              <w:t>Графическое описание обоснования для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18" w:h="1747" w:wrap="none" w:vAnchor="page" w:hAnchor="page" w:x="5383" w:y="149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1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18" w:h="1747" w:wrap="none" w:vAnchor="page" w:hAnchor="page" w:x="5383" w:y="149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1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18" w:h="1747" w:wrap="none" w:vAnchor="page" w:hAnchor="page" w:x="5383" w:y="149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51"/>
              </w:rPr>
              <w:t>Листов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518" w:h="1747" w:wrap="none" w:vAnchor="page" w:hAnchor="page" w:x="5383" w:y="149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151"/>
              </w:rPr>
              <w:t>разрешения на отклонением от предельных параметров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18" w:h="1747" w:wrap="none" w:vAnchor="page" w:hAnchor="page" w:x="5383" w:y="149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340" w:right="0" w:firstLine="0"/>
            </w:pPr>
            <w:r>
              <w:rPr>
                <w:rStyle w:val="CharStyle152"/>
                <w:b w:val="0"/>
                <w:bCs w:val="0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18" w:h="1747" w:wrap="none" w:vAnchor="page" w:hAnchor="page" w:x="5383" w:y="149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60" w:right="0" w:firstLine="0"/>
            </w:pPr>
            <w:r>
              <w:rPr>
                <w:rStyle w:val="CharStyle15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18" w:h="1747" w:wrap="none" w:vAnchor="page" w:hAnchor="page" w:x="5383" w:y="1491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320" w:firstLine="0"/>
            </w:pPr>
            <w:r>
              <w:rPr>
                <w:rStyle w:val="CharStyle153"/>
              </w:rPr>
              <w:t>1</w:t>
            </w:r>
          </w:p>
        </w:tc>
      </w:tr>
      <w:tr>
        <w:trPr>
          <w:trHeight w:val="86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518" w:h="1747" w:wrap="none" w:vAnchor="page" w:hAnchor="page" w:x="5383" w:y="149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51"/>
              </w:rPr>
              <w:t xml:space="preserve">Схема планировочной организации земельного участка </w:t>
            </w:r>
            <w:r>
              <w:rPr>
                <w:rStyle w:val="CharStyle151"/>
                <w:lang w:val="en-US" w:eastAsia="en-US" w:bidi="en-US"/>
              </w:rPr>
              <w:t xml:space="preserve">Ml: </w:t>
            </w:r>
            <w:r>
              <w:rPr>
                <w:rStyle w:val="CharStyle151"/>
              </w:rPr>
              <w:t>500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518" w:h="1747" w:wrap="none" w:vAnchor="page" w:hAnchor="page" w:x="5383" w:y="14917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51"/>
              </w:rPr>
              <w:t>МУП У КС</w:t>
            </w:r>
          </w:p>
          <w:p>
            <w:pPr>
              <w:pStyle w:val="Style3"/>
              <w:framePr w:w="6518" w:h="1747" w:wrap="none" w:vAnchor="page" w:hAnchor="page" w:x="5383" w:y="149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40" w:right="0" w:firstLine="0"/>
            </w:pPr>
            <w:r>
              <w:rPr>
                <w:rStyle w:val="CharStyle151"/>
              </w:rPr>
              <w:t>Новокубанского района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2"/>
        <w:szCs w:val="22"/>
        <w:rFonts w:ascii="Arial Narrow" w:eastAsia="Arial Narrow" w:hAnsi="Arial Narrow" w:cs="Arial Narrow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2"/>
        <w:szCs w:val="22"/>
        <w:rFonts w:ascii="Arial Narrow" w:eastAsia="Arial Narrow" w:hAnsi="Arial Narrow" w:cs="Arial Narrow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8">
    <w:name w:val="Подпись к картинке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Основной текст (5)_"/>
    <w:basedOn w:val="DefaultParagraphFont"/>
    <w:link w:val="Style9"/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1">
    <w:name w:val="Основной текст (5) + 13 pt,Не курсив,Масштаб 50%"/>
    <w:basedOn w:val="CharStyle10"/>
    <w:rPr>
      <w:lang w:val="ru-RU" w:eastAsia="ru-RU" w:bidi="ru-RU"/>
      <w:i/>
      <w:iCs/>
      <w:sz w:val="26"/>
      <w:szCs w:val="26"/>
      <w:w w:val="50"/>
      <w:spacing w:val="0"/>
      <w:color w:val="000000"/>
      <w:position w:val="0"/>
    </w:rPr>
  </w:style>
  <w:style w:type="character" w:customStyle="1" w:styleId="CharStyle12">
    <w:name w:val="Основной текст (5) + 13 pt,Не полужирный,Не курсив,Масштаб 70%"/>
    <w:basedOn w:val="CharStyle10"/>
    <w:rPr>
      <w:lang w:val="ru-RU" w:eastAsia="ru-RU" w:bidi="ru-RU"/>
      <w:b/>
      <w:bCs/>
      <w:i/>
      <w:iCs/>
      <w:sz w:val="26"/>
      <w:szCs w:val="26"/>
      <w:w w:val="70"/>
      <w:spacing w:val="0"/>
      <w:color w:val="000000"/>
      <w:position w:val="0"/>
    </w:rPr>
  </w:style>
  <w:style w:type="character" w:customStyle="1" w:styleId="CharStyle14">
    <w:name w:val="Другое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5">
    <w:name w:val="Другое + 14 pt"/>
    <w:basedOn w:val="CharStyle14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17">
    <w:name w:val="Основной текст (4)_"/>
    <w:basedOn w:val="DefaultParagraphFont"/>
    <w:link w:val="Style16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8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9">
    <w:name w:val="Основной текст (2) + 9 pt"/>
    <w:basedOn w:val="CharStyle4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20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21">
    <w:name w:val="Основной текст (2) + Arial Narrow,15 pt,Интервал 0 pt"/>
    <w:basedOn w:val="CharStyle4"/>
    <w:rPr>
      <w:lang w:val="ru-RU" w:eastAsia="ru-RU" w:bidi="ru-RU"/>
      <w:sz w:val="30"/>
      <w:szCs w:val="30"/>
      <w:rFonts w:ascii="Arial Narrow" w:eastAsia="Arial Narrow" w:hAnsi="Arial Narrow" w:cs="Arial Narrow"/>
      <w:w w:val="100"/>
      <w:spacing w:val="-10"/>
      <w:color w:val="000000"/>
      <w:position w:val="0"/>
    </w:rPr>
  </w:style>
  <w:style w:type="character" w:customStyle="1" w:styleId="CharStyle22">
    <w:name w:val="Основной текст (2) + 9 pt"/>
    <w:basedOn w:val="CharStyle4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23">
    <w:name w:val="Основной текст (2) + Arial Narrow,15 pt,Интервал 0 pt"/>
    <w:basedOn w:val="CharStyle4"/>
    <w:rPr>
      <w:lang w:val="ru-RU" w:eastAsia="ru-RU" w:bidi="ru-RU"/>
      <w:sz w:val="30"/>
      <w:szCs w:val="30"/>
      <w:rFonts w:ascii="Arial Narrow" w:eastAsia="Arial Narrow" w:hAnsi="Arial Narrow" w:cs="Arial Narrow"/>
      <w:w w:val="100"/>
      <w:spacing w:val="-10"/>
      <w:color w:val="000000"/>
      <w:position w:val="0"/>
    </w:rPr>
  </w:style>
  <w:style w:type="character" w:customStyle="1" w:styleId="CharStyle24">
    <w:name w:val="Основной текст (2) + Cambria,18 pt,Курсив,Масштаб 70%"/>
    <w:basedOn w:val="CharStyle4"/>
    <w:rPr>
      <w:lang w:val="ru-RU" w:eastAsia="ru-RU" w:bidi="ru-RU"/>
      <w:i/>
      <w:iCs/>
      <w:sz w:val="36"/>
      <w:szCs w:val="36"/>
      <w:rFonts w:ascii="Cambria" w:eastAsia="Cambria" w:hAnsi="Cambria" w:cs="Cambria"/>
      <w:w w:val="70"/>
      <w:spacing w:val="0"/>
      <w:color w:val="000000"/>
      <w:position w:val="0"/>
    </w:rPr>
  </w:style>
  <w:style w:type="character" w:customStyle="1" w:styleId="CharStyle25">
    <w:name w:val="Основной текст (2) + 9 pt,Курсив"/>
    <w:basedOn w:val="CharStyle4"/>
    <w:rPr>
      <w:lang w:val="en-US" w:eastAsia="en-US" w:bidi="en-US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26">
    <w:name w:val="Основной текст (2) + Arial Narrow,15 pt,Малые прописные,Интервал 0 pt"/>
    <w:basedOn w:val="CharStyle4"/>
    <w:rPr>
      <w:lang w:val="en-US" w:eastAsia="en-US" w:bidi="en-US"/>
      <w:smallCaps/>
      <w:sz w:val="30"/>
      <w:szCs w:val="30"/>
      <w:rFonts w:ascii="Arial Narrow" w:eastAsia="Arial Narrow" w:hAnsi="Arial Narrow" w:cs="Arial Narrow"/>
      <w:w w:val="100"/>
      <w:spacing w:val="-10"/>
      <w:color w:val="000000"/>
      <w:position w:val="0"/>
    </w:rPr>
  </w:style>
  <w:style w:type="character" w:customStyle="1" w:styleId="CharStyle27">
    <w:name w:val="Основной текст (2) + 9 pt,Курсив"/>
    <w:basedOn w:val="CharStyle4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28">
    <w:name w:val="Основной текст (2) + 16 pt,Полужирный"/>
    <w:basedOn w:val="CharStyle4"/>
    <w:rPr>
      <w:lang w:val="en-US" w:eastAsia="en-US" w:bidi="en-US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29">
    <w:name w:val="Основной текст (2) + 16 pt,Полужирный"/>
    <w:basedOn w:val="CharStyle4"/>
    <w:rPr>
      <w:lang w:val="ru-RU" w:eastAsia="ru-RU" w:bidi="ru-RU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30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32">
    <w:name w:val="Колонтитул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4"/>
      <w:szCs w:val="24"/>
      <w:spacing w:val="0"/>
    </w:rPr>
  </w:style>
  <w:style w:type="character" w:customStyle="1" w:styleId="CharStyle34">
    <w:name w:val="Основной текст (6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35">
    <w:name w:val="Основной текст (2) + Arial,24 pt,Курсив,Интервал 0 pt"/>
    <w:basedOn w:val="CharStyle4"/>
    <w:rPr>
      <w:lang w:val="ru-RU" w:eastAsia="ru-RU" w:bidi="ru-RU"/>
      <w:b/>
      <w:bCs/>
      <w:i/>
      <w:iCs/>
      <w:sz w:val="48"/>
      <w:szCs w:val="48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36">
    <w:name w:val="Основной текст (2) + Arial,11,5 pt"/>
    <w:basedOn w:val="CharStyle4"/>
    <w:rPr>
      <w:lang w:val="ru-RU" w:eastAsia="ru-RU" w:bidi="ru-RU"/>
      <w:sz w:val="23"/>
      <w:szCs w:val="23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7">
    <w:name w:val="Основной текст (2) + Arial,4 pt"/>
    <w:basedOn w:val="CharStyle4"/>
    <w:rPr>
      <w:lang w:val="ru-RU" w:eastAsia="ru-RU" w:bidi="ru-RU"/>
      <w:sz w:val="8"/>
      <w:szCs w:val="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8">
    <w:name w:val="Основной текст (2) + 9 pt,Курсив"/>
    <w:basedOn w:val="CharStyle4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39">
    <w:name w:val="Основной текст (4) + 6,5 pt,Не полужирный,Курсив"/>
    <w:basedOn w:val="CharStyle17"/>
    <w:rPr>
      <w:lang w:val="en-US" w:eastAsia="en-US" w:bidi="en-US"/>
      <w:b/>
      <w:bCs/>
      <w:i/>
      <w:iCs/>
      <w:sz w:val="13"/>
      <w:szCs w:val="13"/>
      <w:w w:val="100"/>
      <w:spacing w:val="0"/>
      <w:color w:val="000000"/>
      <w:position w:val="0"/>
    </w:rPr>
  </w:style>
  <w:style w:type="character" w:customStyle="1" w:styleId="CharStyle41">
    <w:name w:val="Основной текст (7)_"/>
    <w:basedOn w:val="DefaultParagraphFont"/>
    <w:link w:val="Style40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42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43">
    <w:name w:val="Основной текст (2) + Интервал 0 pt"/>
    <w:basedOn w:val="CharStyle4"/>
    <w:rPr>
      <w:lang w:val="ru-RU" w:eastAsia="ru-RU" w:bidi="ru-RU"/>
      <w:w w:val="100"/>
      <w:spacing w:val="-10"/>
      <w:color w:val="000000"/>
      <w:position w:val="0"/>
    </w:rPr>
  </w:style>
  <w:style w:type="character" w:customStyle="1" w:styleId="CharStyle45">
    <w:name w:val="Подпись к таблице (2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46">
    <w:name w:val="Подпись к таблице (2)"/>
    <w:basedOn w:val="CharStyle4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7">
    <w:name w:val="Основной текст (2) + Consolas,23 pt,Курсив"/>
    <w:basedOn w:val="CharStyle4"/>
    <w:rPr>
      <w:lang w:val="ru-RU" w:eastAsia="ru-RU" w:bidi="ru-RU"/>
      <w:i/>
      <w:iCs/>
      <w:sz w:val="46"/>
      <w:szCs w:val="46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48">
    <w:name w:val="Основной текст (2) + Consolas,4 pt"/>
    <w:basedOn w:val="CharStyle4"/>
    <w:rPr>
      <w:lang w:val="ru-RU" w:eastAsia="ru-RU" w:bidi="ru-RU"/>
      <w:sz w:val="8"/>
      <w:szCs w:val="8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49">
    <w:name w:val="Основной текст (2) + Consolas,23 pt,Курсив"/>
    <w:basedOn w:val="CharStyle4"/>
    <w:rPr>
      <w:lang w:val="en-US" w:eastAsia="en-US" w:bidi="en-US"/>
      <w:i/>
      <w:iCs/>
      <w:sz w:val="46"/>
      <w:szCs w:val="46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50">
    <w:name w:val="Основной текст (2) + Arial Unicode MS,11,5 pt"/>
    <w:basedOn w:val="CharStyle4"/>
    <w:rPr>
      <w:lang w:val="ru-RU" w:eastAsia="ru-RU" w:bidi="ru-RU"/>
      <w:sz w:val="23"/>
      <w:szCs w:val="23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52">
    <w:name w:val="Основной текст (8)_"/>
    <w:basedOn w:val="DefaultParagraphFont"/>
    <w:link w:val="Style51"/>
    <w:rPr>
      <w:lang w:val="en-US" w:eastAsia="en-US" w:bidi="en-US"/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4">
    <w:name w:val="Основной текст (9)_"/>
    <w:basedOn w:val="DefaultParagraphFont"/>
    <w:link w:val="Style53"/>
    <w:rPr>
      <w:lang w:val="en-US" w:eastAsia="en-US" w:bidi="en-US"/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56">
    <w:name w:val="Основной текст (10)_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10"/>
      <w:szCs w:val="10"/>
      <w:rFonts w:ascii="Cambria" w:eastAsia="Cambria" w:hAnsi="Cambria" w:cs="Cambria"/>
    </w:rPr>
  </w:style>
  <w:style w:type="character" w:customStyle="1" w:styleId="CharStyle57">
    <w:name w:val="Основной текст (2) + 7,5 pt,Курсив"/>
    <w:basedOn w:val="CharStyle4"/>
    <w:rPr>
      <w:lang w:val="ru-RU" w:eastAsia="ru-RU" w:bidi="ru-RU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58">
    <w:name w:val="Основной текст (2) + 7,5 pt,Малые прописные"/>
    <w:basedOn w:val="CharStyle4"/>
    <w:rPr>
      <w:lang w:val="ru-RU" w:eastAsia="ru-RU" w:bidi="ru-RU"/>
      <w:smallCaps/>
      <w:sz w:val="15"/>
      <w:szCs w:val="15"/>
      <w:w w:val="100"/>
      <w:spacing w:val="0"/>
      <w:color w:val="000000"/>
      <w:position w:val="0"/>
    </w:rPr>
  </w:style>
  <w:style w:type="character" w:customStyle="1" w:styleId="CharStyle59">
    <w:name w:val="Основной текст (5) + 9 pt"/>
    <w:basedOn w:val="CharStyle10"/>
    <w:rPr>
      <w:lang w:val="en-US" w:eastAsia="en-US" w:bidi="en-US"/>
      <w:sz w:val="18"/>
      <w:szCs w:val="18"/>
      <w:w w:val="100"/>
      <w:spacing w:val="0"/>
      <w:color w:val="000000"/>
      <w:position w:val="0"/>
    </w:rPr>
  </w:style>
  <w:style w:type="character" w:customStyle="1" w:styleId="CharStyle61">
    <w:name w:val="Подпись к картинке (2)_"/>
    <w:basedOn w:val="DefaultParagraphFont"/>
    <w:link w:val="Style6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3">
    <w:name w:val="Основной текст (12)_"/>
    <w:basedOn w:val="DefaultParagraphFont"/>
    <w:link w:val="Style6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64">
    <w:name w:val="Основной текст (4) + 13 pt"/>
    <w:basedOn w:val="CharStyle17"/>
    <w:rPr>
      <w:lang w:val="ru-RU" w:eastAsia="ru-RU" w:bidi="ru-RU"/>
      <w:sz w:val="26"/>
      <w:szCs w:val="26"/>
      <w:w w:val="100"/>
      <w:spacing w:val="0"/>
      <w:color w:val="000000"/>
      <w:position w:val="0"/>
    </w:rPr>
  </w:style>
  <w:style w:type="character" w:customStyle="1" w:styleId="CharStyle66">
    <w:name w:val="Основной текст (11)_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character" w:customStyle="1" w:styleId="CharStyle67">
    <w:name w:val="Основной текст (2) + 6,5 pt"/>
    <w:basedOn w:val="CharStyle4"/>
    <w:rPr>
      <w:lang w:val="ru-RU" w:eastAsia="ru-RU" w:bidi="ru-RU"/>
      <w:sz w:val="13"/>
      <w:szCs w:val="13"/>
      <w:w w:val="100"/>
      <w:spacing w:val="0"/>
      <w:color w:val="000000"/>
      <w:position w:val="0"/>
    </w:rPr>
  </w:style>
  <w:style w:type="character" w:customStyle="1" w:styleId="CharStyle68">
    <w:name w:val="Основной текст (2) + 6,5 pt"/>
    <w:basedOn w:val="CharStyle4"/>
    <w:rPr>
      <w:lang w:val="ru-RU" w:eastAsia="ru-RU" w:bidi="ru-RU"/>
      <w:sz w:val="13"/>
      <w:szCs w:val="13"/>
      <w:w w:val="100"/>
      <w:spacing w:val="0"/>
      <w:color w:val="000000"/>
      <w:position w:val="0"/>
    </w:rPr>
  </w:style>
  <w:style w:type="character" w:customStyle="1" w:styleId="CharStyle69">
    <w:name w:val="Основной текст (2) + Consolas,10 pt"/>
    <w:basedOn w:val="CharStyle4"/>
    <w:rPr>
      <w:lang w:val="ru-RU" w:eastAsia="ru-RU" w:bidi="ru-RU"/>
      <w:sz w:val="20"/>
      <w:szCs w:val="20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70">
    <w:name w:val="Основной текст (2) + Consolas,6,5 pt,Курсив"/>
    <w:basedOn w:val="CharStyle4"/>
    <w:rPr>
      <w:lang w:val="ru-RU" w:eastAsia="ru-RU" w:bidi="ru-RU"/>
      <w:i/>
      <w:iCs/>
      <w:sz w:val="13"/>
      <w:szCs w:val="13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71">
    <w:name w:val="Основной текст (2) + 6,5 pt"/>
    <w:basedOn w:val="CharStyle4"/>
    <w:rPr>
      <w:lang w:val="ru-RU" w:eastAsia="ru-RU" w:bidi="ru-RU"/>
      <w:sz w:val="13"/>
      <w:szCs w:val="13"/>
      <w:w w:val="100"/>
      <w:spacing w:val="0"/>
      <w:color w:val="000000"/>
      <w:position w:val="0"/>
    </w:rPr>
  </w:style>
  <w:style w:type="character" w:customStyle="1" w:styleId="CharStyle73">
    <w:name w:val="Подпись к картинке (4)_"/>
    <w:basedOn w:val="DefaultParagraphFont"/>
    <w:link w:val="Style7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5">
    <w:name w:val="Основной текст (15)_"/>
    <w:basedOn w:val="DefaultParagraphFont"/>
    <w:link w:val="Style74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76">
    <w:name w:val="Основной текст (2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7">
    <w:name w:val="Основной текст (2) + 13 pt,Курсив"/>
    <w:basedOn w:val="CharStyle4"/>
    <w:rPr>
      <w:lang w:val="ru-RU" w:eastAsia="ru-RU" w:bidi="ru-RU"/>
      <w:i/>
      <w:iCs/>
      <w:u w:val="single"/>
      <w:sz w:val="26"/>
      <w:szCs w:val="26"/>
      <w:w w:val="100"/>
      <w:spacing w:val="0"/>
      <w:color w:val="000000"/>
      <w:position w:val="0"/>
    </w:rPr>
  </w:style>
  <w:style w:type="character" w:customStyle="1" w:styleId="CharStyle79">
    <w:name w:val="Основной текст (16)_"/>
    <w:basedOn w:val="DefaultParagraphFont"/>
    <w:link w:val="Style7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0">
    <w:name w:val="Основной текст (16)"/>
    <w:basedOn w:val="CharStyle7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1">
    <w:name w:val="Основной текст (16) + 9 pt"/>
    <w:basedOn w:val="CharStyle79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83">
    <w:name w:val="Подпись к таблице (3)_"/>
    <w:basedOn w:val="DefaultParagraphFont"/>
    <w:link w:val="Style8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4">
    <w:name w:val="Подпись к таблице (3)"/>
    <w:basedOn w:val="CharStyle8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6">
    <w:name w:val="Подпись к таблице_"/>
    <w:basedOn w:val="DefaultParagraphFont"/>
    <w:link w:val="Style8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87">
    <w:name w:val="Основной текст (2) + 9 pt,Полужирный"/>
    <w:basedOn w:val="CharStyle4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88">
    <w:name w:val="Основной текст (6) + Курсив"/>
    <w:basedOn w:val="CharStyle34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89">
    <w:name w:val="Основной текст (6) + Курсив"/>
    <w:basedOn w:val="CharStyle34"/>
    <w:rPr>
      <w:lang w:val="ru-RU" w:eastAsia="ru-RU" w:bidi="ru-RU"/>
      <w:i/>
      <w:iCs/>
      <w:u w:val="single"/>
      <w:w w:val="100"/>
      <w:spacing w:val="0"/>
      <w:color w:val="000000"/>
      <w:position w:val="0"/>
    </w:rPr>
  </w:style>
  <w:style w:type="character" w:customStyle="1" w:styleId="CharStyle90">
    <w:name w:val="Основной текст (6)"/>
    <w:basedOn w:val="CharStyle3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2">
    <w:name w:val="Основной текст (17)_"/>
    <w:basedOn w:val="DefaultParagraphFont"/>
    <w:link w:val="Style91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93">
    <w:name w:val="Основной текст (17)"/>
    <w:basedOn w:val="CharStyle9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4">
    <w:name w:val="Основной текст (6) + Полужирный"/>
    <w:basedOn w:val="CharStyle34"/>
    <w:rPr>
      <w:lang w:val="ru-RU" w:eastAsia="ru-RU" w:bidi="ru-RU"/>
      <w:b/>
      <w:bCs/>
      <w:u w:val="single"/>
      <w:w w:val="100"/>
      <w:spacing w:val="0"/>
      <w:color w:val="000000"/>
      <w:position w:val="0"/>
    </w:rPr>
  </w:style>
  <w:style w:type="character" w:customStyle="1" w:styleId="CharStyle95">
    <w:name w:val="Основной текст (6) + Полужирный"/>
    <w:basedOn w:val="CharStyle3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96">
    <w:name w:val="Основной текст (6) + 10 pt,Малые прописные"/>
    <w:basedOn w:val="CharStyle34"/>
    <w:rPr>
      <w:lang w:val="ru-RU" w:eastAsia="ru-RU" w:bidi="ru-RU"/>
      <w:u w:val="single"/>
      <w:smallCaps/>
      <w:sz w:val="20"/>
      <w:szCs w:val="20"/>
      <w:w w:val="100"/>
      <w:spacing w:val="0"/>
      <w:color w:val="000000"/>
      <w:position w:val="0"/>
    </w:rPr>
  </w:style>
  <w:style w:type="character" w:customStyle="1" w:styleId="CharStyle97">
    <w:name w:val="Основной текст (6) + 10 pt"/>
    <w:basedOn w:val="CharStyle34"/>
    <w:rPr>
      <w:lang w:val="ru-RU" w:eastAsia="ru-RU" w:bidi="ru-RU"/>
      <w:u w:val="single"/>
      <w:sz w:val="20"/>
      <w:szCs w:val="20"/>
      <w:w w:val="100"/>
      <w:spacing w:val="0"/>
      <w:color w:val="000000"/>
      <w:position w:val="0"/>
    </w:rPr>
  </w:style>
  <w:style w:type="character" w:customStyle="1" w:styleId="CharStyle98">
    <w:name w:val="Основной текст (6) + 10 pt"/>
    <w:basedOn w:val="CharStyle34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100">
    <w:name w:val="Основной текст (18)_"/>
    <w:basedOn w:val="DefaultParagraphFont"/>
    <w:link w:val="Style99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01">
    <w:name w:val="Основной текст (18) + 9 pt,Не полужирный"/>
    <w:basedOn w:val="CharStyle100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02">
    <w:name w:val="Основной текст (18)"/>
    <w:basedOn w:val="CharStyle100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4">
    <w:name w:val="Подпись к картинке (3)_"/>
    <w:basedOn w:val="DefaultParagraphFont"/>
    <w:link w:val="Style103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05">
    <w:name w:val="Колонтитул + Интервал -1 pt"/>
    <w:basedOn w:val="CharStyle32"/>
    <w:rPr>
      <w:lang w:val="ru-RU" w:eastAsia="ru-RU" w:bidi="ru-RU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107">
    <w:name w:val="Заголовок №1_"/>
    <w:basedOn w:val="DefaultParagraphFont"/>
    <w:link w:val="Style10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4"/>
      <w:szCs w:val="34"/>
      <w:rFonts w:ascii="Arial Narrow" w:eastAsia="Arial Narrow" w:hAnsi="Arial Narrow" w:cs="Arial Narrow"/>
      <w:spacing w:val="130"/>
    </w:rPr>
  </w:style>
  <w:style w:type="character" w:customStyle="1" w:styleId="CharStyle109">
    <w:name w:val="Заголовок №2_"/>
    <w:basedOn w:val="DefaultParagraphFont"/>
    <w:link w:val="Style108"/>
    <w:rPr>
      <w:b w:val="0"/>
      <w:bCs w:val="0"/>
      <w:i/>
      <w:iCs/>
      <w:u w:val="none"/>
      <w:strike w:val="0"/>
      <w:smallCaps w:val="0"/>
      <w:sz w:val="34"/>
      <w:szCs w:val="34"/>
      <w:rFonts w:ascii="Arial Narrow" w:eastAsia="Arial Narrow" w:hAnsi="Arial Narrow" w:cs="Arial Narrow"/>
      <w:spacing w:val="0"/>
    </w:rPr>
  </w:style>
  <w:style w:type="character" w:customStyle="1" w:styleId="CharStyle111">
    <w:name w:val="Основной текст (14)_"/>
    <w:basedOn w:val="DefaultParagraphFont"/>
    <w:link w:val="Style110"/>
    <w:rPr>
      <w:b w:val="0"/>
      <w:bCs w:val="0"/>
      <w:i w:val="0"/>
      <w:iCs w:val="0"/>
      <w:u w:val="none"/>
      <w:strike w:val="0"/>
      <w:smallCaps w:val="0"/>
      <w:sz w:val="15"/>
      <w:szCs w:val="15"/>
      <w:rFonts w:ascii="Consolas" w:eastAsia="Consolas" w:hAnsi="Consolas" w:cs="Consolas"/>
      <w:spacing w:val="-10"/>
    </w:rPr>
  </w:style>
  <w:style w:type="character" w:customStyle="1" w:styleId="CharStyle112">
    <w:name w:val="Основной текст (14) + 8 pt"/>
    <w:basedOn w:val="CharStyle111"/>
    <w:rPr>
      <w:lang w:val="ru-RU" w:eastAsia="ru-RU" w:bidi="ru-RU"/>
      <w:sz w:val="16"/>
      <w:szCs w:val="16"/>
      <w:w w:val="100"/>
      <w:spacing w:val="-10"/>
      <w:color w:val="000000"/>
      <w:position w:val="0"/>
    </w:rPr>
  </w:style>
  <w:style w:type="character" w:customStyle="1" w:styleId="CharStyle114">
    <w:name w:val="Основной текст (19)_"/>
    <w:basedOn w:val="DefaultParagraphFont"/>
    <w:link w:val="Style113"/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character" w:customStyle="1" w:styleId="CharStyle116">
    <w:name w:val="Основной текст (20)_"/>
    <w:basedOn w:val="DefaultParagraphFont"/>
    <w:link w:val="Style115"/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  <w:style w:type="character" w:customStyle="1" w:styleId="CharStyle118">
    <w:name w:val="Основной текст (21)_"/>
    <w:basedOn w:val="DefaultParagraphFont"/>
    <w:link w:val="Style117"/>
    <w:rPr>
      <w:b/>
      <w:bCs/>
      <w:i w:val="0"/>
      <w:iCs w:val="0"/>
      <w:u w:val="none"/>
      <w:strike w:val="0"/>
      <w:smallCaps w:val="0"/>
      <w:sz w:val="17"/>
      <w:szCs w:val="17"/>
      <w:rFonts w:ascii="Arial Narrow" w:eastAsia="Arial Narrow" w:hAnsi="Arial Narrow" w:cs="Arial Narrow"/>
    </w:rPr>
  </w:style>
  <w:style w:type="character" w:customStyle="1" w:styleId="CharStyle119">
    <w:name w:val="Основной текст (10) + Consolas,5,5 pt"/>
    <w:basedOn w:val="CharStyle56"/>
    <w:rPr>
      <w:lang w:val="ru-RU" w:eastAsia="ru-RU" w:bidi="ru-RU"/>
      <w:sz w:val="11"/>
      <w:szCs w:val="11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121">
    <w:name w:val="Основной текст (22)_"/>
    <w:basedOn w:val="DefaultParagraphFont"/>
    <w:link w:val="Style120"/>
    <w:rPr>
      <w:b w:val="0"/>
      <w:bCs w:val="0"/>
      <w:i w:val="0"/>
      <w:iCs w:val="0"/>
      <w:u w:val="none"/>
      <w:strike w:val="0"/>
      <w:smallCaps w:val="0"/>
      <w:sz w:val="16"/>
      <w:szCs w:val="16"/>
      <w:spacing w:val="0"/>
    </w:rPr>
  </w:style>
  <w:style w:type="character" w:customStyle="1" w:styleId="CharStyle122">
    <w:name w:val="Основной текст (22) + Consolas,9 pt,Курсив"/>
    <w:basedOn w:val="CharStyle121"/>
    <w:rPr>
      <w:lang w:val="ru-RU" w:eastAsia="ru-RU" w:bidi="ru-RU"/>
      <w:b/>
      <w:bCs/>
      <w:i/>
      <w:iCs/>
      <w:sz w:val="18"/>
      <w:szCs w:val="18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123">
    <w:name w:val="Основной текст (20) + Малые прописные"/>
    <w:basedOn w:val="CharStyle116"/>
    <w:rPr>
      <w:smallCaps/>
      <w:w w:val="100"/>
      <w:spacing w:val="0"/>
      <w:color w:val="000000"/>
      <w:position w:val="0"/>
    </w:rPr>
  </w:style>
  <w:style w:type="character" w:customStyle="1" w:styleId="CharStyle124">
    <w:name w:val="Основной текст (20) + Малые прописные"/>
    <w:basedOn w:val="CharStyle116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125">
    <w:name w:val="Основной текст (20) + Consolas,9 pt,Не полужирный,Курсив"/>
    <w:basedOn w:val="CharStyle116"/>
    <w:rPr>
      <w:lang w:val="ru-RU" w:eastAsia="ru-RU" w:bidi="ru-RU"/>
      <w:b/>
      <w:bCs/>
      <w:i/>
      <w:iCs/>
      <w:sz w:val="18"/>
      <w:szCs w:val="18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126">
    <w:name w:val="Основной текст (14) + Arial Narrow,8,5 pt,Полужирный,Интервал 0 pt"/>
    <w:basedOn w:val="CharStyle111"/>
    <w:rPr>
      <w:lang w:val="ru-RU" w:eastAsia="ru-RU" w:bidi="ru-RU"/>
      <w:b/>
      <w:bCs/>
      <w:sz w:val="17"/>
      <w:szCs w:val="17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27">
    <w:name w:val="Основной текст (19)"/>
    <w:basedOn w:val="CharStyle114"/>
    <w:rPr>
      <w:lang w:val="ru-RU" w:eastAsia="ru-RU" w:bidi="ru-RU"/>
      <w:u w:val="single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29">
    <w:name w:val="Основной текст (23)_"/>
    <w:basedOn w:val="DefaultParagraphFont"/>
    <w:link w:val="Style128"/>
    <w:rPr>
      <w:b w:val="0"/>
      <w:bCs w:val="0"/>
      <w:i w:val="0"/>
      <w:iCs w:val="0"/>
      <w:u w:val="none"/>
      <w:strike w:val="0"/>
      <w:smallCaps w:val="0"/>
      <w:sz w:val="11"/>
      <w:szCs w:val="11"/>
      <w:rFonts w:ascii="Courier New" w:eastAsia="Courier New" w:hAnsi="Courier New" w:cs="Courier New"/>
      <w:spacing w:val="0"/>
    </w:rPr>
  </w:style>
  <w:style w:type="character" w:customStyle="1" w:styleId="CharStyle130">
    <w:name w:val="Основной текст (23)"/>
    <w:basedOn w:val="CharStyle129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132">
    <w:name w:val="Основной текст (24)_"/>
    <w:basedOn w:val="DefaultParagraphFont"/>
    <w:link w:val="Style131"/>
    <w:rPr>
      <w:b w:val="0"/>
      <w:bCs w:val="0"/>
      <w:i/>
      <w:iCs/>
      <w:u w:val="none"/>
      <w:strike w:val="0"/>
      <w:smallCaps w:val="0"/>
      <w:sz w:val="22"/>
      <w:szCs w:val="22"/>
      <w:rFonts w:ascii="Arial Narrow" w:eastAsia="Arial Narrow" w:hAnsi="Arial Narrow" w:cs="Arial Narrow"/>
    </w:rPr>
  </w:style>
  <w:style w:type="character" w:customStyle="1" w:styleId="CharStyle134">
    <w:name w:val="Колонтитул (2)_"/>
    <w:basedOn w:val="DefaultParagraphFont"/>
    <w:link w:val="Style133"/>
    <w:rPr>
      <w:b w:val="0"/>
      <w:bCs w:val="0"/>
      <w:i/>
      <w:iCs/>
      <w:u w:val="none"/>
      <w:strike w:val="0"/>
      <w:smallCaps w:val="0"/>
      <w:sz w:val="22"/>
      <w:szCs w:val="22"/>
      <w:rFonts w:ascii="Arial Narrow" w:eastAsia="Arial Narrow" w:hAnsi="Arial Narrow" w:cs="Arial Narrow"/>
    </w:rPr>
  </w:style>
  <w:style w:type="character" w:customStyle="1" w:styleId="CharStyle135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7">
    <w:name w:val="Основной текст (25)_"/>
    <w:basedOn w:val="DefaultParagraphFont"/>
    <w:link w:val="Style136"/>
    <w:rPr>
      <w:b w:val="0"/>
      <w:bCs w:val="0"/>
      <w:i w:val="0"/>
      <w:iCs w:val="0"/>
      <w:u w:val="none"/>
      <w:strike w:val="0"/>
      <w:smallCaps w:val="0"/>
      <w:sz w:val="34"/>
      <w:szCs w:val="34"/>
      <w:rFonts w:ascii="Arial Narrow" w:eastAsia="Arial Narrow" w:hAnsi="Arial Narrow" w:cs="Arial Narrow"/>
      <w:spacing w:val="130"/>
    </w:rPr>
  </w:style>
  <w:style w:type="character" w:customStyle="1" w:styleId="CharStyle138">
    <w:name w:val="Основной текст (25)"/>
    <w:basedOn w:val="CharStyle137"/>
    <w:rPr>
      <w:lang w:val="ru-RU" w:eastAsia="ru-RU" w:bidi="ru-RU"/>
      <w:w w:val="100"/>
      <w:color w:val="000000"/>
      <w:position w:val="0"/>
    </w:rPr>
  </w:style>
  <w:style w:type="character" w:customStyle="1" w:styleId="CharStyle140">
    <w:name w:val="Основной текст (26)_"/>
    <w:basedOn w:val="DefaultParagraphFont"/>
    <w:link w:val="Style139"/>
    <w:rPr>
      <w:b w:val="0"/>
      <w:bCs w:val="0"/>
      <w:i/>
      <w:iCs/>
      <w:u w:val="none"/>
      <w:strike w:val="0"/>
      <w:smallCaps w:val="0"/>
      <w:sz w:val="22"/>
      <w:szCs w:val="22"/>
      <w:rFonts w:ascii="Arial Narrow" w:eastAsia="Arial Narrow" w:hAnsi="Arial Narrow" w:cs="Arial Narrow"/>
    </w:rPr>
  </w:style>
  <w:style w:type="character" w:customStyle="1" w:styleId="CharStyle141">
    <w:name w:val="Основной текст (26) + 4 pt,Не курсив"/>
    <w:basedOn w:val="CharStyle140"/>
    <w:rPr>
      <w:lang w:val="1024"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142">
    <w:name w:val="Основной текст (26) + 4 pt,Не курсив"/>
    <w:basedOn w:val="CharStyle140"/>
    <w:rPr>
      <w:lang w:val="ru-RU" w:eastAsia="ru-RU" w:bidi="ru-RU"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144">
    <w:name w:val="Основной текст (27)_"/>
    <w:basedOn w:val="DefaultParagraphFont"/>
    <w:link w:val="Style143"/>
    <w:rPr>
      <w:b w:val="0"/>
      <w:bCs w:val="0"/>
      <w:i/>
      <w:iCs/>
      <w:u w:val="none"/>
      <w:strike w:val="0"/>
      <w:smallCaps w:val="0"/>
      <w:sz w:val="21"/>
      <w:szCs w:val="21"/>
      <w:rFonts w:ascii="Arial Narrow" w:eastAsia="Arial Narrow" w:hAnsi="Arial Narrow" w:cs="Arial Narrow"/>
      <w:spacing w:val="-10"/>
    </w:rPr>
  </w:style>
  <w:style w:type="character" w:customStyle="1" w:styleId="CharStyle145">
    <w:name w:val="Основной текст (27)"/>
    <w:basedOn w:val="CharStyle144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146">
    <w:name w:val="Основной текст (24)"/>
    <w:basedOn w:val="CharStyle13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48">
    <w:name w:val="Основной текст (29)_"/>
    <w:basedOn w:val="DefaultParagraphFont"/>
    <w:link w:val="Style147"/>
    <w:rPr>
      <w:b w:val="0"/>
      <w:bCs w:val="0"/>
      <w:i/>
      <w:iCs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150">
    <w:name w:val="Основной текст (28)_"/>
    <w:basedOn w:val="DefaultParagraphFont"/>
    <w:link w:val="Style149"/>
    <w:rPr>
      <w:b w:val="0"/>
      <w:bCs w:val="0"/>
      <w:i/>
      <w:iCs/>
      <w:u w:val="none"/>
      <w:strike w:val="0"/>
      <w:smallCaps w:val="0"/>
      <w:rFonts w:ascii="Arial Narrow" w:eastAsia="Arial Narrow" w:hAnsi="Arial Narrow" w:cs="Arial Narrow"/>
      <w:spacing w:val="-10"/>
    </w:rPr>
  </w:style>
  <w:style w:type="character" w:customStyle="1" w:styleId="CharStyle151">
    <w:name w:val="Основной текст (2) + Arial Narrow,11 pt,Курсив"/>
    <w:basedOn w:val="CharStyle4"/>
    <w:rPr>
      <w:lang w:val="ru-RU" w:eastAsia="ru-RU" w:bidi="ru-RU"/>
      <w:i/>
      <w:iCs/>
      <w:sz w:val="22"/>
      <w:szCs w:val="2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52">
    <w:name w:val="Основной текст (2) + 17 pt,Курсив"/>
    <w:basedOn w:val="CharStyle4"/>
    <w:rPr>
      <w:lang w:val="ru-RU" w:eastAsia="ru-RU" w:bidi="ru-RU"/>
      <w:b/>
      <w:bCs/>
      <w:i/>
      <w:iCs/>
      <w:sz w:val="34"/>
      <w:szCs w:val="34"/>
      <w:w w:val="100"/>
      <w:spacing w:val="0"/>
      <w:color w:val="000000"/>
      <w:position w:val="0"/>
    </w:rPr>
  </w:style>
  <w:style w:type="character" w:customStyle="1" w:styleId="CharStyle153">
    <w:name w:val="Основной текст (2) + Consolas,10 pt,Курсив"/>
    <w:basedOn w:val="CharStyle4"/>
    <w:rPr>
      <w:lang w:val="ru-RU" w:eastAsia="ru-RU" w:bidi="ru-RU"/>
      <w:i/>
      <w:iCs/>
      <w:sz w:val="20"/>
      <w:szCs w:val="20"/>
      <w:rFonts w:ascii="Consolas" w:eastAsia="Consolas" w:hAnsi="Consolas" w:cs="Consolas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466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2280" w:line="52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7">
    <w:name w:val="Подпись к картинке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Основной текст (5)"/>
    <w:basedOn w:val="Normal"/>
    <w:link w:val="CharStyle10"/>
    <w:pPr>
      <w:widowControl w:val="0"/>
      <w:shd w:val="clear" w:color="auto" w:fill="FFFFFF"/>
      <w:jc w:val="both"/>
      <w:spacing w:line="0" w:lineRule="exact"/>
    </w:pPr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3">
    <w:name w:val="Другое"/>
    <w:basedOn w:val="Normal"/>
    <w:link w:val="CharStyle1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6">
    <w:name w:val="Основной текст (4)"/>
    <w:basedOn w:val="Normal"/>
    <w:link w:val="CharStyle17"/>
    <w:pPr>
      <w:widowControl w:val="0"/>
      <w:shd w:val="clear" w:color="auto" w:fill="FFFFFF"/>
      <w:jc w:val="center"/>
      <w:spacing w:before="420" w:after="7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1">
    <w:name w:val="Колонтитул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spacing w:val="0"/>
    </w:rPr>
  </w:style>
  <w:style w:type="paragraph" w:customStyle="1" w:styleId="Style33">
    <w:name w:val="Основной текст (6)"/>
    <w:basedOn w:val="Normal"/>
    <w:link w:val="CharStyle34"/>
    <w:pPr>
      <w:widowControl w:val="0"/>
      <w:shd w:val="clear" w:color="auto" w:fill="FFFFFF"/>
      <w:spacing w:line="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40">
    <w:name w:val="Основной текст (7)"/>
    <w:basedOn w:val="Normal"/>
    <w:link w:val="CharStyle41"/>
    <w:pPr>
      <w:widowControl w:val="0"/>
      <w:shd w:val="clear" w:color="auto" w:fill="FFFFFF"/>
      <w:jc w:val="both"/>
      <w:spacing w:line="475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44">
    <w:name w:val="Подпись к таблице (2)"/>
    <w:basedOn w:val="Normal"/>
    <w:link w:val="CharStyle4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1">
    <w:name w:val="Основной текст (8)"/>
    <w:basedOn w:val="Normal"/>
    <w:link w:val="CharStyle52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3">
    <w:name w:val="Основной текст (9)"/>
    <w:basedOn w:val="Normal"/>
    <w:link w:val="CharStyle54"/>
    <w:pPr>
      <w:widowControl w:val="0"/>
      <w:shd w:val="clear" w:color="auto" w:fill="FFFFFF"/>
      <w:spacing w:before="240"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5">
    <w:name w:val="Основной текст (10)"/>
    <w:basedOn w:val="Normal"/>
    <w:link w:val="CharStyle5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Cambria" w:eastAsia="Cambria" w:hAnsi="Cambria" w:cs="Cambria"/>
    </w:rPr>
  </w:style>
  <w:style w:type="paragraph" w:customStyle="1" w:styleId="Style60">
    <w:name w:val="Подпись к картинке (2)"/>
    <w:basedOn w:val="Normal"/>
    <w:link w:val="CharStyle61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2">
    <w:name w:val="Основной текст (12)"/>
    <w:basedOn w:val="Normal"/>
    <w:link w:val="CharStyle63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65">
    <w:name w:val="Основной текст (11)"/>
    <w:basedOn w:val="Normal"/>
    <w:link w:val="CharStyle66"/>
    <w:pPr>
      <w:widowControl w:val="0"/>
      <w:shd w:val="clear" w:color="auto" w:fill="FFFFFF"/>
      <w:spacing w:before="420" w:line="485" w:lineRule="exact"/>
      <w:ind w:firstLine="82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paragraph" w:customStyle="1" w:styleId="Style72">
    <w:name w:val="Подпись к картинке (4)"/>
    <w:basedOn w:val="Normal"/>
    <w:link w:val="CharStyle73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4">
    <w:name w:val="Основной текст (15)"/>
    <w:basedOn w:val="Normal"/>
    <w:link w:val="CharStyle75"/>
    <w:pPr>
      <w:widowControl w:val="0"/>
      <w:shd w:val="clear" w:color="auto" w:fill="FFFFFF"/>
      <w:jc w:val="right"/>
      <w:spacing w:after="900" w:line="173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78">
    <w:name w:val="Основной текст (16)"/>
    <w:basedOn w:val="Normal"/>
    <w:link w:val="CharStyle79"/>
    <w:pPr>
      <w:widowControl w:val="0"/>
      <w:shd w:val="clear" w:color="auto" w:fill="FFFFFF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2">
    <w:name w:val="Подпись к таблице (3)"/>
    <w:basedOn w:val="Normal"/>
    <w:link w:val="CharStyle83"/>
    <w:pPr>
      <w:widowControl w:val="0"/>
      <w:shd w:val="clear" w:color="auto" w:fill="FFFFFF"/>
      <w:jc w:val="center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5">
    <w:name w:val="Подпись к таблице"/>
    <w:basedOn w:val="Normal"/>
    <w:link w:val="CharStyle86"/>
    <w:pPr>
      <w:widowControl w:val="0"/>
      <w:shd w:val="clear" w:color="auto" w:fill="FFFFFF"/>
      <w:jc w:val="center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91">
    <w:name w:val="Основной текст (17)"/>
    <w:basedOn w:val="Normal"/>
    <w:link w:val="CharStyle9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99">
    <w:name w:val="Основной текст (18)"/>
    <w:basedOn w:val="Normal"/>
    <w:link w:val="CharStyle100"/>
    <w:pPr>
      <w:widowControl w:val="0"/>
      <w:shd w:val="clear" w:color="auto" w:fill="FFFFFF"/>
      <w:spacing w:line="211" w:lineRule="exact"/>
      <w:ind w:hanging="300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03">
    <w:name w:val="Подпись к картинке (3)"/>
    <w:basedOn w:val="Normal"/>
    <w:link w:val="CharStyle10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06">
    <w:name w:val="Заголовок №1"/>
    <w:basedOn w:val="Normal"/>
    <w:link w:val="CharStyle107"/>
    <w:pPr>
      <w:widowControl w:val="0"/>
      <w:shd w:val="clear" w:color="auto" w:fill="FFFFFF"/>
      <w:outlineLvl w:val="0"/>
      <w:spacing w:after="30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4"/>
      <w:szCs w:val="34"/>
      <w:rFonts w:ascii="Arial Narrow" w:eastAsia="Arial Narrow" w:hAnsi="Arial Narrow" w:cs="Arial Narrow"/>
      <w:spacing w:val="130"/>
    </w:rPr>
  </w:style>
  <w:style w:type="paragraph" w:customStyle="1" w:styleId="Style108">
    <w:name w:val="Заголовок №2"/>
    <w:basedOn w:val="Normal"/>
    <w:link w:val="CharStyle109"/>
    <w:pPr>
      <w:widowControl w:val="0"/>
      <w:shd w:val="clear" w:color="auto" w:fill="FFFFFF"/>
      <w:outlineLvl w:val="1"/>
      <w:spacing w:before="300" w:line="355" w:lineRule="exact"/>
    </w:pPr>
    <w:rPr>
      <w:b w:val="0"/>
      <w:bCs w:val="0"/>
      <w:i/>
      <w:iCs/>
      <w:u w:val="none"/>
      <w:strike w:val="0"/>
      <w:smallCaps w:val="0"/>
      <w:sz w:val="34"/>
      <w:szCs w:val="34"/>
      <w:rFonts w:ascii="Arial Narrow" w:eastAsia="Arial Narrow" w:hAnsi="Arial Narrow" w:cs="Arial Narrow"/>
      <w:spacing w:val="0"/>
    </w:rPr>
  </w:style>
  <w:style w:type="paragraph" w:customStyle="1" w:styleId="Style110">
    <w:name w:val="Основной текст (14)"/>
    <w:basedOn w:val="Normal"/>
    <w:link w:val="CharStyle111"/>
    <w:pPr>
      <w:widowControl w:val="0"/>
      <w:shd w:val="clear" w:color="auto" w:fill="FFFFFF"/>
      <w:spacing w:after="60" w:line="13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Consolas" w:eastAsia="Consolas" w:hAnsi="Consolas" w:cs="Consolas"/>
      <w:spacing w:val="-10"/>
    </w:rPr>
  </w:style>
  <w:style w:type="paragraph" w:customStyle="1" w:styleId="Style113">
    <w:name w:val="Основной текст (19)"/>
    <w:basedOn w:val="Normal"/>
    <w:link w:val="CharStyle1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paragraph" w:customStyle="1" w:styleId="Style115">
    <w:name w:val="Основной текст (20)"/>
    <w:basedOn w:val="Normal"/>
    <w:link w:val="CharStyle11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  <w:style w:type="paragraph" w:customStyle="1" w:styleId="Style117">
    <w:name w:val="Основной текст (21)"/>
    <w:basedOn w:val="Normal"/>
    <w:link w:val="CharStyle118"/>
    <w:pPr>
      <w:widowControl w:val="0"/>
      <w:shd w:val="clear" w:color="auto" w:fill="FFFFFF"/>
      <w:spacing w:line="0" w:lineRule="exact"/>
      <w:ind w:hanging="140"/>
    </w:pPr>
    <w:rPr>
      <w:b/>
      <w:bCs/>
      <w:i w:val="0"/>
      <w:iCs w:val="0"/>
      <w:u w:val="none"/>
      <w:strike w:val="0"/>
      <w:smallCaps w:val="0"/>
      <w:sz w:val="17"/>
      <w:szCs w:val="17"/>
      <w:rFonts w:ascii="Arial Narrow" w:eastAsia="Arial Narrow" w:hAnsi="Arial Narrow" w:cs="Arial Narrow"/>
    </w:rPr>
  </w:style>
  <w:style w:type="paragraph" w:customStyle="1" w:styleId="Style120">
    <w:name w:val="Основной текст (22)"/>
    <w:basedOn w:val="Normal"/>
    <w:link w:val="CharStyle121"/>
    <w:pPr>
      <w:widowControl w:val="0"/>
      <w:shd w:val="clear" w:color="auto" w:fill="FFFFFF"/>
      <w:spacing w:line="197" w:lineRule="exact"/>
      <w:ind w:hanging="140"/>
    </w:pPr>
    <w:rPr>
      <w:b w:val="0"/>
      <w:bCs w:val="0"/>
      <w:i w:val="0"/>
      <w:iCs w:val="0"/>
      <w:u w:val="none"/>
      <w:strike w:val="0"/>
      <w:smallCaps w:val="0"/>
      <w:sz w:val="16"/>
      <w:szCs w:val="16"/>
      <w:spacing w:val="0"/>
    </w:rPr>
  </w:style>
  <w:style w:type="paragraph" w:customStyle="1" w:styleId="Style128">
    <w:name w:val="Основной текст (23)"/>
    <w:basedOn w:val="Normal"/>
    <w:link w:val="CharStyle129"/>
    <w:pPr>
      <w:widowControl w:val="0"/>
      <w:shd w:val="clear" w:color="auto" w:fill="FFFFFF"/>
      <w:jc w:val="center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Courier New" w:eastAsia="Courier New" w:hAnsi="Courier New" w:cs="Courier New"/>
      <w:spacing w:val="0"/>
    </w:rPr>
  </w:style>
  <w:style w:type="paragraph" w:customStyle="1" w:styleId="Style131">
    <w:name w:val="Основной текст (24)"/>
    <w:basedOn w:val="Normal"/>
    <w:link w:val="CharStyle132"/>
    <w:pPr>
      <w:widowControl w:val="0"/>
      <w:shd w:val="clear" w:color="auto" w:fill="FFFFFF"/>
      <w:jc w:val="both"/>
      <w:spacing w:line="307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Arial Narrow" w:eastAsia="Arial Narrow" w:hAnsi="Arial Narrow" w:cs="Arial Narrow"/>
    </w:rPr>
  </w:style>
  <w:style w:type="paragraph" w:customStyle="1" w:styleId="Style133">
    <w:name w:val="Колонтитул (2)"/>
    <w:basedOn w:val="Normal"/>
    <w:link w:val="CharStyle13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Arial Narrow" w:eastAsia="Arial Narrow" w:hAnsi="Arial Narrow" w:cs="Arial Narrow"/>
    </w:rPr>
  </w:style>
  <w:style w:type="paragraph" w:customStyle="1" w:styleId="Style136">
    <w:name w:val="Основной текст (25)"/>
    <w:basedOn w:val="Normal"/>
    <w:link w:val="CharStyle13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Arial Narrow" w:eastAsia="Arial Narrow" w:hAnsi="Arial Narrow" w:cs="Arial Narrow"/>
      <w:spacing w:val="130"/>
    </w:rPr>
  </w:style>
  <w:style w:type="paragraph" w:customStyle="1" w:styleId="Style139">
    <w:name w:val="Основной текст (26)"/>
    <w:basedOn w:val="Normal"/>
    <w:link w:val="CharStyle140"/>
    <w:pPr>
      <w:widowControl w:val="0"/>
      <w:shd w:val="clear" w:color="auto" w:fill="FFFFFF"/>
      <w:jc w:val="both"/>
      <w:spacing w:after="180" w:line="0" w:lineRule="exact"/>
      <w:ind w:hanging="220"/>
    </w:pPr>
    <w:rPr>
      <w:b w:val="0"/>
      <w:bCs w:val="0"/>
      <w:i/>
      <w:iCs/>
      <w:u w:val="none"/>
      <w:strike w:val="0"/>
      <w:smallCaps w:val="0"/>
      <w:sz w:val="22"/>
      <w:szCs w:val="22"/>
      <w:rFonts w:ascii="Arial Narrow" w:eastAsia="Arial Narrow" w:hAnsi="Arial Narrow" w:cs="Arial Narrow"/>
    </w:rPr>
  </w:style>
  <w:style w:type="paragraph" w:customStyle="1" w:styleId="Style143">
    <w:name w:val="Основной текст (27)"/>
    <w:basedOn w:val="Normal"/>
    <w:link w:val="CharStyle144"/>
    <w:pPr>
      <w:widowControl w:val="0"/>
      <w:shd w:val="clear" w:color="auto" w:fill="FFFFFF"/>
      <w:jc w:val="both"/>
      <w:spacing w:before="180" w:after="180" w:line="0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Arial Narrow" w:eastAsia="Arial Narrow" w:hAnsi="Arial Narrow" w:cs="Arial Narrow"/>
      <w:spacing w:val="-10"/>
    </w:rPr>
  </w:style>
  <w:style w:type="paragraph" w:customStyle="1" w:styleId="Style147">
    <w:name w:val="Основной текст (29)"/>
    <w:basedOn w:val="Normal"/>
    <w:link w:val="CharStyle14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149">
    <w:name w:val="Основной текст (28)"/>
    <w:basedOn w:val="Normal"/>
    <w:link w:val="CharStyle150"/>
    <w:pPr>
      <w:widowControl w:val="0"/>
      <w:shd w:val="clear" w:color="auto" w:fill="FFFFFF"/>
      <w:spacing w:after="120" w:line="0" w:lineRule="exact"/>
    </w:pPr>
    <w:rPr>
      <w:b w:val="0"/>
      <w:bCs w:val="0"/>
      <w:i/>
      <w:iCs/>
      <w:u w:val="none"/>
      <w:strike w:val="0"/>
      <w:smallCaps w:val="0"/>
      <w:rFonts w:ascii="Arial Narrow" w:eastAsia="Arial Narrow" w:hAnsi="Arial Narrow" w:cs="Arial Narrow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Relationship Id="rId43" Type="http://schemas.openxmlformats.org/officeDocument/2006/relationships/image" Target="media/image20.jpeg"/><Relationship Id="rId44" Type="http://schemas.openxmlformats.org/officeDocument/2006/relationships/image" Target="media/image20.jpeg" TargetMode="External"/><Relationship Id="rId45" Type="http://schemas.openxmlformats.org/officeDocument/2006/relationships/image" Target="media/image21.jpeg"/><Relationship Id="rId46" Type="http://schemas.openxmlformats.org/officeDocument/2006/relationships/image" Target="media/image21.jpeg" TargetMode="External"/></Relationships>
</file>