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517" w:rsidRDefault="00847517" w:rsidP="00847517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«Извещение о проведении публичных слушаний»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21 апреля 2022 года в 15:00 часов 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847517" w:rsidRDefault="00847517" w:rsidP="00847517">
      <w:pPr>
        <w:suppressLineNumbers/>
        <w:ind w:firstLine="680"/>
        <w:jc w:val="both"/>
        <w:rPr>
          <w:b w:val="0"/>
          <w:spacing w:val="-8"/>
          <w:sz w:val="28"/>
          <w:szCs w:val="28"/>
        </w:rPr>
      </w:pPr>
      <w:r>
        <w:rPr>
          <w:b w:val="0"/>
          <w:spacing w:val="-8"/>
          <w:sz w:val="28"/>
          <w:szCs w:val="28"/>
        </w:rPr>
        <w:t>Сообщаем Вам, что 21 апреля 2022 года в 15-00 ч. в зале заседаний                  администрации Новокубанского городского поселения Новокубанского района будут проводиться публичные слушания по следующим  вопросам: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23:21:0401006:290, расположенном по адресу: </w:t>
      </w:r>
      <w:proofErr w:type="gramStart"/>
      <w:r>
        <w:rPr>
          <w:b w:val="0"/>
          <w:sz w:val="28"/>
          <w:szCs w:val="28"/>
        </w:rPr>
        <w:t>Российская Федерация, Краснодарский край, Новокубанский район, Новокубанское городское поселение, Дружба садовое товарищество, город Новокубанск, улица Садовая, 143,  относящемся к категории земель «земли населенных пунктов», основной вид разрешенного использования – ведение садоводства;</w:t>
      </w:r>
      <w:proofErr w:type="gramEnd"/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23:21:0401009:281, расположенном по адресу: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город Новокубанск, улица Бабушкина, 5,  относящемся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proofErr w:type="gramEnd"/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предоставление разрешения на условно разрешенный вид использования земельного участка с кадастровым номером 23:21:0401005:2496, общей площадью  471 кв.м.,  «Магазины» (код 4.4), «Бытовое обслуживание» (код 3.3), расположенного по адресу: Краснодарский край, Новокубанский район, город Новокубанск, улица Ленина, 25/1, относящегося к категории земель «земли населенных пунктов», основной вид разрешенного использования – для размещения и эксплуатации аптеки.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847517" w:rsidRDefault="00847517" w:rsidP="00847517">
      <w:pPr>
        <w:suppressLineNumbers/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Приглашаем Вас принять участие в публичных слушаниях.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Проекты, подлежащие рассмотрению на публичных слушаниях</w:t>
      </w:r>
      <w:r>
        <w:rPr>
          <w:b w:val="0"/>
          <w:sz w:val="28"/>
          <w:szCs w:val="28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ngpnr</w:t>
      </w:r>
      <w:proofErr w:type="spellEnd"/>
      <w:r>
        <w:rPr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), а также </w:t>
      </w:r>
      <w:r>
        <w:rPr>
          <w:b w:val="0"/>
          <w:sz w:val="28"/>
          <w:szCs w:val="28"/>
        </w:rPr>
        <w:t>в здании администрации на информационном стенде.</w:t>
      </w:r>
    </w:p>
    <w:p w:rsidR="00847517" w:rsidRDefault="00847517" w:rsidP="00847517">
      <w:pPr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Экспозиция по данным вопросам будет проводиться в период  с                          07 апреля 2022 года по 20 апреля 2022 года по адресу: </w:t>
      </w:r>
      <w:proofErr w:type="gramStart"/>
      <w:r>
        <w:rPr>
          <w:b w:val="0"/>
          <w:color w:val="auto"/>
          <w:sz w:val="28"/>
          <w:szCs w:val="28"/>
        </w:rPr>
        <w:t>г</w:t>
      </w:r>
      <w:proofErr w:type="gramEnd"/>
      <w:r>
        <w:rPr>
          <w:b w:val="0"/>
          <w:color w:val="auto"/>
          <w:sz w:val="28"/>
          <w:szCs w:val="28"/>
        </w:rPr>
        <w:t>. Новокубанск,                       ул. Первомайская, 128, с 9 до 18 часов в рабочие дни, кабинет № 6.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кабинет № 6, с 9 до 18 часов в рабочие дни:</w:t>
      </w:r>
    </w:p>
    <w:p w:rsidR="00847517" w:rsidRDefault="00847517" w:rsidP="00847517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847517" w:rsidRDefault="00847517" w:rsidP="00847517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форме в адрес организатора публичных слушаний по вышеуказанным вопросам;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посредством записи в книге учета (журнале) посетителей экспозиций проектов по вышеуказанным вопросам.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3-01-56.</w:t>
      </w:r>
    </w:p>
    <w:p w:rsidR="00847517" w:rsidRDefault="00847517" w:rsidP="00847517">
      <w:pPr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А.Е. </w:t>
      </w:r>
      <w:proofErr w:type="spellStart"/>
      <w:r>
        <w:rPr>
          <w:b w:val="0"/>
          <w:sz w:val="28"/>
          <w:szCs w:val="28"/>
        </w:rPr>
        <w:t>Ворожко</w:t>
      </w:r>
      <w:proofErr w:type="spellEnd"/>
      <w:r>
        <w:rPr>
          <w:b w:val="0"/>
          <w:sz w:val="28"/>
          <w:szCs w:val="28"/>
        </w:rPr>
        <w:t xml:space="preserve">, председатель комиссии». </w:t>
      </w:r>
    </w:p>
    <w:p w:rsidR="00023337" w:rsidRPr="00847517" w:rsidRDefault="00023337" w:rsidP="00847517">
      <w:pPr>
        <w:rPr>
          <w:szCs w:val="27"/>
        </w:rPr>
      </w:pPr>
    </w:p>
    <w:sectPr w:rsidR="00023337" w:rsidRPr="00847517" w:rsidSect="00D25818">
      <w:headerReference w:type="default" r:id="rId7"/>
      <w:pgSz w:w="11906" w:h="16838"/>
      <w:pgMar w:top="568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0B" w:rsidRDefault="00EB180B" w:rsidP="00E5019F">
      <w:r>
        <w:separator/>
      </w:r>
    </w:p>
  </w:endnote>
  <w:endnote w:type="continuationSeparator" w:id="0">
    <w:p w:rsidR="00EB180B" w:rsidRDefault="00EB180B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0B" w:rsidRDefault="00EB180B" w:rsidP="00E5019F">
      <w:r>
        <w:separator/>
      </w:r>
    </w:p>
  </w:footnote>
  <w:footnote w:type="continuationSeparator" w:id="0">
    <w:p w:rsidR="00EB180B" w:rsidRDefault="00EB180B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1F3B01">
    <w:pPr>
      <w:pStyle w:val="af2"/>
      <w:jc w:val="center"/>
    </w:pPr>
    <w:fldSimple w:instr=" PAGE   \* MERGEFORMAT ">
      <w:r w:rsidR="00847517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908F8"/>
    <w:rsid w:val="001927AF"/>
    <w:rsid w:val="001A3CAC"/>
    <w:rsid w:val="001B7B44"/>
    <w:rsid w:val="001C5ACE"/>
    <w:rsid w:val="001E043A"/>
    <w:rsid w:val="001F3B01"/>
    <w:rsid w:val="002008D7"/>
    <w:rsid w:val="00225C86"/>
    <w:rsid w:val="002370D8"/>
    <w:rsid w:val="00243CF0"/>
    <w:rsid w:val="00262732"/>
    <w:rsid w:val="002737E4"/>
    <w:rsid w:val="002A7A3C"/>
    <w:rsid w:val="002B4E1D"/>
    <w:rsid w:val="002C1B1C"/>
    <w:rsid w:val="002E00D4"/>
    <w:rsid w:val="002F2167"/>
    <w:rsid w:val="002F6A56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F60"/>
    <w:rsid w:val="00414CA4"/>
    <w:rsid w:val="0041657B"/>
    <w:rsid w:val="00455939"/>
    <w:rsid w:val="00465FB5"/>
    <w:rsid w:val="004A64AB"/>
    <w:rsid w:val="004B4E48"/>
    <w:rsid w:val="004D37B3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45E4"/>
    <w:rsid w:val="00516FFE"/>
    <w:rsid w:val="00530E40"/>
    <w:rsid w:val="00561432"/>
    <w:rsid w:val="005847D2"/>
    <w:rsid w:val="00584B1B"/>
    <w:rsid w:val="00586822"/>
    <w:rsid w:val="0059772B"/>
    <w:rsid w:val="005A660D"/>
    <w:rsid w:val="005A6D36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64190"/>
    <w:rsid w:val="00683BD1"/>
    <w:rsid w:val="0068767A"/>
    <w:rsid w:val="00691407"/>
    <w:rsid w:val="00696B02"/>
    <w:rsid w:val="006976B9"/>
    <w:rsid w:val="006A61DA"/>
    <w:rsid w:val="006D2B95"/>
    <w:rsid w:val="006E3340"/>
    <w:rsid w:val="006E6528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47517"/>
    <w:rsid w:val="008571E3"/>
    <w:rsid w:val="00885C64"/>
    <w:rsid w:val="008925CA"/>
    <w:rsid w:val="0089364B"/>
    <w:rsid w:val="00894DED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56E80"/>
    <w:rsid w:val="00B637E7"/>
    <w:rsid w:val="00B75773"/>
    <w:rsid w:val="00B8236D"/>
    <w:rsid w:val="00B96467"/>
    <w:rsid w:val="00BA42E0"/>
    <w:rsid w:val="00BB31DF"/>
    <w:rsid w:val="00BD31A8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47ABD"/>
    <w:rsid w:val="00E5019F"/>
    <w:rsid w:val="00E503C5"/>
    <w:rsid w:val="00E62F1E"/>
    <w:rsid w:val="00E82F21"/>
    <w:rsid w:val="00E834FC"/>
    <w:rsid w:val="00E926FB"/>
    <w:rsid w:val="00E92A07"/>
    <w:rsid w:val="00EA4109"/>
    <w:rsid w:val="00EB180B"/>
    <w:rsid w:val="00F11383"/>
    <w:rsid w:val="00F119E6"/>
    <w:rsid w:val="00F21998"/>
    <w:rsid w:val="00F21D51"/>
    <w:rsid w:val="00F44C0F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ECAB5-0BCC-42BA-A045-49D3D1B9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81</cp:revision>
  <cp:lastPrinted>2021-01-18T09:16:00Z</cp:lastPrinted>
  <dcterms:created xsi:type="dcterms:W3CDTF">2020-08-03T14:53:00Z</dcterms:created>
  <dcterms:modified xsi:type="dcterms:W3CDTF">2022-04-04T06:57:00Z</dcterms:modified>
</cp:coreProperties>
</file>