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8242" w:h="1468" w:hRule="exact" w:wrap="none" w:vAnchor="page" w:hAnchor="page" w:x="2394" w:y="913"/>
        <w:widowControl w:val="0"/>
        <w:keepNext w:val="0"/>
        <w:keepLines w:val="0"/>
        <w:shd w:val="clear" w:color="auto" w:fill="auto"/>
        <w:bidi w:val="0"/>
        <w:spacing w:before="0" w:after="0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КРАСНОДАРСКИМ КРАЙ</w:t>
        <w:br/>
        <w:t>МУПУКС</w:t>
      </w:r>
    </w:p>
    <w:p>
      <w:pPr>
        <w:pStyle w:val="Style3"/>
        <w:framePr w:w="8242" w:h="1468" w:hRule="exact" w:wrap="none" w:vAnchor="page" w:hAnchor="page" w:x="2394" w:y="913"/>
        <w:widowControl w:val="0"/>
        <w:keepNext w:val="0"/>
        <w:keepLines w:val="0"/>
        <w:shd w:val="clear" w:color="auto" w:fill="auto"/>
        <w:bidi w:val="0"/>
        <w:spacing w:before="0" w:after="0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5"/>
        <w:framePr w:w="8242" w:h="2698" w:hRule="exact" w:wrap="none" w:vAnchor="page" w:hAnchor="page" w:x="2394" w:y="4654"/>
        <w:widowControl w:val="0"/>
        <w:keepNext w:val="0"/>
        <w:keepLines w:val="0"/>
        <w:shd w:val="clear" w:color="auto" w:fill="auto"/>
        <w:bidi w:val="0"/>
        <w:spacing w:before="0" w:after="0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5"/>
        <w:framePr w:w="8242" w:h="2698" w:hRule="exact" w:wrap="none" w:vAnchor="page" w:hAnchor="page" w:x="2394" w:y="465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 предельных параметров при строительстве магазина на земельном участке по адресу: г. Новокубанск, ул. Ставропольская, 29/1</w:t>
      </w:r>
    </w:p>
    <w:p>
      <w:pPr>
        <w:pStyle w:val="Style3"/>
        <w:framePr w:w="8242" w:h="337" w:hRule="exact" w:wrap="none" w:vAnchor="page" w:hAnchor="page" w:x="2394" w:y="8832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2714-623-0</w:t>
      </w:r>
    </w:p>
    <w:p>
      <w:pPr>
        <w:pStyle w:val="Style7"/>
        <w:framePr w:w="1882" w:h="1003" w:hRule="exact" w:wrap="none" w:vAnchor="page" w:hAnchor="page" w:x="5553" w:y="142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Новокубанск</w:t>
      </w:r>
    </w:p>
    <w:p>
      <w:pPr>
        <w:pStyle w:val="Style7"/>
        <w:framePr w:w="1882" w:h="1003" w:hRule="exact" w:wrap="none" w:vAnchor="page" w:hAnchor="page" w:x="5553" w:y="14228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2023 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000" w:h="1458" w:hRule="exact" w:wrap="none" w:vAnchor="page" w:hAnchor="page" w:x="1726" w:y="951"/>
        <w:widowControl w:val="0"/>
        <w:keepNext w:val="0"/>
        <w:keepLines w:val="0"/>
        <w:shd w:val="clear" w:color="auto" w:fill="auto"/>
        <w:bidi w:val="0"/>
        <w:spacing w:before="0" w:after="0" w:line="466" w:lineRule="exact"/>
        <w:ind w:left="0" w:right="8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000" w:h="1458" w:hRule="exact" w:wrap="none" w:vAnchor="page" w:hAnchor="page" w:x="1726" w:y="951"/>
        <w:widowControl w:val="0"/>
        <w:keepNext w:val="0"/>
        <w:keepLines w:val="0"/>
        <w:shd w:val="clear" w:color="auto" w:fill="auto"/>
        <w:bidi w:val="0"/>
        <w:spacing w:before="0" w:after="0" w:line="466" w:lineRule="exact"/>
        <w:ind w:left="0" w:right="8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3"/>
        <w:framePr w:wrap="none" w:vAnchor="page" w:hAnchor="page" w:x="1726" w:y="344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Заказчик: гр. Погосян А.Э.</w:t>
      </w:r>
    </w:p>
    <w:p>
      <w:pPr>
        <w:pStyle w:val="Style5"/>
        <w:framePr w:w="9000" w:h="2702" w:hRule="exact" w:wrap="none" w:vAnchor="page" w:hAnchor="page" w:x="1726" w:y="6200"/>
        <w:widowControl w:val="0"/>
        <w:keepNext w:val="0"/>
        <w:keepLines w:val="0"/>
        <w:shd w:val="clear" w:color="auto" w:fill="auto"/>
        <w:bidi w:val="0"/>
        <w:spacing w:before="0" w:after="0"/>
        <w:ind w:left="0" w:right="8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5"/>
        <w:framePr w:w="9000" w:h="2702" w:hRule="exact" w:wrap="none" w:vAnchor="page" w:hAnchor="page" w:x="1726" w:y="620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 предельных параметров при строительстве магазина на земельном участке по адресу: г. Новокубанск, ул. Ставропольская, 29/1</w:t>
      </w:r>
    </w:p>
    <w:p>
      <w:pPr>
        <w:pStyle w:val="Style3"/>
        <w:framePr w:w="9000" w:h="337" w:hRule="exact" w:wrap="none" w:vAnchor="page" w:hAnchor="page" w:x="1726" w:y="9921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8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2714-623-0</w:t>
      </w:r>
    </w:p>
    <w:p>
      <w:pPr>
        <w:pStyle w:val="Style9"/>
        <w:framePr w:w="1238" w:h="1477" w:hRule="exact" w:wrap="none" w:vAnchor="page" w:hAnchor="page" w:x="1654" w:y="1206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/</w:t>
      </w:r>
    </w:p>
    <w:p>
      <w:pPr>
        <w:pStyle w:val="Style9"/>
        <w:framePr w:w="1238" w:h="1477" w:hRule="exact" w:wrap="none" w:vAnchor="page" w:hAnchor="page" w:x="1654" w:y="1206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ГИЛ</w:t>
      </w:r>
    </w:p>
    <w:p>
      <w:pPr>
        <w:pStyle w:val="Style9"/>
        <w:framePr w:w="1238" w:h="1477" w:hRule="exact" w:wrap="none" w:vAnchor="page" w:hAnchor="page" w:x="1654" w:y="1206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Инженер</w:t>
      </w:r>
    </w:p>
    <w:p>
      <w:pPr>
        <w:framePr w:wrap="none" w:vAnchor="page" w:hAnchor="page" w:x="6391" w:y="1228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pt;height:82pt;">
            <v:imagedata r:id="rId5" r:href="rId6"/>
          </v:shape>
        </w:pict>
      </w:r>
    </w:p>
    <w:p>
      <w:pPr>
        <w:pStyle w:val="Style9"/>
        <w:framePr w:w="2021" w:h="1458" w:hRule="exact" w:wrap="none" w:vAnchor="page" w:hAnchor="page" w:x="7975" w:y="1209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Федораев В.С. Кедя О.П. Кравченко Р.Ю.</w:t>
      </w:r>
    </w:p>
    <w:p>
      <w:pPr>
        <w:pStyle w:val="Style7"/>
        <w:framePr w:w="1877" w:h="988" w:hRule="exact" w:wrap="none" w:vAnchor="page" w:hAnchor="page" w:x="5647" w:y="14410"/>
        <w:widowControl w:val="0"/>
        <w:keepNext w:val="0"/>
        <w:keepLines w:val="0"/>
        <w:shd w:val="clear" w:color="auto" w:fill="auto"/>
        <w:bidi w:val="0"/>
        <w:jc w:val="left"/>
        <w:spacing w:before="0" w:after="0" w:line="46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Новокубанск</w:t>
      </w:r>
    </w:p>
    <w:p>
      <w:pPr>
        <w:pStyle w:val="Style7"/>
        <w:framePr w:w="1877" w:h="988" w:hRule="exact" w:wrap="none" w:vAnchor="page" w:hAnchor="page" w:x="5647" w:y="14410"/>
        <w:widowControl w:val="0"/>
        <w:keepNext w:val="0"/>
        <w:keepLines w:val="0"/>
        <w:shd w:val="clear" w:color="auto" w:fill="auto"/>
        <w:bidi w:val="0"/>
        <w:jc w:val="center"/>
        <w:spacing w:before="0" w:after="0" w:line="46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2023 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140.25pt;margin-top:577.5pt;width:177.6pt;height:118.1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6.95pt;margin-top:628.3pt;width:29.5pt;height:0;z-index:-251658240;mso-position-horizontal-relative:page;mso-position-vertical-relative:page">
            <v:stroke weight="1.45pt"/>
          </v:shape>
        </w:pict>
      </w:r>
    </w:p>
    <w:p>
      <w:pPr>
        <w:pStyle w:val="Style11"/>
        <w:framePr w:w="269" w:h="6614" w:hRule="exact" w:wrap="none" w:vAnchor="page" w:hAnchor="page" w:x="495" w:y="3164"/>
        <w:tabs>
          <w:tab w:leader="none" w:pos="4330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3"/>
          <w:b w:val="0"/>
          <w:bCs w:val="0"/>
          <w:i w:val="0"/>
          <w:iCs w:val="0"/>
        </w:rPr>
        <w:tab/>
      </w:r>
      <w:r>
        <w:rPr>
          <w:rStyle w:val="CharStyle13"/>
          <w:vertAlign w:val="subscript"/>
          <w:b w:val="0"/>
          <w:bCs w:val="0"/>
          <w:i w:val="0"/>
          <w:iCs w:val="0"/>
        </w:rPr>
        <w:t>ч</w:t>
      </w:r>
      <w:r>
        <w:rPr>
          <w:rStyle w:val="CharStyle13"/>
          <w:b w:val="0"/>
          <w:bCs w:val="0"/>
          <w:i w:val="0"/>
          <w:iCs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14"/>
        <w:framePr w:w="269" w:h="530" w:hRule="exact" w:wrap="none" w:vAnchor="page" w:hAnchor="page" w:x="788" w:y="1147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</w:t>
      </w:r>
    </w:p>
    <w:p>
      <w:pPr>
        <w:pStyle w:val="Style16"/>
        <w:framePr w:w="269" w:h="530" w:hRule="exact" w:wrap="none" w:vAnchor="page" w:hAnchor="page" w:x="788" w:y="1147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to</w:t>
      </w:r>
    </w:p>
    <w:p>
      <w:pPr>
        <w:pStyle w:val="Style3"/>
        <w:framePr w:w="269" w:h="530" w:hRule="exact" w:wrap="none" w:vAnchor="page" w:hAnchor="page" w:x="788" w:y="1147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3"/>
        <w:framePr w:w="269" w:h="693" w:hRule="exact" w:wrap="none" w:vAnchor="page" w:hAnchor="page" w:x="778" w:y="1300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pStyle w:val="Style3"/>
        <w:framePr w:w="269" w:h="693" w:hRule="exact" w:wrap="none" w:vAnchor="page" w:hAnchor="page" w:x="778" w:y="1300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§</w:t>
      </w:r>
    </w:p>
    <w:p>
      <w:pPr>
        <w:pStyle w:val="Style18"/>
        <w:framePr w:w="269" w:h="693" w:hRule="exact" w:wrap="none" w:vAnchor="page" w:hAnchor="page" w:x="778" w:y="13000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•"О</w:t>
      </w:r>
    </w:p>
    <w:p>
      <w:pPr>
        <w:pStyle w:val="Style20"/>
        <w:framePr w:w="269" w:h="693" w:hRule="exact" w:wrap="none" w:vAnchor="page" w:hAnchor="page" w:x="778" w:y="13000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22"/>
        <w:framePr w:wrap="none" w:vAnchor="page" w:hAnchor="page" w:x="769" w:y="13821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24"/>
          <w:lang w:val="en-US" w:eastAsia="en-US" w:bidi="en-US"/>
        </w:rPr>
        <w:t>'S</w:t>
      </w:r>
    </w:p>
    <w:p>
      <w:pPr>
        <w:pStyle w:val="Style3"/>
        <w:framePr w:w="9485" w:h="2947" w:hRule="exact" w:wrap="none" w:vAnchor="page" w:hAnchor="page" w:x="1354" w:y="98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485" w:h="2947" w:hRule="exact" w:wrap="none" w:vAnchor="page" w:hAnchor="page" w:x="1354" w:y="98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  <w:br/>
        <w:t>Член СРО союз «РОПК» СРО-П-034-12Ю2009</w:t>
        <w:br/>
        <w:t>Местонахождение: 352240, г. Новокубанск, ул. Лермонтова, 63</w:t>
      </w:r>
    </w:p>
    <w:p>
      <w:pPr>
        <w:pStyle w:val="Style3"/>
        <w:framePr w:w="9485" w:h="2947" w:hRule="exact" w:wrap="none" w:vAnchor="page" w:hAnchor="page" w:x="1354" w:y="98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Тел. 8(86195)31050</w:t>
      </w:r>
    </w:p>
    <w:p>
      <w:pPr>
        <w:pStyle w:val="Style3"/>
        <w:framePr w:wrap="none" w:vAnchor="page" w:hAnchor="page" w:x="1354" w:y="409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27.06.2023 г. №2714.</w:t>
      </w:r>
    </w:p>
    <w:p>
      <w:pPr>
        <w:pStyle w:val="Style5"/>
        <w:framePr w:w="9485" w:h="7157" w:hRule="exact" w:wrap="none" w:vAnchor="page" w:hAnchor="page" w:x="1354" w:y="5371"/>
        <w:widowControl w:val="0"/>
        <w:keepNext w:val="0"/>
        <w:keepLines w:val="0"/>
        <w:shd w:val="clear" w:color="auto" w:fill="auto"/>
        <w:bidi w:val="0"/>
        <w:spacing w:before="0" w:after="0" w:line="547" w:lineRule="exact"/>
        <w:ind w:left="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5"/>
        <w:framePr w:w="9485" w:h="7157" w:hRule="exact" w:wrap="none" w:vAnchor="page" w:hAnchor="page" w:x="1354" w:y="5371"/>
        <w:widowControl w:val="0"/>
        <w:keepNext w:val="0"/>
        <w:keepLines w:val="0"/>
        <w:shd w:val="clear" w:color="auto" w:fill="auto"/>
        <w:bidi w:val="0"/>
        <w:jc w:val="left"/>
        <w:spacing w:before="0" w:after="634" w:line="547" w:lineRule="exact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 предельных параметров при строительстве на земельном участке по адресу: г. Новокубанск, ул. Ставропольская, 29/1</w:t>
      </w:r>
    </w:p>
    <w:p>
      <w:pPr>
        <w:pStyle w:val="Style25"/>
        <w:framePr w:w="9485" w:h="7157" w:hRule="exact" w:wrap="none" w:vAnchor="page" w:hAnchor="page" w:x="1354" w:y="5371"/>
        <w:widowControl w:val="0"/>
        <w:keepNext w:val="0"/>
        <w:keepLines w:val="0"/>
        <w:shd w:val="clear" w:color="auto" w:fill="auto"/>
        <w:bidi w:val="0"/>
        <w:jc w:val="left"/>
        <w:spacing w:before="0" w:after="482" w:line="280" w:lineRule="exact"/>
        <w:ind w:left="370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Пояснительная записка</w:t>
      </w:r>
      <w:bookmarkEnd w:id="0"/>
    </w:p>
    <w:p>
      <w:pPr>
        <w:pStyle w:val="Style3"/>
        <w:framePr w:w="9485" w:h="7157" w:hRule="exact" w:wrap="none" w:vAnchor="page" w:hAnchor="page" w:x="1354" w:y="537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 участок площадью 578 кв.м, с кадастровым номером 23:21:0401013:3315, расположен по адресу: г. Новокубанск, ул. Ставропольская, 29/1. На данном земельном участке отсутствуют как объекты капитального строительства, так и временные сооружения и строения. В дальнейшем, предусматривается новое строительство объекта капитального строительства - магазин.</w:t>
      </w:r>
    </w:p>
    <w:tbl>
      <w:tblPr>
        <w:tblOverlap w:val="never"/>
        <w:tblLayout w:type="fixed"/>
        <w:jc w:val="left"/>
      </w:tblPr>
      <w:tblGrid>
        <w:gridCol w:w="600"/>
        <w:gridCol w:w="566"/>
        <w:gridCol w:w="566"/>
        <w:gridCol w:w="566"/>
        <w:gridCol w:w="235"/>
        <w:gridCol w:w="437"/>
        <w:gridCol w:w="634"/>
      </w:tblGrid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10" w:wrap="none" w:vAnchor="page" w:hAnchor="page" w:x="1268" w:y="134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10" w:wrap="none" w:vAnchor="page" w:hAnchor="page" w:x="1268" w:y="134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10" w:wrap="none" w:vAnchor="page" w:hAnchor="page" w:x="1268" w:y="134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10" w:wrap="none" w:vAnchor="page" w:hAnchor="page" w:x="1268" w:y="134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10" w:wrap="none" w:vAnchor="page" w:hAnchor="page" w:x="1268" w:y="134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05" w:h="2410" w:wrap="none" w:vAnchor="page" w:hAnchor="page" w:x="1268" w:y="134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10" w:wrap="none" w:vAnchor="page" w:hAnchor="page" w:x="1268" w:y="134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10" w:wrap="none" w:vAnchor="page" w:hAnchor="page" w:x="1268" w:y="134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10" w:wrap="none" w:vAnchor="page" w:hAnchor="page" w:x="1268" w:y="134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10" w:wrap="none" w:vAnchor="page" w:hAnchor="page" w:x="1268" w:y="134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10" w:wrap="none" w:vAnchor="page" w:hAnchor="page" w:x="1268" w:y="134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7"/>
              </w:rPr>
              <w:t>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05" w:h="2410" w:wrap="none" w:vAnchor="page" w:hAnchor="page" w:x="1268" w:y="134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605" w:h="2410" w:wrap="none" w:vAnchor="page" w:hAnchor="page" w:x="1268" w:y="134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2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605" w:h="2410" w:wrap="none" w:vAnchor="page" w:hAnchor="page" w:x="1268" w:y="134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605" w:h="2410" w:wrap="none" w:vAnchor="page" w:hAnchor="page" w:x="1268" w:y="134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605" w:h="2410" w:wrap="none" w:vAnchor="page" w:hAnchor="page" w:x="1268" w:y="134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№ док.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605" w:h="2410" w:wrap="none" w:vAnchor="page" w:hAnchor="page" w:x="1268" w:y="134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9"/>
                <w:lang w:val="ru-RU" w:eastAsia="ru-RU" w:bidi="ru-RU"/>
              </w:rPr>
              <w:t>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3605" w:h="2410" w:wrap="none" w:vAnchor="page" w:hAnchor="page" w:x="1268" w:y="134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3605" w:h="2410" w:wrap="none" w:vAnchor="page" w:hAnchor="page" w:x="1268" w:y="134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28"/>
              </w:rPr>
              <w:t>Дата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10" w:wrap="none" w:vAnchor="page" w:hAnchor="page" w:x="1268" w:y="134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10" w:wrap="none" w:vAnchor="page" w:hAnchor="page" w:x="1268" w:y="134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Кравченко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10" w:wrap="none" w:vAnchor="page" w:hAnchor="page" w:x="1268" w:y="134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1"/>
              </w:rPr>
              <w:t xml:space="preserve">f1v| </w:t>
            </w:r>
            <w:r>
              <w:rPr>
                <w:rStyle w:val="CharStyle32"/>
              </w:rPr>
              <w:t>Г\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10" w:wrap="none" w:vAnchor="page" w:hAnchor="page" w:x="1268" w:y="134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36.23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10" w:wrap="none" w:vAnchor="page" w:hAnchor="page" w:x="1268" w:y="134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10" w:wrap="none" w:vAnchor="page" w:hAnchor="page" w:x="1268" w:y="134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10" w:wrap="none" w:vAnchor="page" w:hAnchor="page" w:x="1268" w:y="134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3605" w:h="2410" w:wrap="none" w:vAnchor="page" w:hAnchor="page" w:x="1268" w:y="134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9"/>
              </w:rPr>
              <w:t>YQ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05" w:h="2410" w:wrap="none" w:vAnchor="page" w:hAnchor="page" w:x="1268" w:y="134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10" w:wrap="none" w:vAnchor="page" w:hAnchor="page" w:x="1268" w:y="134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30"/>
                <w:lang w:val="en-US" w:eastAsia="en-US" w:bidi="en-US"/>
              </w:rPr>
              <w:t xml:space="preserve">H. </w:t>
            </w:r>
            <w:r>
              <w:rPr>
                <w:rStyle w:val="CharStyle30"/>
              </w:rPr>
              <w:t>контр.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10" w:wrap="none" w:vAnchor="page" w:hAnchor="page" w:x="1268" w:y="134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605" w:h="2410" w:wrap="none" w:vAnchor="page" w:hAnchor="page" w:x="1268" w:y="134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3"/>
              </w:rPr>
              <w:t>ft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3605" w:h="2410" w:wrap="none" w:vAnchor="page" w:hAnchor="page" w:x="1268" w:y="134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10" w:wrap="none" w:vAnchor="page" w:hAnchor="page" w:x="1268" w:y="134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36.23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10" w:wrap="none" w:vAnchor="page" w:hAnchor="page" w:x="1268" w:y="134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30"/>
              </w:rPr>
              <w:t>ГИЛ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10" w:wrap="none" w:vAnchor="page" w:hAnchor="page" w:x="1268" w:y="134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10" w:wrap="none" w:vAnchor="page" w:hAnchor="page" w:x="1268" w:y="134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3605" w:h="2410" w:wrap="none" w:vAnchor="page" w:hAnchor="page" w:x="1268" w:y="134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10" w:wrap="none" w:vAnchor="page" w:hAnchor="page" w:x="1268" w:y="134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36.23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605" w:h="2410" w:wrap="none" w:vAnchor="page" w:hAnchor="page" w:x="1268" w:y="134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605" w:h="2410" w:wrap="none" w:vAnchor="page" w:hAnchor="page" w:x="1268" w:y="134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605" w:h="2410" w:wrap="none" w:vAnchor="page" w:hAnchor="page" w:x="1268" w:y="134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3605" w:h="2410" w:wrap="none" w:vAnchor="page" w:hAnchor="page" w:x="1268" w:y="134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3605" w:h="2410" w:wrap="none" w:vAnchor="page" w:hAnchor="page" w:x="1268" w:y="1346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4"/>
        <w:framePr w:wrap="none" w:vAnchor="page" w:hAnchor="page" w:x="7470" w:y="1374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2714-623- О</w:t>
      </w:r>
    </w:p>
    <w:tbl>
      <w:tblPr>
        <w:tblOverlap w:val="never"/>
        <w:tblLayout w:type="fixed"/>
        <w:jc w:val="left"/>
      </w:tblPr>
      <w:tblGrid>
        <w:gridCol w:w="878"/>
        <w:gridCol w:w="850"/>
        <w:gridCol w:w="936"/>
      </w:tblGrid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64" w:h="1426" w:wrap="none" w:vAnchor="page" w:hAnchor="page" w:x="8924" w:y="144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28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64" w:h="1426" w:wrap="none" w:vAnchor="page" w:hAnchor="page" w:x="8924" w:y="1444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2664" w:h="1426" w:wrap="none" w:vAnchor="page" w:hAnchor="page" w:x="8924" w:y="1444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Листов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64" w:h="1426" w:wrap="none" w:vAnchor="page" w:hAnchor="page" w:x="8924" w:y="1444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4" w:h="1426" w:wrap="none" w:vAnchor="page" w:hAnchor="page" w:x="8924" w:y="1444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3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64" w:h="1426" w:wrap="none" w:vAnchor="page" w:hAnchor="page" w:x="8924" w:y="1444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36"/>
              </w:rPr>
              <w:t>11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2664" w:h="1426" w:wrap="none" w:vAnchor="page" w:hAnchor="page" w:x="8924" w:y="14449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60" w:lineRule="exact"/>
              <w:ind w:left="0" w:right="0" w:firstLine="0"/>
            </w:pPr>
            <w:r>
              <w:rPr>
                <w:rStyle w:val="CharStyle28"/>
              </w:rPr>
              <w:t>МУПУКС</w:t>
            </w:r>
          </w:p>
          <w:p>
            <w:pPr>
              <w:pStyle w:val="Style3"/>
              <w:framePr w:w="2664" w:h="1426" w:wrap="none" w:vAnchor="page" w:hAnchor="page" w:x="8924" w:y="14449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80" w:lineRule="exact"/>
              <w:ind w:left="0" w:right="0" w:firstLine="0"/>
            </w:pPr>
            <w:r>
              <w:rPr>
                <w:rStyle w:val="CharStyle30"/>
              </w:rPr>
              <w:t>Новокубанского района</w:t>
            </w:r>
          </w:p>
        </w:tc>
      </w:tr>
    </w:tbl>
    <w:p>
      <w:pPr>
        <w:pStyle w:val="Style3"/>
        <w:framePr w:w="269" w:h="856" w:hRule="exact" w:wrap="none" w:vAnchor="page" w:hAnchor="page" w:x="769" w:y="14885"/>
        <w:widowControl w:val="0"/>
        <w:keepNext w:val="0"/>
        <w:keepLines w:val="0"/>
        <w:shd w:val="clear" w:color="auto" w:fill="auto"/>
        <w:bidi w:val="0"/>
        <w:jc w:val="right"/>
        <w:spacing w:before="0" w:after="85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 О </w:t>
      </w:r>
      <w:r>
        <w:rPr>
          <w:rStyle w:val="CharStyle37"/>
        </w:rPr>
        <w:t>SC</w:t>
      </w:r>
    </w:p>
    <w:p>
      <w:pPr>
        <w:pStyle w:val="Style38"/>
        <w:framePr w:w="269" w:h="856" w:hRule="exact" w:wrap="none" w:vAnchor="page" w:hAnchor="page" w:x="769" w:y="1488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to</w:t>
      </w:r>
    </w:p>
    <w:p>
      <w:pPr>
        <w:pStyle w:val="Style40"/>
        <w:framePr w:wrap="none" w:vAnchor="page" w:hAnchor="page" w:x="5223" w:y="1501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пояснительная записка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21" w:h="6595" w:hRule="exact" w:wrap="none" w:vAnchor="page" w:hAnchor="page" w:x="471" w:y="3705"/>
        <w:tabs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22"/>
        <w:framePr w:w="269" w:h="481" w:hRule="exact" w:wrap="none" w:vAnchor="page" w:hAnchor="page" w:x="726" w:y="12539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24"/>
        </w:rPr>
        <w:t>5</w:t>
      </w:r>
    </w:p>
    <w:p>
      <w:pPr>
        <w:pStyle w:val="Style22"/>
        <w:framePr w:w="269" w:h="481" w:hRule="exact" w:wrap="none" w:vAnchor="page" w:hAnchor="page" w:x="726" w:y="12539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24"/>
        </w:rPr>
        <w:t>&lt;3</w:t>
      </w:r>
    </w:p>
    <w:p>
      <w:pPr>
        <w:framePr w:wrap="none" w:vAnchor="page" w:hAnchor="page" w:x="716" w:y="14216"/>
        <w:widowControl w:val="0"/>
      </w:pPr>
    </w:p>
    <w:p>
      <w:pPr>
        <w:pStyle w:val="Style3"/>
        <w:framePr w:w="9744" w:h="12609" w:hRule="exact" w:wrap="none" w:vAnchor="page" w:hAnchor="page" w:x="1225" w:y="91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соответствии с Правилами землепользования и застройки на территории Новокубанского городского </w:t>
      </w:r>
      <w:r>
        <w:rPr>
          <w:rStyle w:val="CharStyle42"/>
        </w:rPr>
        <w:t xml:space="preserve">поселения (далее ПЗЗ),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утвержденными решением Совета Новокубанского городского поселения Новокубанского района от 01.08.2014 г. № 585 «Об утверждении Правил землепользования и застройки территории Новокубанского городского поселения Новокубанского района Краснодарского края», в редакции от 23.04.2021 г. № 236 «О внесении изменений в решение Совета Новокубанского городского поселения Новокубанского района от 01.08.2014 г. № 585 «Об утверждении Правил землепользования и застройки территории Новокубанского городского поселения Новокубанского района Краснодарского края», рассматриваемый участок расположен в жилой зоне (Ж), которая выделена для обеспечения правовых условий формирования жилых районов и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>
      <w:pPr>
        <w:pStyle w:val="Style3"/>
        <w:framePr w:w="9744" w:h="12609" w:hRule="exact" w:wrap="none" w:vAnchor="page" w:hAnchor="page" w:x="1225" w:y="91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Согласно ПЗЗ, ст. 40 «Градостроительные регламенты. Жилые зоны», данный земельный участок относится к градостроительной зоне Ж-1 - зона застройки индивидуальными жилыми домами, которая выделена для обеспечения правовых, социальных, культурных, бытовых условий формирования жилых районов с минимально разрешенным набором услуг местного значения. В данной градостроительной зоне есть условно разрешенный вид использования - 4.4. «Магазины», который также присвоен рассматриваемому земельному участку, то есть на данном земельном участке возможно размещение объектов капитального строительства, предназначенных для продажи товаров, торговая площадь которых составляет до 5000 кв. м., с размещением стоянок </w:t>
      </w:r>
      <w:r>
        <w:rPr>
          <w:rStyle w:val="CharStyle42"/>
        </w:rPr>
        <w:t>для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автомобилей сотрудников и посетителей торговых объектов.</w:t>
      </w:r>
    </w:p>
    <w:tbl>
      <w:tblPr>
        <w:tblOverlap w:val="never"/>
        <w:tblLayout w:type="fixed"/>
        <w:jc w:val="left"/>
      </w:tblPr>
      <w:tblGrid>
        <w:gridCol w:w="590"/>
        <w:gridCol w:w="571"/>
        <w:gridCol w:w="566"/>
        <w:gridCol w:w="566"/>
        <w:gridCol w:w="240"/>
        <w:gridCol w:w="365"/>
        <w:gridCol w:w="101"/>
        <w:gridCol w:w="456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25" w:y="15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25" w:y="15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25" w:y="15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25" w:y="15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98" w:wrap="none" w:vAnchor="page" w:hAnchor="page" w:x="1225" w:y="15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43"/>
              </w:rPr>
              <w:t>|()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98" w:wrap="none" w:vAnchor="page" w:hAnchor="page" w:x="1225" w:y="15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44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25" w:y="15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25" w:y="1566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25" w:y="15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25" w:y="15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25" w:y="15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25" w:y="15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98" w:wrap="none" w:vAnchor="page" w:hAnchor="page" w:x="1225" w:y="15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45"/>
              </w:rPr>
              <w:t>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98" w:wrap="none" w:vAnchor="page" w:hAnchor="page" w:x="1225" w:y="15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У\У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225" w:y="15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43"/>
              </w:rPr>
              <w:t>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25" w:y="1566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225" w:y="15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47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225" w:y="15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47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225" w:y="15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4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225" w:y="15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47"/>
              </w:rPr>
              <w:t>№док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225" w:y="15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47"/>
              </w:rPr>
              <w:t>Подк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225" w:y="15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47"/>
              </w:rPr>
              <w:t>Дата</w:t>
            </w:r>
          </w:p>
        </w:tc>
      </w:tr>
    </w:tbl>
    <w:p>
      <w:pPr>
        <w:framePr w:wrap="none" w:vAnchor="page" w:hAnchor="page" w:x="668" w:y="15627"/>
        <w:widowControl w:val="0"/>
      </w:pPr>
    </w:p>
    <w:p>
      <w:pPr>
        <w:pStyle w:val="Style50"/>
        <w:framePr w:wrap="none" w:vAnchor="page" w:hAnchor="page" w:x="6994" w:y="1597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2714</w:t>
      </w:r>
      <w:r>
        <w:rPr>
          <w:rStyle w:val="CharStyle52"/>
          <w:b w:val="0"/>
          <w:bCs w:val="0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623-0</w:t>
      </w:r>
    </w:p>
    <w:p>
      <w:pPr>
        <w:pStyle w:val="Style53"/>
        <w:framePr w:wrap="none" w:vAnchor="page" w:hAnchor="page" w:x="10844" w:y="1571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1.9pt;margin-top:743.45pt;width:29.75pt;height:0;z-index:-251658240;mso-position-horizontal-relative:page;mso-position-vertical-relative:page">
            <v:stroke weight="1.2pt"/>
          </v:shape>
        </w:pict>
      </w:r>
    </w:p>
    <w:p>
      <w:pPr>
        <w:pStyle w:val="Style11"/>
        <w:framePr w:w="240" w:h="6581" w:hRule="exact" w:wrap="none" w:vAnchor="page" w:hAnchor="page" w:x="442" w:y="3677"/>
        <w:tabs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14"/>
        <w:framePr w:w="269" w:h="494" w:hRule="exact" w:wrap="none" w:vAnchor="page" w:hAnchor="page" w:x="692" w:y="1205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ч «6 </w:t>
      </w:r>
      <w:r>
        <w:rPr>
          <w:rStyle w:val="CharStyle55"/>
          <w:i w:val="0"/>
          <w:iCs w:val="0"/>
        </w:rPr>
        <w:t xml:space="preserve">г: </w:t>
      </w:r>
      <w:r>
        <w:rPr>
          <w:rStyle w:val="CharStyle56"/>
          <w:i w:val="0"/>
          <w:iCs w:val="0"/>
        </w:rPr>
        <w:t>а</w:t>
      </w:r>
    </w:p>
    <w:p>
      <w:pPr>
        <w:pStyle w:val="Style22"/>
        <w:framePr w:wrap="none" w:vAnchor="page" w:hAnchor="page" w:x="673" w:y="13576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24"/>
        </w:rPr>
        <w:t>5</w:t>
      </w:r>
    </w:p>
    <w:p>
      <w:pPr>
        <w:pStyle w:val="Style3"/>
        <w:framePr w:w="269" w:h="357" w:hRule="exact" w:wrap="none" w:vAnchor="page" w:hAnchor="page" w:x="673" w:y="1540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*■§</w:t>
      </w:r>
    </w:p>
    <w:p>
      <w:pPr>
        <w:pStyle w:val="Style3"/>
        <w:framePr w:w="269" w:h="357" w:hRule="exact" w:wrap="none" w:vAnchor="page" w:hAnchor="page" w:x="673" w:y="15403"/>
        <w:widowControl w:val="0"/>
        <w:keepNext w:val="0"/>
        <w:keepLines w:val="0"/>
        <w:shd w:val="clear" w:color="auto" w:fill="auto"/>
        <w:bidi w:val="0"/>
        <w:jc w:val="left"/>
        <w:spacing w:before="0" w:after="0" w:line="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3"/>
        <w:framePr w:w="269" w:h="357" w:hRule="exact" w:wrap="none" w:vAnchor="page" w:hAnchor="page" w:x="673" w:y="15403"/>
        <w:widowControl w:val="0"/>
        <w:keepNext w:val="0"/>
        <w:keepLines w:val="0"/>
        <w:shd w:val="clear" w:color="auto" w:fill="auto"/>
        <w:bidi w:val="0"/>
        <w:jc w:val="left"/>
        <w:spacing w:before="0" w:after="0" w:line="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3"/>
        <w:framePr w:w="9715" w:h="13099" w:hRule="exact" w:wrap="none" w:vAnchor="page" w:hAnchor="page" w:x="1239" w:y="90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ст. 38 ПЗЗ, при размещении зданий, строений и сооружений должны соблюдаться предельные параметры разрешенного строительства, установленные для соответствующей территориальной зоны статьей 40 настоящих Правил, местные нормативы градостроительного проектирования, а также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участках.</w:t>
      </w:r>
    </w:p>
    <w:p>
      <w:pPr>
        <w:pStyle w:val="Style3"/>
        <w:framePr w:w="9715" w:h="13099" w:hRule="exact" w:wrap="none" w:vAnchor="page" w:hAnchor="page" w:x="1239" w:y="90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условно разрешенного вида использования земельного участка с кодом вида - 4.4 установлены следующие предельные (минимальные и (или) максимальные) размеры земельных участков и предельные параметры разрешенного строительства или реконструкции объектов капитального строительства:</w:t>
      </w:r>
    </w:p>
    <w:p>
      <w:pPr>
        <w:pStyle w:val="Style3"/>
        <w:numPr>
          <w:ilvl w:val="0"/>
          <w:numId w:val="1"/>
        </w:numPr>
        <w:framePr w:w="9715" w:h="13099" w:hRule="exact" w:wrap="none" w:vAnchor="page" w:hAnchor="page" w:x="1239" w:y="902"/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минимальная/максимальная площадь земельных участков - 300 (100 кв.м для существующего участка в сложившейся застройке)/8500 кв.м;</w:t>
      </w:r>
    </w:p>
    <w:p>
      <w:pPr>
        <w:pStyle w:val="Style3"/>
        <w:numPr>
          <w:ilvl w:val="0"/>
          <w:numId w:val="1"/>
        </w:numPr>
        <w:framePr w:w="9715" w:h="13099" w:hRule="exact" w:wrap="none" w:vAnchor="page" w:hAnchor="page" w:x="1239" w:y="902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 ширина вдоль фронта улицы -(6 м для существующего участка в сложившейся застройке) 12 м;</w:t>
      </w:r>
    </w:p>
    <w:p>
      <w:pPr>
        <w:pStyle w:val="Style3"/>
        <w:numPr>
          <w:ilvl w:val="0"/>
          <w:numId w:val="1"/>
        </w:numPr>
        <w:framePr w:w="9715" w:h="13099" w:hRule="exact" w:wrap="none" w:vAnchor="page" w:hAnchor="page" w:x="1239" w:y="902"/>
        <w:tabs>
          <w:tab w:leader="none" w:pos="108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 и строений от красной линии улиц - 5,0 м в новых микрорайонах; по линии существующей застройки в застроенной территории;</w:t>
      </w:r>
    </w:p>
    <w:p>
      <w:pPr>
        <w:pStyle w:val="Style3"/>
        <w:numPr>
          <w:ilvl w:val="0"/>
          <w:numId w:val="1"/>
        </w:numPr>
        <w:framePr w:w="9715" w:h="13099" w:hRule="exact" w:wrap="none" w:vAnchor="page" w:hAnchor="page" w:x="1239" w:y="902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 и строений от красной линии проездов - 3,0 м новых микрорайонах; по линии существующей застройки в застроенной территории;</w:t>
      </w:r>
    </w:p>
    <w:p>
      <w:pPr>
        <w:pStyle w:val="Style3"/>
        <w:numPr>
          <w:ilvl w:val="0"/>
          <w:numId w:val="1"/>
        </w:numPr>
        <w:framePr w:w="9715" w:h="13099" w:hRule="exact" w:wrap="none" w:vAnchor="page" w:hAnchor="page" w:x="1239" w:y="902"/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 и строений от границ смежных земельных участков - 0,0 м при блокировке; 3,0 м в иных случаях;</w:t>
      </w:r>
    </w:p>
    <w:tbl>
      <w:tblPr>
        <w:tblOverlap w:val="never"/>
        <w:tblLayout w:type="fixed"/>
        <w:jc w:val="left"/>
      </w:tblPr>
      <w:tblGrid>
        <w:gridCol w:w="605"/>
        <w:gridCol w:w="562"/>
        <w:gridCol w:w="571"/>
        <w:gridCol w:w="581"/>
        <w:gridCol w:w="528"/>
        <w:gridCol w:w="158"/>
        <w:gridCol w:w="461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3" w:wrap="none" w:vAnchor="page" w:hAnchor="page" w:x="1172" w:y="15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3" w:wrap="none" w:vAnchor="page" w:hAnchor="page" w:x="1172" w:y="15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3" w:wrap="none" w:vAnchor="page" w:hAnchor="page" w:x="1172" w:y="15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3" w:wrap="none" w:vAnchor="page" w:hAnchor="page" w:x="1172" w:y="15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6" w:h="883" w:wrap="none" w:vAnchor="page" w:hAnchor="page" w:x="1172" w:y="15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57"/>
              </w:rPr>
              <w:t>J)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6" w:h="883" w:wrap="none" w:vAnchor="page" w:hAnchor="page" w:x="1172" w:y="15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58"/>
              </w:rPr>
              <w:t>)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3466" w:h="883" w:wrap="none" w:vAnchor="page" w:hAnchor="page" w:x="1172" w:y="1566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3" w:wrap="none" w:vAnchor="page" w:hAnchor="page" w:x="1172" w:y="15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3" w:wrap="none" w:vAnchor="page" w:hAnchor="page" w:x="1172" w:y="15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3" w:wrap="none" w:vAnchor="page" w:hAnchor="page" w:x="1172" w:y="15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3" w:wrap="none" w:vAnchor="page" w:hAnchor="page" w:x="1172" w:y="15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6" w:h="883" w:wrap="none" w:vAnchor="page" w:hAnchor="page" w:x="1172" w:y="15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59"/>
              </w:rPr>
              <w:t>'Ш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6" w:h="883" w:wrap="none" w:vAnchor="page" w:hAnchor="page" w:x="1172" w:y="15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0" w:lineRule="exact"/>
              <w:ind w:left="0" w:right="0" w:firstLine="0"/>
            </w:pPr>
            <w:r>
              <w:rPr>
                <w:rStyle w:val="CharStyle60"/>
              </w:rPr>
              <w:t>й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3466" w:h="883" w:wrap="none" w:vAnchor="page" w:hAnchor="page" w:x="1172" w:y="1566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83" w:wrap="none" w:vAnchor="page" w:hAnchor="page" w:x="1172" w:y="15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83" w:wrap="none" w:vAnchor="page" w:hAnchor="page" w:x="1172" w:y="15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83" w:wrap="none" w:vAnchor="page" w:hAnchor="page" w:x="1172" w:y="15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83" w:wrap="none" w:vAnchor="page" w:hAnchor="page" w:x="1172" w:y="15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83" w:wrap="none" w:vAnchor="page" w:hAnchor="page" w:x="1172" w:y="15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61"/>
              </w:rPr>
              <w:t>'</w:t>
            </w:r>
            <w:r>
              <w:rPr>
                <w:rStyle w:val="CharStyle28"/>
              </w:rPr>
              <w:t xml:space="preserve"> Подл.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83" w:wrap="none" w:vAnchor="page" w:hAnchor="page" w:x="1172" w:y="15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Дата</w:t>
            </w:r>
          </w:p>
        </w:tc>
      </w:tr>
    </w:tbl>
    <w:p>
      <w:pPr>
        <w:pStyle w:val="Style50"/>
        <w:framePr w:wrap="none" w:vAnchor="page" w:hAnchor="page" w:x="6951" w:y="1597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2714</w:t>
      </w:r>
      <w:r>
        <w:rPr>
          <w:rStyle w:val="CharStyle52"/>
          <w:b w:val="0"/>
          <w:bCs w:val="0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623-0</w:t>
      </w:r>
    </w:p>
    <w:p>
      <w:pPr>
        <w:pStyle w:val="Style53"/>
        <w:framePr w:wrap="none" w:vAnchor="page" w:hAnchor="page" w:x="10791" w:y="1572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40" w:h="6600" w:hRule="exact" w:wrap="none" w:vAnchor="page" w:hAnchor="page" w:x="466" w:y="3672"/>
        <w:tabs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14"/>
        <w:framePr w:wrap="none" w:vAnchor="page" w:hAnchor="page" w:x="711" w:y="1196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</w:t>
      </w:r>
    </w:p>
    <w:p>
      <w:pPr>
        <w:pStyle w:val="Style3"/>
        <w:framePr w:w="269" w:h="487" w:hRule="exact" w:wrap="none" w:vAnchor="page" w:hAnchor="page" w:x="711" w:y="1252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pStyle w:val="Style3"/>
        <w:framePr w:w="269" w:h="487" w:hRule="exact" w:wrap="none" w:vAnchor="page" w:hAnchor="page" w:x="711" w:y="1252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«!</w:t>
      </w:r>
    </w:p>
    <w:p>
      <w:pPr>
        <w:pStyle w:val="Style3"/>
        <w:framePr w:w="269" w:h="1336" w:hRule="exact" w:wrap="none" w:vAnchor="page" w:hAnchor="page" w:x="702" w:y="1338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</w:t>
      </w:r>
    </w:p>
    <w:p>
      <w:pPr>
        <w:pStyle w:val="Style3"/>
        <w:framePr w:w="269" w:h="1336" w:hRule="exact" w:wrap="none" w:vAnchor="page" w:hAnchor="page" w:x="702" w:y="1338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§</w:t>
      </w:r>
    </w:p>
    <w:p>
      <w:pPr>
        <w:pStyle w:val="Style3"/>
        <w:framePr w:w="269" w:h="1336" w:hRule="exact" w:wrap="none" w:vAnchor="page" w:hAnchor="page" w:x="702" w:y="1338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62"/>
        <w:framePr w:w="269" w:h="1336" w:hRule="exact" w:wrap="none" w:vAnchor="page" w:hAnchor="page" w:x="702" w:y="13388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*0</w:t>
      </w:r>
    </w:p>
    <w:p>
      <w:pPr>
        <w:pStyle w:val="Style3"/>
        <w:framePr w:w="269" w:h="1336" w:hRule="exact" w:wrap="none" w:vAnchor="page" w:hAnchor="page" w:x="702" w:y="1338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</w:t>
      </w:r>
    </w:p>
    <w:p>
      <w:pPr>
        <w:pStyle w:val="Style3"/>
        <w:framePr w:w="269" w:h="1336" w:hRule="exact" w:wrap="none" w:vAnchor="page" w:hAnchor="page" w:x="702" w:y="1338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3"/>
        <w:numPr>
          <w:ilvl w:val="0"/>
          <w:numId w:val="1"/>
        </w:numPr>
        <w:framePr w:w="9830" w:h="13104" w:hRule="exact" w:wrap="none" w:vAnchor="page" w:hAnchor="page" w:x="1182" w:y="893"/>
        <w:tabs>
          <w:tab w:leader="none" w:pos="12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максимальное количество надземных этажей зданий - 3;</w:t>
      </w:r>
    </w:p>
    <w:p>
      <w:pPr>
        <w:pStyle w:val="Style3"/>
        <w:numPr>
          <w:ilvl w:val="0"/>
          <w:numId w:val="1"/>
        </w:numPr>
        <w:framePr w:w="9830" w:h="13104" w:hRule="exact" w:wrap="none" w:vAnchor="page" w:hAnchor="page" w:x="1182" w:y="893"/>
        <w:tabs>
          <w:tab w:leader="none" w:pos="12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14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зданий от уровня земли до уровня верха перекрытия последнего - 20 м;</w:t>
      </w:r>
    </w:p>
    <w:p>
      <w:pPr>
        <w:pStyle w:val="Style3"/>
        <w:numPr>
          <w:ilvl w:val="0"/>
          <w:numId w:val="1"/>
        </w:numPr>
        <w:framePr w:w="9830" w:h="13104" w:hRule="exact" w:wrap="none" w:vAnchor="page" w:hAnchor="page" w:x="1182" w:y="893"/>
        <w:tabs>
          <w:tab w:leader="none" w:pos="12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максимальный процент застройки - 70 </w:t>
      </w:r>
      <w:r>
        <w:rPr>
          <w:rStyle w:val="CharStyle42"/>
        </w:rPr>
        <w:t>%.</w:t>
      </w:r>
    </w:p>
    <w:p>
      <w:pPr>
        <w:pStyle w:val="Style3"/>
        <w:framePr w:w="9830" w:h="13104" w:hRule="exact" w:wrap="none" w:vAnchor="page" w:hAnchor="page" w:x="1182" w:y="89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14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связи с ограниченной площадью (578 кв.м) и сложной конфигурацией земельного участка, где планируется строительство нового объекта капитального строительства (магазин), а также с необходимостью обеспечения полноценной эксплуативности проектируемого здания по предусмотренному функциональному назначению (с удовлетворением основной торгово</w:t>
        <w:t>коммерческой деятельности, с использованием помещений для административно-бытовых и санитарно-гигиенических нужд) и с учетом предусмотренной архитектурной композиции, то запланировано отклонение от предельных параметров установленных градостроительным регламентом.</w:t>
      </w:r>
    </w:p>
    <w:p>
      <w:pPr>
        <w:pStyle w:val="Style64"/>
        <w:framePr w:w="9830" w:h="13104" w:hRule="exact" w:wrap="none" w:vAnchor="page" w:hAnchor="page" w:x="1182" w:y="8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Расчетные технико-экономические показатели планируемого объекта с предусмотренными отклонениями составят:</w:t>
      </w:r>
    </w:p>
    <w:p>
      <w:pPr>
        <w:pStyle w:val="Style64"/>
        <w:numPr>
          <w:ilvl w:val="0"/>
          <w:numId w:val="3"/>
        </w:numPr>
        <w:framePr w:w="9830" w:h="13104" w:hRule="exact" w:wrap="none" w:vAnchor="page" w:hAnchor="page" w:x="1182" w:y="893"/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застройки - 324,0 кв.м;</w:t>
      </w:r>
    </w:p>
    <w:p>
      <w:pPr>
        <w:pStyle w:val="Style64"/>
        <w:numPr>
          <w:ilvl w:val="0"/>
          <w:numId w:val="3"/>
        </w:numPr>
        <w:framePr w:w="9830" w:h="13104" w:hRule="exact" w:wrap="none" w:vAnchor="page" w:hAnchor="page" w:x="1182" w:y="893"/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площадь 278,8 кв.м;</w:t>
      </w:r>
    </w:p>
    <w:p>
      <w:pPr>
        <w:pStyle w:val="Style64"/>
        <w:numPr>
          <w:ilvl w:val="0"/>
          <w:numId w:val="3"/>
        </w:numPr>
        <w:framePr w:w="9830" w:h="13104" w:hRule="exact" w:wrap="none" w:vAnchor="page" w:hAnchor="page" w:x="1182" w:y="893"/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торговая площадь - 115,5 кв.м;</w:t>
      </w:r>
    </w:p>
    <w:p>
      <w:pPr>
        <w:pStyle w:val="Style64"/>
        <w:numPr>
          <w:ilvl w:val="0"/>
          <w:numId w:val="3"/>
        </w:numPr>
        <w:framePr w:w="9830" w:h="13104" w:hRule="exact" w:wrap="none" w:vAnchor="page" w:hAnchor="page" w:x="1182" w:y="893"/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площадь здания (площадь, определенная в соответствии с приказом Росреестра от 23.10.2020 </w:t>
      </w:r>
      <w:r>
        <w:rPr>
          <w:rStyle w:val="CharStyle66"/>
          <w:b w:val="0"/>
          <w:bCs w:val="0"/>
        </w:rPr>
        <w:t xml:space="preserve">г.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№ П/0393) - 301,2 кв.м;</w:t>
      </w:r>
    </w:p>
    <w:p>
      <w:pPr>
        <w:pStyle w:val="Style64"/>
        <w:numPr>
          <w:ilvl w:val="0"/>
          <w:numId w:val="3"/>
        </w:numPr>
        <w:framePr w:w="9830" w:h="13104" w:hRule="exact" w:wrap="none" w:vAnchor="page" w:hAnchor="page" w:x="1182" w:y="893"/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строительный объем - 1296,0 куб.м;</w:t>
      </w:r>
    </w:p>
    <w:p>
      <w:pPr>
        <w:pStyle w:val="Style64"/>
        <w:numPr>
          <w:ilvl w:val="0"/>
          <w:numId w:val="3"/>
        </w:numPr>
        <w:framePr w:w="9830" w:h="13104" w:hRule="exact" w:wrap="none" w:vAnchor="page" w:hAnchor="page" w:x="1182" w:y="893"/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- 5,50 м;</w:t>
      </w:r>
    </w:p>
    <w:p>
      <w:pPr>
        <w:pStyle w:val="Style64"/>
        <w:numPr>
          <w:ilvl w:val="0"/>
          <w:numId w:val="3"/>
        </w:numPr>
        <w:framePr w:w="9830" w:h="13104" w:hRule="exact" w:wrap="none" w:vAnchor="page" w:hAnchor="page" w:x="1182" w:y="893"/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этажей - 1, в том числе подземных - 0;</w:t>
      </w:r>
    </w:p>
    <w:p>
      <w:pPr>
        <w:pStyle w:val="Style64"/>
        <w:numPr>
          <w:ilvl w:val="0"/>
          <w:numId w:val="3"/>
        </w:numPr>
        <w:framePr w:w="9830" w:h="13104" w:hRule="exact" w:wrap="none" w:vAnchor="page" w:hAnchor="page" w:x="1182" w:y="893"/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этажность -1;</w:t>
      </w:r>
    </w:p>
    <w:p>
      <w:pPr>
        <w:pStyle w:val="Style64"/>
        <w:numPr>
          <w:ilvl w:val="0"/>
          <w:numId w:val="3"/>
        </w:numPr>
        <w:framePr w:w="9830" w:h="13104" w:hRule="exact" w:wrap="none" w:vAnchor="page" w:hAnchor="page" w:x="1182" w:y="893"/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функциональное назначение - магазин.</w:t>
      </w:r>
    </w:p>
    <w:p>
      <w:pPr>
        <w:pStyle w:val="Style3"/>
        <w:framePr w:w="9830" w:h="13104" w:hRule="exact" w:wrap="none" w:vAnchor="page" w:hAnchor="page" w:x="1182" w:y="89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14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Планируемый объект недвижимости (магазин) предусматривается с размещением на земельном участке с отклонением от предельных параметров</w:t>
      </w:r>
    </w:p>
    <w:tbl>
      <w:tblPr>
        <w:tblOverlap w:val="never"/>
        <w:tblLayout w:type="fixed"/>
        <w:jc w:val="left"/>
      </w:tblPr>
      <w:tblGrid>
        <w:gridCol w:w="614"/>
        <w:gridCol w:w="566"/>
        <w:gridCol w:w="566"/>
        <w:gridCol w:w="566"/>
        <w:gridCol w:w="245"/>
        <w:gridCol w:w="432"/>
        <w:gridCol w:w="461"/>
        <w:gridCol w:w="3739"/>
      </w:tblGrid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190" w:h="874" w:wrap="none" w:vAnchor="page" w:hAnchor="page" w:x="1182" w:y="15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190" w:h="874" w:wrap="none" w:vAnchor="page" w:hAnchor="page" w:x="1182" w:y="15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190" w:h="874" w:wrap="none" w:vAnchor="page" w:hAnchor="page" w:x="1182" w:y="15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190" w:h="874" w:wrap="none" w:vAnchor="page" w:hAnchor="page" w:x="1182" w:y="15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190" w:h="874" w:wrap="none" w:vAnchor="page" w:hAnchor="page" w:x="1182" w:y="15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190" w:h="874" w:wrap="none" w:vAnchor="page" w:hAnchor="page" w:x="1182" w:y="15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7"/>
              </w:rPr>
              <w:t>ГГ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190" w:h="874" w:wrap="none" w:vAnchor="page" w:hAnchor="page" w:x="1182" w:y="15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7"/>
              </w:rPr>
              <w:t>Г</w:t>
            </w:r>
            <w:r>
              <w:rPr>
                <w:rStyle w:val="CharStyle67"/>
                <w:vertAlign w:val="superscript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190" w:h="874" w:wrap="none" w:vAnchor="page" w:hAnchor="page" w:x="1182" w:y="1566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190" w:h="874" w:wrap="none" w:vAnchor="page" w:hAnchor="page" w:x="1182" w:y="15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190" w:h="874" w:wrap="none" w:vAnchor="page" w:hAnchor="page" w:x="1182" w:y="15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190" w:h="874" w:wrap="none" w:vAnchor="page" w:hAnchor="page" w:x="1182" w:y="15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190" w:h="874" w:wrap="none" w:vAnchor="page" w:hAnchor="page" w:x="1182" w:y="15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190" w:h="874" w:wrap="none" w:vAnchor="page" w:hAnchor="page" w:x="1182" w:y="15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40" w:lineRule="exact"/>
              <w:ind w:left="0" w:right="0" w:firstLine="0"/>
            </w:pPr>
            <w:r>
              <w:rPr>
                <w:rStyle w:val="CharStyle68"/>
                <w:lang w:val="ru-RU" w:eastAsia="ru-RU" w:bidi="ru-RU"/>
                <w:b/>
                <w:bCs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190" w:h="874" w:wrap="none" w:vAnchor="page" w:hAnchor="page" w:x="1182" w:y="15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190" w:h="874" w:wrap="none" w:vAnchor="page" w:hAnchor="page" w:x="1182" w:y="15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7190" w:h="874" w:wrap="none" w:vAnchor="page" w:hAnchor="page" w:x="1182" w:y="1566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67"/>
              </w:rPr>
              <w:t>2714-623-0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7190" w:h="874" w:wrap="none" w:vAnchor="page" w:hAnchor="page" w:x="1182" w:y="15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2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7190" w:h="874" w:wrap="none" w:vAnchor="page" w:hAnchor="page" w:x="1182" w:y="15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7190" w:h="874" w:wrap="none" w:vAnchor="page" w:hAnchor="page" w:x="1182" w:y="15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7190" w:h="874" w:wrap="none" w:vAnchor="page" w:hAnchor="page" w:x="1182" w:y="15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7190" w:h="874" w:wrap="none" w:vAnchor="page" w:hAnchor="page" w:x="1182" w:y="15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28"/>
              </w:rPr>
              <w:t>ПоДь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7190" w:h="874" w:wrap="none" w:vAnchor="page" w:hAnchor="page" w:x="1182" w:y="15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Дата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190" w:h="874" w:wrap="none" w:vAnchor="page" w:hAnchor="page" w:x="1182" w:y="1566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53"/>
        <w:framePr w:wrap="none" w:vAnchor="page" w:hAnchor="page" w:x="10820" w:y="1572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4.55pt;margin-top:699.35pt;width:29.5pt;height:0;z-index:-251658240;mso-position-horizontal-relative:page;mso-position-vertical-relative:page">
            <v:stroke weight="1.45pt"/>
          </v:shape>
        </w:pict>
      </w:r>
    </w:p>
    <w:p>
      <w:pPr>
        <w:pStyle w:val="Style11"/>
        <w:framePr w:w="226" w:h="6590" w:hRule="exact" w:wrap="none" w:vAnchor="page" w:hAnchor="page" w:x="481" w:y="2799"/>
        <w:tabs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14"/>
        <w:framePr w:wrap="none" w:vAnchor="page" w:hAnchor="page" w:x="730" w:y="1108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</w:t>
      </w:r>
    </w:p>
    <w:p>
      <w:pPr>
        <w:pStyle w:val="Style3"/>
        <w:framePr w:w="269" w:h="458" w:hRule="exact" w:wrap="none" w:vAnchor="page" w:hAnchor="page" w:x="730" w:y="1164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3"/>
        <w:framePr w:w="269" w:h="458" w:hRule="exact" w:wrap="none" w:vAnchor="page" w:hAnchor="page" w:x="730" w:y="1164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&lt;2</w:t>
      </w:r>
    </w:p>
    <w:p>
      <w:pPr>
        <w:pStyle w:val="Style3"/>
        <w:framePr w:w="269" w:h="458" w:hRule="exact" w:wrap="none" w:vAnchor="page" w:hAnchor="page" w:x="730" w:y="1164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CQ</w:t>
      </w:r>
    </w:p>
    <w:p>
      <w:pPr>
        <w:pStyle w:val="Style62"/>
        <w:framePr w:wrap="none" w:vAnchor="page" w:hAnchor="page" w:x="721" w:y="1466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3"/>
        <w:framePr w:w="9638" w:h="13104" w:hRule="exact" w:wrap="none" w:vAnchor="page" w:hAnchor="page" w:x="1278" w:y="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утвержденных градостроительным регламентом, а именно на расстоянии 1,0- 1,7 м от фасадной межевой границы со стороны ул. Ставропольская (по нормативу от данной фасадной межевой границы не менее 3,0 м) и на расстоянии 2,5 м от фасадной межевой границы со стороны ул. Сургутская (по нормативу от данной фасадной межевой границы не менее 5,0 м). Согласно ст. 36 п. 9 Градостроительного кодекса Российской Федерации, строительство или реконструкция объектов капитального строительства, предельные параметры которых не соответствуют градостроительному регламенту, осуществляется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строительства. </w:t>
      </w:r>
      <w:r>
        <w:rPr>
          <w:rStyle w:val="CharStyle69"/>
        </w:rPr>
        <w:t>Ввиду сложной конфигурации и ограниченной площади земельного участка (578 кв.м) предназначенного под строительство планируемого объекта, а также его сужения в сторону ул. Ставропольская, то соблюдение градостроительных отступов не позволит разместить полноценный объект с удовлетворением основных торговых, административных и санитарно-бытовых нужд при эксплуатации, а также с создать наиболее рациональное архитектурно</w:t>
        <w:t>планировочное решения, с учетом размещения автомобильной парковки, благоустройства и ориентацией на ул. Ставропольскую.</w:t>
      </w:r>
    </w:p>
    <w:p>
      <w:pPr>
        <w:pStyle w:val="Style3"/>
        <w:framePr w:w="9638" w:h="13104" w:hRule="exact" w:wrap="none" w:vAnchor="page" w:hAnchor="page" w:x="1278" w:y="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Такое возведение проектируемого объекта, с отклонением от предельных параметров разрешенного строительства, предусмотрено с учетом переноса инженерной сети водопровода, проходящей по территории данного земельного участка; при этом, размещение планируемого объекта на расстоянии 2,5 м от фасадной межевой границы со стороны ул. Сургутская, будет в створе с объектом капитального строительства (индивидуальный жилой дом) на соседнем земельном участке (ул. Ставропольская, 29) по линии существующей застройки.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6"/>
        <w:gridCol w:w="456"/>
        <w:gridCol w:w="250"/>
        <w:gridCol w:w="461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225" w:y="14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225" w:y="14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225" w:y="14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225" w:y="14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893" w:wrap="none" w:vAnchor="page" w:hAnchor="page" w:x="1225" w:y="147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0"/>
              </w:rPr>
              <w:t>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225" w:y="14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225" w:y="147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225" w:y="14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225" w:y="14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225" w:y="14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225" w:y="14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225" w:y="147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1" w:h="893" w:wrap="none" w:vAnchor="page" w:hAnchor="page" w:x="1225" w:y="147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1"/>
              </w:rPr>
              <w:t>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225" w:y="147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93" w:wrap="none" w:vAnchor="page" w:hAnchor="page" w:x="1225" w:y="147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93" w:wrap="none" w:vAnchor="page" w:hAnchor="page" w:x="1225" w:y="147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93" w:wrap="none" w:vAnchor="page" w:hAnchor="page" w:x="1225" w:y="147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93" w:wrap="none" w:vAnchor="page" w:hAnchor="page" w:x="1225" w:y="147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93" w:wrap="none" w:vAnchor="page" w:hAnchor="page" w:x="1225" w:y="147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72"/>
              </w:rPr>
              <w:t>По^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93" w:wrap="none" w:vAnchor="page" w:hAnchor="page" w:x="1225" w:y="147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7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93" w:wrap="none" w:vAnchor="page" w:hAnchor="page" w:x="1225" w:y="147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Дата</w:t>
            </w:r>
          </w:p>
        </w:tc>
      </w:tr>
    </w:tbl>
    <w:p>
      <w:pPr>
        <w:pStyle w:val="Style50"/>
        <w:framePr w:wrap="none" w:vAnchor="page" w:hAnchor="page" w:x="6999" w:y="1508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2714</w:t>
      </w:r>
      <w:r>
        <w:rPr>
          <w:rStyle w:val="CharStyle52"/>
          <w:b w:val="0"/>
          <w:bCs w:val="0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623-0</w:t>
      </w:r>
    </w:p>
    <w:p>
      <w:pPr>
        <w:pStyle w:val="Style53"/>
        <w:framePr w:wrap="none" w:vAnchor="page" w:hAnchor="page" w:x="10839" w:y="1482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55" w:h="6590" w:hRule="exact" w:wrap="none" w:vAnchor="page" w:hAnchor="page" w:x="430" w:y="3696"/>
        <w:tabs>
          <w:tab w:leader="none" w:pos="3950" w:val="left"/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3"/>
          <w:b w:val="0"/>
          <w:bCs w:val="0"/>
          <w:i w:val="0"/>
          <w:iCs w:val="0"/>
        </w:rPr>
        <w:tab/>
      </w:r>
      <w:r>
        <w:rPr>
          <w:rStyle w:val="CharStyle13"/>
          <w:vertAlign w:val="subscript"/>
          <w:b w:val="0"/>
          <w:bCs w:val="0"/>
          <w:i w:val="0"/>
          <w:iCs w:val="0"/>
        </w:rPr>
        <w:t>ч</w:t>
      </w:r>
      <w:r>
        <w:rPr>
          <w:rStyle w:val="CharStyle13"/>
          <w:b w:val="0"/>
          <w:bCs w:val="0"/>
          <w:i w:val="0"/>
          <w:iCs w:val="0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73"/>
        <w:framePr w:w="269" w:h="455" w:hRule="exact" w:wrap="none" w:vAnchor="page" w:hAnchor="page" w:x="718" w:y="1210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w w:val="100"/>
          <w:spacing w:val="0"/>
          <w:color w:val="000000"/>
          <w:position w:val="0"/>
        </w:rPr>
        <w:t>to</w:t>
      </w:r>
    </w:p>
    <w:p>
      <w:pPr>
        <w:pStyle w:val="Style75"/>
        <w:framePr w:w="269" w:h="455" w:hRule="exact" w:wrap="none" w:vAnchor="page" w:hAnchor="page" w:x="718" w:y="121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а;</w:t>
      </w:r>
    </w:p>
    <w:p>
      <w:pPr>
        <w:pStyle w:val="Style20"/>
        <w:framePr w:w="269" w:h="455" w:hRule="exact" w:wrap="none" w:vAnchor="page" w:hAnchor="page" w:x="718" w:y="12108"/>
        <w:widowControl w:val="0"/>
        <w:keepNext w:val="0"/>
        <w:keepLines w:val="0"/>
        <w:shd w:val="clear" w:color="auto" w:fill="auto"/>
        <w:bidi w:val="0"/>
        <w:jc w:val="left"/>
        <w:spacing w:before="0" w:after="0" w:line="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й</w:t>
      </w:r>
    </w:p>
    <w:p>
      <w:pPr>
        <w:pStyle w:val="Style25"/>
        <w:framePr w:w="9768" w:h="12935" w:hRule="exact" w:wrap="none" w:vAnchor="page" w:hAnchor="page" w:x="1213" w:y="1077"/>
        <w:widowControl w:val="0"/>
        <w:keepNext w:val="0"/>
        <w:keepLines w:val="0"/>
        <w:shd w:val="clear" w:color="auto" w:fill="auto"/>
        <w:bidi w:val="0"/>
        <w:jc w:val="left"/>
        <w:spacing w:before="0" w:after="482" w:line="280" w:lineRule="exact"/>
        <w:ind w:left="444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  <w:bookmarkEnd w:id="1"/>
    </w:p>
    <w:p>
      <w:pPr>
        <w:pStyle w:val="Style3"/>
        <w:framePr w:w="9768" w:h="12935" w:hRule="exact" w:wrap="none" w:vAnchor="page" w:hAnchor="page" w:x="1213" w:y="107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Идентификация здания согласно со ст. 4 Федерального закона от 30.12.2009 г. № 384-ФЗ «Технический регламент о безопасности зданий и сооружений»:</w:t>
      </w:r>
    </w:p>
    <w:p>
      <w:pPr>
        <w:pStyle w:val="Style3"/>
        <w:numPr>
          <w:ilvl w:val="0"/>
          <w:numId w:val="5"/>
        </w:numPr>
        <w:framePr w:w="9768" w:h="12935" w:hRule="exact" w:wrap="none" w:vAnchor="page" w:hAnchor="page" w:x="1213" w:y="1077"/>
        <w:tabs>
          <w:tab w:leader="none" w:pos="11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назначение - магазин;</w:t>
      </w:r>
    </w:p>
    <w:p>
      <w:pPr>
        <w:pStyle w:val="Style3"/>
        <w:numPr>
          <w:ilvl w:val="0"/>
          <w:numId w:val="5"/>
        </w:numPr>
        <w:framePr w:w="9768" w:h="12935" w:hRule="exact" w:wrap="none" w:vAnchor="page" w:hAnchor="page" w:x="1213" w:y="1077"/>
        <w:tabs>
          <w:tab w:leader="none" w:pos="106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объектам транспортной инфраструктуры и к другим объектам, функционально-технологические особенности которых влияют на безопасность - не принадлежит;</w:t>
      </w:r>
    </w:p>
    <w:p>
      <w:pPr>
        <w:pStyle w:val="Style3"/>
        <w:numPr>
          <w:ilvl w:val="0"/>
          <w:numId w:val="5"/>
        </w:numPr>
        <w:framePr w:w="9768" w:h="12935" w:hRule="exact" w:wrap="none" w:vAnchor="page" w:hAnchor="page" w:x="1213" w:y="1077"/>
        <w:tabs>
          <w:tab w:leader="none" w:pos="10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возможность опасных природных процессов и явлений, а также технологических воздействий на территории, на которой будут осуществляться строительство и эксплуатация здания или сооружения - расчетная сейсмичность площадки - 7 баллов;</w:t>
      </w:r>
    </w:p>
    <w:p>
      <w:pPr>
        <w:pStyle w:val="Style3"/>
        <w:numPr>
          <w:ilvl w:val="0"/>
          <w:numId w:val="5"/>
        </w:numPr>
        <w:framePr w:w="9768" w:h="12935" w:hRule="exact" w:wrap="none" w:vAnchor="page" w:hAnchor="page" w:x="1213" w:y="1077"/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опасным производственным объектам - не принадлежит;</w:t>
      </w:r>
    </w:p>
    <w:p>
      <w:pPr>
        <w:pStyle w:val="Style3"/>
        <w:numPr>
          <w:ilvl w:val="0"/>
          <w:numId w:val="5"/>
        </w:numPr>
        <w:framePr w:w="9768" w:h="12935" w:hRule="exact" w:wrap="none" w:vAnchor="page" w:hAnchor="page" w:x="1213" w:y="1077"/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пожарная и взрывопожарная опасность - класс функциональной пожарной опасности - Ф 3.1;</w:t>
      </w:r>
    </w:p>
    <w:p>
      <w:pPr>
        <w:pStyle w:val="Style3"/>
        <w:numPr>
          <w:ilvl w:val="0"/>
          <w:numId w:val="5"/>
        </w:numPr>
        <w:framePr w:w="9768" w:h="12935" w:hRule="exact" w:wrap="none" w:vAnchor="page" w:hAnchor="page" w:x="1213" w:y="1077"/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помещений с постоянным пребыванием людей - одно помещение;</w:t>
      </w:r>
    </w:p>
    <w:p>
      <w:pPr>
        <w:pStyle w:val="Style3"/>
        <w:numPr>
          <w:ilvl w:val="0"/>
          <w:numId w:val="5"/>
        </w:numPr>
        <w:framePr w:w="9768" w:h="12935" w:hRule="exact" w:wrap="none" w:vAnchor="page" w:hAnchor="page" w:x="1213" w:y="1077"/>
        <w:tabs>
          <w:tab w:leader="none" w:pos="11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уровень ответственности - нормальный.</w:t>
      </w:r>
    </w:p>
    <w:p>
      <w:pPr>
        <w:pStyle w:val="Style64"/>
        <w:framePr w:w="9768" w:h="12935" w:hRule="exact" w:wrap="none" w:vAnchor="page" w:hAnchor="page" w:x="1213" w:y="10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Проектируемый объект после строительства будет соответствовать основным требованиям СП 4.13130.2013, с обеспечением противопожарных разрывов и ограничением распространения пожара, с предусмотренной степенью огнестойкости и конструктивной пожарной опасности. Расстояние от проектируемого объекта до соседнего здания расположенного на смежном участке по ул. Ставропольская, 29, выдержано с учетом п. 4.11 СП 4.13130.2013. Расстояния от проектируемого</w:t>
      </w:r>
    </w:p>
    <w:tbl>
      <w:tblPr>
        <w:tblOverlap w:val="never"/>
        <w:tblLayout w:type="fixed"/>
        <w:jc w:val="left"/>
      </w:tblPr>
      <w:tblGrid>
        <w:gridCol w:w="595"/>
        <w:gridCol w:w="571"/>
        <w:gridCol w:w="562"/>
        <w:gridCol w:w="566"/>
        <w:gridCol w:w="221"/>
        <w:gridCol w:w="331"/>
        <w:gridCol w:w="158"/>
        <w:gridCol w:w="456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13" w:y="156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13" w:y="156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13" w:y="156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13" w:y="156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888" w:wrap="none" w:vAnchor="page" w:hAnchor="page" w:x="1213" w:y="156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77"/>
              </w:rPr>
              <w:t>1Л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3461" w:h="888" w:wrap="none" w:vAnchor="page" w:hAnchor="page" w:x="1213" w:y="156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0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13" w:y="156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13" w:y="156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13" w:y="156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13" w:y="156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13" w:y="156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13" w:y="156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213" w:y="156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7"/>
                <w:lang w:val="en-US" w:eastAsia="en-US" w:bidi="en-US"/>
              </w:rPr>
              <w:t>ii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213" w:y="156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77"/>
              </w:rPr>
              <w:t xml:space="preserve">лл </w:t>
            </w:r>
            <w:r>
              <w:rPr>
                <w:rStyle w:val="CharStyle78"/>
              </w:rPr>
              <w:t>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213" w:y="156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58"/>
              </w:rPr>
              <w:t>\/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13" w:y="156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213" w:y="156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213" w:y="156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213" w:y="156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213" w:y="156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№док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213" w:y="156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28"/>
              </w:rPr>
              <w:t>ПодЬ.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213" w:y="156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Дата</w:t>
            </w:r>
          </w:p>
        </w:tc>
      </w:tr>
    </w:tbl>
    <w:p>
      <w:pPr>
        <w:pStyle w:val="Style53"/>
        <w:framePr w:wrap="none" w:vAnchor="page" w:hAnchor="page" w:x="709" w:y="1579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</w:t>
      </w:r>
      <w:r>
        <w:rPr>
          <w:rStyle w:val="CharStyle79"/>
        </w:rPr>
        <w:t>5</w:t>
      </w:r>
      <w:r>
        <w:rPr>
          <w:lang w:val="ru-RU" w:eastAsia="ru-RU" w:bidi="ru-RU"/>
          <w:w w:val="100"/>
          <w:spacing w:val="0"/>
          <w:color w:val="000000"/>
          <w:position w:val="0"/>
        </w:rPr>
        <w:t>;</w:t>
      </w:r>
    </w:p>
    <w:p>
      <w:pPr>
        <w:pStyle w:val="Style50"/>
        <w:framePr w:wrap="none" w:vAnchor="page" w:hAnchor="page" w:x="6987" w:y="1598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2714</w:t>
      </w:r>
      <w:r>
        <w:rPr>
          <w:rStyle w:val="CharStyle52"/>
          <w:b w:val="0"/>
          <w:bCs w:val="0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623-0</w:t>
      </w:r>
    </w:p>
    <w:p>
      <w:pPr>
        <w:pStyle w:val="Style53"/>
        <w:framePr w:wrap="none" w:vAnchor="page" w:hAnchor="page" w:x="10837" w:y="1572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45" w:h="6605" w:hRule="exact" w:wrap="none" w:vAnchor="page" w:hAnchor="page" w:x="404" w:y="2761"/>
        <w:tabs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3"/>
        <w:framePr w:wrap="none" w:vAnchor="page" w:hAnchor="page" w:x="654" w:y="1176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</w:t>
      </w:r>
    </w:p>
    <w:p>
      <w:pPr>
        <w:pStyle w:val="Style62"/>
        <w:framePr w:wrap="none" w:vAnchor="page" w:hAnchor="page" w:x="644" w:y="1320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</w:t>
      </w:r>
    </w:p>
    <w:p>
      <w:pPr>
        <w:pStyle w:val="Style80"/>
        <w:framePr w:wrap="none" w:vAnchor="page" w:hAnchor="page" w:x="644" w:y="14692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а:</w:t>
      </w:r>
    </w:p>
    <w:p>
      <w:pPr>
        <w:pStyle w:val="Style64"/>
        <w:framePr w:w="9754" w:h="12605" w:hRule="exact" w:wrap="none" w:vAnchor="page" w:hAnchor="page" w:x="122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объекта до остальных соседних зданий расположенных на других смежных участках, выдержаны с учетом п. 4.3 СИ 4.13130.2013. Подъезд пожарных автомобилей к проектируемому объекту предусмотрен с ул. Сургутская. Планируемое здание не ограничит доступ пожарных автомобилей к другим существующим объектам капитального строительства.</w:t>
      </w:r>
    </w:p>
    <w:p>
      <w:pPr>
        <w:pStyle w:val="Style3"/>
        <w:framePr w:w="9754" w:h="12605" w:hRule="exact" w:wrap="none" w:vAnchor="page" w:hAnchor="page" w:x="122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графическим приложением к настоящему обоснованию (схема планировочной организации земельного участка), проектируемое расположение объекта с максимальной высотой в 5,50 м позволяет обеспечить объемно-планировочные решения в соответствии с требованиями к инсоляции согласно СанПиН 2.2.1/2.1.1.1076-01 «Гигиенические требования к инсоляции и солнцезащите помещений жилых и общественных зданий и территорий», без снижения солнцеосвещенности существующих зданий.</w:t>
      </w:r>
    </w:p>
    <w:p>
      <w:pPr>
        <w:pStyle w:val="Style3"/>
        <w:framePr w:w="9754" w:h="12605" w:hRule="exact" w:wrap="none" w:vAnchor="page" w:hAnchor="page" w:x="122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 участок расположен вне охранных или санитарно-защитных зон предприятий; при этом, он находится в зоне затопления Р=1%, согласно приказа Кубанского БВУ № 79-пр от 11.06.2021.</w:t>
      </w:r>
    </w:p>
    <w:p>
      <w:pPr>
        <w:pStyle w:val="Style3"/>
        <w:framePr w:w="9754" w:h="12605" w:hRule="exact" w:wrap="none" w:vAnchor="page" w:hAnchor="page" w:x="122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Водным Кодексом Российской Федерации (от 03.03.06 г. №74 ФЗ) и Федеральным законом от 30.03.1999г. №52-ФЗ «О санитарно- эпидемиологическом благополучии населения», в границах зон затопления, подтопления запрещаются:</w:t>
      </w:r>
    </w:p>
    <w:p>
      <w:pPr>
        <w:pStyle w:val="Style3"/>
        <w:numPr>
          <w:ilvl w:val="0"/>
          <w:numId w:val="7"/>
        </w:numPr>
        <w:framePr w:w="9754" w:h="12605" w:hRule="exact" w:wrap="none" w:vAnchor="page" w:hAnchor="page" w:x="1220"/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</w:r>
    </w:p>
    <w:p>
      <w:pPr>
        <w:pStyle w:val="Style3"/>
        <w:numPr>
          <w:ilvl w:val="0"/>
          <w:numId w:val="7"/>
        </w:numPr>
        <w:framePr w:w="9754" w:h="12605" w:hRule="exact" w:wrap="none" w:vAnchor="page" w:hAnchor="page" w:x="1220"/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158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использование сточных вод в целях повы</w:t>
      </w:r>
      <w:r>
        <w:rPr>
          <w:rStyle w:val="CharStyle82"/>
        </w:rPr>
        <w:t>ш</w:t>
      </w:r>
      <w:r>
        <w:rPr>
          <w:lang w:val="ru-RU" w:eastAsia="ru-RU" w:bidi="ru-RU"/>
          <w:w w:val="100"/>
          <w:spacing w:val="0"/>
          <w:color w:val="000000"/>
          <w:position w:val="0"/>
        </w:rPr>
        <w:t>ения почвенного плодородия;</w:t>
      </w:r>
    </w:p>
    <w:p>
      <w:pPr>
        <w:pStyle w:val="Style3"/>
        <w:numPr>
          <w:ilvl w:val="0"/>
          <w:numId w:val="7"/>
        </w:numPr>
        <w:framePr w:w="9754" w:h="12605" w:hRule="exact" w:wrap="none" w:vAnchor="page" w:hAnchor="page" w:x="1220"/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размещение кладбищ, скотомогильников, объектов размещения отходов производства и потребления, химических, взрывчатых, токсичных,</w:t>
      </w:r>
    </w:p>
    <w:tbl>
      <w:tblPr>
        <w:tblOverlap w:val="never"/>
        <w:tblLayout w:type="fixed"/>
        <w:jc w:val="left"/>
      </w:tblPr>
      <w:tblGrid>
        <w:gridCol w:w="600"/>
        <w:gridCol w:w="566"/>
        <w:gridCol w:w="566"/>
        <w:gridCol w:w="566"/>
        <w:gridCol w:w="211"/>
        <w:gridCol w:w="456"/>
        <w:gridCol w:w="466"/>
        <w:gridCol w:w="6096"/>
        <w:gridCol w:w="739"/>
      </w:tblGrid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874" w:wrap="none" w:vAnchor="page" w:hAnchor="page" w:x="1143" w:y="1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874" w:wrap="none" w:vAnchor="page" w:hAnchor="page" w:x="1143" w:y="1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874" w:wrap="none" w:vAnchor="page" w:hAnchor="page" w:x="1143" w:y="1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874" w:wrap="none" w:vAnchor="page" w:hAnchor="page" w:x="1143" w:y="1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874" w:wrap="none" w:vAnchor="page" w:hAnchor="page" w:x="1143" w:y="1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874" w:wrap="none" w:vAnchor="page" w:hAnchor="page" w:x="1143" w:y="14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00" w:lineRule="exact"/>
              <w:ind w:left="0" w:right="0" w:firstLine="0"/>
            </w:pPr>
            <w:r>
              <w:rPr>
                <w:rStyle w:val="CharStyle83"/>
              </w:rPr>
              <w:t>FT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874" w:wrap="none" w:vAnchor="page" w:hAnchor="page" w:x="1143" w:y="1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874" w:wrap="none" w:vAnchor="page" w:hAnchor="page" w:x="1143" w:y="1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874" w:wrap="none" w:vAnchor="page" w:hAnchor="page" w:x="1143" w:y="14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30"/>
              </w:rPr>
              <w:t>Лист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874" w:wrap="none" w:vAnchor="page" w:hAnchor="page" w:x="1143" w:y="1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874" w:wrap="none" w:vAnchor="page" w:hAnchor="page" w:x="1143" w:y="1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874" w:wrap="none" w:vAnchor="page" w:hAnchor="page" w:x="1143" w:y="1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874" w:wrap="none" w:vAnchor="page" w:hAnchor="page" w:x="1143" w:y="1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874" w:wrap="none" w:vAnchor="page" w:hAnchor="page" w:x="1143" w:y="14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40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>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874" w:wrap="none" w:vAnchor="page" w:hAnchor="page" w:x="1143" w:y="1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874" w:wrap="none" w:vAnchor="page" w:hAnchor="page" w:x="1143" w:y="1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267" w:h="874" w:wrap="none" w:vAnchor="page" w:hAnchor="page" w:x="1143" w:y="147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67"/>
              </w:rPr>
              <w:t>2714-623-0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874" w:wrap="none" w:vAnchor="page" w:hAnchor="page" w:x="1143" w:y="147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84"/>
              </w:rPr>
              <w:t>1</w:t>
            </w:r>
            <w:r>
              <w:rPr>
                <w:rStyle w:val="CharStyle28"/>
              </w:rPr>
              <w:t xml:space="preserve"> </w:t>
            </w:r>
            <w:r>
              <w:rPr>
                <w:rStyle w:val="CharStyle30"/>
                <w:lang w:val="en-US" w:eastAsia="en-US" w:bidi="en-US"/>
              </w:rPr>
              <w:t>i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267" w:h="874" w:wrap="none" w:vAnchor="page" w:hAnchor="page" w:x="1143" w:y="14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267" w:h="874" w:wrap="none" w:vAnchor="page" w:hAnchor="page" w:x="1143" w:y="14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267" w:h="874" w:wrap="none" w:vAnchor="page" w:hAnchor="page" w:x="1143" w:y="14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267" w:h="874" w:wrap="none" w:vAnchor="page" w:hAnchor="page" w:x="1143" w:y="14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267" w:h="874" w:wrap="none" w:vAnchor="page" w:hAnchor="page" w:x="1143" w:y="14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28"/>
              </w:rPr>
              <w:t>ПоЬ.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267" w:h="874" w:wrap="none" w:vAnchor="page" w:hAnchor="page" w:x="1143" w:y="14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Дата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267" w:h="874" w:wrap="none" w:vAnchor="page" w:hAnchor="page" w:x="1143" w:y="1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3"/>
              <w:framePr w:w="10267" w:h="874" w:wrap="none" w:vAnchor="page" w:hAnchor="page" w:x="1143" w:y="147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/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3.85pt;margin-top:744.9pt;width:29.5pt;height:0;z-index:-251658240;mso-position-horizontal-relative:page;mso-position-vertical-relative:page">
            <v:stroke weight="1.45pt"/>
          </v:shape>
        </w:pict>
      </w:r>
    </w:p>
    <w:p>
      <w:pPr>
        <w:pStyle w:val="Style11"/>
        <w:framePr w:w="216" w:h="6600" w:hRule="exact" w:wrap="none" w:vAnchor="page" w:hAnchor="page" w:x="462" w:y="3701"/>
        <w:tabs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85"/>
        <w:framePr w:w="278" w:h="506" w:hRule="exact" w:wrap="none" w:vAnchor="page" w:hAnchor="page" w:x="711" w:y="1198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to</w:t>
      </w:r>
    </w:p>
    <w:p>
      <w:pPr>
        <w:pStyle w:val="Style75"/>
        <w:framePr w:w="278" w:h="506" w:hRule="exact" w:wrap="none" w:vAnchor="page" w:hAnchor="page" w:x="711" w:y="11984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а:</w:t>
      </w:r>
    </w:p>
    <w:p>
      <w:pPr>
        <w:pStyle w:val="Style3"/>
        <w:framePr w:w="9658" w:h="13129" w:hRule="exact" w:wrap="none" w:vAnchor="page" w:hAnchor="page" w:x="1268" w:y="873"/>
        <w:widowControl w:val="0"/>
        <w:keepNext w:val="0"/>
        <w:keepLines w:val="0"/>
        <w:shd w:val="clear" w:color="auto" w:fill="auto"/>
        <w:bidi w:val="0"/>
        <w:jc w:val="left"/>
        <w:spacing w:before="0" w:after="0" w:line="52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отравляющих веществ, пунктов хранения и захоронения радиоактивных отходов;</w:t>
      </w:r>
    </w:p>
    <w:p>
      <w:pPr>
        <w:pStyle w:val="Style3"/>
        <w:numPr>
          <w:ilvl w:val="0"/>
          <w:numId w:val="7"/>
        </w:numPr>
        <w:framePr w:w="9658" w:h="13129" w:hRule="exact" w:wrap="none" w:vAnchor="page" w:hAnchor="page" w:x="1268" w:y="873"/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осуществление авиационных мер по борьбе с вредными организмами. Инженерная защита территорий и объектов от негативного воздействия вод (строительство водоограждающих дамб, берегоукрепительных сооружений и других сооружений инженерной защиты, предназначенных для защиты территорий и объектов от затопления, подтопления, разрушения берегов водных объектов, и (или) методы инженерной защиты, в том числе искусственное повышение поверхности территорий, устройство свайных фундаментов и другие методы инженерной защиты)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самоуправления, уполномоченными на выдачу разрешений на строительство в соответствии с законодательством Российской Федерации о градостроительной деятельности, юридическими и физическими лицами - правообладателями земельных участков, в отношении которых осуществляется такая защита.</w:t>
      </w:r>
    </w:p>
    <w:p>
      <w:pPr>
        <w:pStyle w:val="Style3"/>
        <w:framePr w:w="9658" w:h="13129" w:hRule="exact" w:wrap="none" w:vAnchor="page" w:hAnchor="page" w:x="1268" w:y="87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Мероприятия по водоотведению поверхностных стоков за пределы земельного участка проводятся застройщиком при условии согласования указанных мероприятий с собственниками (владельцами) смежных земельных участков. По</w:t>
      </w:r>
      <w:r>
        <w:rPr>
          <w:rStyle w:val="CharStyle82"/>
        </w:rPr>
        <w:t>дня</w:t>
      </w:r>
      <w:r>
        <w:rPr>
          <w:lang w:val="ru-RU" w:eastAsia="ru-RU" w:bidi="ru-RU"/>
          <w:w w:val="100"/>
          <w:spacing w:val="0"/>
          <w:color w:val="000000"/>
          <w:position w:val="0"/>
        </w:rPr>
        <w:t>тие уровня земельного участка путем отсыпки грунта допускается при наличии письменного согласия правообладателей соседних земельных участков.</w:t>
      </w:r>
    </w:p>
    <w:p>
      <w:pPr>
        <w:pStyle w:val="Style3"/>
        <w:framePr w:w="9658" w:h="13129" w:hRule="exact" w:wrap="none" w:vAnchor="page" w:hAnchor="page" w:x="1268" w:y="87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СанПиН 2.2.1/2.1.1.1200-03 «Санитарно-защитные зоны и санитарная классификация предприятий, сооружений и иных объектов», санитарно-защитные зоны для проектируемого здания на рассматриваемом земельном участке, не преду сматриваются, так как планируемый объект будет иметь торговое назначение, что не является источником воздействия на среду</w:t>
      </w:r>
    </w:p>
    <w:tbl>
      <w:tblPr>
        <w:tblOverlap w:val="never"/>
        <w:tblLayout w:type="fixed"/>
        <w:jc w:val="left"/>
      </w:tblPr>
      <w:tblGrid>
        <w:gridCol w:w="590"/>
        <w:gridCol w:w="571"/>
        <w:gridCol w:w="566"/>
        <w:gridCol w:w="566"/>
        <w:gridCol w:w="221"/>
        <w:gridCol w:w="485"/>
        <w:gridCol w:w="456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15" w:y="15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15" w:y="15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15" w:y="15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15" w:y="15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15" w:y="15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215" w:y="15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0"/>
              </w:rPr>
              <w:t xml:space="preserve">[) </w:t>
            </w:r>
            <w:r>
              <w:rPr>
                <w:rStyle w:val="CharStyle70"/>
                <w:lang w:val="en-US" w:eastAsia="en-US" w:bidi="en-US"/>
              </w:rPr>
              <w:t>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15" w:y="1566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15" w:y="15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15" w:y="15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15" w:y="15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15" w:y="15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15" w:y="15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15" w:y="15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15" w:y="1566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215" w:y="15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215" w:y="15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215" w:y="15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215" w:y="15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215" w:y="15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72"/>
              </w:rPr>
              <w:t>ПодА.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215" w:y="15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Дата</w:t>
            </w:r>
          </w:p>
        </w:tc>
      </w:tr>
    </w:tbl>
    <w:p>
      <w:pPr>
        <w:pStyle w:val="Style3"/>
        <w:framePr w:w="269" w:h="571" w:hRule="exact" w:wrap="none" w:vAnchor="page" w:hAnchor="page" w:x="711" w:y="1572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</w:t>
      </w:r>
    </w:p>
    <w:p>
      <w:pPr>
        <w:pStyle w:val="Style87"/>
        <w:framePr w:w="269" w:h="571" w:hRule="exact" w:wrap="none" w:vAnchor="page" w:hAnchor="page" w:x="711" w:y="1572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to</w:t>
      </w:r>
    </w:p>
    <w:p>
      <w:pPr>
        <w:pStyle w:val="Style50"/>
        <w:framePr w:wrap="none" w:vAnchor="page" w:hAnchor="page" w:x="6990" w:y="1597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2714</w:t>
      </w:r>
      <w:r>
        <w:rPr>
          <w:rStyle w:val="CharStyle52"/>
          <w:b w:val="0"/>
          <w:bCs w:val="0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623-0</w:t>
      </w:r>
    </w:p>
    <w:p>
      <w:pPr>
        <w:pStyle w:val="Style53"/>
        <w:framePr w:wrap="none" w:vAnchor="page" w:hAnchor="page" w:x="10830" w:y="1572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1.65pt;margin-top:744.9pt;width:29.8pt;height:0;z-index:-251658240;mso-position-horizontal-relative:page;mso-position-vertical-relative:page">
            <v:stroke weight="1.2pt"/>
          </v:shape>
        </w:pict>
      </w:r>
    </w:p>
    <w:p>
      <w:pPr>
        <w:pStyle w:val="Style11"/>
        <w:framePr w:w="226" w:h="6605" w:hRule="exact" w:wrap="none" w:vAnchor="page" w:hAnchor="page" w:x="423" w:y="3696"/>
        <w:tabs>
          <w:tab w:leader="none" w:pos="3547" w:val="left"/>
          <w:tab w:leader="none" w:pos="3979" w:val="left"/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.</w:t>
        <w:tab/>
        <w:t>,</w:t>
        <w:tab/>
        <w:t>СОГЛАСОВАНО</w:t>
      </w:r>
    </w:p>
    <w:p>
      <w:pPr>
        <w:pStyle w:val="Style89"/>
        <w:framePr w:w="278" w:h="506" w:hRule="exact" w:wrap="none" w:vAnchor="page" w:hAnchor="page" w:x="673" w:y="1197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to</w:t>
      </w:r>
    </w:p>
    <w:p>
      <w:pPr>
        <w:pStyle w:val="Style75"/>
        <w:framePr w:w="278" w:h="506" w:hRule="exact" w:wrap="none" w:vAnchor="page" w:hAnchor="page" w:x="673" w:y="11979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а:</w:t>
      </w:r>
    </w:p>
    <w:p>
      <w:pPr>
        <w:pStyle w:val="Style3"/>
        <w:framePr w:w="278" w:h="544" w:hRule="exact" w:wrap="none" w:vAnchor="page" w:hAnchor="page" w:x="663" w:y="1528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3"/>
        <w:framePr w:w="278" w:h="544" w:hRule="exact" w:wrap="none" w:vAnchor="page" w:hAnchor="page" w:x="663" w:y="1528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91"/>
        </w:rPr>
        <w:t>й:</w:t>
      </w:r>
    </w:p>
    <w:p>
      <w:pPr>
        <w:pStyle w:val="Style3"/>
        <w:framePr w:w="9734" w:h="12629" w:hRule="exact" w:wrap="none" w:vAnchor="page" w:hAnchor="page" w:x="1230" w:y="90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8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обитания и здоровье человека. При этом, для обеспечения хранения и утилизации ТБО предусмотрены выкатные мусорные баки с крышками, с размещением в подсобном помещении проектируемого объекта.</w:t>
      </w:r>
    </w:p>
    <w:p>
      <w:pPr>
        <w:pStyle w:val="Style64"/>
        <w:framePr w:w="9734" w:h="12629" w:hRule="exact" w:wrap="none" w:vAnchor="page" w:hAnchor="page" w:x="1230" w:y="9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учетом того, что участок строительства имеет сложную конфигурацию и ограниченную площадь (578 кв.м), а таюке сужение в сторону ул. Ставропольская, где соблюдение градостроительных отступов не позволит разместить проектируемый объект с обеспечением полноценного функционирования и обслуживания, с удовлетворением основной целевой направленности (розничная торговля), административных и санитарно-бытовых нужд при эксплуатации, а также с созданием наиболее рационального архитектурно-планировочного решения, с учетом размещения автомобильной парковки, благоустройства и ориентацией на ул. Ставропольская, то возможно выполнить размещение планируемого объекта на расстоянии 1,0-1,7 м от фасадной межевой границы со стороны ул. Ставропольская и на расстоянии 2,50 м от фасадной межевой границы со стороны ул. Сургутская, в створе с объектом капитального строительства (индивидуальный жилой дом) на соседнем земельном участке (ул. Ставропольская, 29) по линии существующей застройки. К тому же, такое расположение не нарушит санитарно-гигиенической и пожароопасной обстановки как на предусмотренном земельном участке, так и на прилегающей территории, с учетом переноса инженерной водопроводной сети проходящей по территории данного земельного участка, а также наличия особых условий использования территории, при условии соблюдения всех вышеперечисленных требований для защитных зон и подтопляемых территорий, а также получения согласования технических служб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6"/>
        <w:gridCol w:w="706"/>
        <w:gridCol w:w="461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72" w:y="156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72" w:y="156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72" w:y="156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72" w:y="156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72" w:y="156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72" w:y="1567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72" w:y="156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72" w:y="156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72" w:y="156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72" w:y="156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72" w:y="156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72" w:y="1567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72" w:y="15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72" w:y="15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72" w:y="15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72" w:y="15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72" w:y="15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28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72" w:y="15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Дата</w:t>
            </w:r>
          </w:p>
        </w:tc>
      </w:tr>
    </w:tbl>
    <w:p>
      <w:pPr>
        <w:pStyle w:val="Style50"/>
        <w:framePr w:wrap="none" w:vAnchor="page" w:hAnchor="page" w:x="6942" w:y="1598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2714</w:t>
      </w:r>
      <w:r>
        <w:rPr>
          <w:rStyle w:val="CharStyle52"/>
          <w:b w:val="0"/>
          <w:bCs w:val="0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623-0</w:t>
      </w:r>
    </w:p>
    <w:p>
      <w:pPr>
        <w:pStyle w:val="Style53"/>
        <w:framePr w:wrap="none" w:vAnchor="page" w:hAnchor="page" w:x="10791" w:y="1572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7.6pt;margin-top:562.5pt;width:44.15pt;height:0;z-index:-251658240;mso-position-horizontal-relative:page;mso-position-vertical-relative:page">
            <v:stroke weight="2.4pt"/>
          </v:shape>
        </w:pict>
      </w:r>
      <w:r>
        <w:pict>
          <v:shape o:spt="32" o:oned="1" path="m,l21600,21600e" style="position:absolute;margin-left:42.pt;margin-top:631.6pt;width:29.5pt;height:0;z-index:-251658240;mso-position-horizontal-relative:page;mso-position-vertical-relative:page">
            <v:stroke weight="1.2pt"/>
          </v:shape>
        </w:pict>
      </w:r>
    </w:p>
    <w:p>
      <w:pPr>
        <w:pStyle w:val="Style11"/>
        <w:framePr w:w="264" w:h="6586" w:hRule="exact" w:wrap="none" w:vAnchor="page" w:hAnchor="page" w:x="620" w:y="3240"/>
        <w:tabs>
          <w:tab w:leader="none" w:pos="3936" w:val="left"/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rStyle w:val="CharStyle92"/>
          <w:b/>
          <w:bCs/>
          <w:i/>
          <w:iCs/>
        </w:rPr>
        <w:t>НОРМОКОНТРОЛЬ</w:t>
      </w:r>
      <w:r>
        <w:rPr>
          <w:rStyle w:val="CharStyle13"/>
          <w:b w:val="0"/>
          <w:bCs w:val="0"/>
          <w:i w:val="0"/>
          <w:iCs w:val="0"/>
        </w:rPr>
        <w:tab/>
        <w:t>,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93"/>
        <w:framePr w:w="278" w:h="570" w:hRule="exact" w:wrap="none" w:vAnchor="page" w:hAnchor="page" w:x="860" w:y="13741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%</w:t>
      </w:r>
    </w:p>
    <w:p>
      <w:pPr>
        <w:pStyle w:val="Style5"/>
        <w:framePr w:w="278" w:h="570" w:hRule="exact" w:wrap="none" w:vAnchor="page" w:hAnchor="page" w:x="860" w:y="13741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&lt;§</w:t>
      </w:r>
    </w:p>
    <w:p>
      <w:pPr>
        <w:pStyle w:val="Style22"/>
        <w:framePr w:w="278" w:h="535" w:hRule="exact" w:wrap="none" w:vAnchor="page" w:hAnchor="page" w:x="860" w:y="15054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24"/>
        </w:rPr>
        <w:t>к</w:t>
      </w:r>
    </w:p>
    <w:p>
      <w:pPr>
        <w:pStyle w:val="Style22"/>
        <w:framePr w:w="278" w:h="535" w:hRule="exact" w:wrap="none" w:vAnchor="page" w:hAnchor="page" w:x="860" w:y="15054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24"/>
        </w:rPr>
        <w:t>3</w:t>
      </w:r>
    </w:p>
    <w:p>
      <w:pPr>
        <w:pStyle w:val="Style25"/>
        <w:framePr w:w="9245" w:h="5860" w:hRule="exact" w:wrap="none" w:vAnchor="page" w:hAnchor="page" w:x="1474" w:y="49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ответственных за ведение работ в защитных зонах, с удовлетворением требований технических регламентов, СП и СанПиН.</w:t>
      </w:r>
      <w:bookmarkEnd w:id="2"/>
    </w:p>
    <w:p>
      <w:pPr>
        <w:pStyle w:val="Style3"/>
        <w:framePr w:w="9245" w:h="5860" w:hRule="exact" w:wrap="none" w:vAnchor="page" w:hAnchor="page" w:x="1474" w:y="490"/>
        <w:widowControl w:val="0"/>
        <w:keepNext w:val="0"/>
        <w:keepLines w:val="0"/>
        <w:shd w:val="clear" w:color="auto" w:fill="auto"/>
        <w:bidi w:val="0"/>
        <w:jc w:val="left"/>
        <w:spacing w:before="0" w:after="64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Необходимое отклонение от предельных параметров разрешенного строительства должно осуществляться при согласии всех заинтересованных лиц, через проведение процедуры публичных слушаний в органах местного самоуправления.</w:t>
      </w:r>
    </w:p>
    <w:p>
      <w:pPr>
        <w:pStyle w:val="Style25"/>
        <w:framePr w:w="9245" w:h="5860" w:hRule="exact" w:wrap="none" w:vAnchor="page" w:hAnchor="page" w:x="1474" w:y="490"/>
        <w:widowControl w:val="0"/>
        <w:keepNext w:val="0"/>
        <w:keepLines w:val="0"/>
        <w:shd w:val="clear" w:color="auto" w:fill="auto"/>
        <w:bidi w:val="0"/>
        <w:jc w:val="left"/>
        <w:spacing w:before="0" w:after="491" w:line="280" w:lineRule="exact"/>
        <w:ind w:left="434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Приложения:</w:t>
      </w:r>
      <w:bookmarkEnd w:id="3"/>
    </w:p>
    <w:p>
      <w:pPr>
        <w:pStyle w:val="Style3"/>
        <w:numPr>
          <w:ilvl w:val="0"/>
          <w:numId w:val="9"/>
        </w:numPr>
        <w:framePr w:w="9245" w:h="5860" w:hRule="exact" w:wrap="none" w:vAnchor="page" w:hAnchor="page" w:x="1474" w:y="490"/>
        <w:tabs>
          <w:tab w:leader="none" w:pos="10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 СРО МУЛ УКС Новокубанского района.</w:t>
      </w:r>
    </w:p>
    <w:p>
      <w:pPr>
        <w:pStyle w:val="Style3"/>
        <w:numPr>
          <w:ilvl w:val="0"/>
          <w:numId w:val="9"/>
        </w:numPr>
        <w:framePr w:w="9245" w:h="5860" w:hRule="exact" w:wrap="none" w:vAnchor="page" w:hAnchor="page" w:x="1474" w:y="490"/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Схема планировочной организации земельного участка на топографической съемке М1:500.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71"/>
        <w:gridCol w:w="562"/>
        <w:gridCol w:w="715"/>
        <w:gridCol w:w="451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364" w:y="152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364" w:y="152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364" w:y="152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364" w:y="152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364" w:y="152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364" w:y="152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364" w:y="152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364" w:y="152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364" w:y="152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364" w:y="152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364" w:y="152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364" w:y="152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93" w:wrap="none" w:vAnchor="page" w:hAnchor="page" w:x="1364" w:y="152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93" w:wrap="none" w:vAnchor="page" w:hAnchor="page" w:x="1364" w:y="152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93" w:wrap="none" w:vAnchor="page" w:hAnchor="page" w:x="1364" w:y="152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93" w:wrap="none" w:vAnchor="page" w:hAnchor="page" w:x="1364" w:y="152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93" w:wrap="none" w:vAnchor="page" w:hAnchor="page" w:x="1364" w:y="152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28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93" w:wrap="none" w:vAnchor="page" w:hAnchor="page" w:x="1364" w:y="152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Дата</w:t>
            </w:r>
          </w:p>
        </w:tc>
      </w:tr>
    </w:tbl>
    <w:p>
      <w:pPr>
        <w:pStyle w:val="Style95"/>
        <w:framePr w:wrap="none" w:vAnchor="page" w:hAnchor="page" w:x="7138" w:y="1551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2714-623-0</w:t>
      </w:r>
    </w:p>
    <w:p>
      <w:pPr>
        <w:pStyle w:val="Style62"/>
        <w:framePr w:wrap="none" w:vAnchor="page" w:hAnchor="page" w:x="10969" w:y="1531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pStyle w:val="Style97"/>
        <w:framePr w:wrap="none" w:vAnchor="page" w:hAnchor="page" w:x="11094" w:y="1571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9"/>
        <w:framePr w:w="221" w:h="6586" w:hRule="exact" w:wrap="none" w:vAnchor="page" w:hAnchor="page" w:x="690" w:y="3553"/>
        <w:tabs>
          <w:tab w:leader="none" w:pos="506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485" w:h="1695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8" type="#_x0000_t75" style="position:absolute;margin-left:30.85pt;margin-top:18.pt;width:555.35pt;height:803.05pt;z-index:-251658751;mso-wrap-distance-left:5.pt;mso-wrap-distance-right:5.pt;mso-position-horizontal-relative:page;mso-position-vertical-relative:page" wrapcoords="0 0">
            <v:imagedata r:id="rId9" r:href="rId10"/>
            <w10:wrap anchorx="page" anchory="page"/>
          </v:shape>
        </w:pict>
      </w:r>
    </w:p>
    <w:p>
      <w:pPr>
        <w:pStyle w:val="Style101"/>
        <w:framePr w:w="9446" w:h="453" w:hRule="exact" w:wrap="none" w:vAnchor="page" w:hAnchor="page" w:x="1823" w:y="1853"/>
        <w:widowControl w:val="0"/>
        <w:keepNext w:val="0"/>
        <w:keepLines w:val="0"/>
        <w:shd w:val="clear" w:color="auto" w:fill="auto"/>
        <w:bidi w:val="0"/>
        <w:spacing w:before="0" w:after="0"/>
        <w:ind w:left="6200" w:right="280" w:firstLine="0"/>
      </w:pPr>
      <w:r>
        <w:rPr>
          <w:lang w:val="ru-RU" w:eastAsia="ru-RU" w:bidi="ru-RU"/>
          <w:w w:val="100"/>
          <w:color w:val="000000"/>
          <w:position w:val="0"/>
        </w:rPr>
        <w:t>Форма выписки утверждена приказом Ростехнадзора от 04.03.2019 № 86</w:t>
      </w:r>
    </w:p>
    <w:p>
      <w:pPr>
        <w:pStyle w:val="Style103"/>
        <w:framePr w:w="9446" w:h="4984" w:hRule="exact" w:wrap="none" w:vAnchor="page" w:hAnchor="page" w:x="1823" w:y="3087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24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ВЫПИСКА</w:t>
      </w:r>
      <w:bookmarkEnd w:id="4"/>
    </w:p>
    <w:p>
      <w:pPr>
        <w:pStyle w:val="Style25"/>
        <w:framePr w:w="9446" w:h="4984" w:hRule="exact" w:wrap="none" w:vAnchor="page" w:hAnchor="page" w:x="1823" w:y="3087"/>
        <w:tabs>
          <w:tab w:leader="none" w:pos="75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90" w:lineRule="exact"/>
        <w:ind w:left="1320" w:right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ИЗ РЕЕСТРА ЧЛЕНОВ САМО РЕГУЛИРУЕМОЙ ОРГАНИЗАЦИИ </w:t>
      </w:r>
      <w:r>
        <w:rPr>
          <w:rStyle w:val="CharStyle105"/>
          <w:b w:val="0"/>
          <w:bCs w:val="0"/>
        </w:rPr>
        <w:t>25.07.2022</w:t>
        <w:tab/>
      </w:r>
      <w:r>
        <w:rPr>
          <w:rStyle w:val="CharStyle106"/>
          <w:b w:val="0"/>
          <w:bCs w:val="0"/>
        </w:rPr>
        <w:t>420</w:t>
      </w:r>
      <w:bookmarkEnd w:id="5"/>
    </w:p>
    <w:p>
      <w:pPr>
        <w:pStyle w:val="Style62"/>
        <w:framePr w:w="9446" w:h="4984" w:hRule="exact" w:wrap="none" w:vAnchor="page" w:hAnchor="page" w:x="1823" w:y="3087"/>
        <w:tabs>
          <w:tab w:leader="none" w:pos="75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31" w:line="180" w:lineRule="exact"/>
        <w:ind w:left="1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(дата)</w:t>
        <w:tab/>
        <w:t>(номер)</w:t>
      </w:r>
    </w:p>
    <w:p>
      <w:pPr>
        <w:pStyle w:val="Style34"/>
        <w:framePr w:w="9446" w:h="4984" w:hRule="exact" w:wrap="none" w:vAnchor="page" w:hAnchor="page" w:x="1823" w:y="3087"/>
        <w:widowControl w:val="0"/>
        <w:keepNext w:val="0"/>
        <w:keepLines w:val="0"/>
        <w:shd w:val="clear" w:color="auto" w:fill="auto"/>
        <w:bidi w:val="0"/>
        <w:jc w:val="left"/>
        <w:spacing w:before="0" w:after="3" w:line="220" w:lineRule="exact"/>
        <w:ind w:left="140" w:right="0" w:firstLine="0"/>
      </w:pPr>
      <w:r>
        <w:rPr>
          <w:rStyle w:val="CharStyle107"/>
        </w:rPr>
        <w:t>Союз «Региональное объединение проектировщиков Кубани» саморегулируемая организация</w:t>
      </w:r>
    </w:p>
    <w:p>
      <w:pPr>
        <w:pStyle w:val="Style34"/>
        <w:framePr w:w="9446" w:h="4984" w:hRule="exact" w:wrap="none" w:vAnchor="page" w:hAnchor="page" w:x="1823" w:y="3087"/>
        <w:widowControl w:val="0"/>
        <w:keepNext w:val="0"/>
        <w:keepLines w:val="0"/>
        <w:shd w:val="clear" w:color="auto" w:fill="auto"/>
        <w:bidi w:val="0"/>
        <w:jc w:val="center"/>
        <w:spacing w:before="0" w:after="6" w:line="220" w:lineRule="exact"/>
        <w:ind w:left="20" w:right="0" w:firstLine="0"/>
      </w:pPr>
      <w:r>
        <w:rPr>
          <w:rStyle w:val="CharStyle107"/>
        </w:rPr>
        <w:t>(Союз "РОПК" СРО)</w:t>
      </w:r>
    </w:p>
    <w:p>
      <w:pPr>
        <w:pStyle w:val="Style62"/>
        <w:framePr w:w="9446" w:h="4984" w:hRule="exact" w:wrap="none" w:vAnchor="page" w:hAnchor="page" w:x="1823" w:y="3087"/>
        <w:widowControl w:val="0"/>
        <w:keepNext w:val="0"/>
        <w:keepLines w:val="0"/>
        <w:shd w:val="clear" w:color="auto" w:fill="auto"/>
        <w:bidi w:val="0"/>
        <w:jc w:val="center"/>
        <w:spacing w:before="0" w:after="167" w:line="18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(полное и сокращенное наименование саморегулнруемой организации)</w:t>
      </w:r>
    </w:p>
    <w:p>
      <w:pPr>
        <w:pStyle w:val="Style34"/>
        <w:framePr w:w="9446" w:h="4984" w:hRule="exact" w:wrap="none" w:vAnchor="page" w:hAnchor="page" w:x="1823" w:y="3087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20" w:right="0" w:firstLine="0"/>
      </w:pPr>
      <w:r>
        <w:rPr>
          <w:rStyle w:val="CharStyle107"/>
        </w:rPr>
        <w:t>Саморегулируемая организация, основанная на членстве лиц, осуществляющих подготовку</w:t>
      </w:r>
    </w:p>
    <w:p>
      <w:pPr>
        <w:pStyle w:val="Style34"/>
        <w:framePr w:w="9446" w:h="4984" w:hRule="exact" w:wrap="none" w:vAnchor="page" w:hAnchor="page" w:x="1823" w:y="3087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20" w:right="0" w:firstLine="0"/>
      </w:pPr>
      <w:r>
        <w:rPr>
          <w:rStyle w:val="CharStyle107"/>
        </w:rPr>
        <w:t>проектной документации</w:t>
      </w:r>
    </w:p>
    <w:p>
      <w:pPr>
        <w:pStyle w:val="Style62"/>
        <w:framePr w:w="9446" w:h="4984" w:hRule="exact" w:wrap="none" w:vAnchor="page" w:hAnchor="page" w:x="1823" w:y="3087"/>
        <w:widowControl w:val="0"/>
        <w:keepNext w:val="0"/>
        <w:keepLines w:val="0"/>
        <w:shd w:val="clear" w:color="auto" w:fill="auto"/>
        <w:bidi w:val="0"/>
        <w:jc w:val="center"/>
        <w:spacing w:before="0" w:after="150" w:line="18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(вид саморегулнруемой организации)</w:t>
      </w:r>
    </w:p>
    <w:p>
      <w:pPr>
        <w:pStyle w:val="Style34"/>
        <w:framePr w:w="9446" w:h="4984" w:hRule="exact" w:wrap="none" w:vAnchor="page" w:hAnchor="page" w:x="1823" w:y="3087"/>
        <w:widowControl w:val="0"/>
        <w:keepNext w:val="0"/>
        <w:keepLines w:val="0"/>
        <w:shd w:val="clear" w:color="auto" w:fill="auto"/>
        <w:bidi w:val="0"/>
        <w:jc w:val="left"/>
        <w:spacing w:before="0" w:after="18" w:line="220" w:lineRule="exact"/>
        <w:ind w:left="1320" w:right="0"/>
      </w:pPr>
      <w:r>
        <w:rPr>
          <w:rStyle w:val="CharStyle107"/>
        </w:rPr>
        <w:t xml:space="preserve">Россия, 350000. г. Краснодар, ул. Красноармейская, д. 68, оф. 201. </w:t>
      </w:r>
      <w:r>
        <w:fldChar w:fldCharType="begin"/>
      </w:r>
      <w:r>
        <w:rPr>
          <w:rStyle w:val="CharStyle107"/>
        </w:rPr>
        <w:instrText> HYPERLINK "http://www.sropk.ru/" </w:instrText>
      </w:r>
      <w:r>
        <w:fldChar w:fldCharType="separate"/>
      </w:r>
      <w:r>
        <w:rPr>
          <w:rStyle w:val="Hyperlink"/>
          <w:lang w:val="en-US" w:eastAsia="en-US" w:bidi="en-US"/>
        </w:rPr>
        <w:t>http://www.sropk.ru/</w:t>
      </w:r>
      <w:r>
        <w:fldChar w:fldCharType="end"/>
      </w:r>
      <w:r>
        <w:rPr>
          <w:rStyle w:val="CharStyle107"/>
          <w:lang w:val="en-US" w:eastAsia="en-US" w:bidi="en-US"/>
        </w:rPr>
        <w:t>.</w:t>
      </w:r>
    </w:p>
    <w:p>
      <w:pPr>
        <w:pStyle w:val="Style34"/>
        <w:framePr w:w="9446" w:h="4984" w:hRule="exact" w:wrap="none" w:vAnchor="page" w:hAnchor="page" w:x="1823" w:y="3087"/>
        <w:widowControl w:val="0"/>
        <w:keepNext w:val="0"/>
        <w:keepLines w:val="0"/>
        <w:shd w:val="clear" w:color="auto" w:fill="auto"/>
        <w:bidi w:val="0"/>
        <w:jc w:val="center"/>
        <w:spacing w:before="0" w:after="0" w:line="202" w:lineRule="exact"/>
        <w:ind w:left="20" w:right="0" w:firstLine="0"/>
      </w:pPr>
      <w:r>
        <w:fldChar w:fldCharType="begin"/>
      </w:r>
      <w:r>
        <w:rPr>
          <w:rStyle w:val="CharStyle107"/>
        </w:rPr>
        <w:instrText> HYPERLINK "mailto:info@sropk.ru" </w:instrText>
      </w:r>
      <w:r>
        <w:fldChar w:fldCharType="separate"/>
      </w:r>
      <w:r>
        <w:rPr>
          <w:rStyle w:val="Hyperlink"/>
          <w:lang w:val="en-US" w:eastAsia="en-US" w:bidi="en-US"/>
        </w:rPr>
        <w:t>info@sropk.ru</w:t>
      </w:r>
      <w:r>
        <w:fldChar w:fldCharType="end"/>
      </w:r>
    </w:p>
    <w:p>
      <w:pPr>
        <w:pStyle w:val="Style62"/>
        <w:framePr w:w="9446" w:h="4984" w:hRule="exact" w:wrap="none" w:vAnchor="page" w:hAnchor="page" w:x="1823" w:y="3087"/>
        <w:widowControl w:val="0"/>
        <w:keepNext w:val="0"/>
        <w:keepLines w:val="0"/>
        <w:shd w:val="clear" w:color="auto" w:fill="auto"/>
        <w:bidi w:val="0"/>
        <w:jc w:val="center"/>
        <w:spacing w:before="0" w:after="165" w:line="202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(адрес места нахождения саморегудируемой организации, адрес официального сайта в информационно-</w:t>
        <w:br/>
        <w:t>телекоммуникационной сети "Интернет”, адрес электронной почты)</w:t>
      </w:r>
    </w:p>
    <w:p>
      <w:pPr>
        <w:pStyle w:val="Style34"/>
        <w:framePr w:w="9446" w:h="4984" w:hRule="exact" w:wrap="none" w:vAnchor="page" w:hAnchor="page" w:x="1823" w:y="3087"/>
        <w:widowControl w:val="0"/>
        <w:keepNext w:val="0"/>
        <w:keepLines w:val="0"/>
        <w:shd w:val="clear" w:color="auto" w:fill="auto"/>
        <w:bidi w:val="0"/>
        <w:jc w:val="center"/>
        <w:spacing w:before="0" w:after="6" w:line="220" w:lineRule="exact"/>
        <w:ind w:left="20" w:right="0" w:firstLine="0"/>
      </w:pPr>
      <w:r>
        <w:rPr>
          <w:rStyle w:val="CharStyle107"/>
        </w:rPr>
        <w:t>СРО-П-034-12102009</w:t>
      </w:r>
    </w:p>
    <w:p>
      <w:pPr>
        <w:pStyle w:val="Style62"/>
        <w:framePr w:w="9446" w:h="4984" w:hRule="exact" w:wrap="none" w:vAnchor="page" w:hAnchor="page" w:x="1823" w:y="3087"/>
        <w:widowControl w:val="0"/>
        <w:keepNext w:val="0"/>
        <w:keepLines w:val="0"/>
        <w:shd w:val="clear" w:color="auto" w:fill="auto"/>
        <w:bidi w:val="0"/>
        <w:jc w:val="center"/>
        <w:spacing w:before="0" w:after="0" w:line="18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(регистрационный номер записи в государственном реестре саморегулируемых организаций)</w:t>
      </w:r>
    </w:p>
    <w:p>
      <w:pPr>
        <w:pStyle w:val="Style40"/>
        <w:framePr w:w="9182" w:h="897" w:hRule="exact" w:wrap="none" w:vAnchor="page" w:hAnchor="page" w:x="1943" w:y="8284"/>
        <w:widowControl w:val="0"/>
        <w:keepNext w:val="0"/>
        <w:keepLines w:val="0"/>
        <w:shd w:val="clear" w:color="auto" w:fill="auto"/>
        <w:bidi w:val="0"/>
        <w:jc w:val="left"/>
        <w:spacing w:before="0" w:after="13" w:line="220" w:lineRule="exact"/>
        <w:ind w:left="300" w:right="0" w:firstLine="0"/>
      </w:pPr>
      <w:r>
        <w:rPr>
          <w:rStyle w:val="CharStyle108"/>
        </w:rPr>
        <w:t xml:space="preserve">выдана: </w:t>
      </w:r>
      <w:r>
        <w:rPr>
          <w:rStyle w:val="CharStyle109"/>
        </w:rPr>
        <w:t>Мунштипзльное унитарное предприятие "Управление капитального строительства</w:t>
      </w:r>
    </w:p>
    <w:p>
      <w:pPr>
        <w:pStyle w:val="Style40"/>
        <w:framePr w:w="9182" w:h="897" w:hRule="exact" w:wrap="none" w:vAnchor="page" w:hAnchor="page" w:x="1943" w:y="8284"/>
        <w:widowControl w:val="0"/>
        <w:keepNext w:val="0"/>
        <w:keepLines w:val="0"/>
        <w:shd w:val="clear" w:color="auto" w:fill="auto"/>
        <w:bidi w:val="0"/>
        <w:jc w:val="center"/>
        <w:spacing w:before="0" w:after="0" w:line="197" w:lineRule="exact"/>
        <w:ind w:left="20" w:right="0" w:firstLine="0"/>
      </w:pPr>
      <w:r>
        <w:rPr>
          <w:rStyle w:val="CharStyle109"/>
        </w:rPr>
        <w:t>Новокубанского района"</w:t>
      </w:r>
    </w:p>
    <w:p>
      <w:pPr>
        <w:pStyle w:val="Style110"/>
        <w:framePr w:w="9182" w:h="897" w:hRule="exact" w:wrap="none" w:vAnchor="page" w:hAnchor="page" w:x="1943" w:y="8284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 имя (в случае, если имеется) отчество заявителя - физического лица или полное нацменов анне заявителя —</w:t>
      </w:r>
    </w:p>
    <w:p>
      <w:pPr>
        <w:pStyle w:val="Style110"/>
        <w:framePr w:w="9182" w:h="897" w:hRule="exact" w:wrap="none" w:vAnchor="page" w:hAnchor="page" w:x="1943" w:y="8284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юридического лица)</w:t>
      </w:r>
    </w:p>
    <w:tbl>
      <w:tblPr>
        <w:tblOverlap w:val="never"/>
        <w:tblLayout w:type="fixed"/>
        <w:jc w:val="left"/>
      </w:tblPr>
      <w:tblGrid>
        <w:gridCol w:w="6130"/>
        <w:gridCol w:w="3317"/>
      </w:tblGrid>
      <w:tr>
        <w:trPr>
          <w:trHeight w:val="264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46" w:h="5405" w:wrap="none" w:vAnchor="page" w:hAnchor="page" w:x="1823" w:y="9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500" w:right="0" w:firstLine="0"/>
            </w:pPr>
            <w:r>
              <w:rPr>
                <w:rStyle w:val="CharStyle30"/>
              </w:rPr>
              <w:t>Наименование Сведения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46" w:h="5405" w:wrap="none" w:vAnchor="page" w:hAnchor="page" w:x="1823" w:y="9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1. Сведения о члене саморегулнруемой организации:</w:t>
            </w:r>
          </w:p>
        </w:tc>
      </w:tr>
      <w:tr>
        <w:trPr>
          <w:trHeight w:val="8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46" w:h="5405" w:wrap="none" w:vAnchor="page" w:hAnchor="page" w:x="1823" w:y="9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80" w:right="0" w:hanging="380"/>
            </w:pPr>
            <w:r>
              <w:rPr>
                <w:rStyle w:val="CharStyle30"/>
              </w:rPr>
              <w:t>1.1 Полное и (в случае, если имеется) сокращенное наименование юридического лица или фамилия, имя, (в случае, если имеется) отчество индивидуального предпринимателя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46" w:h="5405" w:wrap="none" w:vAnchor="page" w:hAnchor="page" w:x="1823" w:y="9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30"/>
              </w:rPr>
              <w:t>Муниципальное унитарное предприятие "Управление капитального лроительства Новокубанского района" МУП "УКС Новокубанского района"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46" w:h="5405" w:wrap="none" w:vAnchor="page" w:hAnchor="page" w:x="1823" w:y="9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80" w:right="0" w:hanging="380"/>
            </w:pPr>
            <w:r>
              <w:rPr>
                <w:rStyle w:val="CharStyle30"/>
              </w:rPr>
              <w:t>1.2 Идентификационный номер налогоплательщика (ИНН)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46" w:h="5405" w:wrap="none" w:vAnchor="page" w:hAnchor="page" w:x="1823" w:y="9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2343009940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46" w:h="5405" w:wrap="none" w:vAnchor="page" w:hAnchor="page" w:x="1823" w:y="9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80" w:right="0" w:hanging="380"/>
            </w:pPr>
            <w:r>
              <w:rPr>
                <w:rStyle w:val="CharStyle30"/>
              </w:rPr>
              <w:t>1.3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46" w:h="5405" w:wrap="none" w:vAnchor="page" w:hAnchor="page" w:x="1823" w:y="9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1162372050983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46" w:h="5405" w:wrap="none" w:vAnchor="page" w:hAnchor="page" w:x="1823" w:y="9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80" w:right="0" w:hanging="380"/>
            </w:pPr>
            <w:r>
              <w:rPr>
                <w:rStyle w:val="CharStyle30"/>
              </w:rPr>
              <w:t>1.4 Адрес места нахождения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46" w:h="5405" w:wrap="none" w:vAnchor="page" w:hAnchor="page" w:x="1823" w:y="9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30"/>
              </w:rPr>
              <w:t>Российская Федерация, 352240, Краснодарский край, г. Нсвокубанск, ул. Советская, д. 82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46" w:h="5405" w:wrap="none" w:vAnchor="page" w:hAnchor="page" w:x="1823" w:y="9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80" w:right="0" w:hanging="380"/>
            </w:pPr>
            <w:r>
              <w:rPr>
                <w:rStyle w:val="CharStyle30"/>
              </w:rPr>
              <w:t xml:space="preserve">1.5 Место фактического осуществления деятельности </w:t>
            </w:r>
            <w:r>
              <w:rPr>
                <w:rStyle w:val="CharStyle112"/>
              </w:rPr>
              <w:t>(только для индивидуального предпринимателя)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46" w:h="5405" w:wrap="none" w:vAnchor="page" w:hAnchor="page" w:x="1823" w:y="92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46" w:h="5405" w:wrap="none" w:vAnchor="page" w:hAnchor="page" w:x="1823" w:y="9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12"/>
              </w:rPr>
              <w:t>2.</w:t>
            </w:r>
            <w:r>
              <w:rPr>
                <w:rStyle w:val="CharStyle30"/>
              </w:rPr>
              <w:t xml:space="preserve"> Сведения о членстве индивидуального предпринимателя или юридического липа в саморегулнруемой организации: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46" w:h="5405" w:wrap="none" w:vAnchor="page" w:hAnchor="page" w:x="1823" w:y="9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60" w:right="0" w:hanging="360"/>
            </w:pPr>
            <w:r>
              <w:rPr>
                <w:rStyle w:val="CharStyle30"/>
              </w:rPr>
              <w:t>2.1 Регистрационный номер члена в реестре членов саморегулнруемой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46" w:h="5405" w:wrap="none" w:vAnchor="page" w:hAnchor="page" w:x="1823" w:y="9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175.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46" w:h="5405" w:wrap="none" w:vAnchor="page" w:hAnchor="page" w:x="1823" w:y="9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60" w:right="0" w:hanging="360"/>
            </w:pPr>
            <w:r>
              <w:rPr>
                <w:rStyle w:val="CharStyle30"/>
              </w:rPr>
              <w:t>2.2 Дата регистрации юридического лида или индивидуального</w:t>
            </w:r>
          </w:p>
          <w:p>
            <w:pPr>
              <w:pStyle w:val="Style3"/>
              <w:framePr w:w="9446" w:h="5405" w:wrap="none" w:vAnchor="page" w:hAnchor="page" w:x="1823" w:y="9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60" w:right="0" w:firstLine="0"/>
            </w:pPr>
            <w:r>
              <w:rPr>
                <w:rStyle w:val="CharStyle30"/>
              </w:rPr>
              <w:t xml:space="preserve">предпринимателя в реестре членов саморегудируемой организации </w:t>
            </w:r>
            <w:r>
              <w:rPr>
                <w:rStyle w:val="CharStyle112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46" w:h="5405" w:wrap="none" w:vAnchor="page" w:hAnchor="page" w:x="1823" w:y="9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18.11.2010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46" w:h="5405" w:wrap="none" w:vAnchor="page" w:hAnchor="page" w:x="1823" w:y="9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360" w:right="0" w:hanging="360"/>
            </w:pPr>
            <w:r>
              <w:rPr>
                <w:rStyle w:val="CharStyle112"/>
              </w:rPr>
              <w:t>23</w:t>
            </w:r>
            <w:r>
              <w:rPr>
                <w:rStyle w:val="CharStyle30"/>
              </w:rPr>
              <w:t xml:space="preserve"> Дата (число, месяц, год) и номер решения о тонеме в члены саморегулнруемой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446" w:h="5405" w:wrap="none" w:vAnchor="page" w:hAnchor="page" w:x="1823" w:y="9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18.11.2010, Протокол №45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2"/>
        <w:framePr w:w="5971" w:h="468" w:hRule="exact" w:wrap="none" w:vAnchor="page" w:hAnchor="page" w:x="1028" w:y="2021"/>
        <w:tabs>
          <w:tab w:leader="underscore" w:pos="59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2.4 Дата вступления в силу решения о приеме в члены саморегулируемой </w:t>
      </w:r>
      <w:r>
        <w:rPr>
          <w:rStyle w:val="CharStyle113"/>
        </w:rPr>
        <w:t xml:space="preserve">организации </w:t>
      </w:r>
      <w:r>
        <w:rPr>
          <w:rStyle w:val="CharStyle114"/>
        </w:rPr>
        <w:t>(число, месяц, год)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  <w:tab/>
      </w:r>
    </w:p>
    <w:p>
      <w:pPr>
        <w:pStyle w:val="Style62"/>
        <w:framePr w:w="5942" w:h="454" w:hRule="exact" w:wrap="none" w:vAnchor="page" w:hAnchor="page" w:x="1028" w:y="2476"/>
        <w:tabs>
          <w:tab w:leader="underscore" w:pos="590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280" w:right="0" w:hanging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2.5 Дата прекращения членства в саморегулируемой организации </w:t>
      </w:r>
      <w:r>
        <w:rPr>
          <w:rStyle w:val="CharStyle115"/>
        </w:rPr>
        <w:t xml:space="preserve">(число, </w:t>
      </w:r>
      <w:r>
        <w:rPr>
          <w:rStyle w:val="CharStyle114"/>
        </w:rPr>
        <w:t>месяц, год)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62"/>
        <w:framePr w:wrap="none" w:vAnchor="page" w:hAnchor="page" w:x="7095" w:y="207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18.11.2010</w:t>
      </w:r>
    </w:p>
    <w:p>
      <w:pPr>
        <w:pStyle w:val="Style62"/>
        <w:framePr w:wrap="none" w:vAnchor="page" w:hAnchor="page" w:x="1028" w:y="294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2.6 Основания прекращения членства в саморегулируемой организации</w:t>
      </w:r>
    </w:p>
    <w:p>
      <w:pPr>
        <w:pStyle w:val="Style62"/>
        <w:framePr w:wrap="none" w:vAnchor="page" w:hAnchor="page" w:x="1019" w:y="318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13"/>
        </w:rPr>
        <w:t>3. Сведения о наличии у члена саморегулируемой организации права выполнения работ:</w:t>
      </w:r>
    </w:p>
    <w:p>
      <w:pPr>
        <w:pStyle w:val="Style62"/>
        <w:framePr w:w="9110" w:h="912" w:hRule="exact" w:wrap="none" w:vAnchor="page" w:hAnchor="page" w:x="1028" w:y="3411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3.1 Дата, с которой член саморегулируемой организации имеет право выполнять инженерные изыскания,</w:t>
      </w:r>
    </w:p>
    <w:p>
      <w:pPr>
        <w:pStyle w:val="Style62"/>
        <w:framePr w:w="9110" w:h="912" w:hRule="exact" w:wrap="none" w:vAnchor="page" w:hAnchor="page" w:x="1028" w:y="3411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осуществлять </w:t>
      </w:r>
      <w:r>
        <w:rPr>
          <w:rStyle w:val="CharStyle113"/>
        </w:rPr>
        <w:t>подготовку проектной документации,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строительство, реконструкцию, капитальный ремонт, снос объектов капитального строительства по договору подряда на выполнение инженерных изысканий, подготовку проектной документации, по договору строительного подряда, по договору подряда на</w:t>
      </w:r>
    </w:p>
    <w:tbl>
      <w:tblPr>
        <w:tblOverlap w:val="never"/>
        <w:tblLayout w:type="fixed"/>
        <w:jc w:val="left"/>
      </w:tblPr>
      <w:tblGrid>
        <w:gridCol w:w="3288"/>
        <w:gridCol w:w="3072"/>
        <w:gridCol w:w="2429"/>
      </w:tblGrid>
      <w:tr>
        <w:trPr>
          <w:trHeight w:val="11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789" w:h="1382" w:wrap="none" w:vAnchor="page" w:hAnchor="page" w:x="1278" w:y="4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30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789" w:h="1382" w:wrap="none" w:vAnchor="page" w:hAnchor="page" w:x="1278" w:y="4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1" w:lineRule="exact"/>
              <w:ind w:left="0" w:right="0" w:firstLine="0"/>
            </w:pPr>
            <w:r>
              <w:rPr>
                <w:rStyle w:val="CharStyle30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789" w:h="1382" w:wrap="none" w:vAnchor="page" w:hAnchor="page" w:x="1278" w:y="4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30"/>
              </w:rPr>
              <w:t>в отношений объектов использования атомной энергии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789" w:h="1382" w:wrap="none" w:vAnchor="page" w:hAnchor="page" w:x="1278" w:y="4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18.11.2010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789" w:h="1382" w:wrap="none" w:vAnchor="page" w:hAnchor="page" w:x="1278" w:y="4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789" w:h="1382" w:wrap="none" w:vAnchor="page" w:hAnchor="page" w:x="1278" w:y="4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116"/>
              </w:rPr>
              <w:t>-</w:t>
            </w:r>
          </w:p>
        </w:tc>
      </w:tr>
    </w:tbl>
    <w:p>
      <w:pPr>
        <w:pStyle w:val="Style62"/>
        <w:framePr w:w="9235" w:h="696" w:hRule="exact" w:wrap="none" w:vAnchor="page" w:hAnchor="page" w:x="1019" w:y="5969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280" w:right="0" w:hanging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3.2 Сведения об уровне ответственности члена саморегулируемой организации по обязательствам по договору подряда на выполнение инженерных изысканий, </w:t>
      </w:r>
      <w:r>
        <w:rPr>
          <w:rStyle w:val="CharStyle117"/>
        </w:rPr>
        <w:t>подготовку</w:t>
      </w:r>
      <w:r>
        <w:rPr>
          <w:rStyle w:val="CharStyle118"/>
        </w:rPr>
        <w:t xml:space="preserve"> проектной документации,</w:t>
      </w:r>
      <w:r>
        <w:rPr>
          <w:rStyle w:val="CharStyle119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договору строительного подряда, по договору подряда на осуществление сноса, и стоимости работ по одному договору,</w:t>
      </w:r>
    </w:p>
    <w:tbl>
      <w:tblPr>
        <w:tblOverlap w:val="never"/>
        <w:tblLayout w:type="fixed"/>
        <w:jc w:val="left"/>
      </w:tblPr>
      <w:tblGrid>
        <w:gridCol w:w="1258"/>
        <w:gridCol w:w="461"/>
        <w:gridCol w:w="7042"/>
      </w:tblGrid>
      <w:tr>
        <w:trPr>
          <w:trHeight w:val="25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60" w:h="1027" w:wrap="none" w:vAnchor="page" w:hAnchor="page" w:x="1292" w:y="68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760" w:h="1027" w:wrap="none" w:vAnchor="page" w:hAnchor="page" w:x="1292" w:y="68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ч/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60" w:h="1027" w:wrap="none" w:vAnchor="page" w:hAnchor="page" w:x="1292" w:y="68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не превышает 25 000 000 (двадцать пять миллионов) рублей.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8760" w:h="1027" w:wrap="none" w:vAnchor="page" w:hAnchor="page" w:x="1292" w:y="68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б) 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60" w:h="1027" w:wrap="none" w:vAnchor="page" w:hAnchor="page" w:x="1292" w:y="68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760" w:h="1027" w:wrap="none" w:vAnchor="page" w:hAnchor="page" w:x="1292" w:y="68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не превышает 50 000 000 (пятьдесят миллионов) рублей.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60" w:h="1027" w:wrap="none" w:vAnchor="page" w:hAnchor="page" w:x="1292" w:y="68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60" w:h="1027" w:wrap="none" w:vAnchor="page" w:hAnchor="page" w:x="1292" w:y="68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60" w:h="1027" w:wrap="none" w:vAnchor="page" w:hAnchor="page" w:x="1292" w:y="68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не превышает 300 000 000 (трехсот миллионов) рублей.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60" w:h="1027" w:wrap="none" w:vAnchor="page" w:hAnchor="page" w:x="1292" w:y="68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60" w:h="1027" w:wrap="none" w:vAnchor="page" w:hAnchor="page" w:x="1292" w:y="68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760" w:h="1027" w:wrap="none" w:vAnchor="page" w:hAnchor="page" w:x="1292" w:y="68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62"/>
        <w:framePr w:w="9110" w:h="908" w:hRule="exact" w:wrap="none" w:vAnchor="page" w:hAnchor="page" w:x="1019" w:y="8004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80" w:right="0" w:hanging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3.3 Сведения об уровне ответственности члена саморегулируемой организации по обязательствам по договору подряда </w:t>
      </w:r>
      <w:r>
        <w:rPr>
          <w:rStyle w:val="CharStyle119"/>
        </w:rPr>
        <w:t xml:space="preserve">на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выполнение инженерных изысканий, </w:t>
      </w:r>
      <w:r>
        <w:rPr>
          <w:rStyle w:val="CharStyle120"/>
        </w:rPr>
        <w:t xml:space="preserve">подготовку </w:t>
      </w:r>
      <w:r>
        <w:rPr>
          <w:rStyle w:val="CharStyle118"/>
        </w:rPr>
        <w:t>проектной документации,</w:t>
      </w:r>
      <w:r>
        <w:rPr>
          <w:rStyle w:val="CharStyle119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</w:t>
      </w:r>
    </w:p>
    <w:tbl>
      <w:tblPr>
        <w:tblOverlap w:val="never"/>
        <w:tblLayout w:type="fixed"/>
        <w:jc w:val="left"/>
      </w:tblPr>
      <w:tblGrid>
        <w:gridCol w:w="1277"/>
        <w:gridCol w:w="403"/>
        <w:gridCol w:w="7094"/>
      </w:tblGrid>
      <w:tr>
        <w:trPr>
          <w:trHeight w:val="24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74" w:h="1046" w:wrap="none" w:vAnchor="page" w:hAnchor="page" w:x="1268" w:y="90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74" w:h="1046" w:wrap="none" w:vAnchor="page" w:hAnchor="page" w:x="1268" w:y="90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74" w:h="1046" w:wrap="none" w:vAnchor="page" w:hAnchor="page" w:x="1268" w:y="90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не превышает 25 000 000 (Двадцать пять миллионов) рублей.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74" w:h="1046" w:wrap="none" w:vAnchor="page" w:hAnchor="page" w:x="1268" w:y="90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б) 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74" w:h="1046" w:wrap="none" w:vAnchor="page" w:hAnchor="page" w:x="1268" w:y="90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74" w:h="1046" w:wrap="none" w:vAnchor="page" w:hAnchor="page" w:x="1268" w:y="90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не превышает 50 000 000 (Пятьдесят миллионов) рублей.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74" w:h="1046" w:wrap="none" w:vAnchor="page" w:hAnchor="page" w:x="1268" w:y="90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74" w:h="1046" w:wrap="none" w:vAnchor="page" w:hAnchor="page" w:x="1268" w:y="90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74" w:h="1046" w:wrap="none" w:vAnchor="page" w:hAnchor="page" w:x="1268" w:y="90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не превышает 300 000 000 (Триста миллионов) рублей.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74" w:h="1046" w:wrap="none" w:vAnchor="page" w:hAnchor="page" w:x="1268" w:y="90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74" w:h="1046" w:wrap="none" w:vAnchor="page" w:hAnchor="page" w:x="1268" w:y="90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774" w:h="1046" w:wrap="none" w:vAnchor="page" w:hAnchor="page" w:x="1268" w:y="90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62"/>
        <w:framePr w:w="8765" w:h="701" w:hRule="exact" w:wrap="none" w:vAnchor="page" w:hAnchor="page" w:x="1009" w:y="10399"/>
        <w:tabs>
          <w:tab w:leader="underscore" w:pos="581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4. Сведения о приостановлении права выполнять инженерные изыскания, осуществлять подготовку проектной документации, строительство, реконструкцию, капитальный ремонт, снос объектов </w:t>
      </w:r>
      <w:r>
        <w:rPr>
          <w:rStyle w:val="CharStyle113"/>
        </w:rPr>
        <w:t>капитального строительства: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62"/>
        <w:framePr w:w="5626" w:h="497" w:hRule="exact" w:wrap="none" w:vAnchor="page" w:hAnchor="page" w:x="999" w:y="11064"/>
        <w:tabs>
          <w:tab w:leader="none" w:pos="1843" w:val="left"/>
          <w:tab w:leader="underscore" w:pos="56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4.1 Дата, с которой приостановлено право выполнения работ (число, </w:t>
      </w:r>
      <w:r>
        <w:rPr>
          <w:rStyle w:val="CharStyle113"/>
        </w:rPr>
        <w:t>месяц, год)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ab/>
      </w:r>
    </w:p>
    <w:p>
      <w:pPr>
        <w:pStyle w:val="Style62"/>
        <w:framePr w:wrap="none" w:vAnchor="page" w:hAnchor="page" w:x="7047" w:y="1109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Отсутствует</w:t>
      </w:r>
    </w:p>
    <w:p>
      <w:pPr>
        <w:pStyle w:val="Style62"/>
        <w:framePr w:wrap="none" w:vAnchor="page" w:hAnchor="page" w:x="999" w:y="1156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13"/>
        </w:rPr>
        <w:t>4.2 Срок, на который приостановлено право выполнения работ</w:t>
      </w:r>
    </w:p>
    <w:p>
      <w:pPr>
        <w:pStyle w:val="Style62"/>
        <w:framePr w:wrap="none" w:vAnchor="page" w:hAnchor="page" w:x="7047" w:y="1155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13"/>
        </w:rPr>
        <w:t>Отсутствует</w:t>
      </w:r>
    </w:p>
    <w:p>
      <w:pPr>
        <w:pStyle w:val="Style34"/>
        <w:framePr w:wrap="none" w:vAnchor="page" w:hAnchor="page" w:x="956" w:y="1262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pStyle w:val="Style34"/>
        <w:framePr w:wrap="none" w:vAnchor="page" w:hAnchor="page" w:x="3990" w:y="1274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М.П.</w:t>
      </w:r>
    </w:p>
    <w:p>
      <w:pPr>
        <w:pStyle w:val="Style121"/>
        <w:framePr w:wrap="none" w:vAnchor="page" w:hAnchor="page" w:x="8665" w:y="1259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В.Н. Малюк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9" type="#_x0000_t75" style="position:absolute;margin-left:266.65pt;margin-top:611.1pt;width:149.75pt;height:87.35pt;z-index:-251658750;mso-wrap-distance-left:5.pt;mso-wrap-distance-right:5.pt;mso-position-horizontal-relative:page;mso-position-vertical-relative:page" wrapcoords="0 0">
            <v:imagedata r:id="rId11" r:href="rId12"/>
            <w10:wrap anchorx="page" anchory="page"/>
          </v:shape>
        </w:pict>
      </w:r>
    </w:p>
    <w:p>
      <w:pPr>
        <w:pStyle w:val="Style64"/>
        <w:framePr w:wrap="none" w:vAnchor="page" w:hAnchor="page" w:x="10314" w:y="41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123"/>
          <w:b/>
          <w:bCs/>
        </w:rPr>
        <w:t>г.</w:t>
      </w:r>
    </w:p>
    <w:p>
      <w:pPr>
        <w:pStyle w:val="Style124"/>
        <w:framePr w:w="2698" w:h="1805" w:hRule="exact" w:wrap="none" w:vAnchor="page" w:hAnchor="page" w:x="9157" w:y="242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6" w:name="bookmark6"/>
      <w:r>
        <w:rPr>
          <w:lang w:val="ru-RU" w:eastAsia="ru-RU" w:bidi="ru-RU"/>
          <w:w w:val="100"/>
          <w:color w:val="000000"/>
          <w:position w:val="0"/>
        </w:rPr>
        <w:t>Схема планиробочч организации земе. участка</w:t>
      </w:r>
      <w:r>
        <w:rPr>
          <w:rStyle w:val="CharStyle126"/>
          <w:i w:val="0"/>
          <w:iCs w:val="0"/>
        </w:rPr>
        <w:t xml:space="preserve"> </w:t>
      </w:r>
      <w:r>
        <w:rPr>
          <w:rStyle w:val="CharStyle127"/>
          <w:vertAlign w:val="subscript"/>
          <w:i w:val="0"/>
          <w:iCs w:val="0"/>
        </w:rPr>
        <w:t xml:space="preserve">v </w:t>
      </w:r>
      <w:r>
        <w:rPr>
          <w:rStyle w:val="CharStyle127"/>
          <w:lang w:val="ru-RU" w:eastAsia="ru-RU" w:bidi="ru-RU"/>
          <w:vertAlign w:val="subscript"/>
          <w:i w:val="0"/>
          <w:iCs w:val="0"/>
        </w:rPr>
        <w:t>г0</w:t>
      </w:r>
      <w:bookmarkEnd w:id="6"/>
    </w:p>
    <w:p>
      <w:pPr>
        <w:pStyle w:val="Style3"/>
        <w:framePr w:w="2698" w:h="1805" w:hRule="exact" w:wrap="none" w:vAnchor="page" w:hAnchor="page" w:x="9157" w:y="24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200" w:right="0" w:firstLine="0"/>
      </w:pPr>
      <w:r>
        <w:rPr>
          <w:rStyle w:val="CharStyle128"/>
        </w:rPr>
        <w:t>-^52,46</w:t>
      </w:r>
    </w:p>
    <w:p>
      <w:pPr>
        <w:pStyle w:val="Style129"/>
        <w:framePr w:w="10200" w:h="1037" w:hRule="exact" w:wrap="none" w:vAnchor="page" w:hAnchor="page" w:x="1583" w:y="5777"/>
        <w:widowControl w:val="0"/>
        <w:keepNext w:val="0"/>
        <w:keepLines w:val="0"/>
        <w:shd w:val="clear" w:color="auto" w:fill="auto"/>
        <w:bidi w:val="0"/>
        <w:spacing w:before="0" w:after="85" w:line="130" w:lineRule="exact"/>
        <w:ind w:left="3399" w:right="4320" w:firstLine="0"/>
      </w:pPr>
      <w:r>
        <w:rPr>
          <w:rStyle w:val="CharStyle131"/>
        </w:rPr>
        <w:t>Проектируемый объ</w:t>
      </w:r>
      <w:r>
        <w:rPr>
          <w:lang w:val="ru-RU" w:eastAsia="ru-RU" w:bidi="ru-RU"/>
          <w:w w:val="100"/>
          <w:spacing w:val="0"/>
          <w:color w:val="000000"/>
          <w:position w:val="0"/>
        </w:rPr>
        <w:t>ект ограждения</w:t>
      </w:r>
    </w:p>
    <w:p>
      <w:pPr>
        <w:pStyle w:val="Style132"/>
        <w:framePr w:w="10200" w:h="1037" w:hRule="exact" w:wrap="none" w:vAnchor="page" w:hAnchor="page" w:x="1583" w:y="5777"/>
        <w:tabs>
          <w:tab w:leader="none" w:pos="400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399" w:right="4320" w:firstLine="0"/>
      </w:pPr>
      <w:r>
        <w:rPr>
          <w:lang w:val="ru-RU" w:eastAsia="ru-RU" w:bidi="ru-RU"/>
          <w:w w:val="100"/>
          <w:color w:val="000000"/>
          <w:position w:val="0"/>
        </w:rPr>
        <w:t>\</w:t>
        <w:tab/>
        <w:t>Х-4вгв70. 81</w:t>
      </w:r>
    </w:p>
    <w:p>
      <w:pPr>
        <w:pStyle w:val="Style132"/>
        <w:framePr w:w="10200" w:h="1037" w:hRule="exact" w:wrap="none" w:vAnchor="page" w:hAnchor="page" w:x="1583" w:y="5777"/>
        <w:tabs>
          <w:tab w:leader="none" w:pos="4001" w:val="left"/>
          <w:tab w:leader="none" w:pos="55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399" w:right="4320" w:firstLine="0"/>
      </w:pPr>
      <w:r>
        <w:rPr>
          <w:lang w:val="ru-RU" w:eastAsia="ru-RU" w:bidi="ru-RU"/>
          <w:w w:val="100"/>
          <w:color w:val="000000"/>
          <w:position w:val="0"/>
        </w:rPr>
        <w:t>\</w:t>
        <w:tab/>
      </w:r>
      <w:r>
        <w:rPr>
          <w:lang w:val="en-US" w:eastAsia="en-US" w:bidi="en-US"/>
          <w:w w:val="100"/>
          <w:color w:val="000000"/>
          <w:position w:val="0"/>
        </w:rPr>
        <w:t>Y</w:t>
      </w:r>
      <w:r>
        <w:rPr>
          <w:lang w:val="ru-RU" w:eastAsia="ru-RU" w:bidi="ru-RU"/>
          <w:w w:val="100"/>
          <w:color w:val="000000"/>
          <w:position w:val="0"/>
        </w:rPr>
        <w:t>=2307764, 19</w:t>
        <w:tab/>
        <w:t>.</w:t>
      </w:r>
    </w:p>
    <w:p>
      <w:pPr>
        <w:pStyle w:val="Style132"/>
        <w:framePr w:w="10200" w:h="1037" w:hRule="exact" w:wrap="none" w:vAnchor="page" w:hAnchor="page" w:x="1583" w:y="5777"/>
        <w:tabs>
          <w:tab w:leader="none" w:pos="4001" w:val="left"/>
        </w:tabs>
        <w:widowControl w:val="0"/>
        <w:keepNext w:val="0"/>
        <w:keepLines w:val="0"/>
        <w:shd w:val="clear" w:color="auto" w:fill="auto"/>
        <w:bidi w:val="0"/>
        <w:spacing w:before="0" w:after="0" w:line="173" w:lineRule="exact"/>
        <w:ind w:left="3399" w:right="4320" w:firstLine="0"/>
      </w:pPr>
      <w:r>
        <w:rPr>
          <w:lang w:val="ru-RU" w:eastAsia="ru-RU" w:bidi="ru-RU"/>
          <w:w w:val="100"/>
          <w:color w:val="000000"/>
          <w:position w:val="0"/>
        </w:rPr>
        <w:t>\</w:t>
        <w:tab/>
        <w:t>Х=482870»22</w:t>
      </w:r>
    </w:p>
    <w:p>
      <w:pPr>
        <w:pStyle w:val="Style134"/>
        <w:framePr w:w="10200" w:h="1037" w:hRule="exact" w:wrap="none" w:vAnchor="page" w:hAnchor="page" w:x="1583" w:y="5777"/>
        <w:tabs>
          <w:tab w:leader="hyphen" w:pos="55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399" w:right="4320" w:firstLine="0"/>
      </w:pPr>
      <w:r>
        <w:rPr>
          <w:rStyle w:val="CharStyle136"/>
        </w:rPr>
        <w:t xml:space="preserve">ОЛЙ- 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"Т=2307764. ЗС,</w:t>
        <w:tab/>
      </w:r>
      <w:r>
        <w:rPr>
          <w:lang w:val="en-US" w:eastAsia="en-US" w:bidi="en-US"/>
          <w:w w:val="100"/>
          <w:spacing w:val="0"/>
          <w:color w:val="000000"/>
          <w:position w:val="0"/>
        </w:rPr>
        <w:t>-O'</w:t>
      </w:r>
    </w:p>
    <w:p>
      <w:pPr>
        <w:pStyle w:val="Style137"/>
        <w:framePr w:w="1056" w:h="394" w:hRule="exact" w:wrap="none" w:vAnchor="page" w:hAnchor="page" w:x="3431" w:y="614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Х=4828&amp;. 56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Y=23077l6.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26</w:t>
      </w:r>
    </w:p>
    <w:p>
      <w:pPr>
        <w:pStyle w:val="Style129"/>
        <w:framePr w:wrap="none" w:vAnchor="page" w:hAnchor="page" w:x="867" w:y="6297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131"/>
        </w:rPr>
        <w:t>овать через п|</w:t>
      </w:r>
    </w:p>
    <w:p>
      <w:pPr>
        <w:pStyle w:val="Style139"/>
        <w:framePr w:w="2107" w:h="725" w:hRule="exact" w:wrap="none" w:vAnchor="page" w:hAnchor="page" w:x="8519" w:y="7006"/>
        <w:tabs>
          <w:tab w:leader="none" w:pos="17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|Участок по ’</w:t>
        <w:tab/>
        <w:t>\</w:t>
      </w:r>
    </w:p>
    <w:p>
      <w:pPr>
        <w:pStyle w:val="Style139"/>
        <w:framePr w:w="2107" w:h="725" w:hRule="exact" w:wrap="none" w:vAnchor="page" w:hAnchor="page" w:x="8519" w:y="7006"/>
        <w:tabs>
          <w:tab w:leader="none" w:pos="1397" w:val="left"/>
          <w:tab w:leader="none" w:pos="207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41"/>
        </w:rPr>
        <w:t>ык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Стабропольская. , 291 £&gt; 1\ Х=482859.92</w:t>
        <w:tab/>
        <w:t>‘</w:t>
        <w:tab/>
      </w:r>
      <w:r>
        <w:rPr>
          <w:rStyle w:val="CharStyle141"/>
        </w:rPr>
        <w:t>\?</w:t>
      </w:r>
    </w:p>
    <w:p>
      <w:pPr>
        <w:pStyle w:val="Style139"/>
        <w:framePr w:w="2107" w:h="725" w:hRule="exact" w:wrap="none" w:vAnchor="page" w:hAnchor="page" w:x="8519" w:y="7006"/>
        <w:tabs>
          <w:tab w:leader="none" w:pos="176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 У=2307792 79 &gt;</w:t>
        <w:tab/>
        <w:t>\°</w:t>
      </w:r>
    </w:p>
    <w:p>
      <w:pPr>
        <w:pStyle w:val="Style142"/>
        <w:framePr w:w="1910" w:h="365" w:hRule="exact" w:wrap="none" w:vAnchor="page" w:hAnchor="page" w:x="5283" w:y="7256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по</w:t>
      </w:r>
    </w:p>
    <w:p>
      <w:pPr>
        <w:pStyle w:val="Style142"/>
        <w:framePr w:w="1910" w:h="365" w:hRule="exact" w:wrap="none" w:vAnchor="page" w:hAnchor="page" w:x="5283" w:y="7256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ул, Стабропольскоя ,29/1</w:t>
      </w:r>
    </w:p>
    <w:p>
      <w:pPr>
        <w:pStyle w:val="Style137"/>
        <w:framePr w:w="10200" w:h="369" w:hRule="exact" w:wrap="none" w:vAnchor="page" w:hAnchor="page" w:x="1583" w:y="82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9000" w:right="6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_ № 27</w:t>
      </w:r>
    </w:p>
    <w:p>
      <w:pPr>
        <w:pStyle w:val="Style137"/>
        <w:framePr w:w="10200" w:h="1165" w:hRule="exact" w:wrap="none" w:vAnchor="page" w:hAnchor="page" w:x="1583" w:y="8697"/>
        <w:tabs>
          <w:tab w:leader="none" w:pos="82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70" w:line="173" w:lineRule="exact"/>
        <w:ind w:left="7900" w:right="9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“Г Х=482859. 58 ’9</w:t>
        <w:tab/>
        <w:t>У=2^Э7790.97</w:t>
      </w:r>
    </w:p>
    <w:p>
      <w:pPr>
        <w:pStyle w:val="Style144"/>
        <w:framePr w:w="10200" w:h="1165" w:hRule="exact" w:wrap="none" w:vAnchor="page" w:hAnchor="page" w:x="1583" w:y="8697"/>
        <w:widowControl w:val="0"/>
        <w:keepNext w:val="0"/>
        <w:keepLines w:val="0"/>
        <w:shd w:val="clear" w:color="auto" w:fill="auto"/>
        <w:bidi w:val="0"/>
        <w:spacing w:before="0" w:after="125" w:line="160" w:lineRule="exact"/>
        <w:ind w:left="7900" w:right="0" w:firstLine="0"/>
      </w:pPr>
      <w:r>
        <w:rPr>
          <w:lang w:val="ru-RU" w:eastAsia="ru-RU" w:bidi="ru-RU"/>
          <w:w w:val="100"/>
          <w:color w:val="000000"/>
          <w:position w:val="0"/>
        </w:rPr>
        <w:t>ГТ462^ :</w:t>
      </w:r>
    </w:p>
    <w:p>
      <w:pPr>
        <w:pStyle w:val="Style129"/>
        <w:framePr w:w="10200" w:h="1165" w:hRule="exact" w:wrap="none" w:vAnchor="page" w:hAnchor="page" w:x="1583" w:y="8697"/>
        <w:tabs>
          <w:tab w:leader="none" w:pos="9117" w:val="left"/>
        </w:tabs>
        <w:widowControl w:val="0"/>
        <w:keepNext w:val="0"/>
        <w:keepLines w:val="0"/>
        <w:shd w:val="clear" w:color="auto" w:fill="auto"/>
        <w:bidi w:val="0"/>
        <w:spacing w:before="0" w:after="0" w:line="173" w:lineRule="exact"/>
        <w:ind w:left="79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Х=48£849, 03</w:t>
        <w:tab/>
      </w:r>
      <w:r>
        <w:rPr>
          <w:rStyle w:val="CharStyle131"/>
        </w:rPr>
        <w:t>Согласовать че</w:t>
      </w:r>
    </w:p>
    <w:p>
      <w:pPr>
        <w:pStyle w:val="Style129"/>
        <w:framePr w:w="10200" w:h="1165" w:hRule="exact" w:wrap="none" w:vAnchor="page" w:hAnchor="page" w:x="1583" w:y="8697"/>
        <w:tabs>
          <w:tab w:leader="none" w:pos="9122" w:val="left"/>
        </w:tabs>
        <w:widowControl w:val="0"/>
        <w:keepNext w:val="0"/>
        <w:keepLines w:val="0"/>
        <w:shd w:val="clear" w:color="auto" w:fill="auto"/>
        <w:bidi w:val="0"/>
        <w:spacing w:before="0" w:after="0" w:line="173" w:lineRule="exact"/>
        <w:ind w:left="79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Y=23£lZ792r92</w:t>
      </w:r>
      <w:r>
        <w:rPr>
          <w:lang w:val="en-US" w:eastAsia="en-US" w:bidi="en-US"/>
          <w:vertAlign w:val="superscript"/>
          <w:w w:val="100"/>
          <w:spacing w:val="0"/>
          <w:color w:val="000000"/>
          <w:position w:val="0"/>
        </w:rPr>
        <w:t>r</w:t>
      </w:r>
      <w:r>
        <w:rPr>
          <w:lang w:val="en-US" w:eastAsia="en-US" w:bidi="en-US"/>
          <w:w w:val="100"/>
          <w:spacing w:val="0"/>
          <w:color w:val="000000"/>
          <w:position w:val="0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публичных слуи</w:t>
      </w:r>
    </w:p>
    <w:p>
      <w:pPr>
        <w:pStyle w:val="Style129"/>
        <w:framePr w:wrap="none" w:vAnchor="page" w:hAnchor="page" w:x="1583" w:y="1149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3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участка</w:t>
      </w:r>
    </w:p>
    <w:p>
      <w:pPr>
        <w:pStyle w:val="Style137"/>
        <w:framePr w:w="10200" w:h="402" w:hRule="exact" w:wrap="none" w:vAnchor="page" w:hAnchor="page" w:x="1583" w:y="11961"/>
        <w:widowControl w:val="0"/>
        <w:keepNext w:val="0"/>
        <w:keepLines w:val="0"/>
        <w:shd w:val="clear" w:color="auto" w:fill="auto"/>
        <w:bidi w:val="0"/>
        <w:jc w:val="left"/>
        <w:spacing w:before="0" w:after="0" w:line="173" w:lineRule="exact"/>
        <w:ind w:left="3060" w:right="59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Учосток </w:t>
      </w:r>
      <w:r>
        <w:rPr>
          <w:rStyle w:val="CharStyle146"/>
        </w:rPr>
        <w:t xml:space="preserve">по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ул. Береэобоя ,1</w:t>
      </w:r>
    </w:p>
    <w:p>
      <w:pPr>
        <w:pStyle w:val="Style147"/>
        <w:framePr w:w="10200" w:h="1601" w:hRule="exact" w:wrap="none" w:vAnchor="page" w:hAnchor="page" w:x="1583" w:y="1390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49"/>
          <w:i w:val="0"/>
          <w:iCs w:val="0"/>
        </w:rPr>
        <w:t xml:space="preserve">/. </w:t>
      </w:r>
      <w:r>
        <w:rPr>
          <w:lang w:val="ru-RU" w:eastAsia="ru-RU" w:bidi="ru-RU"/>
          <w:w w:val="100"/>
          <w:color w:val="000000"/>
          <w:position w:val="0"/>
        </w:rPr>
        <w:t>Все размера дана б метрах</w:t>
      </w:r>
    </w:p>
    <w:p>
      <w:pPr>
        <w:pStyle w:val="Style147"/>
        <w:numPr>
          <w:ilvl w:val="0"/>
          <w:numId w:val="11"/>
        </w:numPr>
        <w:framePr w:w="10200" w:h="1601" w:hRule="exact" w:wrap="none" w:vAnchor="page" w:hAnchor="page" w:x="1583" w:y="13901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Кадастробай номер земельного участка 23:21:0401013:3315</w:t>
      </w:r>
    </w:p>
    <w:p>
      <w:pPr>
        <w:pStyle w:val="Style147"/>
        <w:numPr>
          <w:ilvl w:val="0"/>
          <w:numId w:val="11"/>
        </w:numPr>
        <w:framePr w:w="10200" w:h="1601" w:hRule="exact" w:wrap="none" w:vAnchor="page" w:hAnchor="page" w:x="1583" w:y="13901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Площадь земельного участка 578,0 кб. м</w:t>
      </w:r>
    </w:p>
    <w:p>
      <w:pPr>
        <w:pStyle w:val="Style147"/>
        <w:numPr>
          <w:ilvl w:val="0"/>
          <w:numId w:val="11"/>
        </w:numPr>
        <w:framePr w:w="10200" w:h="1601" w:hRule="exact" w:wrap="none" w:vAnchor="page" w:hAnchor="page" w:x="1583" w:y="13901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spacing w:before="0" w:after="57" w:line="19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Площадь застройки 324,0 кб. м</w:t>
      </w:r>
    </w:p>
    <w:p>
      <w:pPr>
        <w:pStyle w:val="Style147"/>
        <w:numPr>
          <w:ilvl w:val="0"/>
          <w:numId w:val="11"/>
        </w:numPr>
        <w:framePr w:w="10200" w:h="1601" w:hRule="exact" w:wrap="none" w:vAnchor="page" w:hAnchor="page" w:x="1583" w:y="13901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Процент застройки 56%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0" type="#_x0000_t75" style="position:absolute;margin-left:41.9pt;margin-top:23.6pt;width:551.05pt;height:636.95pt;z-index:-251658749;mso-wrap-distance-left:5.pt;mso-wrap-distance-right:5.pt;mso-position-horizontal-relative:page;mso-position-vertical-relative:page" wrapcoords="0 0">
            <v:imagedata r:id="rId13" r:href="rId14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rect style="position:absolute;margin-left:332.7pt;margin-top:259.45pt;width:29.3pt;height:14.15pt;z-index:-251658240;mso-position-horizontal-relative:page;mso-position-vertical-relative:page;z-index:-251658748" fillcolor="#9987C6" stroked="f"/>
        </w:pict>
      </w:r>
      <w:r>
        <w:pict>
          <v:rect style="position:absolute;margin-left:333.65pt;margin-top:391.45pt;width:29.5pt;height:14.15pt;z-index:-251658240;mso-position-horizontal-relative:page;mso-position-vertical-relative:page;z-index:-251658747" fillcolor="#76C074" stroked="f"/>
        </w:pict>
      </w:r>
      <w:r>
        <w:pict>
          <v:rect style="position:absolute;margin-left:334.4pt;margin-top:414.7pt;width:29.5pt;height:14.4pt;z-index:-251658240;mso-position-horizontal-relative:page;mso-position-vertical-relative:page;z-index:-251658746" fillcolor="#F4F6F7" stroked="f"/>
        </w:pict>
      </w:r>
      <w:r>
        <w:pict>
          <v:rect style="position:absolute;margin-left:337.75pt;margin-top:466.1pt;width:21.35pt;height:13.45pt;z-index:-251658240;mso-position-horizontal-relative:page;mso-position-vertical-relative:page;z-index:-251658745" fillcolor="#79C984" stroked="f"/>
        </w:pict>
      </w:r>
      <w:r>
        <w:pict>
          <v:rect style="position:absolute;margin-left:332.25pt;margin-top:280.3pt;width:27.85pt;height:12.95pt;z-index:-251658240;mso-position-horizontal-relative:page;mso-position-vertical-relative:page;z-index:-251658744" fillcolor="#DDDDE4" stroked="f"/>
        </w:pict>
      </w:r>
      <w:r>
        <w:pict>
          <v:rect style="position:absolute;margin-left:333.9pt;margin-top:323.75pt;width:27.85pt;height:12.7pt;z-index:-251658240;mso-position-horizontal-relative:page;mso-position-vertical-relative:page;z-index:-251658743" fillcolor="#F8EAE4" stroked="f"/>
        </w:pict>
      </w:r>
    </w:p>
    <w:p>
      <w:pPr>
        <w:framePr w:wrap="none" w:vAnchor="page" w:hAnchor="page" w:x="353" w:y="438"/>
        <w:widowControl w:val="0"/>
        <w:rPr>
          <w:sz w:val="2"/>
          <w:szCs w:val="2"/>
        </w:rPr>
      </w:pPr>
      <w:r>
        <w:pict>
          <v:shape id="_x0000_s1031" type="#_x0000_t75" style="width:146pt;height:36pt;">
            <v:imagedata r:id="rId15" r:href="rId16"/>
          </v:shape>
        </w:pict>
      </w:r>
    </w:p>
    <w:p>
      <w:pPr>
        <w:pStyle w:val="Style147"/>
        <w:framePr w:wrap="none" w:vAnchor="page" w:hAnchor="page" w:x="2119" w:y="1365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5640" w:right="0" w:firstLine="0"/>
      </w:pPr>
      <w:r>
        <w:rPr>
          <w:lang w:val="ru-RU" w:eastAsia="ru-RU" w:bidi="ru-RU"/>
          <w:w w:val="100"/>
          <w:color w:val="000000"/>
          <w:position w:val="0"/>
        </w:rPr>
        <w:t>2714-623-ПЗУ</w:t>
      </w:r>
    </w:p>
    <w:p>
      <w:pPr>
        <w:pStyle w:val="Style150"/>
        <w:framePr w:wrap="none" w:vAnchor="page" w:hAnchor="page" w:x="1778" w:y="14684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52"/>
          <w:i/>
          <w:iCs/>
        </w:rPr>
        <w:t xml:space="preserve">Изм. у(олуч </w:t>
      </w:r>
      <w:r>
        <w:rPr>
          <w:rStyle w:val="CharStyle152"/>
          <w:lang w:val="en-US" w:eastAsia="en-US" w:bidi="en-US"/>
          <w:i/>
          <w:iCs/>
        </w:rPr>
        <w:t xml:space="preserve">Jlucm\lf </w:t>
      </w:r>
      <w:r>
        <w:rPr>
          <w:rStyle w:val="CharStyle152"/>
          <w:i/>
          <w:iCs/>
        </w:rPr>
        <w:t>док</w:t>
      </w:r>
    </w:p>
    <w:p>
      <w:pPr>
        <w:pStyle w:val="Style150"/>
        <w:framePr w:wrap="none" w:vAnchor="page" w:hAnchor="page" w:x="4822" w:y="14684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;Дата</w:t>
      </w:r>
    </w:p>
    <w:p>
      <w:pPr>
        <w:pStyle w:val="Style147"/>
        <w:framePr w:w="4848" w:h="1113" w:hRule="exact" w:wrap="none" w:vAnchor="page" w:hAnchor="page" w:x="5407" w:y="13834"/>
        <w:widowControl w:val="0"/>
        <w:keepNext w:val="0"/>
        <w:keepLines w:val="0"/>
        <w:shd w:val="clear" w:color="auto" w:fill="auto"/>
        <w:bidi w:val="0"/>
        <w:spacing w:before="0" w:after="0" w:line="523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Адрес г Новокубанск, ул. Ставропольская, </w:t>
      </w:r>
      <w:r>
        <w:rPr>
          <w:rStyle w:val="CharStyle153"/>
          <w:i/>
          <w:iCs/>
        </w:rPr>
        <w:t xml:space="preserve">29/1 </w:t>
      </w:r>
      <w:r>
        <w:rPr>
          <w:lang w:val="ru-RU" w:eastAsia="ru-RU" w:bidi="ru-RU"/>
          <w:w w:val="100"/>
          <w:color w:val="000000"/>
          <w:position w:val="0"/>
        </w:rPr>
        <w:t>Заказчик гр. Погосян А 3.</w:t>
      </w:r>
    </w:p>
    <w:p>
      <w:pPr>
        <w:pStyle w:val="Style147"/>
        <w:framePr w:wrap="none" w:vAnchor="page" w:hAnchor="page" w:x="1730" w:y="1492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54"/>
          <w:i/>
          <w:iCs/>
        </w:rPr>
        <w:t>Разработал</w:t>
      </w:r>
    </w:p>
    <w:p>
      <w:pPr>
        <w:pStyle w:val="Style147"/>
        <w:framePr w:wrap="none" w:vAnchor="page" w:hAnchor="page" w:x="2882" w:y="1495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54"/>
          <w:i/>
          <w:iCs/>
        </w:rPr>
        <w:t>Кравченко</w:t>
      </w:r>
    </w:p>
    <w:p>
      <w:pPr>
        <w:pStyle w:val="Style147"/>
        <w:framePr w:w="3869" w:h="885" w:hRule="exact" w:wrap="none" w:vAnchor="page" w:hAnchor="page" w:x="5417" w:y="14923"/>
        <w:tabs>
          <w:tab w:leader="underscore" w:pos="384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Графическое описание обоснобания для разрешения на отклонением от </w:t>
      </w:r>
      <w:r>
        <w:rPr>
          <w:rStyle w:val="CharStyle154"/>
          <w:i/>
          <w:iCs/>
        </w:rPr>
        <w:t>предельных параметров</w:t>
      </w:r>
      <w:r>
        <w:rPr>
          <w:rStyle w:val="CharStyle155"/>
          <w:i w:val="0"/>
          <w:iCs w:val="0"/>
        </w:rPr>
        <w:tab/>
      </w:r>
    </w:p>
    <w:p>
      <w:pPr>
        <w:pStyle w:val="Style147"/>
        <w:framePr w:wrap="none" w:vAnchor="page" w:hAnchor="page" w:x="9391" w:y="1493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54"/>
          <w:i/>
          <w:iCs/>
        </w:rPr>
        <w:t>Стадия</w:t>
      </w:r>
    </w:p>
    <w:p>
      <w:pPr>
        <w:pStyle w:val="Style147"/>
        <w:framePr w:wrap="none" w:vAnchor="page" w:hAnchor="page" w:x="10303" w:y="1492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Лист</w:t>
      </w:r>
    </w:p>
    <w:p>
      <w:pPr>
        <w:pStyle w:val="Style147"/>
        <w:framePr w:wrap="none" w:vAnchor="page" w:hAnchor="page" w:x="11196" w:y="1492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Листоб</w:t>
      </w:r>
    </w:p>
    <w:p>
      <w:pPr>
        <w:pStyle w:val="Style147"/>
        <w:framePr w:wrap="none" w:vAnchor="page" w:hAnchor="page" w:x="1721" w:y="1602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Н контр.</w:t>
      </w:r>
    </w:p>
    <w:p>
      <w:pPr>
        <w:pStyle w:val="Style147"/>
        <w:framePr w:w="3408" w:h="649" w:hRule="exact" w:wrap="none" w:vAnchor="page" w:hAnchor="page" w:x="5484" w:y="15811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Схема планиробочной организации земельного участка </w:t>
      </w:r>
      <w:r>
        <w:rPr>
          <w:lang w:val="en-US" w:eastAsia="en-US" w:bidi="en-US"/>
          <w:w w:val="100"/>
          <w:color w:val="000000"/>
          <w:position w:val="0"/>
        </w:rPr>
        <w:t xml:space="preserve">Ml: </w:t>
      </w:r>
      <w:r>
        <w:rPr>
          <w:lang w:val="ru-RU" w:eastAsia="ru-RU" w:bidi="ru-RU"/>
          <w:w w:val="100"/>
          <w:color w:val="000000"/>
          <w:position w:val="0"/>
        </w:rPr>
        <w:t>500</w:t>
      </w:r>
    </w:p>
    <w:p>
      <w:pPr>
        <w:pStyle w:val="Style147"/>
        <w:framePr w:w="2352" w:h="614" w:hRule="exact" w:wrap="none" w:vAnchor="page" w:hAnchor="page" w:x="9612" w:y="15875"/>
        <w:widowControl w:val="0"/>
        <w:keepNext w:val="0"/>
        <w:keepLines w:val="0"/>
        <w:shd w:val="clear" w:color="auto" w:fill="auto"/>
        <w:bidi w:val="0"/>
        <w:jc w:val="center"/>
        <w:spacing w:before="0" w:after="52" w:line="190" w:lineRule="exact"/>
        <w:ind w:left="0" w:right="20" w:firstLine="0"/>
      </w:pPr>
      <w:r>
        <w:rPr>
          <w:lang w:val="ru-RU" w:eastAsia="ru-RU" w:bidi="ru-RU"/>
          <w:w w:val="100"/>
          <w:color w:val="000000"/>
          <w:position w:val="0"/>
        </w:rPr>
        <w:t>МУП У КС</w:t>
      </w:r>
    </w:p>
    <w:p>
      <w:pPr>
        <w:pStyle w:val="Style147"/>
        <w:framePr w:w="2352" w:h="614" w:hRule="exact" w:wrap="none" w:vAnchor="page" w:hAnchor="page" w:x="9612" w:y="1587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Нобокубанского района</w:t>
      </w:r>
    </w:p>
    <w:p>
      <w:pPr>
        <w:pStyle w:val="Style156"/>
        <w:framePr w:wrap="none" w:vAnchor="page" w:hAnchor="page" w:x="4610" w:y="4168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58"/>
          <w:i/>
          <w:iCs/>
        </w:rPr>
        <w:t>ггоь. гг</w:t>
      </w:r>
    </w:p>
    <w:p>
      <w:pPr>
        <w:pStyle w:val="Style159"/>
        <w:framePr w:w="1574" w:h="738" w:hRule="exact" w:wrap="none" w:vAnchor="page" w:hAnchor="page" w:x="281" w:y="2415"/>
        <w:widowControl w:val="0"/>
        <w:keepNext w:val="0"/>
        <w:keepLines w:val="0"/>
        <w:shd w:val="clear" w:color="auto" w:fill="auto"/>
        <w:bidi w:val="0"/>
        <w:jc w:val="left"/>
        <w:spacing w:before="0" w:after="32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Точной</w:t>
      </w:r>
    </w:p>
    <w:p>
      <w:pPr>
        <w:pStyle w:val="Style159"/>
        <w:framePr w:w="1574" w:h="738" w:hRule="exact" w:wrap="none" w:vAnchor="page" w:hAnchor="page" w:x="281" w:y="241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емемьного</w:t>
      </w:r>
    </w:p>
    <w:p>
      <w:pPr>
        <w:framePr w:wrap="none" w:vAnchor="page" w:hAnchor="page" w:x="2287" w:y="2390"/>
        <w:widowControl w:val="0"/>
      </w:pPr>
    </w:p>
    <w:p>
      <w:pPr>
        <w:pStyle w:val="Style161"/>
        <w:framePr w:wrap="none" w:vAnchor="page" w:hAnchor="page" w:x="4082" w:y="2686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163"/>
        </w:rPr>
        <w:t>гл-</w:t>
      </w:r>
    </w:p>
    <w:p>
      <w:pPr>
        <w:pStyle w:val="Style164"/>
        <w:framePr w:w="1589" w:h="390" w:hRule="exact" w:wrap="none" w:vAnchor="page" w:hAnchor="page" w:x="151" w:y="942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66"/>
        </w:rPr>
        <w:t>совать через процедур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 чных слушаний</w:t>
      </w:r>
    </w:p>
    <w:p>
      <w:pPr>
        <w:pStyle w:val="Style167"/>
        <w:framePr w:wrap="none" w:vAnchor="page" w:hAnchor="page" w:x="1342" w:y="1000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Огорож</w:t>
      </w:r>
    </w:p>
    <w:p>
      <w:pPr>
        <w:pStyle w:val="Style147"/>
        <w:framePr w:w="10200" w:h="8006" w:hRule="exact" w:wrap="none" w:vAnchor="page" w:hAnchor="page" w:x="2119" w:y="572"/>
        <w:widowControl w:val="0"/>
        <w:keepNext w:val="0"/>
        <w:keepLines w:val="0"/>
        <w:shd w:val="clear" w:color="auto" w:fill="auto"/>
        <w:bidi w:val="0"/>
        <w:spacing w:before="0" w:after="117" w:line="190" w:lineRule="exact"/>
        <w:ind w:left="4325" w:right="240" w:firstLine="0"/>
      </w:pPr>
      <w:r>
        <w:rPr>
          <w:rStyle w:val="CharStyle154"/>
          <w:i/>
          <w:iCs/>
        </w:rPr>
        <w:t>Условные оба</w:t>
      </w:r>
    </w:p>
    <w:p>
      <w:pPr>
        <w:pStyle w:val="Style169"/>
        <w:framePr w:w="10200" w:h="8006" w:hRule="exact" w:wrap="none" w:vAnchor="page" w:hAnchor="page" w:x="2119" w:y="572"/>
        <w:tabs>
          <w:tab w:leader="none" w:pos="4983" w:val="center"/>
          <w:tab w:leader="none" w:pos="527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325" w:right="240" w:firstLine="0"/>
      </w:pPr>
      <w:r>
        <w:rPr>
          <w:rStyle w:val="CharStyle171"/>
          <w:i w:val="0"/>
          <w:iCs w:val="0"/>
        </w:rPr>
        <w:t>е</w:t>
        <w:tab/>
        <w:t>-</w:t>
        <w:tab/>
      </w:r>
      <w:r>
        <w:rPr>
          <w:lang w:val="ru-RU" w:eastAsia="ru-RU" w:bidi="ru-RU"/>
          <w:w w:val="100"/>
          <w:color w:val="000000"/>
          <w:position w:val="0"/>
        </w:rPr>
        <w:t>люк канализации</w:t>
      </w:r>
    </w:p>
    <w:p>
      <w:pPr>
        <w:pStyle w:val="Style169"/>
        <w:framePr w:w="10200" w:h="8006" w:hRule="exact" w:wrap="none" w:vAnchor="page" w:hAnchor="page" w:x="2119" w:y="572"/>
        <w:tabs>
          <w:tab w:leader="none" w:pos="4983" w:val="center"/>
          <w:tab w:leader="none" w:pos="527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325" w:right="240" w:firstLine="0"/>
      </w:pPr>
      <w:r>
        <w:rPr>
          <w:rStyle w:val="CharStyle171"/>
          <w:i w:val="0"/>
          <w:iCs w:val="0"/>
        </w:rPr>
        <w:t>©</w:t>
        <w:tab/>
        <w:t>-</w:t>
        <w:tab/>
      </w:r>
      <w:r>
        <w:rPr>
          <w:lang w:val="ru-RU" w:eastAsia="ru-RU" w:bidi="ru-RU"/>
          <w:w w:val="100"/>
          <w:color w:val="000000"/>
          <w:position w:val="0"/>
        </w:rPr>
        <w:t>люк водопробода</w:t>
      </w:r>
    </w:p>
    <w:p>
      <w:pPr>
        <w:pStyle w:val="Style169"/>
        <w:numPr>
          <w:ilvl w:val="0"/>
          <w:numId w:val="13"/>
        </w:numPr>
        <w:framePr w:w="10200" w:h="8006" w:hRule="exact" w:wrap="none" w:vAnchor="page" w:hAnchor="page" w:x="2119" w:y="572"/>
        <w:tabs>
          <w:tab w:leader="none" w:pos="4760" w:val="left"/>
          <w:tab w:leader="hyphen" w:pos="54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325" w:right="240" w:firstLine="0"/>
      </w:pPr>
      <w:r>
        <w:rPr>
          <w:lang w:val="ru-RU" w:eastAsia="ru-RU" w:bidi="ru-RU"/>
          <w:w w:val="100"/>
          <w:color w:val="000000"/>
          <w:position w:val="0"/>
        </w:rPr>
        <w:t>В</w:t>
      </w:r>
      <w:r>
        <w:rPr>
          <w:rStyle w:val="CharStyle171"/>
          <w:i w:val="0"/>
          <w:iCs w:val="0"/>
        </w:rPr>
        <w:t xml:space="preserve"> </w:t>
      </w:r>
      <w:r>
        <w:rPr>
          <w:rStyle w:val="CharStyle172"/>
          <w:i w:val="0"/>
          <w:iCs w:val="0"/>
        </w:rPr>
        <w:tab/>
        <w:t xml:space="preserve"> </w:t>
      </w:r>
      <w:r>
        <w:rPr>
          <w:lang w:val="ru-RU" w:eastAsia="ru-RU" w:bidi="ru-RU"/>
          <w:w w:val="100"/>
          <w:color w:val="000000"/>
          <w:position w:val="0"/>
        </w:rPr>
        <w:t>бодопробод</w:t>
      </w:r>
    </w:p>
    <w:p>
      <w:pPr>
        <w:pStyle w:val="Style169"/>
        <w:numPr>
          <w:ilvl w:val="0"/>
          <w:numId w:val="13"/>
        </w:numPr>
        <w:framePr w:w="10200" w:h="8006" w:hRule="exact" w:wrap="none" w:vAnchor="page" w:hAnchor="page" w:x="2119" w:y="572"/>
        <w:tabs>
          <w:tab w:leader="none" w:pos="4784" w:val="left"/>
          <w:tab w:leader="none" w:pos="5333" w:val="center"/>
          <w:tab w:leader="none" w:pos="5610" w:val="left"/>
        </w:tabs>
        <w:widowControl w:val="0"/>
        <w:keepNext w:val="0"/>
        <w:keepLines w:val="0"/>
        <w:shd w:val="clear" w:color="auto" w:fill="auto"/>
        <w:bidi w:val="0"/>
        <w:spacing w:before="0" w:after="99" w:line="280" w:lineRule="exact"/>
        <w:ind w:left="4325" w:right="240" w:firstLine="0"/>
      </w:pPr>
      <w:r>
        <w:rPr>
          <w:rStyle w:val="CharStyle174"/>
          <w:i/>
          <w:iCs/>
        </w:rPr>
        <w:t>к</w:t>
        <w:tab/>
      </w:r>
      <w:r>
        <w:rPr>
          <w:lang w:val="ru-RU" w:eastAsia="ru-RU" w:bidi="ru-RU"/>
          <w:w w:val="100"/>
          <w:color w:val="000000"/>
          <w:position w:val="0"/>
        </w:rPr>
        <w:t>-</w:t>
        <w:tab/>
        <w:t>канализация</w:t>
      </w:r>
    </w:p>
    <w:p>
      <w:pPr>
        <w:pStyle w:val="Style147"/>
        <w:framePr w:w="10200" w:h="8006" w:hRule="exact" w:wrap="none" w:vAnchor="page" w:hAnchor="page" w:x="2119" w:y="572"/>
        <w:tabs>
          <w:tab w:leader="none" w:pos="4983" w:val="center"/>
          <w:tab w:leader="none" w:pos="5270" w:val="left"/>
        </w:tabs>
        <w:widowControl w:val="0"/>
        <w:keepNext w:val="0"/>
        <w:keepLines w:val="0"/>
        <w:shd w:val="clear" w:color="auto" w:fill="auto"/>
        <w:bidi w:val="0"/>
        <w:spacing w:before="0" w:after="170" w:line="190" w:lineRule="exact"/>
        <w:ind w:left="4325" w:right="240" w:firstLine="0"/>
      </w:pPr>
      <w:r>
        <w:rPr>
          <w:lang w:val="ru-RU" w:eastAsia="ru-RU" w:bidi="ru-RU"/>
          <w:w w:val="100"/>
          <w:color w:val="000000"/>
          <w:position w:val="0"/>
        </w:rPr>
        <w:t>Г</w:t>
        <w:tab/>
        <w:t>-</w:t>
        <w:tab/>
        <w:t>газопровод</w:t>
      </w:r>
    </w:p>
    <w:p>
      <w:pPr>
        <w:pStyle w:val="Style147"/>
        <w:framePr w:w="10200" w:h="8006" w:hRule="exact" w:wrap="none" w:vAnchor="page" w:hAnchor="page" w:x="2119" w:y="572"/>
        <w:tabs>
          <w:tab w:leader="none" w:pos="5202" w:val="left"/>
        </w:tabs>
        <w:widowControl w:val="0"/>
        <w:keepNext w:val="0"/>
        <w:keepLines w:val="0"/>
        <w:shd w:val="clear" w:color="auto" w:fill="auto"/>
        <w:bidi w:val="0"/>
        <w:spacing w:before="0" w:after="356" w:line="220" w:lineRule="exact"/>
        <w:ind w:left="4757" w:right="240" w:firstLine="0"/>
      </w:pPr>
      <w:r>
        <w:rPr>
          <w:rStyle w:val="CharStyle155"/>
          <w:i w:val="0"/>
          <w:iCs w:val="0"/>
        </w:rPr>
        <w:t>^</w:t>
        <w:tab/>
        <w:t xml:space="preserve">- </w:t>
      </w:r>
      <w:r>
        <w:rPr>
          <w:lang w:val="ru-RU" w:eastAsia="ru-RU" w:bidi="ru-RU"/>
          <w:w w:val="100"/>
          <w:color w:val="000000"/>
          <w:position w:val="0"/>
        </w:rPr>
        <w:t>существующие деревья (листенное, хвойное)</w:t>
      </w:r>
    </w:p>
    <w:p>
      <w:pPr>
        <w:pStyle w:val="Style147"/>
        <w:numPr>
          <w:ilvl w:val="0"/>
          <w:numId w:val="15"/>
        </w:numPr>
        <w:framePr w:w="10200" w:h="8006" w:hRule="exact" w:wrap="none" w:vAnchor="page" w:hAnchor="page" w:x="2119" w:y="572"/>
        <w:tabs>
          <w:tab w:leader="none" w:pos="4875" w:val="left"/>
        </w:tabs>
        <w:widowControl w:val="0"/>
        <w:keepNext w:val="0"/>
        <w:keepLines w:val="0"/>
        <w:shd w:val="clear" w:color="auto" w:fill="auto"/>
        <w:bidi w:val="0"/>
        <w:spacing w:before="0" w:after="280" w:line="190" w:lineRule="exact"/>
        <w:ind w:left="4565" w:right="240" w:firstLine="0"/>
      </w:pPr>
      <w:r>
        <w:rPr>
          <w:lang w:val="ru-RU" w:eastAsia="ru-RU" w:bidi="ru-RU"/>
          <w:w w:val="100"/>
          <w:color w:val="000000"/>
          <w:position w:val="0"/>
        </w:rPr>
        <w:t>опора ЛЗП</w:t>
      </w:r>
    </w:p>
    <w:p>
      <w:pPr>
        <w:pStyle w:val="Style147"/>
        <w:framePr w:w="10200" w:h="8006" w:hRule="exact" w:wrap="none" w:vAnchor="page" w:hAnchor="page" w:x="2119" w:y="572"/>
        <w:tabs>
          <w:tab w:leader="hyphen" w:pos="5510" w:val="left"/>
          <w:tab w:leader="hyphen" w:pos="5519" w:val="left"/>
        </w:tabs>
        <w:widowControl w:val="0"/>
        <w:keepNext w:val="0"/>
        <w:keepLines w:val="0"/>
        <w:shd w:val="clear" w:color="auto" w:fill="auto"/>
        <w:bidi w:val="0"/>
        <w:spacing w:before="0" w:after="3" w:line="220" w:lineRule="exact"/>
        <w:ind w:left="4565" w:right="240" w:firstLine="0"/>
      </w:pPr>
      <w:r>
        <w:rPr>
          <w:rStyle w:val="CharStyle175"/>
          <w:lang w:val="ru-RU" w:eastAsia="ru-RU" w:bidi="ru-RU"/>
          <w:i w:val="0"/>
          <w:iCs w:val="0"/>
        </w:rPr>
        <w:tab/>
      </w:r>
      <w:r>
        <w:rPr>
          <w:rStyle w:val="CharStyle155"/>
          <w:i w:val="0"/>
          <w:iCs w:val="0"/>
        </w:rPr>
        <w:tab/>
        <w:t xml:space="preserve"> </w:t>
      </w:r>
      <w:r>
        <w:rPr>
          <w:lang w:val="ru-RU" w:eastAsia="ru-RU" w:bidi="ru-RU"/>
          <w:w w:val="100"/>
          <w:color w:val="000000"/>
          <w:position w:val="0"/>
        </w:rPr>
        <w:t>граница земельного участка</w:t>
      </w:r>
    </w:p>
    <w:p>
      <w:pPr>
        <w:pStyle w:val="Style147"/>
        <w:framePr w:w="10200" w:h="8006" w:hRule="exact" w:wrap="none" w:vAnchor="page" w:hAnchor="page" w:x="2119" w:y="572"/>
        <w:widowControl w:val="0"/>
        <w:keepNext w:val="0"/>
        <w:keepLines w:val="0"/>
        <w:shd w:val="clear" w:color="auto" w:fill="auto"/>
        <w:bidi w:val="0"/>
        <w:jc w:val="left"/>
        <w:spacing w:before="0" w:after="252" w:line="355" w:lineRule="exact"/>
        <w:ind w:left="4565" w:right="2820" w:firstLine="0"/>
      </w:pPr>
      <w:r>
        <w:rPr>
          <w:lang w:val="ru-RU" w:eastAsia="ru-RU" w:bidi="ru-RU"/>
          <w:w w:val="100"/>
          <w:color w:val="000000"/>
          <w:position w:val="0"/>
        </w:rPr>
        <w:t>-Я- - слаботочные сети</w:t>
        <w:br/>
      </w:r>
      <w:r>
        <w:rPr>
          <w:rStyle w:val="CharStyle155"/>
          <w:i w:val="0"/>
          <w:iCs w:val="0"/>
        </w:rPr>
        <w:t xml:space="preserve">•—* - </w:t>
      </w:r>
      <w:r>
        <w:rPr>
          <w:lang w:val="ru-RU" w:eastAsia="ru-RU" w:bidi="ru-RU"/>
          <w:w w:val="100"/>
          <w:color w:val="000000"/>
          <w:position w:val="0"/>
        </w:rPr>
        <w:t>ЛЗП</w:t>
      </w:r>
    </w:p>
    <w:p>
      <w:pPr>
        <w:pStyle w:val="Style147"/>
        <w:numPr>
          <w:ilvl w:val="0"/>
          <w:numId w:val="15"/>
        </w:numPr>
        <w:framePr w:w="10200" w:h="8006" w:hRule="exact" w:wrap="none" w:vAnchor="page" w:hAnchor="page" w:x="2119" w:y="572"/>
        <w:tabs>
          <w:tab w:leader="none" w:pos="4875" w:val="left"/>
        </w:tabs>
        <w:widowControl w:val="0"/>
        <w:keepNext w:val="0"/>
        <w:keepLines w:val="0"/>
        <w:shd w:val="clear" w:color="auto" w:fill="auto"/>
        <w:bidi w:val="0"/>
        <w:spacing w:before="0" w:after="156" w:line="190" w:lineRule="exact"/>
        <w:ind w:left="4565" w:right="240" w:firstLine="0"/>
      </w:pPr>
      <w:r>
        <w:rPr>
          <w:lang w:val="ru-RU" w:eastAsia="ru-RU" w:bidi="ru-RU"/>
          <w:w w:val="100"/>
          <w:color w:val="000000"/>
          <w:position w:val="0"/>
        </w:rPr>
        <w:t>проектируемый объект</w:t>
      </w:r>
    </w:p>
    <w:p>
      <w:pPr>
        <w:pStyle w:val="Style147"/>
        <w:numPr>
          <w:ilvl w:val="0"/>
          <w:numId w:val="15"/>
        </w:numPr>
        <w:framePr w:w="10200" w:h="8006" w:hRule="exact" w:wrap="none" w:vAnchor="page" w:hAnchor="page" w:x="2119" w:y="572"/>
        <w:tabs>
          <w:tab w:leader="none" w:pos="5605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5295" w:right="125" w:firstLine="0"/>
      </w:pPr>
      <w:r>
        <w:rPr>
          <w:lang w:val="ru-RU" w:eastAsia="ru-RU" w:bidi="ru-RU"/>
          <w:w w:val="100"/>
          <w:color w:val="000000"/>
          <w:position w:val="0"/>
        </w:rPr>
        <w:t>асфальтобетонное покрытие (проектируемое)</w:t>
      </w:r>
    </w:p>
    <w:p>
      <w:pPr>
        <w:pStyle w:val="Style147"/>
        <w:numPr>
          <w:ilvl w:val="0"/>
          <w:numId w:val="15"/>
        </w:numPr>
        <w:framePr w:w="10200" w:h="8006" w:hRule="exact" w:wrap="none" w:vAnchor="page" w:hAnchor="page" w:x="2119" w:y="572"/>
        <w:tabs>
          <w:tab w:leader="none" w:pos="5605" w:val="left"/>
        </w:tabs>
        <w:widowControl w:val="0"/>
        <w:keepNext w:val="0"/>
        <w:keepLines w:val="0"/>
        <w:shd w:val="clear" w:color="auto" w:fill="auto"/>
        <w:bidi w:val="0"/>
        <w:spacing w:before="0" w:after="0" w:line="422" w:lineRule="exact"/>
        <w:ind w:left="5295" w:right="173" w:firstLine="0"/>
      </w:pPr>
      <w:r>
        <w:rPr>
          <w:lang w:val="ru-RU" w:eastAsia="ru-RU" w:bidi="ru-RU"/>
          <w:w w:val="100"/>
          <w:color w:val="000000"/>
          <w:position w:val="0"/>
        </w:rPr>
        <w:t>асфальтобетонное покрытие (существующее)</w:t>
      </w:r>
    </w:p>
    <w:p>
      <w:pPr>
        <w:pStyle w:val="Style147"/>
        <w:numPr>
          <w:ilvl w:val="0"/>
          <w:numId w:val="15"/>
        </w:numPr>
        <w:framePr w:w="10200" w:h="8006" w:hRule="exact" w:wrap="none" w:vAnchor="page" w:hAnchor="page" w:x="2119" w:y="572"/>
        <w:tabs>
          <w:tab w:leader="none" w:pos="5605" w:val="left"/>
        </w:tabs>
        <w:widowControl w:val="0"/>
        <w:keepNext w:val="0"/>
        <w:keepLines w:val="0"/>
        <w:shd w:val="clear" w:color="auto" w:fill="auto"/>
        <w:bidi w:val="0"/>
        <w:spacing w:before="0" w:after="0" w:line="422" w:lineRule="exact"/>
        <w:ind w:left="5295" w:right="173" w:firstLine="0"/>
      </w:pPr>
      <w:r>
        <w:rPr>
          <w:lang w:val="ru-RU" w:eastAsia="ru-RU" w:bidi="ru-RU"/>
          <w:w w:val="100"/>
          <w:color w:val="000000"/>
          <w:position w:val="0"/>
        </w:rPr>
        <w:t>гравийное покрытие (существующее)</w:t>
      </w:r>
    </w:p>
    <w:p>
      <w:pPr>
        <w:pStyle w:val="Style147"/>
        <w:numPr>
          <w:ilvl w:val="0"/>
          <w:numId w:val="15"/>
        </w:numPr>
        <w:framePr w:w="10200" w:h="8006" w:hRule="exact" w:wrap="none" w:vAnchor="page" w:hAnchor="page" w:x="2119" w:y="572"/>
        <w:tabs>
          <w:tab w:leader="none" w:pos="5610" w:val="left"/>
        </w:tabs>
        <w:widowControl w:val="0"/>
        <w:keepNext w:val="0"/>
        <w:keepLines w:val="0"/>
        <w:shd w:val="clear" w:color="auto" w:fill="auto"/>
        <w:bidi w:val="0"/>
        <w:spacing w:before="0" w:after="0" w:line="422" w:lineRule="exact"/>
        <w:ind w:left="5295" w:right="173" w:firstLine="0"/>
      </w:pPr>
      <w:r>
        <w:rPr>
          <w:lang w:val="ru-RU" w:eastAsia="ru-RU" w:bidi="ru-RU"/>
          <w:w w:val="100"/>
          <w:color w:val="000000"/>
          <w:position w:val="0"/>
        </w:rPr>
        <w:t>гравийное покрытие (проектируемое)</w:t>
      </w:r>
    </w:p>
    <w:p>
      <w:pPr>
        <w:pStyle w:val="Style147"/>
        <w:numPr>
          <w:ilvl w:val="0"/>
          <w:numId w:val="15"/>
        </w:numPr>
        <w:framePr w:w="10200" w:h="8006" w:hRule="exact" w:wrap="none" w:vAnchor="page" w:hAnchor="page" w:x="2119" w:y="572"/>
        <w:tabs>
          <w:tab w:leader="none" w:pos="5610" w:val="left"/>
        </w:tabs>
        <w:widowControl w:val="0"/>
        <w:keepNext w:val="0"/>
        <w:keepLines w:val="0"/>
        <w:shd w:val="clear" w:color="auto" w:fill="auto"/>
        <w:bidi w:val="0"/>
        <w:spacing w:before="0" w:after="0" w:line="422" w:lineRule="exact"/>
        <w:ind w:left="5295" w:right="173" w:firstLine="0"/>
      </w:pPr>
      <w:r>
        <w:rPr>
          <w:lang w:val="ru-RU" w:eastAsia="ru-RU" w:bidi="ru-RU"/>
          <w:w w:val="100"/>
          <w:color w:val="000000"/>
          <w:position w:val="0"/>
        </w:rPr>
        <w:t>бетон/тротуарная плитка (проектируемые)</w:t>
      </w:r>
    </w:p>
    <w:p>
      <w:pPr>
        <w:pStyle w:val="Style147"/>
        <w:numPr>
          <w:ilvl w:val="0"/>
          <w:numId w:val="15"/>
        </w:numPr>
        <w:framePr w:w="10200" w:h="8006" w:hRule="exact" w:wrap="none" w:vAnchor="page" w:hAnchor="page" w:x="2119" w:y="572"/>
        <w:tabs>
          <w:tab w:leader="none" w:pos="5610" w:val="left"/>
        </w:tabs>
        <w:widowControl w:val="0"/>
        <w:keepNext w:val="0"/>
        <w:keepLines w:val="0"/>
        <w:shd w:val="clear" w:color="auto" w:fill="auto"/>
        <w:bidi w:val="0"/>
        <w:spacing w:before="0" w:after="276" w:line="190" w:lineRule="exact"/>
        <w:ind w:left="5295" w:right="173" w:firstLine="0"/>
      </w:pPr>
      <w:r>
        <w:rPr>
          <w:lang w:val="ru-RU" w:eastAsia="ru-RU" w:bidi="ru-RU"/>
          <w:w w:val="100"/>
          <w:color w:val="000000"/>
          <w:position w:val="0"/>
        </w:rPr>
        <w:t>травянистое покрытие (проектируемое)</w:t>
      </w:r>
    </w:p>
    <w:p>
      <w:pPr>
        <w:pStyle w:val="Style147"/>
        <w:numPr>
          <w:ilvl w:val="0"/>
          <w:numId w:val="15"/>
        </w:numPr>
        <w:framePr w:w="10200" w:h="8006" w:hRule="exact" w:wrap="none" w:vAnchor="page" w:hAnchor="page" w:x="2119" w:y="572"/>
        <w:tabs>
          <w:tab w:leader="none" w:pos="5610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5295" w:right="173" w:firstLine="0"/>
      </w:pPr>
      <w:r>
        <w:rPr>
          <w:lang w:val="ru-RU" w:eastAsia="ru-RU" w:bidi="ru-RU"/>
          <w:w w:val="100"/>
          <w:color w:val="000000"/>
          <w:position w:val="0"/>
        </w:rPr>
        <w:t>травянистое покрытие (существующее)</w:t>
      </w:r>
    </w:p>
    <w:p>
      <w:pPr>
        <w:pStyle w:val="Style176"/>
        <w:framePr w:wrap="none" w:vAnchor="page" w:hAnchor="page" w:x="6694" w:y="972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</w:t>
      </w:r>
    </w:p>
    <w:p>
      <w:pPr>
        <w:pStyle w:val="Style147"/>
        <w:framePr w:w="10200" w:h="1763" w:hRule="exact" w:wrap="none" w:vAnchor="page" w:hAnchor="page" w:x="2119" w:y="8771"/>
        <w:widowControl w:val="0"/>
        <w:keepNext w:val="0"/>
        <w:keepLines w:val="0"/>
        <w:shd w:val="clear" w:color="auto" w:fill="auto"/>
        <w:bidi w:val="0"/>
        <w:jc w:val="left"/>
        <w:spacing w:before="0" w:after="64" w:line="190" w:lineRule="exact"/>
        <w:ind w:left="5487" w:right="0" w:firstLine="0"/>
      </w:pPr>
      <w:r>
        <w:rPr>
          <w:lang w:val="ru-RU" w:eastAsia="ru-RU" w:bidi="ru-RU"/>
          <w:w w:val="100"/>
          <w:color w:val="000000"/>
          <w:position w:val="0"/>
        </w:rPr>
        <w:t>существующие здания и строения</w:t>
      </w:r>
    </w:p>
    <w:p>
      <w:pPr>
        <w:pStyle w:val="Style147"/>
        <w:framePr w:w="10200" w:h="1763" w:hRule="exact" w:wrap="none" w:vAnchor="page" w:hAnchor="page" w:x="2119" w:y="8771"/>
        <w:widowControl w:val="0"/>
        <w:keepNext w:val="0"/>
        <w:keepLines w:val="0"/>
        <w:shd w:val="clear" w:color="auto" w:fill="auto"/>
        <w:bidi w:val="0"/>
        <w:jc w:val="left"/>
        <w:spacing w:before="0" w:after="60" w:line="190" w:lineRule="exact"/>
        <w:ind w:left="5487" w:right="0" w:firstLine="0"/>
      </w:pPr>
      <w:r>
        <w:rPr>
          <w:lang w:val="ru-RU" w:eastAsia="ru-RU" w:bidi="ru-RU"/>
          <w:w w:val="100"/>
          <w:color w:val="000000"/>
          <w:position w:val="0"/>
        </w:rPr>
        <w:t>урна</w:t>
      </w:r>
    </w:p>
    <w:p>
      <w:pPr>
        <w:pStyle w:val="Style147"/>
        <w:framePr w:w="10200" w:h="1763" w:hRule="exact" w:wrap="none" w:vAnchor="page" w:hAnchor="page" w:x="2119" w:y="877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5487" w:right="0" w:firstLine="0"/>
      </w:pPr>
      <w:r>
        <w:rPr>
          <w:lang w:val="ru-RU" w:eastAsia="ru-RU" w:bidi="ru-RU"/>
          <w:w w:val="100"/>
          <w:color w:val="000000"/>
          <w:position w:val="0"/>
        </w:rPr>
        <w:t>скамья</w:t>
      </w:r>
    </w:p>
    <w:p>
      <w:pPr>
        <w:pStyle w:val="Style147"/>
        <w:framePr w:w="10200" w:h="1763" w:hRule="exact" w:wrap="none" w:vAnchor="page" w:hAnchor="page" w:x="2119" w:y="8771"/>
        <w:widowControl w:val="0"/>
        <w:keepNext w:val="0"/>
        <w:keepLines w:val="0"/>
        <w:shd w:val="clear" w:color="auto" w:fill="auto"/>
        <w:bidi w:val="0"/>
        <w:jc w:val="left"/>
        <w:spacing w:before="0" w:after="0" w:line="418" w:lineRule="exact"/>
        <w:ind w:left="5487" w:right="1300" w:firstLine="0"/>
      </w:pPr>
      <w:r>
        <w:rPr>
          <w:lang w:val="ru-RU" w:eastAsia="ru-RU" w:bidi="ru-RU"/>
          <w:w w:val="100"/>
          <w:color w:val="000000"/>
          <w:position w:val="0"/>
        </w:rPr>
        <w:t>существующие навесы</w:t>
        <w:br/>
        <w:t>кустарник (проектируемый)</w:t>
      </w:r>
    </w:p>
    <w:p>
      <w:pPr>
        <w:widowControl w:val="0"/>
        <w:rPr>
          <w:sz w:val="2"/>
          <w:szCs w:val="2"/>
        </w:rPr>
      </w:pPr>
      <w:r>
        <w:pict>
          <v:shape id="_x0000_s1032" type="#_x0000_t75" style="position:absolute;margin-left:8.25pt;margin-top:154.8pt;width:252.95pt;height:468.pt;z-index:-251658742;mso-wrap-distance-left:5.pt;mso-wrap-distance-right:5.pt;mso-position-horizontal-relative:page;mso-position-vertical-relative:page" wrapcoords="0 0">
            <v:imagedata r:id="rId17" r:href="rId18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2485" w:h="1692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19"/>
        <w:szCs w:val="19"/>
        <w:rFonts w:ascii="Trebuchet MS" w:eastAsia="Trebuchet MS" w:hAnsi="Trebuchet MS" w:cs="Trebuchet MS"/>
        <w:w w:val="100"/>
        <w:spacing w:val="-10"/>
        <w:color w:val="000000"/>
        <w:position w:val="0"/>
      </w:rPr>
    </w:lvl>
  </w:abstractNum>
  <w:abstractNum w:abstractNumId="12">
    <w:multiLevelType w:val="multilevel"/>
    <w:lvl w:ilvl="0">
      <w:start w:val="1"/>
      <w:numFmt w:val="bullet"/>
      <w:lvlText w:val="—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19"/>
        <w:szCs w:val="19"/>
        <w:rFonts w:ascii="Trebuchet MS" w:eastAsia="Trebuchet MS" w:hAnsi="Trebuchet MS" w:cs="Trebuchet MS"/>
        <w:w w:val="100"/>
        <w:spacing w:val="-1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8">
    <w:name w:val="Колонтитул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">
    <w:name w:val="Подпись к картинке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2">
    <w:name w:val="Основной текст (4)_"/>
    <w:basedOn w:val="DefaultParagraphFont"/>
    <w:link w:val="Style11"/>
    <w:rPr>
      <w:b/>
      <w:bCs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3">
    <w:name w:val="Основной текст (4) + 12 pt,Не полужирный,Не курсив"/>
    <w:basedOn w:val="CharStyle12"/>
    <w:rPr>
      <w:lang w:val="ru-RU" w:eastAsia="ru-RU" w:bidi="ru-RU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15">
    <w:name w:val="Основной текст (5)_"/>
    <w:basedOn w:val="DefaultParagraphFont"/>
    <w:link w:val="Style14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7">
    <w:name w:val="Основной текст (6)_"/>
    <w:basedOn w:val="DefaultParagraphFont"/>
    <w:link w:val="Style16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9">
    <w:name w:val="Основной текст (7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  <w:spacing w:val="-10"/>
    </w:rPr>
  </w:style>
  <w:style w:type="character" w:customStyle="1" w:styleId="CharStyle21">
    <w:name w:val="Основной текст (8)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23">
    <w:name w:val="Другое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4">
    <w:name w:val="Другое + 14 pt"/>
    <w:basedOn w:val="CharStyle23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26">
    <w:name w:val="Заголовок №2_"/>
    <w:basedOn w:val="DefaultParagraphFont"/>
    <w:link w:val="Style2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7">
    <w:name w:val="Основной текст (2) + 5 pt,Интервал 0 pt"/>
    <w:basedOn w:val="CharStyle4"/>
    <w:rPr>
      <w:lang w:val="ru-RU" w:eastAsia="ru-RU" w:bidi="ru-RU"/>
      <w:sz w:val="10"/>
      <w:szCs w:val="10"/>
      <w:w w:val="100"/>
      <w:spacing w:val="-10"/>
      <w:color w:val="000000"/>
      <w:position w:val="0"/>
    </w:rPr>
  </w:style>
  <w:style w:type="character" w:customStyle="1" w:styleId="CharStyle28">
    <w:name w:val="Основной текст (2) + 8 pt"/>
    <w:basedOn w:val="CharStyle4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29">
    <w:name w:val="Основной текст (2) + 10 pt,Курсив,Интервал 5 pt"/>
    <w:basedOn w:val="CharStyle4"/>
    <w:rPr>
      <w:lang w:val="en-US" w:eastAsia="en-US" w:bidi="en-US"/>
      <w:i/>
      <w:iCs/>
      <w:sz w:val="20"/>
      <w:szCs w:val="20"/>
      <w:w w:val="100"/>
      <w:spacing w:val="100"/>
      <w:color w:val="000000"/>
      <w:position w:val="0"/>
    </w:rPr>
  </w:style>
  <w:style w:type="character" w:customStyle="1" w:styleId="CharStyle30">
    <w:name w:val="Основной текст (2) + 9 pt"/>
    <w:basedOn w:val="CharStyle4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31">
    <w:name w:val="Основной текст (2) + 9 pt"/>
    <w:basedOn w:val="CharStyle4"/>
    <w:rPr>
      <w:lang w:val="en-US" w:eastAsia="en-US" w:bidi="en-US"/>
      <w:sz w:val="18"/>
      <w:szCs w:val="18"/>
      <w:w w:val="100"/>
      <w:spacing w:val="0"/>
      <w:color w:val="000000"/>
      <w:position w:val="0"/>
    </w:rPr>
  </w:style>
  <w:style w:type="character" w:customStyle="1" w:styleId="CharStyle32">
    <w:name w:val="Основной текст (2) + 9 pt,Курсив"/>
    <w:basedOn w:val="CharStyle4"/>
    <w:rPr>
      <w:lang w:val="ru-RU" w:eastAsia="ru-RU" w:bidi="ru-RU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33">
    <w:name w:val="Основной текст (2) + 10 pt"/>
    <w:basedOn w:val="CharStyle4"/>
    <w:rPr>
      <w:lang w:val="en-US" w:eastAsia="en-US" w:bidi="en-US"/>
      <w:sz w:val="20"/>
      <w:szCs w:val="20"/>
      <w:w w:val="100"/>
      <w:spacing w:val="0"/>
      <w:color w:val="000000"/>
      <w:position w:val="0"/>
    </w:rPr>
  </w:style>
  <w:style w:type="character" w:customStyle="1" w:styleId="CharStyle35">
    <w:name w:val="Основной текст (10)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6">
    <w:name w:val="Основной текст (2) + 8 pt,Интервал 0 pt"/>
    <w:basedOn w:val="CharStyle4"/>
    <w:rPr>
      <w:lang w:val="ru-RU" w:eastAsia="ru-RU" w:bidi="ru-RU"/>
      <w:sz w:val="16"/>
      <w:szCs w:val="16"/>
      <w:w w:val="100"/>
      <w:spacing w:val="10"/>
      <w:color w:val="000000"/>
      <w:position w:val="0"/>
    </w:rPr>
  </w:style>
  <w:style w:type="character" w:customStyle="1" w:styleId="CharStyle37">
    <w:name w:val="Основной текст (2) + 5 pt,Интервал 0 pt"/>
    <w:basedOn w:val="CharStyle4"/>
    <w:rPr>
      <w:lang w:val="en-US" w:eastAsia="en-US" w:bidi="en-US"/>
      <w:sz w:val="10"/>
      <w:szCs w:val="10"/>
      <w:w w:val="100"/>
      <w:spacing w:val="-10"/>
      <w:color w:val="000000"/>
      <w:position w:val="0"/>
    </w:rPr>
  </w:style>
  <w:style w:type="character" w:customStyle="1" w:styleId="CharStyle39">
    <w:name w:val="Основной текст (9)_"/>
    <w:basedOn w:val="DefaultParagraphFont"/>
    <w:link w:val="Style38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41">
    <w:name w:val="Подпись к таблице_"/>
    <w:basedOn w:val="DefaultParagraphFont"/>
    <w:link w:val="Style40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42">
    <w:name w:val="Основной текст (2) + Курсив"/>
    <w:basedOn w:val="CharStyle4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43">
    <w:name w:val="Основной текст (2) + 7 pt"/>
    <w:basedOn w:val="CharStyle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44">
    <w:name w:val="Основной текст (2) + 16 pt,Полужирный"/>
    <w:basedOn w:val="CharStyle4"/>
    <w:rPr>
      <w:lang w:val="ru-RU" w:eastAsia="ru-RU" w:bidi="ru-RU"/>
      <w:b/>
      <w:bCs/>
      <w:sz w:val="32"/>
      <w:szCs w:val="32"/>
      <w:w w:val="100"/>
      <w:spacing w:val="0"/>
      <w:color w:val="000000"/>
      <w:position w:val="0"/>
    </w:rPr>
  </w:style>
  <w:style w:type="character" w:customStyle="1" w:styleId="CharStyle45">
    <w:name w:val="Основной текст (2) + 16 pt,Курсив"/>
    <w:basedOn w:val="CharStyle4"/>
    <w:rPr>
      <w:lang w:val="ru-RU" w:eastAsia="ru-RU" w:bidi="ru-RU"/>
      <w:i/>
      <w:iCs/>
      <w:sz w:val="32"/>
      <w:szCs w:val="32"/>
      <w:w w:val="100"/>
      <w:spacing w:val="0"/>
      <w:color w:val="000000"/>
      <w:position w:val="0"/>
    </w:rPr>
  </w:style>
  <w:style w:type="character" w:customStyle="1" w:styleId="CharStyle46">
    <w:name w:val="Основной текст (2) + Franklin Gothic Medium,11 pt,Курсив,Интервал 0 pt"/>
    <w:basedOn w:val="CharStyle4"/>
    <w:rPr>
      <w:lang w:val="ru-RU" w:eastAsia="ru-RU" w:bidi="ru-RU"/>
      <w:i/>
      <w:iCs/>
      <w:sz w:val="22"/>
      <w:szCs w:val="22"/>
      <w:rFonts w:ascii="Franklin Gothic Medium" w:eastAsia="Franklin Gothic Medium" w:hAnsi="Franklin Gothic Medium" w:cs="Franklin Gothic Medium"/>
      <w:w w:val="100"/>
      <w:spacing w:val="10"/>
      <w:color w:val="000000"/>
      <w:position w:val="0"/>
    </w:rPr>
  </w:style>
  <w:style w:type="character" w:customStyle="1" w:styleId="CharStyle47">
    <w:name w:val="Основной текст (2) + 7 pt"/>
    <w:basedOn w:val="CharStyle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49">
    <w:name w:val="Колонтитул (3)_"/>
    <w:basedOn w:val="DefaultParagraphFont"/>
    <w:link w:val="Style48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51">
    <w:name w:val="Колонтитул_"/>
    <w:basedOn w:val="DefaultParagraphFont"/>
    <w:link w:val="Style50"/>
    <w:rPr>
      <w:b/>
      <w:bCs/>
      <w:i w:val="0"/>
      <w:iCs w:val="0"/>
      <w:u w:val="none"/>
      <w:strike w:val="0"/>
      <w:smallCaps w:val="0"/>
      <w:sz w:val="22"/>
      <w:szCs w:val="22"/>
      <w:rFonts w:ascii="Century Gothic" w:eastAsia="Century Gothic" w:hAnsi="Century Gothic" w:cs="Century Gothic"/>
    </w:rPr>
  </w:style>
  <w:style w:type="character" w:customStyle="1" w:styleId="CharStyle52">
    <w:name w:val="Колонтитул + Times New Roman,4 pt,Не полужирный"/>
    <w:basedOn w:val="CharStyle51"/>
    <w:rPr>
      <w:lang w:val="ru-RU" w:eastAsia="ru-RU" w:bidi="ru-RU"/>
      <w:b/>
      <w:bCs/>
      <w:sz w:val="8"/>
      <w:szCs w:val="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54">
    <w:name w:val="Колонтитул (4)_"/>
    <w:basedOn w:val="DefaultParagraphFont"/>
    <w:link w:val="Style53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55">
    <w:name w:val="Основной текст (5) + 9 pt,Не курсив"/>
    <w:basedOn w:val="CharStyle15"/>
    <w:rPr>
      <w:lang w:val="ru-RU" w:eastAsia="ru-RU" w:bidi="ru-RU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56">
    <w:name w:val="Основной текст (5) + Не курсив"/>
    <w:basedOn w:val="CharStyle15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57">
    <w:name w:val="Основной текст (2) + 11,5 pt,Курсив,Интервал 3 pt"/>
    <w:basedOn w:val="CharStyle4"/>
    <w:rPr>
      <w:lang w:val="en-US" w:eastAsia="en-US" w:bidi="en-US"/>
      <w:i/>
      <w:iCs/>
      <w:sz w:val="23"/>
      <w:szCs w:val="23"/>
      <w:w w:val="100"/>
      <w:spacing w:val="60"/>
      <w:color w:val="000000"/>
      <w:position w:val="0"/>
    </w:rPr>
  </w:style>
  <w:style w:type="character" w:customStyle="1" w:styleId="CharStyle58">
    <w:name w:val="Основной текст (2) + 7,5 pt,Курсив"/>
    <w:basedOn w:val="CharStyle4"/>
    <w:rPr>
      <w:lang w:val="ru-RU" w:eastAsia="ru-RU" w:bidi="ru-RU"/>
      <w:i/>
      <w:iCs/>
      <w:sz w:val="15"/>
      <w:szCs w:val="15"/>
      <w:w w:val="100"/>
      <w:spacing w:val="0"/>
      <w:color w:val="000000"/>
      <w:position w:val="0"/>
    </w:rPr>
  </w:style>
  <w:style w:type="character" w:customStyle="1" w:styleId="CharStyle59">
    <w:name w:val="Основной текст (2) + 11,5 pt,Курсив,Интервал 3 pt"/>
    <w:basedOn w:val="CharStyle4"/>
    <w:rPr>
      <w:lang w:val="ru-RU" w:eastAsia="ru-RU" w:bidi="ru-RU"/>
      <w:i/>
      <w:iCs/>
      <w:sz w:val="23"/>
      <w:szCs w:val="23"/>
      <w:w w:val="100"/>
      <w:spacing w:val="60"/>
      <w:color w:val="000000"/>
      <w:position w:val="0"/>
    </w:rPr>
  </w:style>
  <w:style w:type="character" w:customStyle="1" w:styleId="CharStyle60">
    <w:name w:val="Основной текст (2) + Tahoma,19 pt"/>
    <w:basedOn w:val="CharStyle4"/>
    <w:rPr>
      <w:lang w:val="ru-RU" w:eastAsia="ru-RU" w:bidi="ru-RU"/>
      <w:sz w:val="38"/>
      <w:szCs w:val="38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61">
    <w:name w:val="Основной текст (2) + 7,5 pt,Курсив"/>
    <w:basedOn w:val="CharStyle4"/>
    <w:rPr>
      <w:lang w:val="ru-RU" w:eastAsia="ru-RU" w:bidi="ru-RU"/>
      <w:i/>
      <w:iCs/>
      <w:sz w:val="15"/>
      <w:szCs w:val="15"/>
      <w:w w:val="100"/>
      <w:spacing w:val="0"/>
      <w:color w:val="000000"/>
      <w:position w:val="0"/>
    </w:rPr>
  </w:style>
  <w:style w:type="character" w:customStyle="1" w:styleId="CharStyle63">
    <w:name w:val="Основной текст (12)_"/>
    <w:basedOn w:val="DefaultParagraphFont"/>
    <w:link w:val="Style62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65">
    <w:name w:val="Основной текст (11)_"/>
    <w:basedOn w:val="DefaultParagraphFont"/>
    <w:link w:val="Style64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6">
    <w:name w:val="Основной текст (11) + Не полужирный"/>
    <w:basedOn w:val="CharStyle65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67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8">
    <w:name w:val="Основной текст (2) + Century Gothic,22 pt,Полужирный,Курсив"/>
    <w:basedOn w:val="CharStyle4"/>
    <w:rPr>
      <w:lang w:val="en-US" w:eastAsia="en-US" w:bidi="en-US"/>
      <w:b/>
      <w:bCs/>
      <w:i/>
      <w:iCs/>
      <w:sz w:val="44"/>
      <w:szCs w:val="44"/>
      <w:rFonts w:ascii="Century Gothic" w:eastAsia="Century Gothic" w:hAnsi="Century Gothic" w:cs="Century Gothic"/>
      <w:w w:val="100"/>
      <w:spacing w:val="0"/>
      <w:color w:val="000000"/>
      <w:position w:val="0"/>
    </w:rPr>
  </w:style>
  <w:style w:type="character" w:customStyle="1" w:styleId="CharStyle69">
    <w:name w:val="Основной текст (2) +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70">
    <w:name w:val="Основной текст (2) + Курсив"/>
    <w:basedOn w:val="CharStyle4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71">
    <w:name w:val="Основной текст (2) + Курсив"/>
    <w:basedOn w:val="CharStyle4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72">
    <w:name w:val="Основной текст (2) + 8 pt"/>
    <w:basedOn w:val="CharStyle4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74">
    <w:name w:val="Основной текст (13)_"/>
    <w:basedOn w:val="DefaultParagraphFont"/>
    <w:link w:val="Style73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6">
    <w:name w:val="Основной текст (14)_"/>
    <w:basedOn w:val="DefaultParagraphFont"/>
    <w:link w:val="Style75"/>
    <w:rPr>
      <w:b w:val="0"/>
      <w:bCs w:val="0"/>
      <w:i w:val="0"/>
      <w:iCs w:val="0"/>
      <w:u w:val="none"/>
      <w:strike w:val="0"/>
      <w:smallCaps w:val="0"/>
      <w:sz w:val="12"/>
      <w:szCs w:val="12"/>
      <w:rFonts w:ascii="MS Gothic" w:eastAsia="MS Gothic" w:hAnsi="MS Gothic" w:cs="MS Gothic"/>
      <w:spacing w:val="-20"/>
    </w:rPr>
  </w:style>
  <w:style w:type="character" w:customStyle="1" w:styleId="CharStyle77">
    <w:name w:val="Основной текст (2) + 15 pt"/>
    <w:basedOn w:val="CharStyle4"/>
    <w:rPr>
      <w:lang w:val="ru-RU" w:eastAsia="ru-RU" w:bidi="ru-RU"/>
      <w:sz w:val="30"/>
      <w:szCs w:val="30"/>
      <w:w w:val="100"/>
      <w:spacing w:val="0"/>
      <w:color w:val="000000"/>
      <w:position w:val="0"/>
    </w:rPr>
  </w:style>
  <w:style w:type="character" w:customStyle="1" w:styleId="CharStyle78">
    <w:name w:val="Основной текст (2)"/>
    <w:basedOn w:val="CharStyle4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79">
    <w:name w:val="Колонтитул (4)"/>
    <w:basedOn w:val="CharStyle54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81">
    <w:name w:val="Основной текст (15)_"/>
    <w:basedOn w:val="DefaultParagraphFont"/>
    <w:link w:val="Style80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82">
    <w:name w:val="Основной текст (2)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3">
    <w:name w:val="Основной текст (2) + Franklin Gothic Medium,25 pt"/>
    <w:basedOn w:val="CharStyle4"/>
    <w:rPr>
      <w:lang w:val="en-US" w:eastAsia="en-US" w:bidi="en-US"/>
      <w:sz w:val="50"/>
      <w:szCs w:val="50"/>
      <w:rFonts w:ascii="Franklin Gothic Medium" w:eastAsia="Franklin Gothic Medium" w:hAnsi="Franklin Gothic Medium" w:cs="Franklin Gothic Medium"/>
      <w:w w:val="100"/>
      <w:spacing w:val="0"/>
      <w:color w:val="000000"/>
      <w:position w:val="0"/>
    </w:rPr>
  </w:style>
  <w:style w:type="character" w:customStyle="1" w:styleId="CharStyle84">
    <w:name w:val="Основной текст (2) + 8 pt,Курсив"/>
    <w:basedOn w:val="CharStyle4"/>
    <w:rPr>
      <w:lang w:val="ru-RU" w:eastAsia="ru-RU" w:bidi="ru-RU"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86">
    <w:name w:val="Основной текст (16)_"/>
    <w:basedOn w:val="DefaultParagraphFont"/>
    <w:link w:val="Style85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88">
    <w:name w:val="Основной текст (17)_"/>
    <w:basedOn w:val="DefaultParagraphFont"/>
    <w:link w:val="Style87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90">
    <w:name w:val="Основной текст (18)_"/>
    <w:basedOn w:val="DefaultParagraphFont"/>
    <w:link w:val="Style89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91">
    <w:name w:val="Основной текст (2) + Малые прописные"/>
    <w:basedOn w:val="CharStyle4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92">
    <w:name w:val="Основной текст (4)"/>
    <w:basedOn w:val="CharStyle12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4">
    <w:name w:val="Основной текст (19)_"/>
    <w:basedOn w:val="DefaultParagraphFont"/>
    <w:link w:val="Style93"/>
    <w:rPr>
      <w:b w:val="0"/>
      <w:bCs w:val="0"/>
      <w:i/>
      <w:iCs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96">
    <w:name w:val="Основной текст (20)_"/>
    <w:basedOn w:val="DefaultParagraphFont"/>
    <w:link w:val="Style9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98">
    <w:name w:val="Колонтитул (5)_"/>
    <w:basedOn w:val="DefaultParagraphFont"/>
    <w:link w:val="Style97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00">
    <w:name w:val="Подпись к картинке (9)_"/>
    <w:basedOn w:val="DefaultParagraphFont"/>
    <w:link w:val="Style99"/>
    <w:rPr>
      <w:b/>
      <w:bCs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02">
    <w:name w:val="Основной текст (21)_"/>
    <w:basedOn w:val="DefaultParagraphFont"/>
    <w:link w:val="Style101"/>
    <w:rPr>
      <w:b w:val="0"/>
      <w:bCs w:val="0"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0"/>
    </w:rPr>
  </w:style>
  <w:style w:type="character" w:customStyle="1" w:styleId="CharStyle104">
    <w:name w:val="Заголовок №1_"/>
    <w:basedOn w:val="DefaultParagraphFont"/>
    <w:link w:val="Style103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05">
    <w:name w:val="Заголовок №2 + Не полужирный"/>
    <w:basedOn w:val="CharStyle26"/>
    <w:rPr>
      <w:lang w:val="ru-RU" w:eastAsia="ru-RU" w:bidi="ru-RU"/>
      <w:b/>
      <w:bCs/>
      <w:u w:val="single"/>
      <w:w w:val="100"/>
      <w:spacing w:val="0"/>
      <w:color w:val="000000"/>
      <w:position w:val="0"/>
    </w:rPr>
  </w:style>
  <w:style w:type="character" w:customStyle="1" w:styleId="CharStyle106">
    <w:name w:val="Заголовок №2 + Не полужирный,Курсив"/>
    <w:basedOn w:val="CharStyle26"/>
    <w:rPr>
      <w:lang w:val="ru-RU" w:eastAsia="ru-RU" w:bidi="ru-RU"/>
      <w:b/>
      <w:bCs/>
      <w:i/>
      <w:iCs/>
      <w:u w:val="single"/>
      <w:w w:val="100"/>
      <w:spacing w:val="0"/>
      <w:color w:val="000000"/>
      <w:position w:val="0"/>
    </w:rPr>
  </w:style>
  <w:style w:type="character" w:customStyle="1" w:styleId="CharStyle107">
    <w:name w:val="Основной текст (10)"/>
    <w:basedOn w:val="CharStyle35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8">
    <w:name w:val="Подпись к таблице + 8 pt"/>
    <w:basedOn w:val="CharStyle41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109">
    <w:name w:val="Подпись к таблице"/>
    <w:basedOn w:val="CharStyle4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11">
    <w:name w:val="Подпись к таблице (2)_"/>
    <w:basedOn w:val="DefaultParagraphFont"/>
    <w:link w:val="Style110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12">
    <w:name w:val="Основной текст (2) + 9 pt,Курсив"/>
    <w:basedOn w:val="CharStyle4"/>
    <w:rPr>
      <w:lang w:val="ru-RU" w:eastAsia="ru-RU" w:bidi="ru-RU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113">
    <w:name w:val="Основной текст (12)"/>
    <w:basedOn w:val="CharStyle6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14">
    <w:name w:val="Основной текст (12) + Курсив"/>
    <w:basedOn w:val="CharStyle63"/>
    <w:rPr>
      <w:lang w:val="ru-RU" w:eastAsia="ru-RU" w:bidi="ru-RU"/>
      <w:i/>
      <w:iCs/>
      <w:u w:val="single"/>
      <w:w w:val="100"/>
      <w:spacing w:val="0"/>
      <w:color w:val="000000"/>
      <w:position w:val="0"/>
    </w:rPr>
  </w:style>
  <w:style w:type="character" w:customStyle="1" w:styleId="CharStyle115">
    <w:name w:val="Основной текст (12) + Курсив"/>
    <w:basedOn w:val="CharStyle63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16">
    <w:name w:val="Основной текст (2) + 4 pt"/>
    <w:basedOn w:val="CharStyle4"/>
    <w:rPr>
      <w:lang w:val="ru-RU" w:eastAsia="ru-RU" w:bidi="ru-RU"/>
      <w:sz w:val="8"/>
      <w:szCs w:val="8"/>
      <w:w w:val="100"/>
      <w:spacing w:val="0"/>
      <w:color w:val="000000"/>
      <w:position w:val="0"/>
    </w:rPr>
  </w:style>
  <w:style w:type="character" w:customStyle="1" w:styleId="CharStyle117">
    <w:name w:val="Основной текст (12) + Полужирный,Малые прописные"/>
    <w:basedOn w:val="CharStyle63"/>
    <w:rPr>
      <w:lang w:val="ru-RU" w:eastAsia="ru-RU" w:bidi="ru-RU"/>
      <w:b/>
      <w:bCs/>
      <w:u w:val="single"/>
      <w:smallCaps/>
      <w:w w:val="100"/>
      <w:spacing w:val="0"/>
      <w:color w:val="000000"/>
      <w:position w:val="0"/>
    </w:rPr>
  </w:style>
  <w:style w:type="character" w:customStyle="1" w:styleId="CharStyle118">
    <w:name w:val="Основной текст (12) + Полужирный"/>
    <w:basedOn w:val="CharStyle63"/>
    <w:rPr>
      <w:lang w:val="ru-RU" w:eastAsia="ru-RU" w:bidi="ru-RU"/>
      <w:b/>
      <w:bCs/>
      <w:u w:val="single"/>
      <w:w w:val="100"/>
      <w:spacing w:val="0"/>
      <w:color w:val="000000"/>
      <w:position w:val="0"/>
    </w:rPr>
  </w:style>
  <w:style w:type="character" w:customStyle="1" w:styleId="CharStyle119">
    <w:name w:val="Основной текст (12) + Полужирный"/>
    <w:basedOn w:val="CharStyle63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20">
    <w:name w:val="Основной текст (12) + 7,5 pt,Полужирный,Малые прописные"/>
    <w:basedOn w:val="CharStyle63"/>
    <w:rPr>
      <w:lang w:val="ru-RU" w:eastAsia="ru-RU" w:bidi="ru-RU"/>
      <w:b/>
      <w:bCs/>
      <w:u w:val="single"/>
      <w:smallCaps/>
      <w:sz w:val="15"/>
      <w:szCs w:val="15"/>
      <w:w w:val="100"/>
      <w:spacing w:val="0"/>
      <w:color w:val="000000"/>
      <w:position w:val="0"/>
    </w:rPr>
  </w:style>
  <w:style w:type="character" w:customStyle="1" w:styleId="CharStyle122">
    <w:name w:val="Подпись к картинке (4)_"/>
    <w:basedOn w:val="DefaultParagraphFont"/>
    <w:link w:val="Style121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23">
    <w:name w:val="Основной текст (11) + Интервал -1 pt"/>
    <w:basedOn w:val="CharStyle65"/>
    <w:rPr>
      <w:lang w:val="ru-RU" w:eastAsia="ru-RU" w:bidi="ru-RU"/>
      <w:w w:val="100"/>
      <w:spacing w:val="-20"/>
      <w:color w:val="000000"/>
      <w:position w:val="0"/>
    </w:rPr>
  </w:style>
  <w:style w:type="character" w:customStyle="1" w:styleId="CharStyle125">
    <w:name w:val="Заголовок №1 (2)_"/>
    <w:basedOn w:val="DefaultParagraphFont"/>
    <w:link w:val="Style124"/>
    <w:rPr>
      <w:b w:val="0"/>
      <w:bCs w:val="0"/>
      <w:i/>
      <w:iCs/>
      <w:u w:val="none"/>
      <w:strike w:val="0"/>
      <w:smallCaps w:val="0"/>
      <w:sz w:val="28"/>
      <w:szCs w:val="28"/>
      <w:rFonts w:ascii="Trebuchet MS" w:eastAsia="Trebuchet MS" w:hAnsi="Trebuchet MS" w:cs="Trebuchet MS"/>
      <w:spacing w:val="-10"/>
    </w:rPr>
  </w:style>
  <w:style w:type="character" w:customStyle="1" w:styleId="CharStyle126">
    <w:name w:val="Заголовок №1 (2) + Times New Roman,16 pt,Не курсив,Интервал 0 pt"/>
    <w:basedOn w:val="CharStyle125"/>
    <w:rPr>
      <w:lang w:val="ru-RU" w:eastAsia="ru-RU" w:bidi="ru-RU"/>
      <w:i/>
      <w:iCs/>
      <w:sz w:val="32"/>
      <w:szCs w:val="3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7">
    <w:name w:val="Заголовок №1 (2) + Times New Roman,16 pt,Не курсив,Интервал 0 pt"/>
    <w:basedOn w:val="CharStyle125"/>
    <w:rPr>
      <w:lang w:val="en-US" w:eastAsia="en-US" w:bidi="en-US"/>
      <w:i/>
      <w:iCs/>
      <w:sz w:val="32"/>
      <w:szCs w:val="3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8">
    <w:name w:val="Основной текст (2) + Интервал 0 pt"/>
    <w:basedOn w:val="CharStyle4"/>
    <w:rPr>
      <w:lang w:val="ru-RU" w:eastAsia="ru-RU" w:bidi="ru-RU"/>
      <w:w w:val="100"/>
      <w:spacing w:val="-10"/>
      <w:color w:val="000000"/>
      <w:position w:val="0"/>
    </w:rPr>
  </w:style>
  <w:style w:type="character" w:customStyle="1" w:styleId="CharStyle130">
    <w:name w:val="Основной текст (22)_"/>
    <w:basedOn w:val="DefaultParagraphFont"/>
    <w:link w:val="Style129"/>
    <w:rPr>
      <w:b w:val="0"/>
      <w:bCs w:val="0"/>
      <w:i w:val="0"/>
      <w:iCs w:val="0"/>
      <w:u w:val="none"/>
      <w:strike w:val="0"/>
      <w:smallCaps w:val="0"/>
      <w:sz w:val="13"/>
      <w:szCs w:val="13"/>
      <w:rFonts w:ascii="Trebuchet MS" w:eastAsia="Trebuchet MS" w:hAnsi="Trebuchet MS" w:cs="Trebuchet MS"/>
    </w:rPr>
  </w:style>
  <w:style w:type="character" w:customStyle="1" w:styleId="CharStyle131">
    <w:name w:val="Основной текст (22)"/>
    <w:basedOn w:val="CharStyle13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3">
    <w:name w:val="Основной текст (23)_"/>
    <w:basedOn w:val="DefaultParagraphFont"/>
    <w:link w:val="Style132"/>
    <w:rPr>
      <w:b w:val="0"/>
      <w:bCs w:val="0"/>
      <w:i w:val="0"/>
      <w:iCs w:val="0"/>
      <w:u w:val="none"/>
      <w:strike w:val="0"/>
      <w:smallCaps w:val="0"/>
      <w:sz w:val="16"/>
      <w:szCs w:val="16"/>
      <w:rFonts w:ascii="Trebuchet MS" w:eastAsia="Trebuchet MS" w:hAnsi="Trebuchet MS" w:cs="Trebuchet MS"/>
      <w:spacing w:val="-10"/>
    </w:rPr>
  </w:style>
  <w:style w:type="character" w:customStyle="1" w:styleId="CharStyle135">
    <w:name w:val="Основной текст (24)_"/>
    <w:basedOn w:val="DefaultParagraphFont"/>
    <w:link w:val="Style134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36">
    <w:name w:val="Основной текст (24)"/>
    <w:basedOn w:val="CharStyle13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8">
    <w:name w:val="Основной текст (25)_"/>
    <w:basedOn w:val="DefaultParagraphFont"/>
    <w:link w:val="Style137"/>
    <w:rPr>
      <w:b w:val="0"/>
      <w:bCs w:val="0"/>
      <w:i w:val="0"/>
      <w:iCs w:val="0"/>
      <w:u w:val="none"/>
      <w:strike w:val="0"/>
      <w:smallCaps w:val="0"/>
      <w:sz w:val="16"/>
      <w:szCs w:val="16"/>
      <w:rFonts w:ascii="Trebuchet MS" w:eastAsia="Trebuchet MS" w:hAnsi="Trebuchet MS" w:cs="Trebuchet MS"/>
    </w:rPr>
  </w:style>
  <w:style w:type="character" w:customStyle="1" w:styleId="CharStyle140">
    <w:name w:val="Оглавление_"/>
    <w:basedOn w:val="DefaultParagraphFont"/>
    <w:link w:val="Style139"/>
    <w:rPr>
      <w:b w:val="0"/>
      <w:bCs w:val="0"/>
      <w:i w:val="0"/>
      <w:iCs w:val="0"/>
      <w:u w:val="none"/>
      <w:strike w:val="0"/>
      <w:smallCaps w:val="0"/>
      <w:sz w:val="16"/>
      <w:szCs w:val="16"/>
      <w:rFonts w:ascii="Trebuchet MS" w:eastAsia="Trebuchet MS" w:hAnsi="Trebuchet MS" w:cs="Trebuchet MS"/>
    </w:rPr>
  </w:style>
  <w:style w:type="character" w:customStyle="1" w:styleId="CharStyle141">
    <w:name w:val="Оглавление + Times New Roman,9,5 pt,Курсив,Интервал 0 pt"/>
    <w:basedOn w:val="CharStyle140"/>
    <w:rPr>
      <w:lang w:val="ru-RU" w:eastAsia="ru-RU" w:bidi="ru-RU"/>
      <w:i/>
      <w:iCs/>
      <w:sz w:val="19"/>
      <w:szCs w:val="19"/>
      <w:rFonts w:ascii="Times New Roman" w:eastAsia="Times New Roman" w:hAnsi="Times New Roman" w:cs="Times New Roman"/>
      <w:w w:val="100"/>
      <w:spacing w:val="-10"/>
      <w:color w:val="000000"/>
      <w:position w:val="0"/>
    </w:rPr>
  </w:style>
  <w:style w:type="character" w:customStyle="1" w:styleId="CharStyle143">
    <w:name w:val="Основной текст (26)_"/>
    <w:basedOn w:val="DefaultParagraphFont"/>
    <w:link w:val="Style142"/>
    <w:rPr>
      <w:b w:val="0"/>
      <w:bCs w:val="0"/>
      <w:i w:val="0"/>
      <w:iCs w:val="0"/>
      <w:u w:val="none"/>
      <w:strike w:val="0"/>
      <w:smallCaps w:val="0"/>
      <w:sz w:val="15"/>
      <w:szCs w:val="15"/>
      <w:rFonts w:ascii="Trebuchet MS" w:eastAsia="Trebuchet MS" w:hAnsi="Trebuchet MS" w:cs="Trebuchet MS"/>
    </w:rPr>
  </w:style>
  <w:style w:type="character" w:customStyle="1" w:styleId="CharStyle145">
    <w:name w:val="Основной текст (27)_"/>
    <w:basedOn w:val="DefaultParagraphFont"/>
    <w:link w:val="Style144"/>
    <w:rPr>
      <w:b w:val="0"/>
      <w:bCs w:val="0"/>
      <w:i w:val="0"/>
      <w:iCs w:val="0"/>
      <w:u w:val="none"/>
      <w:strike w:val="0"/>
      <w:smallCaps w:val="0"/>
      <w:sz w:val="16"/>
      <w:szCs w:val="16"/>
      <w:rFonts w:ascii="Trebuchet MS" w:eastAsia="Trebuchet MS" w:hAnsi="Trebuchet MS" w:cs="Trebuchet MS"/>
      <w:spacing w:val="20"/>
    </w:rPr>
  </w:style>
  <w:style w:type="character" w:customStyle="1" w:styleId="CharStyle146">
    <w:name w:val="Основной текст (25) + Times New Roman,Малые прописные"/>
    <w:basedOn w:val="CharStyle138"/>
    <w:rPr>
      <w:lang w:val="ru-RU" w:eastAsia="ru-RU" w:bidi="ru-RU"/>
      <w:smallCaps/>
      <w:sz w:val="16"/>
      <w:szCs w:val="16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48">
    <w:name w:val="Основной текст (28)_"/>
    <w:basedOn w:val="DefaultParagraphFont"/>
    <w:link w:val="Style147"/>
    <w:rPr>
      <w:b w:val="0"/>
      <w:bCs w:val="0"/>
      <w:i/>
      <w:iCs/>
      <w:u w:val="none"/>
      <w:strike w:val="0"/>
      <w:smallCaps w:val="0"/>
      <w:sz w:val="19"/>
      <w:szCs w:val="19"/>
      <w:rFonts w:ascii="Trebuchet MS" w:eastAsia="Trebuchet MS" w:hAnsi="Trebuchet MS" w:cs="Trebuchet MS"/>
      <w:spacing w:val="-10"/>
    </w:rPr>
  </w:style>
  <w:style w:type="character" w:customStyle="1" w:styleId="CharStyle149">
    <w:name w:val="Основной текст (28) + Arial Narrow,11 pt,Полужирный,Не курсив"/>
    <w:basedOn w:val="CharStyle148"/>
    <w:rPr>
      <w:lang w:val="ru-RU" w:eastAsia="ru-RU" w:bidi="ru-RU"/>
      <w:b/>
      <w:bCs/>
      <w:i/>
      <w:iCs/>
      <w:sz w:val="22"/>
      <w:szCs w:val="22"/>
      <w:rFonts w:ascii="Arial Narrow" w:eastAsia="Arial Narrow" w:hAnsi="Arial Narrow" w:cs="Arial Narrow"/>
      <w:w w:val="100"/>
      <w:spacing w:val="-10"/>
      <w:color w:val="000000"/>
      <w:position w:val="0"/>
    </w:rPr>
  </w:style>
  <w:style w:type="character" w:customStyle="1" w:styleId="CharStyle151">
    <w:name w:val="Основной текст (32)_"/>
    <w:basedOn w:val="DefaultParagraphFont"/>
    <w:link w:val="Style150"/>
    <w:rPr>
      <w:b w:val="0"/>
      <w:bCs w:val="0"/>
      <w:i/>
      <w:iCs/>
      <w:u w:val="none"/>
      <w:strike w:val="0"/>
      <w:smallCaps w:val="0"/>
      <w:sz w:val="18"/>
      <w:szCs w:val="18"/>
      <w:rFonts w:ascii="Trebuchet MS" w:eastAsia="Trebuchet MS" w:hAnsi="Trebuchet MS" w:cs="Trebuchet MS"/>
      <w:spacing w:val="-10"/>
    </w:rPr>
  </w:style>
  <w:style w:type="character" w:customStyle="1" w:styleId="CharStyle152">
    <w:name w:val="Основной текст (32)"/>
    <w:basedOn w:val="CharStyle151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153">
    <w:name w:val="Основной текст (28) + Интервал -2 pt"/>
    <w:basedOn w:val="CharStyle148"/>
    <w:rPr>
      <w:lang w:val="ru-RU" w:eastAsia="ru-RU" w:bidi="ru-RU"/>
      <w:w w:val="100"/>
      <w:spacing w:val="-40"/>
      <w:color w:val="000000"/>
      <w:position w:val="0"/>
    </w:rPr>
  </w:style>
  <w:style w:type="character" w:customStyle="1" w:styleId="CharStyle154">
    <w:name w:val="Основной текст (28)"/>
    <w:basedOn w:val="CharStyle148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155">
    <w:name w:val="Основной текст (28) + Arial Narrow,11 pt,Полужирный,Не курсив"/>
    <w:basedOn w:val="CharStyle148"/>
    <w:rPr>
      <w:lang w:val="ru-RU" w:eastAsia="ru-RU" w:bidi="ru-RU"/>
      <w:b/>
      <w:bCs/>
      <w:i/>
      <w:iCs/>
      <w:sz w:val="22"/>
      <w:szCs w:val="22"/>
      <w:rFonts w:ascii="Arial Narrow" w:eastAsia="Arial Narrow" w:hAnsi="Arial Narrow" w:cs="Arial Narrow"/>
      <w:w w:val="100"/>
      <w:color w:val="000000"/>
      <w:position w:val="0"/>
    </w:rPr>
  </w:style>
  <w:style w:type="character" w:customStyle="1" w:styleId="CharStyle157">
    <w:name w:val="Подпись к картинке (5)_"/>
    <w:basedOn w:val="DefaultParagraphFont"/>
    <w:link w:val="Style156"/>
    <w:rPr>
      <w:b w:val="0"/>
      <w:bCs w:val="0"/>
      <w:i/>
      <w:iCs/>
      <w:u w:val="none"/>
      <w:strike w:val="0"/>
      <w:smallCaps w:val="0"/>
      <w:sz w:val="18"/>
      <w:szCs w:val="18"/>
      <w:rFonts w:ascii="Trebuchet MS" w:eastAsia="Trebuchet MS" w:hAnsi="Trebuchet MS" w:cs="Trebuchet MS"/>
      <w:spacing w:val="-10"/>
    </w:rPr>
  </w:style>
  <w:style w:type="character" w:customStyle="1" w:styleId="CharStyle158">
    <w:name w:val="Подпись к картинке (5)"/>
    <w:basedOn w:val="CharStyle157"/>
    <w:rPr>
      <w:lang w:val="ru-RU" w:eastAsia="ru-RU" w:bidi="ru-RU"/>
      <w:w w:val="100"/>
      <w:color w:val="000000"/>
      <w:position w:val="0"/>
    </w:rPr>
  </w:style>
  <w:style w:type="character" w:customStyle="1" w:styleId="CharStyle160">
    <w:name w:val="Основной текст (30)_"/>
    <w:basedOn w:val="DefaultParagraphFont"/>
    <w:link w:val="Style159"/>
    <w:rPr>
      <w:b w:val="0"/>
      <w:bCs w:val="0"/>
      <w:i/>
      <w:iCs/>
      <w:u w:val="none"/>
      <w:strike w:val="0"/>
      <w:smallCaps w:val="0"/>
      <w:sz w:val="28"/>
      <w:szCs w:val="28"/>
      <w:rFonts w:ascii="Trebuchet MS" w:eastAsia="Trebuchet MS" w:hAnsi="Trebuchet MS" w:cs="Trebuchet MS"/>
    </w:rPr>
  </w:style>
  <w:style w:type="character" w:customStyle="1" w:styleId="CharStyle162">
    <w:name w:val="Подпись к картинке (6)_"/>
    <w:basedOn w:val="DefaultParagraphFont"/>
    <w:link w:val="Style161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63">
    <w:name w:val="Подпись к картинке (6)"/>
    <w:basedOn w:val="CharStyle16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65">
    <w:name w:val="Подпись к картинке (7)_"/>
    <w:basedOn w:val="DefaultParagraphFont"/>
    <w:link w:val="Style164"/>
    <w:rPr>
      <w:b w:val="0"/>
      <w:bCs w:val="0"/>
      <w:i w:val="0"/>
      <w:iCs w:val="0"/>
      <w:u w:val="none"/>
      <w:strike w:val="0"/>
      <w:smallCaps w:val="0"/>
      <w:sz w:val="13"/>
      <w:szCs w:val="13"/>
      <w:rFonts w:ascii="Trebuchet MS" w:eastAsia="Trebuchet MS" w:hAnsi="Trebuchet MS" w:cs="Trebuchet MS"/>
    </w:rPr>
  </w:style>
  <w:style w:type="character" w:customStyle="1" w:styleId="CharStyle166">
    <w:name w:val="Подпись к картинке (7)"/>
    <w:basedOn w:val="CharStyle165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68">
    <w:name w:val="Подпись к картинке (8)_"/>
    <w:basedOn w:val="DefaultParagraphFont"/>
    <w:link w:val="Style167"/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70">
    <w:name w:val="Основной текст (29)_"/>
    <w:basedOn w:val="DefaultParagraphFont"/>
    <w:link w:val="Style169"/>
    <w:rPr>
      <w:b w:val="0"/>
      <w:bCs w:val="0"/>
      <w:i/>
      <w:iCs/>
      <w:u w:val="none"/>
      <w:strike w:val="0"/>
      <w:smallCaps w:val="0"/>
      <w:sz w:val="20"/>
      <w:szCs w:val="20"/>
      <w:rFonts w:ascii="Trebuchet MS" w:eastAsia="Trebuchet MS" w:hAnsi="Trebuchet MS" w:cs="Trebuchet MS"/>
      <w:spacing w:val="-10"/>
    </w:rPr>
  </w:style>
  <w:style w:type="character" w:customStyle="1" w:styleId="CharStyle171">
    <w:name w:val="Основной текст (29) + Times New Roman,14 pt,Полужирный,Не курсив,Интервал 0 pt"/>
    <w:basedOn w:val="CharStyle170"/>
    <w:rPr>
      <w:lang w:val="ru-RU" w:eastAsia="ru-RU" w:bidi="ru-RU"/>
      <w:b/>
      <w:bCs/>
      <w:i/>
      <w:iCs/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72">
    <w:name w:val="Основной текст (29) + Times New Roman,14 pt,Полужирный,Не курсив,Интервал 0 pt"/>
    <w:basedOn w:val="CharStyle170"/>
    <w:rPr>
      <w:lang w:val="ru-RU" w:eastAsia="ru-RU" w:bidi="ru-RU"/>
      <w:b/>
      <w:bCs/>
      <w:i/>
      <w:iCs/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73">
    <w:name w:val="Основной текст (29) + Times New Roman,14 pt,Полужирный,Не курсив,Интервал 0 pt"/>
    <w:basedOn w:val="CharStyle170"/>
    <w:rPr>
      <w:lang w:val="ru-RU" w:eastAsia="ru-RU" w:bidi="ru-RU"/>
      <w:b/>
      <w:bCs/>
      <w:i/>
      <w:iCs/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74">
    <w:name w:val="Основной текст (29)"/>
    <w:basedOn w:val="CharStyle170"/>
    <w:rPr>
      <w:lang w:val="ru-RU" w:eastAsia="ru-RU" w:bidi="ru-RU"/>
      <w:w w:val="100"/>
      <w:color w:val="000000"/>
      <w:position w:val="0"/>
    </w:rPr>
  </w:style>
  <w:style w:type="character" w:customStyle="1" w:styleId="CharStyle175">
    <w:name w:val="Основной текст (28) + Arial Narrow,11 pt,Полужирный,Не курсив"/>
    <w:basedOn w:val="CharStyle148"/>
    <w:rPr>
      <w:lang w:val="1024"/>
      <w:b/>
      <w:bCs/>
      <w:i/>
      <w:iCs/>
      <w:sz w:val="22"/>
      <w:szCs w:val="22"/>
      <w:rFonts w:ascii="Arial Narrow" w:eastAsia="Arial Narrow" w:hAnsi="Arial Narrow" w:cs="Arial Narrow"/>
      <w:w w:val="100"/>
      <w:color w:val="000000"/>
      <w:position w:val="0"/>
    </w:rPr>
  </w:style>
  <w:style w:type="character" w:customStyle="1" w:styleId="CharStyle177">
    <w:name w:val="Основной текст (31)_"/>
    <w:basedOn w:val="DefaultParagraphFont"/>
    <w:link w:val="Style176"/>
    <w:rPr>
      <w:b w:val="0"/>
      <w:bCs w:val="0"/>
      <w:i w:val="0"/>
      <w:iCs w:val="0"/>
      <w:u w:val="none"/>
      <w:strike w:val="0"/>
      <w:smallCaps w:val="0"/>
      <w:sz w:val="24"/>
      <w:szCs w:val="24"/>
      <w:rFonts w:ascii="Corbel" w:eastAsia="Corbel" w:hAnsi="Corbel" w:cs="Corbel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47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2340" w:line="528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7">
    <w:name w:val="Колонтитул (2)"/>
    <w:basedOn w:val="Normal"/>
    <w:link w:val="CharStyle8"/>
    <w:pPr>
      <w:widowControl w:val="0"/>
      <w:shd w:val="clear" w:color="auto" w:fill="FFFFFF"/>
      <w:spacing w:line="47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9">
    <w:name w:val="Подпись к картинке"/>
    <w:basedOn w:val="Normal"/>
    <w:link w:val="CharStyle10"/>
    <w:pPr>
      <w:widowControl w:val="0"/>
      <w:shd w:val="clear" w:color="auto" w:fill="FFFFFF"/>
      <w:spacing w:line="466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1">
    <w:name w:val="Основной текст (4)"/>
    <w:basedOn w:val="Normal"/>
    <w:link w:val="CharStyle12"/>
    <w:pPr>
      <w:widowControl w:val="0"/>
      <w:shd w:val="clear" w:color="auto" w:fill="FFFFFF"/>
      <w:jc w:val="both"/>
      <w:spacing w:line="0" w:lineRule="exact"/>
    </w:pPr>
    <w:rPr>
      <w:b/>
      <w:bCs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4">
    <w:name w:val="Основной текст (5)"/>
    <w:basedOn w:val="Normal"/>
    <w:link w:val="CharStyle15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6">
    <w:name w:val="Основной текст (6)"/>
    <w:basedOn w:val="Normal"/>
    <w:link w:val="CharStyle17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8">
    <w:name w:val="Основной текст (7)"/>
    <w:basedOn w:val="Normal"/>
    <w:link w:val="CharStyle1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  <w:spacing w:val="-10"/>
    </w:rPr>
  </w:style>
  <w:style w:type="paragraph" w:customStyle="1" w:styleId="Style20">
    <w:name w:val="Основной текст (8)"/>
    <w:basedOn w:val="Normal"/>
    <w:link w:val="CharStyle2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22">
    <w:name w:val="Другое"/>
    <w:basedOn w:val="Normal"/>
    <w:link w:val="CharStyle23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5">
    <w:name w:val="Заголовок №2"/>
    <w:basedOn w:val="Normal"/>
    <w:link w:val="CharStyle26"/>
    <w:pPr>
      <w:widowControl w:val="0"/>
      <w:shd w:val="clear" w:color="auto" w:fill="FFFFFF"/>
      <w:outlineLvl w:val="1"/>
      <w:spacing w:before="420" w:after="720" w:line="0" w:lineRule="exact"/>
      <w:ind w:hanging="82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4">
    <w:name w:val="Основной текст (10)"/>
    <w:basedOn w:val="Normal"/>
    <w:link w:val="CharStyle35"/>
    <w:pPr>
      <w:widowControl w:val="0"/>
      <w:shd w:val="clear" w:color="auto" w:fill="FFFFFF"/>
      <w:spacing w:line="0" w:lineRule="exact"/>
      <w:ind w:hanging="82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8">
    <w:name w:val="Основной текст (9)"/>
    <w:basedOn w:val="Normal"/>
    <w:link w:val="CharStyle39"/>
    <w:pPr>
      <w:widowControl w:val="0"/>
      <w:shd w:val="clear" w:color="auto" w:fill="FFFFFF"/>
      <w:jc w:val="right"/>
      <w:spacing w:before="180"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40">
    <w:name w:val="Подпись к таблице"/>
    <w:basedOn w:val="Normal"/>
    <w:link w:val="CharStyle4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48">
    <w:name w:val="Колонтитул (3)"/>
    <w:basedOn w:val="Normal"/>
    <w:link w:val="CharStyle49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50">
    <w:name w:val="Колонтитул"/>
    <w:basedOn w:val="Normal"/>
    <w:link w:val="CharStyle5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Century Gothic" w:eastAsia="Century Gothic" w:hAnsi="Century Gothic" w:cs="Century Gothic"/>
    </w:rPr>
  </w:style>
  <w:style w:type="paragraph" w:customStyle="1" w:styleId="Style53">
    <w:name w:val="Колонтитул (4)"/>
    <w:basedOn w:val="Normal"/>
    <w:link w:val="CharStyle5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62">
    <w:name w:val="Основной текст (12)"/>
    <w:basedOn w:val="Normal"/>
    <w:link w:val="CharStyle63"/>
    <w:pPr>
      <w:widowControl w:val="0"/>
      <w:shd w:val="clear" w:color="auto" w:fill="FFFFFF"/>
      <w:spacing w:line="0" w:lineRule="exact"/>
      <w:ind w:hanging="30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64">
    <w:name w:val="Основной текст (11)"/>
    <w:basedOn w:val="Normal"/>
    <w:link w:val="CharStyle65"/>
    <w:pPr>
      <w:widowControl w:val="0"/>
      <w:shd w:val="clear" w:color="auto" w:fill="FFFFFF"/>
      <w:spacing w:line="48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3">
    <w:name w:val="Основной текст (13)"/>
    <w:basedOn w:val="Normal"/>
    <w:link w:val="CharStyle74"/>
    <w:pPr>
      <w:widowControl w:val="0"/>
      <w:shd w:val="clear" w:color="auto" w:fill="FFFFFF"/>
      <w:spacing w:line="82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75">
    <w:name w:val="Основной текст (14)"/>
    <w:basedOn w:val="Normal"/>
    <w:link w:val="CharStyle76"/>
    <w:pPr>
      <w:widowControl w:val="0"/>
      <w:shd w:val="clear" w:color="auto" w:fill="FFFFFF"/>
      <w:spacing w:line="82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MS Gothic" w:eastAsia="MS Gothic" w:hAnsi="MS Gothic" w:cs="MS Gothic"/>
      <w:spacing w:val="-20"/>
    </w:rPr>
  </w:style>
  <w:style w:type="paragraph" w:customStyle="1" w:styleId="Style80">
    <w:name w:val="Основной текст (15)"/>
    <w:basedOn w:val="Normal"/>
    <w:link w:val="CharStyle8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85">
    <w:name w:val="Основной текст (16)"/>
    <w:basedOn w:val="Normal"/>
    <w:link w:val="CharStyle86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87">
    <w:name w:val="Основной текст (17)"/>
    <w:basedOn w:val="Normal"/>
    <w:link w:val="CharStyle88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89">
    <w:name w:val="Основной текст (18)"/>
    <w:basedOn w:val="Normal"/>
    <w:link w:val="CharStyle90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93">
    <w:name w:val="Основной текст (19)"/>
    <w:basedOn w:val="Normal"/>
    <w:link w:val="CharStyle9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95">
    <w:name w:val="Основной текст (20)"/>
    <w:basedOn w:val="Normal"/>
    <w:link w:val="CharStyle9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97">
    <w:name w:val="Колонтитул (5)"/>
    <w:basedOn w:val="Normal"/>
    <w:link w:val="CharStyle9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99">
    <w:name w:val="Подпись к картинке (9)"/>
    <w:basedOn w:val="Normal"/>
    <w:link w:val="CharStyle100"/>
    <w:pPr>
      <w:widowControl w:val="0"/>
      <w:shd w:val="clear" w:color="auto" w:fill="FFFFFF"/>
      <w:jc w:val="both"/>
      <w:spacing w:line="0" w:lineRule="exact"/>
    </w:pPr>
    <w:rPr>
      <w:b/>
      <w:bCs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01">
    <w:name w:val="Основной текст (21)"/>
    <w:basedOn w:val="Normal"/>
    <w:link w:val="CharStyle102"/>
    <w:pPr>
      <w:widowControl w:val="0"/>
      <w:shd w:val="clear" w:color="auto" w:fill="FFFFFF"/>
      <w:jc w:val="right"/>
      <w:spacing w:after="900" w:line="187" w:lineRule="exact"/>
    </w:pPr>
    <w:rPr>
      <w:b w:val="0"/>
      <w:bCs w:val="0"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0"/>
    </w:rPr>
  </w:style>
  <w:style w:type="paragraph" w:customStyle="1" w:styleId="Style103">
    <w:name w:val="Заголовок №1"/>
    <w:basedOn w:val="Normal"/>
    <w:link w:val="CharStyle104"/>
    <w:pPr>
      <w:widowControl w:val="0"/>
      <w:shd w:val="clear" w:color="auto" w:fill="FFFFFF"/>
      <w:jc w:val="center"/>
      <w:outlineLvl w:val="0"/>
      <w:spacing w:before="900" w:after="6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110">
    <w:name w:val="Подпись к таблице (2)"/>
    <w:basedOn w:val="Normal"/>
    <w:link w:val="CharStyle111"/>
    <w:pPr>
      <w:widowControl w:val="0"/>
      <w:shd w:val="clear" w:color="auto" w:fill="FFFFFF"/>
      <w:jc w:val="center"/>
      <w:spacing w:line="197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21">
    <w:name w:val="Подпись к картинке (4)"/>
    <w:basedOn w:val="Normal"/>
    <w:link w:val="CharStyle12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24">
    <w:name w:val="Заголовок №1 (2)"/>
    <w:basedOn w:val="Normal"/>
    <w:link w:val="CharStyle125"/>
    <w:pPr>
      <w:widowControl w:val="0"/>
      <w:shd w:val="clear" w:color="auto" w:fill="FFFFFF"/>
      <w:jc w:val="both"/>
      <w:outlineLvl w:val="0"/>
      <w:spacing w:line="36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rebuchet MS" w:eastAsia="Trebuchet MS" w:hAnsi="Trebuchet MS" w:cs="Trebuchet MS"/>
      <w:spacing w:val="-10"/>
    </w:rPr>
  </w:style>
  <w:style w:type="paragraph" w:customStyle="1" w:styleId="Style129">
    <w:name w:val="Основной текст (22)"/>
    <w:basedOn w:val="Normal"/>
    <w:link w:val="CharStyle130"/>
    <w:pPr>
      <w:widowControl w:val="0"/>
      <w:shd w:val="clear" w:color="auto" w:fill="FFFFFF"/>
      <w:jc w:val="both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rebuchet MS" w:eastAsia="Trebuchet MS" w:hAnsi="Trebuchet MS" w:cs="Trebuchet MS"/>
    </w:rPr>
  </w:style>
  <w:style w:type="paragraph" w:customStyle="1" w:styleId="Style132">
    <w:name w:val="Основной текст (23)"/>
    <w:basedOn w:val="Normal"/>
    <w:link w:val="CharStyle133"/>
    <w:pPr>
      <w:widowControl w:val="0"/>
      <w:shd w:val="clear" w:color="auto" w:fill="FFFFFF"/>
      <w:jc w:val="both"/>
      <w:spacing w:before="120" w:line="168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rebuchet MS" w:eastAsia="Trebuchet MS" w:hAnsi="Trebuchet MS" w:cs="Trebuchet MS"/>
      <w:spacing w:val="-10"/>
    </w:rPr>
  </w:style>
  <w:style w:type="paragraph" w:customStyle="1" w:styleId="Style134">
    <w:name w:val="Основной текст (24)"/>
    <w:basedOn w:val="Normal"/>
    <w:link w:val="CharStyle135"/>
    <w:pPr>
      <w:widowControl w:val="0"/>
      <w:shd w:val="clear" w:color="auto" w:fill="FFFFFF"/>
      <w:jc w:val="both"/>
      <w:spacing w:line="173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37">
    <w:name w:val="Основной текст (25)"/>
    <w:basedOn w:val="Normal"/>
    <w:link w:val="CharStyle138"/>
    <w:pPr>
      <w:widowControl w:val="0"/>
      <w:shd w:val="clear" w:color="auto" w:fill="FFFFFF"/>
      <w:jc w:val="both"/>
      <w:spacing w:line="168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rebuchet MS" w:eastAsia="Trebuchet MS" w:hAnsi="Trebuchet MS" w:cs="Trebuchet MS"/>
    </w:rPr>
  </w:style>
  <w:style w:type="paragraph" w:customStyle="1" w:styleId="Style139">
    <w:name w:val="Оглавление"/>
    <w:basedOn w:val="Normal"/>
    <w:link w:val="CharStyle140"/>
    <w:pPr>
      <w:widowControl w:val="0"/>
      <w:shd w:val="clear" w:color="auto" w:fill="FFFFFF"/>
      <w:jc w:val="both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rebuchet MS" w:eastAsia="Trebuchet MS" w:hAnsi="Trebuchet MS" w:cs="Trebuchet MS"/>
    </w:rPr>
  </w:style>
  <w:style w:type="paragraph" w:customStyle="1" w:styleId="Style142">
    <w:name w:val="Основной текст (26)"/>
    <w:basedOn w:val="Normal"/>
    <w:link w:val="CharStyle14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rebuchet MS" w:eastAsia="Trebuchet MS" w:hAnsi="Trebuchet MS" w:cs="Trebuchet MS"/>
    </w:rPr>
  </w:style>
  <w:style w:type="paragraph" w:customStyle="1" w:styleId="Style144">
    <w:name w:val="Основной текст (27)"/>
    <w:basedOn w:val="Normal"/>
    <w:link w:val="CharStyle145"/>
    <w:pPr>
      <w:widowControl w:val="0"/>
      <w:shd w:val="clear" w:color="auto" w:fill="FFFFFF"/>
      <w:jc w:val="both"/>
      <w:spacing w:before="60" w:after="18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rebuchet MS" w:eastAsia="Trebuchet MS" w:hAnsi="Trebuchet MS" w:cs="Trebuchet MS"/>
      <w:spacing w:val="20"/>
    </w:rPr>
  </w:style>
  <w:style w:type="paragraph" w:customStyle="1" w:styleId="Style147">
    <w:name w:val="Основной текст (28)"/>
    <w:basedOn w:val="Normal"/>
    <w:link w:val="CharStyle148"/>
    <w:pPr>
      <w:widowControl w:val="0"/>
      <w:shd w:val="clear" w:color="auto" w:fill="FFFFFF"/>
      <w:jc w:val="both"/>
      <w:spacing w:before="1620" w:line="302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Trebuchet MS" w:eastAsia="Trebuchet MS" w:hAnsi="Trebuchet MS" w:cs="Trebuchet MS"/>
      <w:spacing w:val="-10"/>
    </w:rPr>
  </w:style>
  <w:style w:type="paragraph" w:customStyle="1" w:styleId="Style150">
    <w:name w:val="Основной текст (32)"/>
    <w:basedOn w:val="Normal"/>
    <w:link w:val="CharStyle151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Trebuchet MS" w:eastAsia="Trebuchet MS" w:hAnsi="Trebuchet MS" w:cs="Trebuchet MS"/>
      <w:spacing w:val="-10"/>
    </w:rPr>
  </w:style>
  <w:style w:type="paragraph" w:customStyle="1" w:styleId="Style156">
    <w:name w:val="Подпись к картинке (5)"/>
    <w:basedOn w:val="Normal"/>
    <w:link w:val="CharStyle157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Trebuchet MS" w:eastAsia="Trebuchet MS" w:hAnsi="Trebuchet MS" w:cs="Trebuchet MS"/>
      <w:spacing w:val="-10"/>
    </w:rPr>
  </w:style>
  <w:style w:type="paragraph" w:customStyle="1" w:styleId="Style159">
    <w:name w:val="Основной текст (30)"/>
    <w:basedOn w:val="Normal"/>
    <w:link w:val="CharStyle160"/>
    <w:pPr>
      <w:widowControl w:val="0"/>
      <w:shd w:val="clear" w:color="auto" w:fill="FFFFFF"/>
      <w:spacing w:after="120" w:line="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rebuchet MS" w:eastAsia="Trebuchet MS" w:hAnsi="Trebuchet MS" w:cs="Trebuchet MS"/>
    </w:rPr>
  </w:style>
  <w:style w:type="paragraph" w:customStyle="1" w:styleId="Style161">
    <w:name w:val="Подпись к картинке (6)"/>
    <w:basedOn w:val="Normal"/>
    <w:link w:val="CharStyle16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64">
    <w:name w:val="Подпись к картинке (7)"/>
    <w:basedOn w:val="Normal"/>
    <w:link w:val="CharStyle165"/>
    <w:pPr>
      <w:widowControl w:val="0"/>
      <w:shd w:val="clear" w:color="auto" w:fill="FFFFFF"/>
      <w:jc w:val="both"/>
      <w:spacing w:line="15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rebuchet MS" w:eastAsia="Trebuchet MS" w:hAnsi="Trebuchet MS" w:cs="Trebuchet MS"/>
    </w:rPr>
  </w:style>
  <w:style w:type="paragraph" w:customStyle="1" w:styleId="Style167">
    <w:name w:val="Подпись к картинке (8)"/>
    <w:basedOn w:val="Normal"/>
    <w:link w:val="CharStyle168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69">
    <w:name w:val="Основной текст (29)"/>
    <w:basedOn w:val="Normal"/>
    <w:link w:val="CharStyle170"/>
    <w:pPr>
      <w:widowControl w:val="0"/>
      <w:shd w:val="clear" w:color="auto" w:fill="FFFFFF"/>
      <w:jc w:val="both"/>
      <w:spacing w:before="240" w:line="269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rebuchet MS" w:eastAsia="Trebuchet MS" w:hAnsi="Trebuchet MS" w:cs="Trebuchet MS"/>
      <w:spacing w:val="-10"/>
    </w:rPr>
  </w:style>
  <w:style w:type="paragraph" w:customStyle="1" w:styleId="Style176">
    <w:name w:val="Основной текст (31)"/>
    <w:basedOn w:val="Normal"/>
    <w:link w:val="CharStyle17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Corbel" w:eastAsia="Corbel" w:hAnsi="Corbel" w:cs="Corbe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/Relationships>
</file>