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730"/>
        <w:gridCol w:w="4170"/>
      </w:tblGrid>
      <w:tr w:rsidR="000760F1" w:rsidRPr="002A50FF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0760F1" w:rsidRPr="002A50FF" w:rsidRDefault="000760F1" w:rsidP="00890A2A">
            <w:pPr>
              <w:ind w:left="601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65pt;margin-top:16.4pt;width:48pt;height:56.25pt;z-index:251642880">
                  <v:imagedata r:id="rId5" o:title=""/>
                </v:shape>
              </w:pict>
            </w:r>
          </w:p>
        </w:tc>
      </w:tr>
      <w:tr w:rsidR="000760F1" w:rsidRPr="002A50FF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0760F1" w:rsidRPr="002A50FF" w:rsidRDefault="000760F1" w:rsidP="002A50FF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:rsidR="000760F1" w:rsidRPr="002A50FF" w:rsidRDefault="000760F1" w:rsidP="002A50FF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 w:rsidRPr="002A50F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ПОСТАНОВЛЕНИЕ</w:t>
            </w:r>
          </w:p>
        </w:tc>
      </w:tr>
      <w:tr w:rsidR="000760F1" w:rsidRPr="002A50F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0760F1" w:rsidRPr="002A50FF" w:rsidRDefault="000760F1" w:rsidP="002A50FF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50FF">
              <w:rPr>
                <w:rFonts w:ascii="Times New Roman" w:hAnsi="Times New Roman" w:cs="Times New Roman"/>
                <w:color w:val="auto"/>
              </w:rPr>
              <w:t>АДМИНИСТРАЦИИ   НОВОКУБАНСКОГО ГОРОДСКОГО</w:t>
            </w:r>
          </w:p>
        </w:tc>
      </w:tr>
      <w:tr w:rsidR="000760F1" w:rsidRPr="002A50FF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0760F1" w:rsidRPr="002A50FF" w:rsidRDefault="000760F1" w:rsidP="002A50FF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A50F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ПОСЕЛЕНИЯ НОВОКУБАНСКОГО  РАЙОНА</w:t>
            </w:r>
          </w:p>
        </w:tc>
      </w:tr>
      <w:tr w:rsidR="000760F1" w:rsidRPr="002A50FF">
        <w:trPr>
          <w:trHeight w:val="502"/>
          <w:jc w:val="center"/>
        </w:trPr>
        <w:tc>
          <w:tcPr>
            <w:tcW w:w="5730" w:type="dxa"/>
            <w:vAlign w:val="bottom"/>
          </w:tcPr>
          <w:p w:rsidR="000760F1" w:rsidRPr="002A50FF" w:rsidRDefault="000760F1" w:rsidP="00890A2A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A50FF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4170" w:type="dxa"/>
            <w:vAlign w:val="bottom"/>
          </w:tcPr>
          <w:p w:rsidR="000760F1" w:rsidRPr="002A50FF" w:rsidRDefault="000760F1" w:rsidP="00890A2A">
            <w:pPr>
              <w:ind w:left="1309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A50FF">
              <w:rPr>
                <w:rFonts w:ascii="Times New Roman" w:hAnsi="Times New Roman" w:cs="Times New Roman"/>
                <w:sz w:val="24"/>
                <w:szCs w:val="24"/>
              </w:rPr>
              <w:t xml:space="preserve">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1098</w:t>
            </w:r>
          </w:p>
        </w:tc>
      </w:tr>
      <w:tr w:rsidR="000760F1" w:rsidRPr="002A50F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0760F1" w:rsidRPr="002A50FF" w:rsidRDefault="000760F1" w:rsidP="008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F">
              <w:rPr>
                <w:rFonts w:ascii="Times New Roman" w:hAnsi="Times New Roman" w:cs="Times New Roman"/>
                <w:sz w:val="24"/>
                <w:szCs w:val="24"/>
              </w:rPr>
              <w:t>г. Новокубанск</w:t>
            </w:r>
          </w:p>
        </w:tc>
      </w:tr>
    </w:tbl>
    <w:p w:rsidR="000760F1" w:rsidRPr="00B24812" w:rsidRDefault="000760F1" w:rsidP="006F7B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60F1" w:rsidRDefault="000760F1" w:rsidP="006F7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Новокубанского городского поселения Новокубанского района от 04 декабря 2015 года           № 1215 «</w:t>
      </w:r>
      <w:r w:rsidRPr="007A6BE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6BE5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7A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услуги:</w:t>
      </w:r>
      <w:r w:rsidRPr="007A6B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Выдача порубочного билета на территории Новокубанского городского поселения </w:t>
      </w:r>
    </w:p>
    <w:p w:rsidR="000760F1" w:rsidRDefault="000760F1" w:rsidP="006F7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Новокубанского района</w:t>
      </w:r>
      <w:r w:rsidRPr="007A6B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0760F1" w:rsidRPr="00B24812" w:rsidRDefault="000760F1" w:rsidP="004C4F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60F1" w:rsidRPr="006B0CD4" w:rsidRDefault="000760F1" w:rsidP="006F7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0CD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марта 2016 года № 236, </w:t>
      </w:r>
      <w:r w:rsidRPr="006B0C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760F1" w:rsidRDefault="000760F1" w:rsidP="006F7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BE5">
        <w:rPr>
          <w:rFonts w:ascii="Times New Roman" w:hAnsi="Times New Roman" w:cs="Times New Roman"/>
          <w:sz w:val="28"/>
          <w:szCs w:val="28"/>
        </w:rPr>
        <w:t>1.</w:t>
      </w:r>
      <w:r w:rsidRPr="00280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Новокубанского городского поселения Новокубанского района от 04 декабря 2015 года № 1215 «Об утверждении административного регламента по предоставлению муниципальной услуги «Выдача порубочного билета на территории Новокубанского городского поселения Новокубанского района» изложив его в новой редакции, согласно приложению к постановлению.</w:t>
      </w:r>
    </w:p>
    <w:p w:rsidR="000760F1" w:rsidRPr="00A37F39" w:rsidRDefault="000760F1" w:rsidP="006F7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7F39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Новокубанского городского поселения Новокубанского района (</w:t>
      </w:r>
      <w:r>
        <w:rPr>
          <w:rFonts w:ascii="Times New Roman" w:hAnsi="Times New Roman" w:cs="Times New Roman"/>
          <w:sz w:val="28"/>
          <w:szCs w:val="28"/>
        </w:rPr>
        <w:t>Беленко</w:t>
      </w:r>
      <w:r w:rsidRPr="00A37F39">
        <w:rPr>
          <w:rFonts w:ascii="Times New Roman" w:hAnsi="Times New Roman" w:cs="Times New Roman"/>
          <w:sz w:val="28"/>
          <w:szCs w:val="28"/>
        </w:rPr>
        <w:t>) 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A37F39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Pr="00A37F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7F39">
        <w:rPr>
          <w:rFonts w:ascii="Times New Roman" w:hAnsi="Times New Roman" w:cs="Times New Roman"/>
          <w:sz w:val="28"/>
          <w:szCs w:val="28"/>
        </w:rPr>
        <w:t>.</w:t>
      </w:r>
      <w:r w:rsidRPr="00A37F39">
        <w:rPr>
          <w:rFonts w:ascii="Times New Roman" w:hAnsi="Times New Roman" w:cs="Times New Roman"/>
          <w:sz w:val="28"/>
          <w:szCs w:val="28"/>
          <w:lang w:val="en-US"/>
        </w:rPr>
        <w:t>ngpnr</w:t>
      </w:r>
      <w:r w:rsidRPr="00A37F39">
        <w:rPr>
          <w:rFonts w:ascii="Times New Roman" w:hAnsi="Times New Roman" w:cs="Times New Roman"/>
          <w:sz w:val="28"/>
          <w:szCs w:val="28"/>
        </w:rPr>
        <w:t>.</w:t>
      </w:r>
      <w:r w:rsidRPr="00A37F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7F39">
        <w:rPr>
          <w:rFonts w:ascii="Times New Roman" w:hAnsi="Times New Roman" w:cs="Times New Roman"/>
          <w:sz w:val="28"/>
          <w:szCs w:val="28"/>
        </w:rPr>
        <w:t>).</w:t>
      </w:r>
    </w:p>
    <w:p w:rsidR="000760F1" w:rsidRPr="002E3659" w:rsidRDefault="000760F1" w:rsidP="006F7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172">
        <w:rPr>
          <w:rFonts w:ascii="Times New Roman" w:hAnsi="Times New Roman" w:cs="Times New Roman"/>
          <w:sz w:val="28"/>
          <w:szCs w:val="28"/>
        </w:rPr>
        <w:t xml:space="preserve">. </w:t>
      </w:r>
      <w:r w:rsidRPr="002E365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 по строительству, жилищно-коммунальному хозяйству, транспорту и связи А.Н. Сиротина</w:t>
      </w:r>
      <w:r w:rsidRPr="002E365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364FF4" w:rsidRDefault="000760F1" w:rsidP="006F7BA6">
      <w:pPr>
        <w:spacing w:after="0" w:line="240" w:lineRule="auto"/>
        <w:ind w:right="-15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1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760F1" w:rsidRDefault="000760F1" w:rsidP="007A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Pr="00364FF4" w:rsidRDefault="000760F1" w:rsidP="007A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4F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Новокубанского </w:t>
      </w:r>
      <w:r w:rsidRPr="00364F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F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364F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64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4FF4">
        <w:rPr>
          <w:rFonts w:ascii="Times New Roman" w:hAnsi="Times New Roman" w:cs="Times New Roman"/>
          <w:sz w:val="28"/>
          <w:szCs w:val="28"/>
        </w:rPr>
        <w:tab/>
      </w:r>
      <w:r w:rsidRPr="00364FF4">
        <w:rPr>
          <w:rFonts w:ascii="Times New Roman" w:hAnsi="Times New Roman" w:cs="Times New Roman"/>
          <w:sz w:val="28"/>
          <w:szCs w:val="28"/>
        </w:rPr>
        <w:tab/>
      </w:r>
      <w:r w:rsidRPr="00364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И. Елисеев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администрации Новокубанского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17.11.</w:t>
      </w:r>
      <w:r w:rsidRPr="00133F19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1098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администрации Новокубанского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760F1" w:rsidRPr="00133F19" w:rsidRDefault="000760F1" w:rsidP="00B2481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от 04 декабря  2015 года № 1215</w:t>
      </w: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133F19">
        <w:rPr>
          <w:rFonts w:ascii="Times New Roman" w:hAnsi="Times New Roman" w:cs="Times New Roman"/>
          <w:b/>
          <w:bCs/>
          <w:sz w:val="28"/>
          <w:szCs w:val="28"/>
        </w:rPr>
        <w:br/>
        <w:t>по предоставлению муниципальной услуги: «Выдача порубочного билета на территории муниципального образования»</w:t>
      </w:r>
      <w:r w:rsidRPr="00133F1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133F1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133F19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порубочного билета на территории муниципального образования»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Новокубанского городского поселения Новокубанского района и должностных лиц при предоставлении муниципальной услуги.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133F19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«Выдача порубочного билета на территории муниципального образования» (далее - Муниципальная услуга) осуществляется администрацией Новокубанского городского поселения Новокубанского района, ответственный исполнитель – отдел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организационно-кадровой работы</w:t>
      </w:r>
      <w:r w:rsidRPr="00133F19">
        <w:rPr>
          <w:rFonts w:ascii="Times New Roman" w:hAnsi="Times New Roman" w:cs="Times New Roman"/>
          <w:sz w:val="28"/>
          <w:szCs w:val="28"/>
        </w:rPr>
        <w:t xml:space="preserve"> администрации Новокубанского городского поселения Новокубанского района (далее - Отдел).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133F19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участвует муниципальное автономное учреждение</w:t>
      </w:r>
      <w:r w:rsidRPr="00133F19">
        <w:rPr>
          <w:rFonts w:ascii="Arial" w:hAnsi="Arial" w:cs="Arial"/>
          <w:sz w:val="20"/>
          <w:szCs w:val="20"/>
        </w:rPr>
        <w:t xml:space="preserve"> </w:t>
      </w:r>
      <w:r w:rsidRPr="00133F19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Новокубанского района» (далее - МФЦ).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133F19">
        <w:rPr>
          <w:rFonts w:ascii="Times New Roman" w:hAnsi="Times New Roman" w:cs="Times New Roman"/>
          <w:sz w:val="28"/>
          <w:szCs w:val="28"/>
        </w:rPr>
        <w:t>1.4. Заявителями на предоставление Муниципальной услуги являются лица, осуществляющие хозяйственную и иную деятельность на территории Новокубанского городского поселения Новокубанского района, а также их представители, наделенные соответствующими полномочиями.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1"/>
      <w:bookmarkEnd w:id="4"/>
      <w:r w:rsidRPr="00133F1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133F19">
        <w:rPr>
          <w:rFonts w:ascii="Times New Roman" w:hAnsi="Times New Roman" w:cs="Times New Roman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1"/>
      <w:bookmarkEnd w:id="6"/>
      <w:r w:rsidRPr="00133F19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Отдел;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2"/>
      <w:bookmarkEnd w:id="7"/>
      <w:r w:rsidRPr="00133F19">
        <w:rPr>
          <w:rFonts w:ascii="Times New Roman" w:hAnsi="Times New Roman" w:cs="Times New Roman"/>
          <w:sz w:val="28"/>
          <w:szCs w:val="28"/>
        </w:rPr>
        <w:t>2) на информационных стендах, размещаемых в администрации Новокубанского городского поселения Новокубанского района  и МФЦ;</w:t>
      </w:r>
    </w:p>
    <w:bookmarkEnd w:id="8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На информационном стенде в администрации Новокубанского городского поселения Новокубанского района размещается следующая информация: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и предъявляемые к ним требования;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"/>
      <w:r w:rsidRPr="00133F19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4"/>
      <w:bookmarkEnd w:id="9"/>
      <w:r w:rsidRPr="00133F19">
        <w:rPr>
          <w:rFonts w:ascii="Times New Roman" w:hAnsi="Times New Roman" w:cs="Times New Roman"/>
          <w:sz w:val="28"/>
          <w:szCs w:val="28"/>
        </w:rPr>
        <w:t xml:space="preserve">4) на официальном сайте администрации Новокубанского городского поселения Новокубанского района в информационно-телекоммуникационной сети «Интернет» по адресу: </w:t>
      </w:r>
      <w:hyperlink r:id="rId6" w:history="1">
        <w:r w:rsidRPr="00133F19">
          <w:rPr>
            <w:rStyle w:val="Hyperlink"/>
            <w:rFonts w:ascii="Times New Roman" w:hAnsi="Times New Roman" w:cs="Times New Roman"/>
            <w:sz w:val="28"/>
            <w:szCs w:val="28"/>
          </w:rPr>
          <w:t>www.</w:t>
        </w:r>
        <w:r w:rsidRPr="00133F1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nqpnr</w:t>
        </w:r>
        <w:r w:rsidRPr="00133F19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5"/>
      <w:bookmarkEnd w:id="10"/>
      <w:r w:rsidRPr="00133F19">
        <w:rPr>
          <w:rFonts w:ascii="Times New Roman" w:hAnsi="Times New Roman" w:cs="Times New Roman"/>
          <w:sz w:val="28"/>
          <w:szCs w:val="28"/>
        </w:rPr>
        <w:t xml:space="preserve">5) </w:t>
      </w:r>
      <w:r w:rsidRPr="002E3659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Pr="00133F1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"/>
      <w:bookmarkEnd w:id="11"/>
      <w:r w:rsidRPr="00133F19">
        <w:rPr>
          <w:rFonts w:ascii="Times New Roman" w:hAnsi="Times New Roman" w:cs="Times New Roman"/>
          <w:sz w:val="28"/>
          <w:szCs w:val="28"/>
        </w:rPr>
        <w:t>1.6. Информация о порядке предоставления Муниципальной услуги размещается на едином портале государственных и муниципальных услуг.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133F19">
        <w:rPr>
          <w:rFonts w:ascii="Times New Roman" w:hAnsi="Times New Roman" w:cs="Times New Roman"/>
          <w:sz w:val="28"/>
          <w:szCs w:val="28"/>
        </w:rPr>
        <w:t>1.7. Адрес места нахождения Отдела: 352240, город Новокубанск, улица Первомайская, 128, кабинет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33F19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Телефон должностного лица Отдела: 8-(86195)4-20-12.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133F19">
        <w:rPr>
          <w:rFonts w:ascii="Times New Roman" w:hAnsi="Times New Roman" w:cs="Times New Roman"/>
          <w:sz w:val="28"/>
          <w:szCs w:val="28"/>
          <w:lang w:val="en-US"/>
        </w:rPr>
        <w:t>admgornovokub</w:t>
      </w:r>
      <w:hyperlink r:id="rId7" w:history="1">
        <w:r w:rsidRPr="00133F19">
          <w:rPr>
            <w:rFonts w:ascii="Times New Roman" w:hAnsi="Times New Roman" w:cs="Times New Roman"/>
            <w:sz w:val="28"/>
            <w:szCs w:val="28"/>
          </w:rPr>
          <w:t>@</w:t>
        </w:r>
        <w:r w:rsidRPr="00133F19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3F19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r w:rsidRPr="00133F19">
        <w:rPr>
          <w:rFonts w:ascii="Times New Roman" w:hAnsi="Times New Roman" w:cs="Times New Roman"/>
          <w:sz w:val="28"/>
          <w:szCs w:val="28"/>
        </w:rPr>
        <w:t>1.8. Должностное лицо Отдела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  <w:bookmarkEnd w:id="14"/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0760F1" w:rsidRPr="00133F1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0760F1" w:rsidRPr="00133F1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9-00 до 18-00 (перерыв  с 13-00 до 14-00)</w:t>
            </w:r>
          </w:p>
        </w:tc>
      </w:tr>
      <w:tr w:rsidR="000760F1" w:rsidRPr="00133F1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9-00 до 17-00 (перерыв  с 13-00 до 14-00)</w:t>
            </w:r>
          </w:p>
        </w:tc>
      </w:tr>
    </w:tbl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"/>
      <w:r w:rsidRPr="00133F19">
        <w:rPr>
          <w:rFonts w:ascii="Times New Roman" w:hAnsi="Times New Roman" w:cs="Times New Roman"/>
          <w:sz w:val="28"/>
          <w:szCs w:val="28"/>
        </w:rPr>
        <w:t>1.9. Начальник Отдела осуществляет личный прием заявителей по вопросам предоставления Муниципальной услуги в соответствии со следующим графиком:</w:t>
      </w:r>
      <w:bookmarkEnd w:id="15"/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3"/>
        <w:gridCol w:w="7403"/>
      </w:tblGrid>
      <w:tr w:rsidR="000760F1" w:rsidRPr="00133F19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Время приёма и консультирования</w:t>
            </w:r>
          </w:p>
        </w:tc>
      </w:tr>
      <w:tr w:rsidR="000760F1" w:rsidRPr="00133F19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9-00 до 18-00 (перерыв  с 13-00 до 14-00)</w:t>
            </w:r>
          </w:p>
        </w:tc>
      </w:tr>
      <w:tr w:rsidR="000760F1" w:rsidRPr="00133F19"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9-00 до 17-00 (перерыв  с 13-00 до 14-00)</w:t>
            </w:r>
          </w:p>
        </w:tc>
      </w:tr>
    </w:tbl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"/>
      <w:r w:rsidRPr="00133F19">
        <w:rPr>
          <w:rFonts w:ascii="Times New Roman" w:hAnsi="Times New Roman" w:cs="Times New Roman"/>
          <w:sz w:val="28"/>
          <w:szCs w:val="28"/>
        </w:rPr>
        <w:t>1.10.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2"/>
      <w:bookmarkEnd w:id="16"/>
      <w:r w:rsidRPr="00133F19">
        <w:rPr>
          <w:rFonts w:ascii="Times New Roman" w:hAnsi="Times New Roman" w:cs="Times New Roman"/>
          <w:sz w:val="28"/>
          <w:szCs w:val="28"/>
        </w:rPr>
        <w:t>1.11. Адрес места нахождения МФЦ: 352240, город Новокубанск, улица Первомайская,134.</w:t>
      </w:r>
    </w:p>
    <w:bookmarkEnd w:id="17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Телефон МФЦ: 8 (86195)3-11-61 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133F19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133F19">
        <w:rPr>
          <w:rFonts w:ascii="Times New Roman" w:hAnsi="Times New Roman" w:cs="Times New Roman"/>
          <w:sz w:val="28"/>
          <w:szCs w:val="28"/>
        </w:rPr>
        <w:t>31161@</w:t>
      </w:r>
      <w:r w:rsidRPr="00133F19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133F19">
        <w:rPr>
          <w:rFonts w:ascii="Times New Roman" w:hAnsi="Times New Roman" w:cs="Times New Roman"/>
          <w:sz w:val="28"/>
          <w:szCs w:val="28"/>
        </w:rPr>
        <w:t>.</w:t>
      </w:r>
      <w:r w:rsidRPr="00133F1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"/>
      <w:r w:rsidRPr="00133F19">
        <w:rPr>
          <w:rFonts w:ascii="Times New Roman" w:hAnsi="Times New Roman" w:cs="Times New Roman"/>
          <w:sz w:val="28"/>
          <w:szCs w:val="28"/>
        </w:rPr>
        <w:t>1.12.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  <w:bookmarkEnd w:id="1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431"/>
        <w:gridCol w:w="3260"/>
      </w:tblGrid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Время приёма заявлении и документов МФЦ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jc w:val="center"/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jc w:val="center"/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jc w:val="center"/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jc w:val="center"/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 08.00 до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08.00 до 1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 08.00 до 1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760F1" w:rsidRPr="00133F1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133F19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</w:t>
      </w:r>
      <w:hyperlink r:id="rId8" w:history="1">
        <w:r w:rsidRPr="00133F1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33F1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4"/>
      <w:r w:rsidRPr="00133F19">
        <w:rPr>
          <w:rFonts w:ascii="Times New Roman" w:hAnsi="Times New Roman" w:cs="Times New Roman"/>
          <w:sz w:val="28"/>
          <w:szCs w:val="28"/>
        </w:rPr>
        <w:t>1.13. Основными требованиями к информированию заявителей являются: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41"/>
      <w:bookmarkEnd w:id="19"/>
      <w:r w:rsidRPr="00133F1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42"/>
      <w:bookmarkEnd w:id="20"/>
      <w:r w:rsidRPr="00133F19">
        <w:rPr>
          <w:rFonts w:ascii="Times New Roman" w:hAnsi="Times New Roman" w:cs="Times New Roman"/>
          <w:sz w:val="28"/>
          <w:szCs w:val="28"/>
        </w:rPr>
        <w:t>2) чёткость в изложении информации;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43"/>
      <w:bookmarkEnd w:id="21"/>
      <w:r w:rsidRPr="00133F19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44"/>
      <w:bookmarkEnd w:id="22"/>
      <w:r w:rsidRPr="00133F19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45"/>
      <w:bookmarkEnd w:id="23"/>
      <w:r w:rsidRPr="00133F19"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5"/>
      <w:bookmarkEnd w:id="24"/>
      <w:r w:rsidRPr="00133F19">
        <w:rPr>
          <w:rFonts w:ascii="Times New Roman" w:hAnsi="Times New Roman" w:cs="Times New Roman"/>
          <w:sz w:val="28"/>
          <w:szCs w:val="28"/>
        </w:rPr>
        <w:t>1.14. Консультации предоставляются по следующим вопросам: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51"/>
      <w:bookmarkEnd w:id="25"/>
      <w:r w:rsidRPr="00133F19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52"/>
      <w:bookmarkEnd w:id="26"/>
      <w:r w:rsidRPr="00133F19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53"/>
      <w:bookmarkEnd w:id="27"/>
      <w:r w:rsidRPr="00133F19">
        <w:rPr>
          <w:rFonts w:ascii="Times New Roman" w:hAnsi="Times New Roman" w:cs="Times New Roman"/>
          <w:sz w:val="28"/>
          <w:szCs w:val="28"/>
        </w:rPr>
        <w:t>3) время приёма и выдачи документов;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4"/>
      <w:bookmarkEnd w:id="28"/>
      <w:r w:rsidRPr="00133F19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5"/>
      <w:bookmarkEnd w:id="29"/>
      <w:r w:rsidRPr="00133F19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6"/>
      <w:bookmarkEnd w:id="30"/>
      <w:r w:rsidRPr="00133F19">
        <w:rPr>
          <w:rFonts w:ascii="Times New Roman" w:hAnsi="Times New Roman" w:cs="Times New Roman"/>
          <w:sz w:val="28"/>
          <w:szCs w:val="28"/>
        </w:rPr>
        <w:t>1.15. Консультирование заявителей по вопросам предоставления Муниципальной услуги осуществляется бесплатно.</w:t>
      </w:r>
    </w:p>
    <w:bookmarkEnd w:id="31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102"/>
      <w:r w:rsidRPr="00133F19">
        <w:rPr>
          <w:rFonts w:ascii="Times New Roman" w:hAnsi="Times New Roman" w:cs="Times New Roman"/>
          <w:b/>
          <w:bCs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7"/>
      <w:bookmarkEnd w:id="32"/>
      <w:r w:rsidRPr="00133F19">
        <w:rPr>
          <w:rFonts w:ascii="Times New Roman" w:hAnsi="Times New Roman" w:cs="Times New Roman"/>
          <w:sz w:val="28"/>
          <w:szCs w:val="28"/>
        </w:rPr>
        <w:t>1.16.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которое позвонил гражданин, фамилии, имени, отчестве и должности специалиста, принявшего телефонный звонок.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8"/>
      <w:bookmarkEnd w:id="33"/>
      <w:r w:rsidRPr="00133F19">
        <w:rPr>
          <w:rFonts w:ascii="Times New Roman" w:hAnsi="Times New Roman" w:cs="Times New Roman"/>
          <w:sz w:val="28"/>
          <w:szCs w:val="28"/>
        </w:rPr>
        <w:t>1.17.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34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sub_103"/>
      <w:r w:rsidRPr="00133F19">
        <w:rPr>
          <w:rFonts w:ascii="Times New Roman" w:hAnsi="Times New Roman" w:cs="Times New Roman"/>
          <w:b/>
          <w:bCs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9"/>
      <w:bookmarkEnd w:id="35"/>
      <w:r w:rsidRPr="00133F19">
        <w:rPr>
          <w:rFonts w:ascii="Times New Roman" w:hAnsi="Times New Roman" w:cs="Times New Roman"/>
          <w:sz w:val="28"/>
          <w:szCs w:val="28"/>
        </w:rPr>
        <w:t>1.18. При наличии технической возможности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91"/>
      <w:bookmarkEnd w:id="36"/>
      <w:r w:rsidRPr="00133F19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92"/>
      <w:bookmarkEnd w:id="37"/>
      <w:r w:rsidRPr="00133F19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93"/>
      <w:bookmarkEnd w:id="38"/>
      <w:r w:rsidRPr="00133F19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94"/>
      <w:bookmarkEnd w:id="39"/>
      <w:r w:rsidRPr="00133F19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95"/>
      <w:bookmarkEnd w:id="40"/>
      <w:r w:rsidRPr="00133F19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41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04"/>
      <w:r w:rsidRPr="00133F19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о ходе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0"/>
      <w:bookmarkEnd w:id="42"/>
      <w:r w:rsidRPr="00133F19">
        <w:rPr>
          <w:rFonts w:ascii="Times New Roman" w:hAnsi="Times New Roman" w:cs="Times New Roman"/>
          <w:sz w:val="28"/>
          <w:szCs w:val="28"/>
        </w:rPr>
        <w:t>1.19.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1"/>
      <w:bookmarkEnd w:id="43"/>
      <w:r w:rsidRPr="00133F19">
        <w:rPr>
          <w:rFonts w:ascii="Times New Roman" w:hAnsi="Times New Roman" w:cs="Times New Roman"/>
          <w:sz w:val="28"/>
          <w:szCs w:val="28"/>
        </w:rPr>
        <w:t>1.20.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44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sub_200"/>
      <w:r w:rsidRPr="00133F19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"/>
      <w:bookmarkEnd w:id="45"/>
      <w:r w:rsidRPr="00133F19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«Выдача порубочного билета на территории муниципального образования».</w:t>
      </w:r>
    </w:p>
    <w:bookmarkEnd w:id="46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105"/>
      <w:r w:rsidRPr="00133F19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"/>
      <w:bookmarkEnd w:id="47"/>
      <w:r w:rsidRPr="00133F19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администрацией Новокубанского городского поселения Новокубанского района. Ответственный исполнитель Муниципальной услуги – Отдел.</w:t>
      </w:r>
    </w:p>
    <w:bookmarkEnd w:id="48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3"/>
      <w:r w:rsidRPr="00133F19">
        <w:rPr>
          <w:rFonts w:ascii="Times New Roman" w:hAnsi="Times New Roman" w:cs="Times New Roman"/>
          <w:sz w:val="28"/>
          <w:szCs w:val="28"/>
        </w:rPr>
        <w:t xml:space="preserve">2.3. В соответствии с </w:t>
      </w:r>
      <w:hyperlink r:id="rId9" w:history="1">
        <w:r w:rsidRPr="00133F19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106"/>
      <w:bookmarkEnd w:id="49"/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4"/>
      <w:bookmarkEnd w:id="50"/>
      <w:r w:rsidRPr="00133F19">
        <w:rPr>
          <w:rFonts w:ascii="Times New Roman" w:hAnsi="Times New Roman" w:cs="Times New Roman"/>
          <w:sz w:val="28"/>
          <w:szCs w:val="28"/>
        </w:rPr>
        <w:t>2.4. Конечным результатом предоставления Муниципальной услуги является: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41"/>
      <w:bookmarkEnd w:id="51"/>
      <w:r w:rsidRPr="00133F19">
        <w:rPr>
          <w:rFonts w:ascii="Times New Roman" w:hAnsi="Times New Roman" w:cs="Times New Roman"/>
          <w:sz w:val="28"/>
          <w:szCs w:val="28"/>
        </w:rPr>
        <w:t>а) выдача порубочного билета (далее - Порубочный билет) (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приложение № 3</w:t>
        </w:r>
      </w:hyperlink>
      <w:r w:rsidRPr="00133F19">
        <w:rPr>
          <w:rFonts w:ascii="Times New Roman" w:hAnsi="Times New Roman" w:cs="Times New Roman"/>
          <w:sz w:val="28"/>
          <w:szCs w:val="28"/>
        </w:rPr>
        <w:t>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42"/>
      <w:bookmarkEnd w:id="52"/>
      <w:r w:rsidRPr="00133F19">
        <w:rPr>
          <w:rFonts w:ascii="Times New Roman" w:hAnsi="Times New Roman" w:cs="Times New Roman"/>
          <w:sz w:val="28"/>
          <w:szCs w:val="28"/>
        </w:rPr>
        <w:t xml:space="preserve">б) отказ в выдаче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sub_107"/>
      <w:r w:rsidRPr="00133F19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5"/>
      <w:bookmarkEnd w:id="54"/>
      <w:r w:rsidRPr="00133F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составляет 15 рабочих дней.</w:t>
      </w:r>
    </w:p>
    <w:bookmarkEnd w:id="55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Срок выдачи заявителю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со дня внесения платы составляет три дня.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>, который должен быть оформлен в течение пяти дней со дня окончания произведенных работ.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Основанием для санитарной рубки не являющихся сухостойными деревьев и кустарников является акт их обследования администрацией Новокубанского городского поселения Новокубанского района с привлечением специалиста, обладающего необходимыми профессиональными навыками.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"/>
      <w:r w:rsidRPr="00133F19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7"/>
      <w:bookmarkEnd w:id="56"/>
      <w:r w:rsidRPr="00133F19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8"/>
      <w:bookmarkEnd w:id="57"/>
      <w:r w:rsidRPr="00133F19">
        <w:rPr>
          <w:rFonts w:ascii="Times New Roman" w:hAnsi="Times New Roman" w:cs="Times New Roman"/>
          <w:sz w:val="28"/>
          <w:szCs w:val="28"/>
        </w:rPr>
        <w:t>2.8. Максимальный срок продолжительности приёма заявителя должностным лицом Отдела  либо МФЦ составляет 15 минут.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9"/>
      <w:bookmarkEnd w:id="58"/>
      <w:r w:rsidRPr="00133F19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0"/>
      <w:bookmarkEnd w:id="59"/>
      <w:r w:rsidRPr="00133F19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bookmarkEnd w:id="60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sub_206"/>
      <w:r w:rsidRPr="00133F19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1"/>
      <w:bookmarkEnd w:id="61"/>
      <w:r w:rsidRPr="00133F19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в соответствии со следующими правовыми актами: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11"/>
      <w:bookmarkEnd w:id="62"/>
      <w:r w:rsidRPr="00133F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133F1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26 января 2009 года, № 4, ст. 445, «Парламентская газета», № 4, 23-29 января 2009 года);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112"/>
      <w:bookmarkEnd w:id="63"/>
      <w:r w:rsidRPr="00133F1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133F1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газета», № 202, 8 октября 2003 года, «Парламентская газета», № 186, 8 октября 2003 года, «Собрание законодательства РФ», № 40, ст. 3822, 6 октября 2003 года);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13"/>
      <w:bookmarkEnd w:id="64"/>
      <w:r w:rsidRPr="00133F1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133F1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14"/>
      <w:bookmarkEnd w:id="65"/>
      <w:r w:rsidRPr="00133F19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133F1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№ 2695-КЗ «Об охране зеленых насаждений в Краснодарском крае» (Информационный бюллетень Законодательного Собрания Краснодарского края от 6 мая 2013 года № 7) (далее - Закон);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15"/>
      <w:bookmarkEnd w:id="66"/>
      <w:r w:rsidRPr="00133F19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133F1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Новокубанского городского поселения Новокубанского района, утвержденный </w:t>
      </w:r>
      <w:hyperlink r:id="rId15" w:history="1">
        <w:r w:rsidRPr="00133F1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Совета Новокубанского городского поселения Новокубанского района от 16 апреля 2014 года № 94.</w:t>
      </w:r>
    </w:p>
    <w:bookmarkEnd w:id="67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8" w:name="sub_207"/>
      <w:r w:rsidRPr="00133F1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2"/>
      <w:bookmarkEnd w:id="68"/>
      <w:r w:rsidRPr="00133F19">
        <w:rPr>
          <w:rFonts w:ascii="Times New Roman" w:hAnsi="Times New Roman" w:cs="Times New Roman"/>
          <w:sz w:val="28"/>
          <w:szCs w:val="28"/>
        </w:rPr>
        <w:t xml:space="preserve">2.12. Лица, осуществляющие хозяйственную и иную деятельность на территории Новокубанского городского поселения Новокубанского района, для которой требуется вырубка (уничтожение) зеленых насаждений, для получения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21"/>
      <w:bookmarkEnd w:id="69"/>
      <w:r w:rsidRPr="00133F19">
        <w:rPr>
          <w:rFonts w:ascii="Times New Roman" w:hAnsi="Times New Roman" w:cs="Times New Roman"/>
          <w:sz w:val="28"/>
          <w:szCs w:val="28"/>
        </w:rPr>
        <w:t xml:space="preserve">1) заявление о необходимости выдачи указанного билета по форме согласно </w:t>
      </w:r>
      <w:hyperlink w:anchor="sub_1100" w:history="1">
        <w:r w:rsidRPr="00133F19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 заявлении указывается основание необходимости вырубки (уничтожения) зеленых насаждений.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23"/>
      <w:bookmarkEnd w:id="70"/>
      <w:r w:rsidRPr="00133F19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24"/>
      <w:bookmarkEnd w:id="71"/>
      <w:r w:rsidRPr="00133F19">
        <w:rPr>
          <w:rFonts w:ascii="Times New Roman" w:hAnsi="Times New Roman" w:cs="Times New Roman"/>
          <w:sz w:val="28"/>
          <w:szCs w:val="28"/>
        </w:rPr>
        <w:t>3) информация о сроке выполнения работ;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25"/>
      <w:bookmarkEnd w:id="72"/>
      <w:r w:rsidRPr="00133F19">
        <w:rPr>
          <w:rFonts w:ascii="Times New Roman" w:hAnsi="Times New Roman" w:cs="Times New Roman"/>
          <w:sz w:val="28"/>
          <w:szCs w:val="28"/>
        </w:rPr>
        <w:t>4) банковские реквизиты заявителя;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26"/>
      <w:bookmarkEnd w:id="73"/>
      <w:r w:rsidRPr="00133F19">
        <w:rPr>
          <w:rFonts w:ascii="Times New Roman" w:hAnsi="Times New Roman" w:cs="Times New Roman"/>
          <w:sz w:val="28"/>
          <w:szCs w:val="28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2.12.1. Лица, осуществляющие хозяйственную и иную деятельность на территории Новокубанского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133F19">
        <w:rPr>
          <w:rFonts w:ascii="Times New Roman" w:hAnsi="Times New Roman" w:cs="Times New Roman"/>
          <w:sz w:val="28"/>
          <w:szCs w:val="28"/>
        </w:rPr>
        <w:t>, для которой требуется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 по санитарной</w:t>
      </w:r>
      <w:r w:rsidRPr="00133F19">
        <w:rPr>
          <w:rFonts w:ascii="Times New Roman" w:hAnsi="Times New Roman" w:cs="Times New Roman"/>
          <w:sz w:val="28"/>
          <w:szCs w:val="28"/>
        </w:rPr>
        <w:t>, омолаживающей или формовочной обрезке зеленых насаждений, для получения порубочного билета подают в администрацию Новокубанского городского поселения Новокубанского района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3"/>
      <w:bookmarkEnd w:id="74"/>
      <w:r w:rsidRPr="00133F19">
        <w:rPr>
          <w:rFonts w:ascii="Times New Roman" w:hAnsi="Times New Roman" w:cs="Times New Roman"/>
          <w:sz w:val="28"/>
          <w:szCs w:val="28"/>
        </w:rPr>
        <w:t xml:space="preserve">2.13. В соответствии с </w:t>
      </w:r>
      <w:hyperlink r:id="rId16" w:history="1">
        <w:r w:rsidRPr="00133F1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133F19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4"/>
      <w:bookmarkEnd w:id="75"/>
      <w:r w:rsidRPr="00133F19">
        <w:rPr>
          <w:rFonts w:ascii="Times New Roman" w:hAnsi="Times New Roman" w:cs="Times New Roman"/>
          <w:sz w:val="28"/>
          <w:szCs w:val="28"/>
        </w:rPr>
        <w:t>2.14. Основания для отказа в принятии заявления и документов отсутствуют.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5"/>
      <w:bookmarkEnd w:id="76"/>
      <w:r w:rsidRPr="00133F19">
        <w:rPr>
          <w:rFonts w:ascii="Times New Roman" w:hAnsi="Times New Roman" w:cs="Times New Roman"/>
          <w:sz w:val="28"/>
          <w:szCs w:val="28"/>
        </w:rPr>
        <w:t>2.15. Основанием для приостановления Муниципальной услуги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bookmarkEnd w:id="77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О приостановлении Муниципальной услуги Ответственный специалист информирует заявителя в течение одного рабочего дня со дня принятия решения о приостановлении Муниципальной услуги путем направления письменного уведомления по адресу, указанному в заявлении.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После получения копии документа, подтверждающего произведенную заявителем оплату за компенсационное озеленение, предоставление Муниципальной услуги возобновляется.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6"/>
      <w:r w:rsidRPr="00133F19">
        <w:rPr>
          <w:rFonts w:ascii="Times New Roman" w:hAnsi="Times New Roman" w:cs="Times New Roman"/>
          <w:sz w:val="28"/>
          <w:szCs w:val="28"/>
        </w:rPr>
        <w:t>2.16. Перечень оснований для отказа в предоставлении Муниципальной услуги: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61"/>
      <w:bookmarkEnd w:id="78"/>
      <w:r w:rsidRPr="00133F19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62"/>
      <w:bookmarkEnd w:id="79"/>
      <w:r w:rsidRPr="00133F19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63"/>
      <w:bookmarkEnd w:id="80"/>
      <w:r w:rsidRPr="00133F19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bookmarkEnd w:id="81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17"/>
      <w:r w:rsidRPr="00133F19">
        <w:rPr>
          <w:rFonts w:ascii="Times New Roman" w:hAnsi="Times New Roman" w:cs="Times New Roman"/>
          <w:sz w:val="28"/>
          <w:szCs w:val="28"/>
        </w:rPr>
        <w:t xml:space="preserve">2.17. Уведомление об отказе в выдаче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направляется заявителю в письменной форме в трехдневный срок после принятия такого решения с указанием причин отказа.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</w:t>
      </w:r>
    </w:p>
    <w:p w:rsidR="000760F1" w:rsidRPr="00133F19" w:rsidRDefault="000760F1" w:rsidP="00B24812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</w:p>
    <w:p w:rsidR="000760F1" w:rsidRPr="00133F19" w:rsidRDefault="000760F1" w:rsidP="00B24812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которые</w:t>
      </w:r>
    </w:p>
    <w:p w:rsidR="000760F1" w:rsidRPr="00133F19" w:rsidRDefault="000760F1" w:rsidP="00B24812">
      <w:pPr>
        <w:spacing w:after="0" w:line="240" w:lineRule="auto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 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2.18.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требуются следующие документы: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2.18.1. выписка из Единого государственного реестра юридических лиц (в случае обращения юридического лица);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2.18.2.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2.18.3.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2.18.4. разрешение на использование земель или земельного участка без его предоставления и установления сервитута.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2.19. Администрация запрашивает док</w:t>
      </w:r>
      <w:r>
        <w:rPr>
          <w:rFonts w:ascii="Times New Roman" w:hAnsi="Times New Roman" w:cs="Times New Roman"/>
          <w:sz w:val="28"/>
          <w:szCs w:val="28"/>
        </w:rPr>
        <w:t>ументы, указанные в пункте 2.18</w:t>
      </w:r>
      <w:r w:rsidRPr="00133F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2.20. Заявители (представители заявителя) при подаче заявления вправе приложить к нему документы, указанные в пункте 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3F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2.21.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2.22. Запрещается требовать от заявителя: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2.22.2. представления документов и информации, которые в соответствии с нормативными правовыми актами Российской Федерации и Тамбовской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   № 210-ФЗ «Об организации предоставления государственных и муниципальных услуг»;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2.22.3.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  таких услуг, включенных в перечни, указанные в части 1 статьи 9 Федерального закона от 27 июля 2010 года   № 210-ФЗ «Об организации предоставления государственных и муниципальных услуг».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3" w:name="sub_208"/>
      <w:bookmarkEnd w:id="82"/>
      <w:r w:rsidRPr="00133F19">
        <w:rPr>
          <w:rFonts w:ascii="Times New Roman" w:hAnsi="Times New Roman" w:cs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8"/>
      <w:bookmarkEnd w:id="83"/>
      <w:r w:rsidRPr="00133F19">
        <w:rPr>
          <w:rFonts w:ascii="Times New Roman" w:hAnsi="Times New Roman" w:cs="Times New Roman"/>
          <w:sz w:val="28"/>
          <w:szCs w:val="28"/>
        </w:rPr>
        <w:t>2.23. Предоставление Муниципальной услуги осуществляется бесплатно.</w:t>
      </w:r>
    </w:p>
    <w:bookmarkEnd w:id="84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5" w:name="sub_209"/>
      <w:r w:rsidRPr="00133F19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9"/>
      <w:bookmarkEnd w:id="85"/>
      <w:r w:rsidRPr="00133F19">
        <w:rPr>
          <w:rFonts w:ascii="Times New Roman" w:hAnsi="Times New Roman" w:cs="Times New Roman"/>
          <w:sz w:val="28"/>
          <w:szCs w:val="28"/>
        </w:rPr>
        <w:t>2.24. Услуги, необходимые и обязательные для предоставления Муниципальной услуги, отсутствуют.</w:t>
      </w:r>
    </w:p>
    <w:bookmarkEnd w:id="86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7" w:name="sub_301"/>
      <w:r w:rsidRPr="00133F19">
        <w:rPr>
          <w:rFonts w:ascii="Times New Roman" w:hAnsi="Times New Roman" w:cs="Times New Roman"/>
          <w:b/>
          <w:bCs/>
          <w:sz w:val="28"/>
          <w:szCs w:val="28"/>
        </w:rPr>
        <w:t>Требования к удобству и комфорту мест предоставления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20"/>
      <w:bookmarkEnd w:id="87"/>
      <w:r w:rsidRPr="00133F19">
        <w:rPr>
          <w:rFonts w:ascii="Times New Roman" w:hAnsi="Times New Roman" w:cs="Times New Roman"/>
          <w:sz w:val="28"/>
          <w:szCs w:val="28"/>
        </w:rPr>
        <w:t>2.25. Прием граждан для оказания Муниципальной услуги осуществляется согласно графику работы Отдела и МФЦ.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21"/>
      <w:bookmarkEnd w:id="88"/>
      <w:r w:rsidRPr="00133F19">
        <w:rPr>
          <w:rFonts w:ascii="Times New Roman" w:hAnsi="Times New Roman" w:cs="Times New Roman"/>
          <w:sz w:val="28"/>
          <w:szCs w:val="28"/>
        </w:rPr>
        <w:t>2.26. Места предоставления Муниципальной услуги в МФЦ оборудуются в соответствии со стандартом комфортности МФЦ.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22"/>
      <w:bookmarkEnd w:id="89"/>
      <w:r w:rsidRPr="00133F19">
        <w:rPr>
          <w:rFonts w:ascii="Times New Roman" w:hAnsi="Times New Roman" w:cs="Times New Roman"/>
          <w:sz w:val="28"/>
          <w:szCs w:val="28"/>
        </w:rPr>
        <w:t>2.27. Рабочие места уполномоченных специалистов Отдела,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23"/>
      <w:bookmarkEnd w:id="90"/>
      <w:r w:rsidRPr="00133F19">
        <w:rPr>
          <w:rFonts w:ascii="Times New Roman" w:hAnsi="Times New Roman" w:cs="Times New Roman"/>
          <w:sz w:val="28"/>
          <w:szCs w:val="28"/>
        </w:rPr>
        <w:t>2.28.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24"/>
      <w:bookmarkEnd w:id="91"/>
      <w:r w:rsidRPr="00133F19">
        <w:rPr>
          <w:rFonts w:ascii="Times New Roman" w:hAnsi="Times New Roman" w:cs="Times New Roman"/>
          <w:sz w:val="28"/>
          <w:szCs w:val="28"/>
        </w:rPr>
        <w:t>2.29. Для ожидания гражданам отводится специальное место, оборудованное стульями.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CD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Федеральным законом от 24 ноября 1995 года № 181-ФЗ «О социальной защите инвалидов в Российской Федерации» и иными нормативно правовыми актами в области социальной защиты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25"/>
      <w:bookmarkEnd w:id="92"/>
      <w:r w:rsidRPr="00133F19">
        <w:rPr>
          <w:rFonts w:ascii="Times New Roman" w:hAnsi="Times New Roman" w:cs="Times New Roman"/>
          <w:sz w:val="28"/>
          <w:szCs w:val="28"/>
        </w:rPr>
        <w:t>2.30.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26"/>
      <w:bookmarkEnd w:id="93"/>
      <w:r w:rsidRPr="00133F19">
        <w:rPr>
          <w:rFonts w:ascii="Times New Roman" w:hAnsi="Times New Roman" w:cs="Times New Roman"/>
          <w:sz w:val="28"/>
          <w:szCs w:val="28"/>
        </w:rPr>
        <w:t>2.31. Приём заявителей осуществляется должностными лицами, ведущими приём в соответствии с установленным графиком.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27"/>
      <w:bookmarkEnd w:id="94"/>
      <w:r w:rsidRPr="00133F19">
        <w:rPr>
          <w:rFonts w:ascii="Times New Roman" w:hAnsi="Times New Roman" w:cs="Times New Roman"/>
          <w:sz w:val="28"/>
          <w:szCs w:val="28"/>
        </w:rPr>
        <w:t>2.32.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bookmarkEnd w:id="95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6" w:name="sub_302"/>
      <w:r w:rsidRPr="00133F1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28"/>
      <w:bookmarkEnd w:id="96"/>
      <w:r w:rsidRPr="00133F19">
        <w:rPr>
          <w:rFonts w:ascii="Times New Roman" w:hAnsi="Times New Roman" w:cs="Times New Roman"/>
          <w:sz w:val="28"/>
          <w:szCs w:val="28"/>
        </w:rPr>
        <w:t>2.33. Показателями доступности Муниципальной услуги являются: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281"/>
      <w:bookmarkEnd w:id="97"/>
      <w:r w:rsidRPr="00133F19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282"/>
      <w:bookmarkEnd w:id="98"/>
      <w:r w:rsidRPr="00133F1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283"/>
      <w:bookmarkEnd w:id="99"/>
      <w:r w:rsidRPr="00133F19">
        <w:rPr>
          <w:rFonts w:ascii="Times New Roman" w:hAnsi="Times New Roman" w:cs="Times New Roman"/>
          <w:sz w:val="28"/>
          <w:szCs w:val="28"/>
        </w:rPr>
        <w:t>3)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284"/>
      <w:bookmarkEnd w:id="100"/>
      <w:r w:rsidRPr="00133F19">
        <w:rPr>
          <w:rFonts w:ascii="Times New Roman" w:hAnsi="Times New Roman" w:cs="Times New Roman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hyperlink r:id="rId18" w:history="1">
        <w:r w:rsidRPr="00133F19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133F19">
        <w:rPr>
          <w:rFonts w:ascii="Times New Roman" w:hAnsi="Times New Roman" w:cs="Times New Roman"/>
          <w:sz w:val="28"/>
          <w:szCs w:val="28"/>
        </w:rPr>
        <w:t>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285"/>
      <w:bookmarkEnd w:id="101"/>
      <w:r w:rsidRPr="00133F19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29"/>
      <w:bookmarkEnd w:id="102"/>
      <w:r w:rsidRPr="00133F19">
        <w:rPr>
          <w:rFonts w:ascii="Times New Roman" w:hAnsi="Times New Roman" w:cs="Times New Roman"/>
          <w:sz w:val="28"/>
          <w:szCs w:val="28"/>
        </w:rPr>
        <w:t>2.34. Показателями качества Муниципальной услуги являются: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291"/>
      <w:bookmarkEnd w:id="103"/>
      <w:r w:rsidRPr="00133F19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292"/>
      <w:bookmarkEnd w:id="104"/>
      <w:r w:rsidRPr="00133F19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293"/>
      <w:bookmarkEnd w:id="105"/>
      <w:r w:rsidRPr="00133F19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bookmarkEnd w:id="106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7" w:name="sub_300"/>
      <w:r w:rsidRPr="00133F19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1"/>
      <w:bookmarkStart w:id="109" w:name="sub_32"/>
      <w:bookmarkEnd w:id="107"/>
      <w:r w:rsidRPr="00133F1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11"/>
      <w:bookmarkEnd w:id="108"/>
      <w:r w:rsidRPr="00133F19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12"/>
      <w:bookmarkEnd w:id="110"/>
      <w:r w:rsidRPr="00133F19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13"/>
      <w:bookmarkEnd w:id="111"/>
      <w:r w:rsidRPr="00133F19">
        <w:rPr>
          <w:rFonts w:ascii="Times New Roman" w:hAnsi="Times New Roman" w:cs="Times New Roman"/>
          <w:sz w:val="28"/>
          <w:szCs w:val="28"/>
        </w:rPr>
        <w:t>3) передача заявления и прилагаемых к нему документов из МФЦ в Отдел (в случае поступления заявления в МФЦ);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314"/>
      <w:bookmarkEnd w:id="112"/>
      <w:r w:rsidRPr="00133F19">
        <w:rPr>
          <w:rFonts w:ascii="Times New Roman" w:hAnsi="Times New Roman" w:cs="Times New Roman"/>
          <w:sz w:val="28"/>
          <w:szCs w:val="28"/>
        </w:rPr>
        <w:t>4) регистрация заявления, рассмотрение заявления и приложенных к нему документов; выполнение расчета размера платы за компенсационное озеленение при уничтожении зеленых насаждении на территории Новокубанского городского поселения Новокубанского района;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315"/>
      <w:bookmarkEnd w:id="113"/>
      <w:r w:rsidRPr="00133F19">
        <w:rPr>
          <w:rFonts w:ascii="Times New Roman" w:hAnsi="Times New Roman" w:cs="Times New Roman"/>
          <w:sz w:val="28"/>
          <w:szCs w:val="28"/>
        </w:rPr>
        <w:t xml:space="preserve">5) оформление </w:t>
      </w:r>
      <w:hyperlink w:anchor="sub_1300" w:history="1">
        <w:r w:rsidRPr="00133F19">
          <w:rPr>
            <w:rStyle w:val="a0"/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или отказа в выдаче Порубочного билета;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316"/>
      <w:bookmarkEnd w:id="114"/>
      <w:r w:rsidRPr="00133F19">
        <w:rPr>
          <w:rFonts w:ascii="Times New Roman" w:hAnsi="Times New Roman" w:cs="Times New Roman"/>
          <w:sz w:val="28"/>
          <w:szCs w:val="28"/>
        </w:rPr>
        <w:t>6) передача документов, подтверждающих принятие решения из Отдела в МФЦ (в случае поступления заявления в МФЦ);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17"/>
      <w:bookmarkEnd w:id="115"/>
      <w:r w:rsidRPr="00133F19">
        <w:rPr>
          <w:rFonts w:ascii="Times New Roman" w:hAnsi="Times New Roman" w:cs="Times New Roman"/>
          <w:sz w:val="28"/>
          <w:szCs w:val="28"/>
        </w:rPr>
        <w:t xml:space="preserve">7) выдача заявителю документов, подтверждающих принятие решения о выдаче </w:t>
      </w:r>
      <w:hyperlink w:anchor="sub_1300" w:history="1">
        <w:r w:rsidRPr="00133F19">
          <w:rPr>
            <w:rStyle w:val="a0"/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или отказа в его выдаче.</w:t>
      </w:r>
    </w:p>
    <w:bookmarkEnd w:id="116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400" w:history="1">
        <w:r w:rsidRPr="00133F19">
          <w:rPr>
            <w:rFonts w:ascii="Times New Roman" w:hAnsi="Times New Roman" w:cs="Times New Roman"/>
            <w:sz w:val="28"/>
            <w:szCs w:val="28"/>
          </w:rPr>
          <w:t>приложении № 4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bookmarkEnd w:id="109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7" w:name="sub_33"/>
      <w:r w:rsidRPr="00133F19">
        <w:rPr>
          <w:rFonts w:ascii="Times New Roman" w:hAnsi="Times New Roman" w:cs="Times New Roman"/>
          <w:b/>
          <w:bCs/>
          <w:sz w:val="28"/>
          <w:szCs w:val="28"/>
        </w:rPr>
        <w:t>3.3. Прием и проверка заявления и приложенных к нему документов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31"/>
      <w:bookmarkEnd w:id="117"/>
      <w:r w:rsidRPr="00133F19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услуги, является подача заявителем соответствующего заявления и приложенных к нему документов.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32"/>
      <w:bookmarkEnd w:id="118"/>
      <w:r w:rsidRPr="00133F19">
        <w:rPr>
          <w:rFonts w:ascii="Times New Roman" w:hAnsi="Times New Roman" w:cs="Times New Roman"/>
          <w:sz w:val="28"/>
          <w:szCs w:val="28"/>
        </w:rPr>
        <w:t>3.3.2. Должностными лицами, ответственными за выполнение Муниципальной услуги, являются сотрудники Отдела и МФЦ, в должностные обязанности которых входит выполнение соответствующих функций (далее - Ответственный специалист).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33"/>
      <w:bookmarkEnd w:id="119"/>
      <w:r w:rsidRPr="00133F19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34"/>
      <w:bookmarkEnd w:id="120"/>
      <w:r w:rsidRPr="00133F19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3341"/>
      <w:bookmarkEnd w:id="121"/>
      <w:r w:rsidRPr="00133F19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342"/>
      <w:bookmarkEnd w:id="122"/>
      <w:r w:rsidRPr="00133F19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343"/>
      <w:bookmarkEnd w:id="123"/>
      <w:r w:rsidRPr="00133F19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344"/>
      <w:bookmarkEnd w:id="124"/>
      <w:r w:rsidRPr="00133F19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35"/>
      <w:bookmarkEnd w:id="125"/>
      <w:r w:rsidRPr="00133F19">
        <w:rPr>
          <w:rFonts w:ascii="Times New Roman" w:hAnsi="Times New Roman" w:cs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36"/>
      <w:bookmarkEnd w:id="126"/>
      <w:r w:rsidRPr="00133F19">
        <w:rPr>
          <w:rFonts w:ascii="Times New Roman" w:hAnsi="Times New Roman" w:cs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60F1" w:rsidRPr="00CB14DF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128" w:name="sub_34"/>
      <w:bookmarkEnd w:id="127"/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3.4. Выдача заявителю расписки в получении документов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41"/>
      <w:bookmarkEnd w:id="128"/>
      <w:r w:rsidRPr="00133F19">
        <w:rPr>
          <w:rFonts w:ascii="Times New Roman" w:hAnsi="Times New Roman" w:cs="Times New Roman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42"/>
      <w:bookmarkEnd w:id="129"/>
      <w:r w:rsidRPr="00133F19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411"/>
      <w:r w:rsidRPr="00133F19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422"/>
      <w:bookmarkEnd w:id="130"/>
      <w:bookmarkEnd w:id="131"/>
      <w:r w:rsidRPr="00133F19">
        <w:rPr>
          <w:rFonts w:ascii="Times New Roman" w:hAnsi="Times New Roman" w:cs="Times New Roman"/>
          <w:sz w:val="28"/>
          <w:szCs w:val="28"/>
        </w:rPr>
        <w:t>2) в случае поступления заявления в Отдел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43"/>
      <w:bookmarkEnd w:id="132"/>
      <w:r w:rsidRPr="00133F19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44"/>
      <w:bookmarkEnd w:id="133"/>
      <w:r w:rsidRPr="00133F19">
        <w:rPr>
          <w:rFonts w:ascii="Times New Roman" w:hAnsi="Times New Roman" w:cs="Times New Roman"/>
          <w:sz w:val="28"/>
          <w:szCs w:val="28"/>
        </w:rPr>
        <w:t>3.4.4. В случае поступления заявления в Отдел, регистрация заявления о предоставлении Муниципальной услуги осуществляется в день подачи заявления.</w:t>
      </w:r>
    </w:p>
    <w:p w:rsidR="000760F1" w:rsidRPr="00133F19" w:rsidRDefault="000760F1" w:rsidP="00B24812">
      <w:pPr>
        <w:pStyle w:val="Heading1"/>
        <w:spacing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35" w:name="sub_35"/>
      <w:bookmarkEnd w:id="134"/>
      <w:r w:rsidRPr="00133F19">
        <w:rPr>
          <w:rFonts w:ascii="Times New Roman" w:hAnsi="Times New Roman" w:cs="Times New Roman"/>
          <w:sz w:val="28"/>
          <w:szCs w:val="28"/>
        </w:rPr>
        <w:t>3.5. Передача заявления и прилагаемых к нему документов из МФЦ в Отдел (в случае поступления заявления в МФЦ)</w:t>
      </w:r>
      <w:bookmarkEnd w:id="135"/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51"/>
      <w:r w:rsidRPr="00133F19">
        <w:rPr>
          <w:rFonts w:ascii="Times New Roman" w:hAnsi="Times New Roman" w:cs="Times New Roman"/>
          <w:sz w:val="28"/>
          <w:szCs w:val="28"/>
        </w:rPr>
        <w:t>3.5.1. Передача документов из МФЦ в Отдел осуществляется на основании реестра, который составляется в двух экземплярах и содержит дату и время передачи.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52"/>
      <w:bookmarkEnd w:id="136"/>
      <w:r w:rsidRPr="00133F19">
        <w:rPr>
          <w:rFonts w:ascii="Times New Roman" w:hAnsi="Times New Roman" w:cs="Times New Roman"/>
          <w:sz w:val="28"/>
          <w:szCs w:val="28"/>
        </w:rPr>
        <w:t>3.5.2. График приема-передачи документов из МФЦ в Отдел осуществляется по согласованию между МФЦ и Отделом.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53"/>
      <w:bookmarkEnd w:id="137"/>
      <w:r w:rsidRPr="00133F19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54"/>
      <w:bookmarkEnd w:id="138"/>
      <w:r w:rsidRPr="00133F19">
        <w:rPr>
          <w:rFonts w:ascii="Times New Roman" w:hAnsi="Times New Roman" w:cs="Times New Roman"/>
          <w:sz w:val="28"/>
          <w:szCs w:val="28"/>
        </w:rPr>
        <w:t>3.5.4. Первый экземпляр реестра остается в Отделе, второй - подлежит возврату курьеру МФЦ.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355"/>
      <w:bookmarkEnd w:id="139"/>
      <w:r w:rsidRPr="00133F19">
        <w:rPr>
          <w:rFonts w:ascii="Times New Roman" w:hAnsi="Times New Roman" w:cs="Times New Roman"/>
          <w:sz w:val="28"/>
          <w:szCs w:val="28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осуществляется в первый, следующий за субботой рабочий день.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0"/>
    <w:p w:rsidR="000760F1" w:rsidRPr="00133F19" w:rsidRDefault="000760F1" w:rsidP="00B24812">
      <w:pPr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F19">
        <w:rPr>
          <w:rFonts w:ascii="Times New Roman" w:hAnsi="Times New Roman" w:cs="Times New Roman"/>
          <w:b/>
          <w:bCs/>
          <w:sz w:val="28"/>
          <w:szCs w:val="28"/>
        </w:rPr>
        <w:t>3.6. Формирование и направление межведомственного запроса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 3.6.1.Основанием для начала административной процедуры является прием заявления без приложения документов, котор</w:t>
      </w:r>
      <w:r>
        <w:rPr>
          <w:rFonts w:ascii="Times New Roman" w:hAnsi="Times New Roman" w:cs="Times New Roman"/>
          <w:sz w:val="28"/>
          <w:szCs w:val="28"/>
        </w:rPr>
        <w:t>ые в соответствии с пунктом 2.18</w:t>
      </w:r>
      <w:r w:rsidRPr="00133F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Краснодарскому краю о предоставлении: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1)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2)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  не может превышать пять рабочих дней со дня поступления межведомственного запроса  в орган или организацию, предоставляющие документы и информацию.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3.6.6. Ответы на запросы в бумажном виде приобщаются к заявлению.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3.6.7. Продолжительность административной процедуры (максимальный срок ее выполнения) составляет 6 рабочих дней.</w:t>
      </w:r>
    </w:p>
    <w:p w:rsidR="000760F1" w:rsidRPr="00133F19" w:rsidRDefault="000760F1" w:rsidP="00B2481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3.6.8.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1" w:name="sub_36"/>
      <w:r w:rsidRPr="00133F19">
        <w:rPr>
          <w:rFonts w:ascii="Times New Roman" w:hAnsi="Times New Roman" w:cs="Times New Roman"/>
          <w:b/>
          <w:bCs/>
          <w:sz w:val="28"/>
          <w:szCs w:val="28"/>
        </w:rPr>
        <w:t>3.7. Регистрация, рассмотрение заявления и приложенных к нему документов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61"/>
      <w:bookmarkEnd w:id="141"/>
      <w:r w:rsidRPr="00133F19">
        <w:rPr>
          <w:rFonts w:ascii="Times New Roman" w:hAnsi="Times New Roman" w:cs="Times New Roman"/>
          <w:sz w:val="28"/>
          <w:szCs w:val="28"/>
        </w:rPr>
        <w:t>3.7.1.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bookmarkEnd w:id="142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62"/>
      <w:r w:rsidRPr="00133F19">
        <w:rPr>
          <w:rFonts w:ascii="Times New Roman" w:hAnsi="Times New Roman" w:cs="Times New Roman"/>
          <w:sz w:val="28"/>
          <w:szCs w:val="28"/>
        </w:rPr>
        <w:t>3.7.2. Рассмотрение заявления и предоставления документов.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63"/>
      <w:bookmarkEnd w:id="143"/>
      <w:r w:rsidRPr="00133F19">
        <w:rPr>
          <w:rFonts w:ascii="Times New Roman" w:hAnsi="Times New Roman" w:cs="Times New Roman"/>
          <w:sz w:val="28"/>
          <w:szCs w:val="28"/>
        </w:rPr>
        <w:t>3.7.3.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64"/>
      <w:bookmarkEnd w:id="144"/>
      <w:r w:rsidRPr="00133F19">
        <w:rPr>
          <w:rFonts w:ascii="Times New Roman" w:hAnsi="Times New Roman" w:cs="Times New Roman"/>
          <w:sz w:val="28"/>
          <w:szCs w:val="28"/>
        </w:rPr>
        <w:t>3.7.4. Специалист Отдела проверяет действительность необходимых для оказания Муниципальной услуги документов - 1 день.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65"/>
      <w:bookmarkEnd w:id="145"/>
      <w:r w:rsidRPr="00133F19">
        <w:rPr>
          <w:rFonts w:ascii="Times New Roman" w:hAnsi="Times New Roman" w:cs="Times New Roman"/>
          <w:sz w:val="28"/>
          <w:szCs w:val="28"/>
        </w:rPr>
        <w:t>3.7.5. Специалист Отдела выезжает на место производства работ, связанных с вырубкой (уничтожением) зеленых насаждений и составляет акт обследования (</w:t>
      </w:r>
      <w:hyperlink w:anchor="sub_1200" w:history="1">
        <w:r w:rsidRPr="00133F19"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 w:rsidRPr="00133F19">
        <w:t xml:space="preserve"> </w:t>
      </w:r>
      <w:r w:rsidRPr="00133F19">
        <w:rPr>
          <w:rFonts w:ascii="Times New Roman" w:hAnsi="Times New Roman" w:cs="Times New Roman"/>
          <w:sz w:val="28"/>
          <w:szCs w:val="28"/>
        </w:rPr>
        <w:t>к Административному регламенту) - срок выполнения 3 дня.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66"/>
      <w:bookmarkEnd w:id="146"/>
      <w:r w:rsidRPr="00133F19">
        <w:rPr>
          <w:rFonts w:ascii="Times New Roman" w:hAnsi="Times New Roman" w:cs="Times New Roman"/>
          <w:sz w:val="28"/>
          <w:szCs w:val="28"/>
        </w:rPr>
        <w:t xml:space="preserve">3.7.6. Специалист Отдела выполняет расчет размера платы за компенсационное озеленение при уничтожении зеленых насаждении на территории Новокубанского городского поселения Новокубанского района  в порядке, определенном </w:t>
      </w:r>
      <w:hyperlink r:id="rId19" w:history="1">
        <w:r w:rsidRPr="00133F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- срок выполнения 4 дня.</w:t>
      </w:r>
    </w:p>
    <w:bookmarkEnd w:id="147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связанных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67"/>
      <w:r w:rsidRPr="00133F19">
        <w:rPr>
          <w:rFonts w:ascii="Times New Roman" w:hAnsi="Times New Roman" w:cs="Times New Roman"/>
          <w:sz w:val="28"/>
          <w:szCs w:val="28"/>
        </w:rPr>
        <w:t>3.7.7. После составления расчета размера платы за компенсационное озеленение специалистом Отдела заявителю сообщаются реквизиты и сумма размера платы любым доступным способом (по телефону, посредством факсимильной, почтовой связи, электронной почты или вручаются лично) - срок выполнения 1 день.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68"/>
      <w:bookmarkEnd w:id="148"/>
      <w:r w:rsidRPr="00133F19">
        <w:rPr>
          <w:rFonts w:ascii="Times New Roman" w:hAnsi="Times New Roman" w:cs="Times New Roman"/>
          <w:sz w:val="28"/>
          <w:szCs w:val="28"/>
        </w:rPr>
        <w:t>3.7.8. После получения расчета размера платы за компенсационное озеленение заявитель вносит оплату на единый счет местного бюджета с указанием платежа. После произведения оплаты заявитель представляет в Отдел копию документа, подтверждающего произведенную им оплату.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69"/>
      <w:bookmarkEnd w:id="149"/>
      <w:r w:rsidRPr="00133F19">
        <w:rPr>
          <w:rFonts w:ascii="Times New Roman" w:hAnsi="Times New Roman" w:cs="Times New Roman"/>
          <w:sz w:val="28"/>
          <w:szCs w:val="28"/>
        </w:rPr>
        <w:t xml:space="preserve">3.7.9. При наличии всех необходимых документов, соответствии представленных документов требованиям, указанным в </w:t>
      </w:r>
      <w:hyperlink w:anchor="sub_212" w:history="1">
        <w:r w:rsidRPr="00133F19">
          <w:rPr>
            <w:rFonts w:ascii="Times New Roman" w:hAnsi="Times New Roman" w:cs="Times New Roman"/>
            <w:sz w:val="28"/>
            <w:szCs w:val="28"/>
          </w:rPr>
          <w:t xml:space="preserve">пункте 2.12. 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документа, подтверждающего внесение платы за компенсационное озеленение, специалист Отдела готовит и передает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Порубочный билет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в порядке делопроизводства на рассмотрение и подписание заместителю главы Новокубанского городского поселения Новокубанского района  - срок выполнения 1 день.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610"/>
      <w:bookmarkEnd w:id="150"/>
      <w:r w:rsidRPr="00133F19">
        <w:rPr>
          <w:rFonts w:ascii="Times New Roman" w:hAnsi="Times New Roman" w:cs="Times New Roman"/>
          <w:sz w:val="28"/>
          <w:szCs w:val="28"/>
        </w:rPr>
        <w:t xml:space="preserve">3.7.10.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12" w:history="1">
        <w:r w:rsidRPr="00133F19">
          <w:rPr>
            <w:rFonts w:ascii="Times New Roman" w:hAnsi="Times New Roman" w:cs="Times New Roman"/>
            <w:sz w:val="28"/>
            <w:szCs w:val="28"/>
          </w:rPr>
          <w:t>пункте 2.12.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наличии оснований, указанных в </w:t>
      </w:r>
      <w:hyperlink w:anchor="sub_216" w:history="1">
        <w:r w:rsidRPr="00133F19">
          <w:rPr>
            <w:rFonts w:ascii="Times New Roman" w:hAnsi="Times New Roman" w:cs="Times New Roman"/>
            <w:sz w:val="28"/>
            <w:szCs w:val="28"/>
          </w:rPr>
          <w:t xml:space="preserve">пункте 2.16. </w:t>
        </w:r>
      </w:hyperlink>
      <w:r w:rsidRPr="00133F19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Отдела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заместителю главы Новокубанского городского поселения Новокубанского района - срок выполнения 1 день.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3611"/>
      <w:bookmarkEnd w:id="151"/>
      <w:r w:rsidRPr="00133F19">
        <w:rPr>
          <w:rFonts w:ascii="Times New Roman" w:hAnsi="Times New Roman" w:cs="Times New Roman"/>
          <w:sz w:val="28"/>
          <w:szCs w:val="28"/>
        </w:rPr>
        <w:t xml:space="preserve">3.7.11. Заместитель главы Новокубанского городского поселения Новокубанского района подписывает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Порубочный билет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Отдела в течение дня его получения.</w:t>
      </w:r>
    </w:p>
    <w:p w:rsidR="000760F1" w:rsidRPr="00133F19" w:rsidRDefault="000760F1" w:rsidP="00B24812">
      <w:pPr>
        <w:pStyle w:val="Heading1"/>
        <w:spacing w:after="0" w:afterAutospacing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bookmarkStart w:id="153" w:name="sub_37"/>
      <w:r w:rsidRPr="00133F19">
        <w:rPr>
          <w:rFonts w:ascii="Times New Roman" w:hAnsi="Times New Roman" w:cs="Times New Roman"/>
          <w:sz w:val="28"/>
          <w:szCs w:val="28"/>
        </w:rPr>
        <w:t>3.8. Передача документов, подтверждающих принятие решения из                                       Отдела в МФЦ (в случае поступления заявления в МФЦ)</w:t>
      </w:r>
      <w:bookmarkStart w:id="154" w:name="sub_371"/>
      <w:bookmarkEnd w:id="153"/>
    </w:p>
    <w:p w:rsidR="000760F1" w:rsidRPr="00133F19" w:rsidRDefault="000760F1" w:rsidP="00B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3.8.1. Передача документов из Отдела в МФЦ осуществляется в течение 1 дня на основании реестра, который составляется в двух экземплярах и содержит дату и время передачи.</w:t>
      </w:r>
    </w:p>
    <w:p w:rsidR="000760F1" w:rsidRPr="00133F19" w:rsidRDefault="000760F1" w:rsidP="00B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72"/>
      <w:bookmarkEnd w:id="154"/>
      <w:r w:rsidRPr="00133F19">
        <w:rPr>
          <w:rFonts w:ascii="Times New Roman" w:hAnsi="Times New Roman" w:cs="Times New Roman"/>
          <w:sz w:val="28"/>
          <w:szCs w:val="28"/>
        </w:rPr>
        <w:t>3.8.2. График приема-передачи документов из Отдела в МФЦ осуществляется по согласованию между МФЦ и Отделом.</w:t>
      </w:r>
    </w:p>
    <w:p w:rsidR="000760F1" w:rsidRPr="00133F19" w:rsidRDefault="000760F1" w:rsidP="00B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73"/>
      <w:bookmarkEnd w:id="155"/>
      <w:r w:rsidRPr="00133F19">
        <w:rPr>
          <w:rFonts w:ascii="Times New Roman" w:hAnsi="Times New Roman" w:cs="Times New Roman"/>
          <w:sz w:val="28"/>
          <w:szCs w:val="28"/>
        </w:rPr>
        <w:t>3.8.3.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0760F1" w:rsidRPr="00133F19" w:rsidRDefault="000760F1" w:rsidP="00B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374"/>
      <w:bookmarkEnd w:id="156"/>
      <w:r w:rsidRPr="00133F19">
        <w:rPr>
          <w:rFonts w:ascii="Times New Roman" w:hAnsi="Times New Roman" w:cs="Times New Roman"/>
          <w:sz w:val="28"/>
          <w:szCs w:val="28"/>
        </w:rPr>
        <w:t>3.8.4. Первый экземпляр реестра остается в Отделе, второй - подлежит возврату курьеру МФЦ.</w:t>
      </w:r>
    </w:p>
    <w:p w:rsidR="000760F1" w:rsidRPr="00133F19" w:rsidRDefault="000760F1" w:rsidP="00B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75"/>
      <w:bookmarkEnd w:id="157"/>
      <w:r w:rsidRPr="00133F19">
        <w:rPr>
          <w:rFonts w:ascii="Times New Roman" w:hAnsi="Times New Roman" w:cs="Times New Roman"/>
          <w:sz w:val="28"/>
          <w:szCs w:val="28"/>
        </w:rPr>
        <w:t>3.8.5. Передача документов курьером из Отдела в МФЦ осуществляется в день их регистрации.</w:t>
      </w:r>
    </w:p>
    <w:bookmarkEnd w:id="158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9" w:name="sub_38"/>
      <w:bookmarkEnd w:id="152"/>
      <w:r w:rsidRPr="00133F19">
        <w:rPr>
          <w:rFonts w:ascii="Times New Roman" w:hAnsi="Times New Roman" w:cs="Times New Roman"/>
          <w:b/>
          <w:bCs/>
          <w:sz w:val="28"/>
          <w:szCs w:val="28"/>
        </w:rPr>
        <w:t>3.9. Выдача заявителю документов, подтверждающих принятие решения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81"/>
      <w:bookmarkEnd w:id="159"/>
      <w:r w:rsidRPr="00133F19">
        <w:rPr>
          <w:rFonts w:ascii="Times New Roman" w:hAnsi="Times New Roman" w:cs="Times New Roman"/>
          <w:sz w:val="28"/>
          <w:szCs w:val="28"/>
        </w:rPr>
        <w:t xml:space="preserve">3.9.1. Документы, подтверждающие принятие решения о выдаче </w:t>
      </w:r>
      <w:hyperlink w:anchor="sub_1300" w:history="1">
        <w:r w:rsidRPr="00133F19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или об отказе в выдаче Порубочного билета выдаются или направляются заявителю в течение 1 дня со дня принятия решения.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382"/>
      <w:bookmarkEnd w:id="160"/>
      <w:r w:rsidRPr="00133F19">
        <w:rPr>
          <w:rFonts w:ascii="Times New Roman" w:hAnsi="Times New Roman" w:cs="Times New Roman"/>
          <w:sz w:val="28"/>
          <w:szCs w:val="28"/>
        </w:rPr>
        <w:t>3.9.2. В случае выдачи результата Муниципальной услуги в Отделе, Ответственный специалист Отдела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83"/>
      <w:r w:rsidRPr="00133F19">
        <w:rPr>
          <w:rFonts w:ascii="Times New Roman" w:hAnsi="Times New Roman" w:cs="Times New Roman"/>
          <w:sz w:val="28"/>
          <w:szCs w:val="28"/>
        </w:rPr>
        <w:t>3.9.3. В случае выдачи результата Муниципальной услуги в МФЦ: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831"/>
      <w:bookmarkEnd w:id="162"/>
      <w:r w:rsidRPr="00133F19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0760F1" w:rsidRPr="00133F19" w:rsidRDefault="000760F1" w:rsidP="00B248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832"/>
      <w:bookmarkEnd w:id="163"/>
      <w:r w:rsidRPr="00133F19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bookmarkEnd w:id="164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5" w:name="sub_39"/>
      <w:bookmarkEnd w:id="161"/>
      <w:r w:rsidRPr="00133F19">
        <w:rPr>
          <w:rFonts w:ascii="Times New Roman" w:hAnsi="Times New Roman" w:cs="Times New Roman"/>
          <w:b/>
          <w:bCs/>
          <w:sz w:val="28"/>
          <w:szCs w:val="28"/>
        </w:rPr>
        <w:t>3.10. Особенности осуществления административных процедур в электронной форме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391"/>
      <w:bookmarkEnd w:id="165"/>
      <w:r w:rsidRPr="00133F19">
        <w:rPr>
          <w:rFonts w:ascii="Times New Roman" w:hAnsi="Times New Roman" w:cs="Times New Roman"/>
          <w:sz w:val="28"/>
          <w:szCs w:val="28"/>
        </w:rPr>
        <w:t>3.10.1.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3911"/>
      <w:bookmarkEnd w:id="166"/>
      <w:r w:rsidRPr="00133F19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3912"/>
      <w:bookmarkEnd w:id="167"/>
      <w:r w:rsidRPr="00133F19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3913"/>
      <w:bookmarkEnd w:id="168"/>
      <w:r w:rsidRPr="00133F19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20" w:history="1">
        <w:r w:rsidRPr="00133F19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21" w:history="1">
        <w:r w:rsidRPr="00133F19">
          <w:rPr>
            <w:rFonts w:ascii="Times New Roman" w:hAnsi="Times New Roman" w:cs="Times New Roman"/>
            <w:sz w:val="28"/>
            <w:szCs w:val="28"/>
          </w:rPr>
          <w:t>http://www.pgu.krasnodar.ru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>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3914"/>
      <w:bookmarkEnd w:id="169"/>
      <w:r w:rsidRPr="00133F19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3915"/>
      <w:bookmarkEnd w:id="170"/>
      <w:r w:rsidRPr="00133F19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92"/>
      <w:bookmarkEnd w:id="171"/>
      <w:r w:rsidRPr="00133F19">
        <w:rPr>
          <w:rFonts w:ascii="Times New Roman" w:hAnsi="Times New Roman" w:cs="Times New Roman"/>
          <w:sz w:val="28"/>
          <w:szCs w:val="28"/>
        </w:rPr>
        <w:t xml:space="preserve">3.10.2.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hyperlink r:id="rId22" w:history="1">
        <w:r w:rsidRPr="00133F19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и «Портал государственных и муниципальных услуг Краснодарского края  </w:t>
      </w:r>
      <w:hyperlink r:id="rId23" w:history="1">
        <w:r w:rsidRPr="00133F19">
          <w:rPr>
            <w:rStyle w:val="Hyperlink"/>
            <w:sz w:val="28"/>
            <w:szCs w:val="28"/>
          </w:rPr>
          <w:t>http://www.pgu.krasnodar.ru</w:t>
        </w:r>
      </w:hyperlink>
      <w:r w:rsidRPr="00133F19">
        <w:rPr>
          <w:rFonts w:ascii="Times New Roman" w:hAnsi="Times New Roman" w:cs="Times New Roman"/>
          <w:sz w:val="28"/>
          <w:szCs w:val="28"/>
        </w:rPr>
        <w:t>»(далее - Портал).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393"/>
      <w:bookmarkEnd w:id="172"/>
      <w:r w:rsidRPr="00133F19">
        <w:rPr>
          <w:rFonts w:ascii="Times New Roman" w:hAnsi="Times New Roman" w:cs="Times New Roman"/>
          <w:sz w:val="28"/>
          <w:szCs w:val="28"/>
        </w:rPr>
        <w:t xml:space="preserve">3.10.3.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</w:t>
      </w:r>
      <w:hyperlink r:id="rId24" w:history="1">
        <w:r w:rsidRPr="00133F19">
          <w:rPr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133F1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94"/>
      <w:bookmarkEnd w:id="173"/>
      <w:r w:rsidRPr="00133F19">
        <w:rPr>
          <w:rFonts w:ascii="Times New Roman" w:hAnsi="Times New Roman" w:cs="Times New Roman"/>
          <w:sz w:val="28"/>
          <w:szCs w:val="28"/>
        </w:rPr>
        <w:t xml:space="preserve">3.10.4. После подачи гражданином заявления с использованием </w:t>
      </w:r>
      <w:hyperlink r:id="rId25" w:history="1">
        <w:r w:rsidRPr="00133F19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 Отдел.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395"/>
      <w:bookmarkEnd w:id="174"/>
      <w:r w:rsidRPr="00133F19">
        <w:rPr>
          <w:rFonts w:ascii="Times New Roman" w:hAnsi="Times New Roman" w:cs="Times New Roman"/>
          <w:sz w:val="28"/>
          <w:szCs w:val="28"/>
        </w:rPr>
        <w:t xml:space="preserve">3.10.5.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</w:t>
      </w:r>
      <w:hyperlink r:id="rId26" w:history="1">
        <w:r w:rsidRPr="00133F19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>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96"/>
      <w:bookmarkEnd w:id="175"/>
      <w:r w:rsidRPr="00133F19">
        <w:rPr>
          <w:rFonts w:ascii="Times New Roman" w:hAnsi="Times New Roman" w:cs="Times New Roman"/>
          <w:sz w:val="28"/>
          <w:szCs w:val="28"/>
        </w:rPr>
        <w:t>3.10.6.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397"/>
      <w:bookmarkEnd w:id="176"/>
      <w:r w:rsidRPr="00133F19">
        <w:rPr>
          <w:rFonts w:ascii="Times New Roman" w:hAnsi="Times New Roman" w:cs="Times New Roman"/>
          <w:sz w:val="28"/>
          <w:szCs w:val="28"/>
        </w:rPr>
        <w:t>3.10.7.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98"/>
      <w:bookmarkEnd w:id="177"/>
      <w:r w:rsidRPr="00133F19">
        <w:rPr>
          <w:rFonts w:ascii="Times New Roman" w:hAnsi="Times New Roman" w:cs="Times New Roman"/>
          <w:sz w:val="28"/>
          <w:szCs w:val="28"/>
        </w:rPr>
        <w:t>3.10.8.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99"/>
      <w:bookmarkEnd w:id="178"/>
      <w:r w:rsidRPr="00133F19">
        <w:rPr>
          <w:rFonts w:ascii="Times New Roman" w:hAnsi="Times New Roman" w:cs="Times New Roman"/>
          <w:sz w:val="28"/>
          <w:szCs w:val="28"/>
        </w:rPr>
        <w:t xml:space="preserve">3.10.9.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</w:t>
      </w:r>
      <w:hyperlink w:anchor="sub_212" w:history="1">
        <w:r w:rsidRPr="00133F19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79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3.10.10. Исполнение Муниципальной услуги до представления всех необходимых документов не допускается.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0" w:name="sub_400"/>
      <w:r w:rsidRPr="00133F19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предоставлением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41"/>
      <w:bookmarkEnd w:id="180"/>
      <w:r w:rsidRPr="00133F19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Новокубанского городского поселения Новокубанского района.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42"/>
      <w:bookmarkEnd w:id="181"/>
      <w:r w:rsidRPr="00133F19">
        <w:rPr>
          <w:rFonts w:ascii="Times New Roman" w:hAnsi="Times New Roman" w:cs="Times New Roman"/>
          <w:sz w:val="28"/>
          <w:szCs w:val="28"/>
        </w:rPr>
        <w:t>4.2. Текущий контроль осуществляется начальником Отдела.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43"/>
      <w:bookmarkEnd w:id="182"/>
      <w:r w:rsidRPr="00133F19">
        <w:rPr>
          <w:rFonts w:ascii="Times New Roman" w:hAnsi="Times New Roman" w:cs="Times New Roman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специалистами Отдела положений настоящего Административного регламента, иных правовых актов.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44"/>
      <w:bookmarkEnd w:id="183"/>
      <w:r w:rsidRPr="00133F19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 Отдела.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45"/>
      <w:bookmarkEnd w:id="184"/>
      <w:r w:rsidRPr="00133F19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46"/>
      <w:bookmarkEnd w:id="185"/>
      <w:r w:rsidRPr="00133F19">
        <w:rPr>
          <w:rFonts w:ascii="Times New Roman" w:hAnsi="Times New Roman" w:cs="Times New Roman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47"/>
      <w:bookmarkEnd w:id="186"/>
      <w:r w:rsidRPr="00133F19">
        <w:rPr>
          <w:rFonts w:ascii="Times New Roman" w:hAnsi="Times New Roman" w:cs="Times New Roman"/>
          <w:sz w:val="28"/>
          <w:szCs w:val="28"/>
        </w:rPr>
        <w:t>4.7. Специалисты Отдела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bookmarkEnd w:id="187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8" w:name="sub_500"/>
      <w:r w:rsidRPr="00133F19">
        <w:rPr>
          <w:rFonts w:ascii="Times New Roman" w:hAnsi="Times New Roman" w:cs="Times New Roman"/>
          <w:b/>
          <w:bCs/>
          <w:sz w:val="28"/>
          <w:szCs w:val="28"/>
        </w:rPr>
        <w:t>V.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51"/>
      <w:bookmarkEnd w:id="188"/>
      <w:r w:rsidRPr="00133F1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511"/>
      <w:bookmarkEnd w:id="189"/>
      <w:r w:rsidRPr="00133F1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512"/>
      <w:bookmarkEnd w:id="190"/>
      <w:r w:rsidRPr="00133F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513"/>
      <w:bookmarkEnd w:id="191"/>
      <w:r w:rsidRPr="00133F1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514"/>
      <w:bookmarkEnd w:id="192"/>
      <w:r w:rsidRPr="00133F1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515"/>
      <w:bookmarkEnd w:id="193"/>
      <w:r w:rsidRPr="00133F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516"/>
      <w:bookmarkEnd w:id="194"/>
      <w:r w:rsidRPr="00133F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17"/>
      <w:bookmarkEnd w:id="195"/>
      <w:r w:rsidRPr="00133F19">
        <w:rPr>
          <w:rFonts w:ascii="Times New Roman" w:hAnsi="Times New Roman" w:cs="Times New Roman"/>
          <w:sz w:val="28"/>
          <w:szCs w:val="28"/>
        </w:rPr>
        <w:t>7) отказ Отдела или специалиста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52"/>
      <w:bookmarkEnd w:id="196"/>
      <w:r w:rsidRPr="00133F19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на имя главы Новокубанского городского поселения Новокубанского района.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53"/>
      <w:bookmarkEnd w:id="197"/>
      <w:r w:rsidRPr="00133F19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hyperlink r:id="rId27" w:history="1">
        <w:r w:rsidRPr="00133F19">
          <w:rPr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133F19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133F19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54"/>
      <w:bookmarkEnd w:id="198"/>
      <w:r w:rsidRPr="00133F1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541"/>
      <w:bookmarkEnd w:id="199"/>
      <w:r w:rsidRPr="00133F19">
        <w:rPr>
          <w:rFonts w:ascii="Times New Roman" w:hAnsi="Times New Roman" w:cs="Times New Roman"/>
          <w:sz w:val="28"/>
          <w:szCs w:val="28"/>
        </w:rPr>
        <w:t>1) наименование Отдела, специалиста Отдела, решения и действия (бездействие) которого обжалуются;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542"/>
      <w:bookmarkEnd w:id="200"/>
      <w:r w:rsidRPr="00133F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543"/>
      <w:bookmarkEnd w:id="201"/>
      <w:r w:rsidRPr="00133F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Отдела, начальника Отдела, специалиста Отдела;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544"/>
      <w:bookmarkEnd w:id="202"/>
      <w:r w:rsidRPr="00133F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начальника Отдела,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55"/>
      <w:bookmarkEnd w:id="203"/>
      <w:r w:rsidRPr="00133F19">
        <w:rPr>
          <w:rFonts w:ascii="Times New Roman" w:hAnsi="Times New Roman" w:cs="Times New Roman"/>
          <w:sz w:val="28"/>
          <w:szCs w:val="28"/>
        </w:rPr>
        <w:t>5.5. Жалоба, поступившая в администрацию Новокубанского городского поселения Новокубанского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56"/>
      <w:bookmarkEnd w:id="204"/>
      <w:r w:rsidRPr="00133F19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561"/>
      <w:bookmarkEnd w:id="205"/>
      <w:r w:rsidRPr="00133F19">
        <w:rPr>
          <w:rFonts w:ascii="Times New Roman" w:hAnsi="Times New Roman" w:cs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562"/>
      <w:bookmarkEnd w:id="206"/>
      <w:r w:rsidRPr="00133F19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57"/>
      <w:bookmarkEnd w:id="207"/>
      <w:r w:rsidRPr="00133F19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sub_56" w:history="1">
        <w:r w:rsidRPr="00133F19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133F19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58"/>
      <w:bookmarkEnd w:id="208"/>
      <w:r w:rsidRPr="00133F19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09"/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Заместитель главы Новокубанского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городского поселения Новокубанского района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 xml:space="preserve">по строительству, жилищно-коммунальному 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F19">
        <w:rPr>
          <w:rFonts w:ascii="Times New Roman" w:hAnsi="Times New Roman" w:cs="Times New Roman"/>
          <w:sz w:val="28"/>
          <w:szCs w:val="28"/>
        </w:rPr>
        <w:t>хозяйству, транспорту и связи                                                          А.Н. Сиротин</w:t>
      </w: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133F19" w:rsidRDefault="000760F1" w:rsidP="00B2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Pr="003710BD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</w:pPr>
      <w:bookmarkStart w:id="210" w:name="sub_1100"/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> 1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на территории 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образования»</w:t>
      </w:r>
    </w:p>
    <w:p w:rsidR="000760F1" w:rsidRPr="003710BD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210"/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00"/>
        <w:gridCol w:w="840"/>
        <w:gridCol w:w="2520"/>
        <w:gridCol w:w="420"/>
        <w:gridCol w:w="280"/>
        <w:gridCol w:w="639"/>
        <w:gridCol w:w="1260"/>
        <w:gridCol w:w="2000"/>
        <w:gridCol w:w="142"/>
        <w:gridCol w:w="94"/>
      </w:tblGrid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 xml:space="preserve">« Заместителю главы Новокубанского городского поселения Новокубанского района 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7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Прошу Вас разрешить вырубку дерева (кустарника) по адресу: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7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(усыхание, угроза обрушения, угроза прохожим, попадает под строительство и т.д.)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а также выполнить расчет размера платы за компенсационное озеленение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8E703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760F1" w:rsidRPr="008E7032">
        <w:trPr>
          <w:gridAfter w:val="1"/>
          <w:wAfter w:w="94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(расшифровка)»</w:t>
            </w:r>
          </w:p>
        </w:tc>
      </w:tr>
    </w:tbl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299"/>
        <w:gridCol w:w="3163"/>
      </w:tblGrid>
      <w:tr w:rsidR="000760F1" w:rsidRPr="008E70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Новокубанского поселения</w:t>
            </w:r>
          </w:p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по строительству, жилищно-коммунальному </w:t>
            </w:r>
          </w:p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8E703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032"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</w:tbl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Pr="003710BD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26282F"/>
          <w:sz w:val="28"/>
          <w:szCs w:val="28"/>
        </w:rPr>
        <w:t>№ 2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на территории 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образования»</w:t>
      </w:r>
    </w:p>
    <w:p w:rsidR="000760F1" w:rsidRPr="00A64785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969"/>
        <w:gridCol w:w="293"/>
        <w:gridCol w:w="547"/>
        <w:gridCol w:w="1288"/>
        <w:gridCol w:w="970"/>
        <w:gridCol w:w="1032"/>
        <w:gridCol w:w="1416"/>
        <w:gridCol w:w="1536"/>
        <w:gridCol w:w="248"/>
        <w:gridCol w:w="840"/>
        <w:gridCol w:w="55"/>
      </w:tblGrid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«Акт обследования №___</w:t>
            </w:r>
          </w:p>
        </w:tc>
      </w:tr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Настоящий акт составлен мной, специалистом отдела муниципального контроля администрации Новокубанского городского поселения Новокубанского района</w:t>
            </w:r>
          </w:p>
        </w:tc>
      </w:tr>
      <w:tr w:rsidR="000760F1" w:rsidRPr="00F84DB8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в том, что в результате обследования состояния многолетних зеленых насаждений Новокубанского городского поселения Новокубанского района согласно обращениям граждан и организаций, приняты следующие решения:</w:t>
            </w:r>
          </w:p>
        </w:tc>
      </w:tr>
      <w:tr w:rsidR="000760F1" w:rsidRPr="00F84DB8">
        <w:tc>
          <w:tcPr>
            <w:tcW w:w="97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Наименование породы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Диаметр ствола (см)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Решение, примечание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0760F1" w:rsidRPr="00F84D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rPr>
          <w:gridAfter w:val="1"/>
          <w:wAfter w:w="55" w:type="dxa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F84DB8">
        <w:trPr>
          <w:gridAfter w:val="1"/>
          <w:wAfter w:w="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7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60F1" w:rsidRPr="00F84DB8">
        <w:trPr>
          <w:gridAfter w:val="1"/>
          <w:wAfter w:w="55" w:type="dxa"/>
        </w:trPr>
        <w:tc>
          <w:tcPr>
            <w:tcW w:w="9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299"/>
        <w:gridCol w:w="3163"/>
      </w:tblGrid>
      <w:tr w:rsidR="000760F1" w:rsidRPr="00F84DB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Новокубанского поселения</w:t>
            </w:r>
          </w:p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по строительству, жилищно-коммунальному </w:t>
            </w:r>
          </w:p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F84DB8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DB8"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</w:tbl>
    <w:p w:rsidR="000760F1" w:rsidRPr="002E3659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Pr="003710BD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26282F"/>
          <w:sz w:val="28"/>
          <w:szCs w:val="28"/>
        </w:rPr>
        <w:t>№ 3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к </w:t>
      </w:r>
      <w:hyperlink w:anchor="sub_1000" w:history="1">
        <w:r w:rsidRPr="003710B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3710BD">
        <w:rPr>
          <w:rFonts w:ascii="Times New Roman" w:hAnsi="Times New Roman" w:cs="Times New Roman"/>
          <w:color w:val="26282F"/>
          <w:sz w:val="28"/>
          <w:szCs w:val="28"/>
        </w:rPr>
        <w:t>по предоставлению муниципальной услуги: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>Выдача порубочного билета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3710BD">
        <w:rPr>
          <w:rFonts w:ascii="Times New Roman" w:hAnsi="Times New Roman" w:cs="Times New Roman"/>
          <w:color w:val="26282F"/>
          <w:sz w:val="28"/>
          <w:szCs w:val="28"/>
        </w:rPr>
        <w:t xml:space="preserve">на территории </w:t>
      </w:r>
    </w:p>
    <w:p w:rsidR="000760F1" w:rsidRDefault="000760F1" w:rsidP="00B248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образования»</w:t>
      </w:r>
    </w:p>
    <w:p w:rsidR="000760F1" w:rsidRPr="00F97775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560"/>
        <w:gridCol w:w="1540"/>
        <w:gridCol w:w="1260"/>
        <w:gridCol w:w="140"/>
        <w:gridCol w:w="980"/>
        <w:gridCol w:w="1400"/>
        <w:gridCol w:w="560"/>
        <w:gridCol w:w="1379"/>
      </w:tblGrid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«Порубочный билет №__</w:t>
            </w: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На вырубку (уничтожение) зеленых насаждений на территории Новокубанского городского поселения Новокубанского района</w:t>
            </w: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На основании представленных документов:</w:t>
            </w:r>
          </w:p>
        </w:tc>
        <w:tc>
          <w:tcPr>
            <w:tcW w:w="4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разрешается: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вырубить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пересадить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деревьев</w:t>
            </w: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шт. кустарников</w:t>
            </w:r>
          </w:p>
        </w:tc>
      </w:tr>
      <w:tr w:rsidR="000760F1" w:rsidRPr="005A5B72"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Работы производить в присутствии представителя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администрации Новокубанского городского поселения Новокубанского района</w:t>
            </w:r>
          </w:p>
        </w:tc>
      </w:tr>
      <w:tr w:rsidR="000760F1" w:rsidRPr="005A5B72"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Дату начала работ по вырубке зеленых насаждений сообщить в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администрации Новокубанского городского поселения Новокубанского района  </w:t>
            </w: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не позднее чем за 5 дней до назначенного срока (тел.</w:t>
            </w:r>
          </w:p>
        </w:tc>
      </w:tr>
      <w:tr w:rsidR="000760F1" w:rsidRPr="005A5B72"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60F1" w:rsidRPr="005A5B72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7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0760F1" w:rsidRPr="005A5B7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Новокубанского городского поселения Новокубанского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М.П. Порубочный билет получил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(должность, организация, подпись, Ф.И.О., телефон)</w:t>
            </w: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Порубочный билет закрыт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F1" w:rsidRPr="005A5B72"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(дата, подпись)»</w:t>
            </w:r>
          </w:p>
        </w:tc>
      </w:tr>
    </w:tbl>
    <w:p w:rsidR="000760F1" w:rsidRPr="000569E7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224"/>
        <w:gridCol w:w="3238"/>
      </w:tblGrid>
      <w:tr w:rsidR="000760F1" w:rsidRPr="005A5B72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Новокубанского поселения</w:t>
            </w: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района по строительству, жилищно-коммунальному </w:t>
            </w: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хозяйству, транспорту и связи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B72">
              <w:rPr>
                <w:rFonts w:ascii="Times New Roman" w:hAnsi="Times New Roman" w:cs="Times New Roman"/>
                <w:sz w:val="28"/>
                <w:szCs w:val="28"/>
              </w:rPr>
              <w:t>А.Н. Сиротин</w:t>
            </w:r>
          </w:p>
        </w:tc>
      </w:tr>
      <w:tr w:rsidR="000760F1" w:rsidRPr="005A5B72"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0760F1" w:rsidRPr="005A5B72" w:rsidRDefault="000760F1" w:rsidP="00890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F1" w:rsidRPr="00F97775" w:rsidRDefault="000760F1" w:rsidP="00B24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60F1" w:rsidRDefault="000760F1" w:rsidP="00B24812"/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760F1" w:rsidRDefault="000760F1" w:rsidP="00B24812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предоставлению муниципальной услуги: «Выдача порубочного билета на территории </w:t>
      </w:r>
      <w:r>
        <w:rPr>
          <w:rFonts w:ascii="Times New Roman" w:hAnsi="Times New Roman" w:cs="Times New Roman"/>
          <w:color w:val="26282F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60F1" w:rsidRDefault="000760F1" w:rsidP="00B2481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60F1" w:rsidRPr="00AB0924" w:rsidRDefault="000760F1" w:rsidP="00B24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924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0760F1" w:rsidRDefault="000760F1" w:rsidP="00B24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924">
        <w:rPr>
          <w:rFonts w:ascii="Times New Roman" w:hAnsi="Times New Roman" w:cs="Times New Roman"/>
          <w:b/>
          <w:bCs/>
          <w:sz w:val="28"/>
          <w:szCs w:val="28"/>
        </w:rPr>
        <w:t xml:space="preserve">процедуры предоставления муниципальной услуги «Выдача порубочного билета на территории </w:t>
      </w:r>
      <w:r w:rsidRPr="004D372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AB09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60F1" w:rsidRDefault="000760F1" w:rsidP="006F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55pt;margin-top:440.6pt;width:0;height:11.05pt;z-index:25167052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460.45pt;margin-top:392.6pt;width:0;height:59.05pt;z-index:25166950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24.25pt;margin-top:392.6pt;width:0;height:16.9pt;z-index:25166848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09.65pt;margin-top:392.6pt;width:0;height:16.9pt;z-index:251667456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3.15pt;margin-top:409.5pt;width:439.15pt;height:31.1pt;z-index:251666432">
            <v:textbox>
              <w:txbxContent>
                <w:p w:rsidR="000760F1" w:rsidRPr="00CF42A6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передача документов, подтверждающих принятие решения из Отдела  в МФЦ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385.2pt;margin-top:330.3pt;width:.65pt;height:22.75pt;z-index:251665408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249pt;margin-top:353.05pt;width:218.65pt;height:39.55pt;z-index:251664384">
            <v:textbox>
              <w:txbxContent>
                <w:p w:rsidR="000760F1" w:rsidRDefault="000760F1" w:rsidP="00B2481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</w:t>
                  </w:r>
                  <w:r>
                    <w:t xml:space="preserve"> 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0760F1" w:rsidRDefault="000760F1" w:rsidP="00B248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.15pt;margin-top:353.05pt;width:233.55pt;height:39.55pt;z-index:251663360">
            <v:textbox>
              <w:txbxContent>
                <w:p w:rsidR="000760F1" w:rsidRPr="00CF42A6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F4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 МФЦ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109.65pt;margin-top:236.3pt;width:0;height:17.5pt;z-index:251662336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3.15pt;margin-top:255.75pt;width:446.95pt;height:25.3pt;z-index:251661312">
            <v:textbox>
              <w:txbxContent>
                <w:p w:rsidR="000760F1" w:rsidRPr="00210CB4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ередача заявления и прилагаемых к нему документов из МФЦ в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467.6pt;margin-top:220.7pt;width:.05pt;height:66.2pt;z-index:25166028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97.1pt;margin-top:157.9pt;width:.65pt;height:48.55pt;z-index:251659264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173.75pt;margin-top:206.45pt;width:234.15pt;height:26.6pt;z-index:251658240">
            <v:textbox>
              <w:txbxContent>
                <w:p w:rsidR="000760F1" w:rsidRDefault="000760F1" w:rsidP="00B2481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</w:t>
                  </w:r>
                  <w:r>
                    <w:t xml:space="preserve"> 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.15pt;margin-top:190.35pt;width:2in;height:42.7pt;z-index:251657216">
            <v:textbox>
              <w:txbxContent>
                <w:p w:rsidR="000760F1" w:rsidRPr="00210CB4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10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случае поступления заявления в МФЦ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32" style="position:absolute;margin-left:109.65pt;margin-top:333.55pt;width:0;height:19.5pt;z-index:25165619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09.6pt;margin-top:157.9pt;width:.05pt;height:32.45pt;z-index:2516551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54.75pt;margin-top:90.45pt;width:0;height:22.7pt;z-index:2516541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09.55pt;margin-top:90.45pt;width:0;height:22.7pt;z-index:2516531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54.75pt;margin-top:34.65pt;width:0;height:25.3pt;z-index:2516520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09.55pt;margin-top:34.65pt;width:0;height:25.3pt;z-index:251651072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3.15pt;margin-top:451.65pt;width:468.35pt;height:39.6pt;z-index:251650048">
            <v:textbox>
              <w:txbxContent>
                <w:p w:rsidR="000760F1" w:rsidRPr="00EA7EC1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заявителю документов, подтверждающих принятие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.15pt;margin-top:293.35pt;width:468.35pt;height:36.95pt;z-index:251649024">
            <v:textbox>
              <w:txbxContent>
                <w:p w:rsidR="000760F1" w:rsidRDefault="000760F1" w:rsidP="00B2481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егистрация заявления, рассмотрение заявления и приложенных </w:t>
                  </w:r>
                </w:p>
                <w:p w:rsidR="000760F1" w:rsidRPr="00EA7EC1" w:rsidRDefault="000760F1" w:rsidP="00B24812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54.85pt;margin-top:113.15pt;width:212.75pt;height:77.2pt;z-index:251648000">
            <v:textbox>
              <w:txbxContent>
                <w:p w:rsidR="000760F1" w:rsidRPr="00EA7EC1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E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услуги и мерах по их устранению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.15pt;margin-top:113.15pt;width:210.2pt;height:44.75pt;z-index:251646976">
            <v:textbox>
              <w:txbxContent>
                <w:p w:rsidR="000760F1" w:rsidRPr="00AB0924" w:rsidRDefault="000760F1" w:rsidP="00B24812">
                  <w:pPr>
                    <w:ind w:left="-142" w:right="-2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Выдача заявителю расписки в получении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254.85pt;margin-top:59.95pt;width:212.75pt;height:30.5pt;z-index:251645952">
            <v:textbox>
              <w:txbxContent>
                <w:p w:rsidR="000760F1" w:rsidRPr="00AB0924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.15pt;margin-top:59.95pt;width:210.2pt;height:30.5pt;z-index:251644928">
            <v:textbox>
              <w:txbxContent>
                <w:p w:rsidR="000760F1" w:rsidRPr="00AB0924" w:rsidRDefault="000760F1" w:rsidP="00B248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42.1pt;margin-top:12.6pt;width:403.45pt;height:22.05pt;z-index:251643904">
            <v:textbox>
              <w:txbxContent>
                <w:p w:rsidR="000760F1" w:rsidRDefault="000760F1" w:rsidP="00B24812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B0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первичная проверка заявления и приложенных к нему</w:t>
                  </w:r>
                  <w:r>
                    <w:t xml:space="preserve"> документов</w:t>
                  </w:r>
                </w:p>
              </w:txbxContent>
            </v:textbox>
          </v:rect>
        </w:pict>
      </w: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4" type="#_x0000_t32" style="position:absolute;margin-left:407.9pt;margin-top:5pt;width:59.7pt;height:0;z-index:251672576" o:connectortype="straight"/>
        </w:pict>
      </w:r>
      <w:r>
        <w:rPr>
          <w:noProof/>
        </w:rPr>
        <w:pict>
          <v:shape id="_x0000_s1055" type="#_x0000_t32" style="position:absolute;margin-left:270pt;margin-top:17.4pt;width:0;height:17.5pt;z-index:251671552" o:connectortype="straight">
            <v:stroke endarrow="block"/>
          </v:shape>
        </w:pict>
      </w: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Default="000760F1" w:rsidP="00B24812">
      <w:pPr>
        <w:rPr>
          <w:rFonts w:ascii="Times New Roman" w:hAnsi="Times New Roman" w:cs="Times New Roman"/>
          <w:sz w:val="28"/>
          <w:szCs w:val="28"/>
        </w:rPr>
      </w:pPr>
    </w:p>
    <w:p w:rsidR="000760F1" w:rsidRPr="00B24812" w:rsidRDefault="000760F1" w:rsidP="00B248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0F1" w:rsidRPr="00B24812" w:rsidSect="00B24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4152"/>
    <w:multiLevelType w:val="hybridMultilevel"/>
    <w:tmpl w:val="23AE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058C"/>
    <w:multiLevelType w:val="multilevel"/>
    <w:tmpl w:val="E7C2BA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8DA4FBE"/>
    <w:multiLevelType w:val="hybridMultilevel"/>
    <w:tmpl w:val="048E31E4"/>
    <w:lvl w:ilvl="0" w:tplc="9A04F4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B5569"/>
    <w:multiLevelType w:val="hybridMultilevel"/>
    <w:tmpl w:val="1A102E2E"/>
    <w:lvl w:ilvl="0" w:tplc="9F760C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E5"/>
    <w:rsid w:val="00005BBD"/>
    <w:rsid w:val="00015584"/>
    <w:rsid w:val="00035039"/>
    <w:rsid w:val="000404E8"/>
    <w:rsid w:val="000569E7"/>
    <w:rsid w:val="000760F1"/>
    <w:rsid w:val="000A0EB4"/>
    <w:rsid w:val="000A391D"/>
    <w:rsid w:val="000F20F0"/>
    <w:rsid w:val="001156FB"/>
    <w:rsid w:val="00133F19"/>
    <w:rsid w:val="00175172"/>
    <w:rsid w:val="00181138"/>
    <w:rsid w:val="001813C0"/>
    <w:rsid w:val="00195113"/>
    <w:rsid w:val="001C4337"/>
    <w:rsid w:val="001D6FE0"/>
    <w:rsid w:val="001F62DD"/>
    <w:rsid w:val="00210CB4"/>
    <w:rsid w:val="00224023"/>
    <w:rsid w:val="00256565"/>
    <w:rsid w:val="0026509D"/>
    <w:rsid w:val="00277169"/>
    <w:rsid w:val="00280993"/>
    <w:rsid w:val="00285D31"/>
    <w:rsid w:val="002A50FF"/>
    <w:rsid w:val="002B41AB"/>
    <w:rsid w:val="002E3659"/>
    <w:rsid w:val="002F72CE"/>
    <w:rsid w:val="00364FF4"/>
    <w:rsid w:val="003710BD"/>
    <w:rsid w:val="003806BA"/>
    <w:rsid w:val="003F21BE"/>
    <w:rsid w:val="00407AF1"/>
    <w:rsid w:val="00457A07"/>
    <w:rsid w:val="004C4FDE"/>
    <w:rsid w:val="004D3724"/>
    <w:rsid w:val="00526D01"/>
    <w:rsid w:val="00550779"/>
    <w:rsid w:val="005A5B72"/>
    <w:rsid w:val="006145AA"/>
    <w:rsid w:val="006731C6"/>
    <w:rsid w:val="00695BA5"/>
    <w:rsid w:val="006B0CD4"/>
    <w:rsid w:val="006C79B8"/>
    <w:rsid w:val="006E4F4C"/>
    <w:rsid w:val="006F7BA6"/>
    <w:rsid w:val="007128AA"/>
    <w:rsid w:val="00740F87"/>
    <w:rsid w:val="00762218"/>
    <w:rsid w:val="007A6BE5"/>
    <w:rsid w:val="00821CAD"/>
    <w:rsid w:val="00842D22"/>
    <w:rsid w:val="00881A50"/>
    <w:rsid w:val="00890A2A"/>
    <w:rsid w:val="008E7032"/>
    <w:rsid w:val="00901CA0"/>
    <w:rsid w:val="00927799"/>
    <w:rsid w:val="00946B56"/>
    <w:rsid w:val="00962AA8"/>
    <w:rsid w:val="00965041"/>
    <w:rsid w:val="00971969"/>
    <w:rsid w:val="00985A92"/>
    <w:rsid w:val="00986CD7"/>
    <w:rsid w:val="00987A41"/>
    <w:rsid w:val="009C7615"/>
    <w:rsid w:val="00A153B6"/>
    <w:rsid w:val="00A37F39"/>
    <w:rsid w:val="00A64785"/>
    <w:rsid w:val="00A662BF"/>
    <w:rsid w:val="00AB0924"/>
    <w:rsid w:val="00AE09AC"/>
    <w:rsid w:val="00AE6733"/>
    <w:rsid w:val="00AF7A09"/>
    <w:rsid w:val="00B11569"/>
    <w:rsid w:val="00B24812"/>
    <w:rsid w:val="00B274B5"/>
    <w:rsid w:val="00BF0B67"/>
    <w:rsid w:val="00BF3A0C"/>
    <w:rsid w:val="00C06999"/>
    <w:rsid w:val="00C229E7"/>
    <w:rsid w:val="00C37C7D"/>
    <w:rsid w:val="00C66FC5"/>
    <w:rsid w:val="00CB14DF"/>
    <w:rsid w:val="00CF42A6"/>
    <w:rsid w:val="00D0264A"/>
    <w:rsid w:val="00D11DC1"/>
    <w:rsid w:val="00D2137B"/>
    <w:rsid w:val="00D5414A"/>
    <w:rsid w:val="00E30E0A"/>
    <w:rsid w:val="00E42957"/>
    <w:rsid w:val="00E4728B"/>
    <w:rsid w:val="00E56477"/>
    <w:rsid w:val="00EA6B2A"/>
    <w:rsid w:val="00EA7EC1"/>
    <w:rsid w:val="00F001F1"/>
    <w:rsid w:val="00F84DB8"/>
    <w:rsid w:val="00F97775"/>
    <w:rsid w:val="00FE653B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4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A0EB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5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BE5"/>
    <w:pPr>
      <w:keepNext/>
      <w:keepLines/>
      <w:suppressAutoHyphens/>
      <w:spacing w:before="200" w:after="0"/>
      <w:outlineLvl w:val="2"/>
    </w:pPr>
    <w:rPr>
      <w:rFonts w:ascii="Cambria" w:hAnsi="Cambria" w:cs="Cambria"/>
      <w:b/>
      <w:bCs/>
      <w:color w:val="4F81BD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E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4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6BE5"/>
    <w:rPr>
      <w:rFonts w:ascii="Cambria" w:hAnsi="Cambria" w:cs="Cambria"/>
      <w:b/>
      <w:bCs/>
      <w:color w:val="4F81BD"/>
      <w:lang w:eastAsia="ar-SA" w:bidi="ar-SA"/>
    </w:rPr>
  </w:style>
  <w:style w:type="paragraph" w:styleId="NormalWeb">
    <w:name w:val="Normal (Web)"/>
    <w:basedOn w:val="Normal"/>
    <w:uiPriority w:val="99"/>
    <w:rsid w:val="007A6BE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A6BE5"/>
  </w:style>
  <w:style w:type="paragraph" w:styleId="ListParagraph">
    <w:name w:val="List Paragraph"/>
    <w:basedOn w:val="Normal"/>
    <w:uiPriority w:val="99"/>
    <w:qFormat/>
    <w:rsid w:val="00AE09AC"/>
    <w:pPr>
      <w:ind w:left="720"/>
    </w:pPr>
  </w:style>
  <w:style w:type="character" w:styleId="Strong">
    <w:name w:val="Strong"/>
    <w:basedOn w:val="DefaultParagraphFont"/>
    <w:uiPriority w:val="99"/>
    <w:qFormat/>
    <w:rsid w:val="0026509D"/>
    <w:rPr>
      <w:b/>
      <w:bCs/>
    </w:rPr>
  </w:style>
  <w:style w:type="character" w:styleId="Hyperlink">
    <w:name w:val="Hyperlink"/>
    <w:basedOn w:val="DefaultParagraphFont"/>
    <w:uiPriority w:val="99"/>
    <w:semiHidden/>
    <w:rsid w:val="000A0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EB4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0A0EB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A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EB4"/>
  </w:style>
  <w:style w:type="paragraph" w:styleId="Footer">
    <w:name w:val="footer"/>
    <w:basedOn w:val="Normal"/>
    <w:link w:val="FooterChar"/>
    <w:uiPriority w:val="99"/>
    <w:semiHidden/>
    <w:rsid w:val="000A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EB4"/>
  </w:style>
  <w:style w:type="table" w:styleId="TableGrid">
    <w:name w:val="Table Grid"/>
    <w:basedOn w:val="TableNormal"/>
    <w:uiPriority w:val="99"/>
    <w:rsid w:val="000A0EB4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0EB4"/>
    <w:rPr>
      <w:rFonts w:cs="Calibri"/>
    </w:rPr>
  </w:style>
  <w:style w:type="paragraph" w:customStyle="1" w:styleId="ConsPlusNormal">
    <w:name w:val="ConsPlusNormal"/>
    <w:uiPriority w:val="99"/>
    <w:rsid w:val="000A0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1156F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6" TargetMode="External"/><Relationship Id="rId13" Type="http://schemas.openxmlformats.org/officeDocument/2006/relationships/hyperlink" Target="garantF1://36841832.0" TargetMode="External"/><Relationship Id="rId18" Type="http://schemas.openxmlformats.org/officeDocument/2006/relationships/hyperlink" Target="garantF1://31400130.211" TargetMode="External"/><Relationship Id="rId26" Type="http://schemas.openxmlformats.org/officeDocument/2006/relationships/hyperlink" Target="garantF1://31400130.21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1400130.216" TargetMode="External"/><Relationship Id="rId7" Type="http://schemas.openxmlformats.org/officeDocument/2006/relationships/hyperlink" Target="garantF1://31400130.866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77515.72" TargetMode="External"/><Relationship Id="rId25" Type="http://schemas.openxmlformats.org/officeDocument/2006/relationships/hyperlink" Target="garantF1://31400130.2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71" TargetMode="External"/><Relationship Id="rId20" Type="http://schemas.openxmlformats.org/officeDocument/2006/relationships/hyperlink" Target="garantF1://31400130.2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qpnr.ru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31400130.216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31424600.0" TargetMode="External"/><Relationship Id="rId23" Type="http://schemas.openxmlformats.org/officeDocument/2006/relationships/hyperlink" Target="http://www.pgu.krasnodar.ru" TargetMode="External"/><Relationship Id="rId28" Type="http://schemas.openxmlformats.org/officeDocument/2006/relationships/hyperlink" Target="garantF1://31400130.216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368418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3" TargetMode="External"/><Relationship Id="rId14" Type="http://schemas.openxmlformats.org/officeDocument/2006/relationships/hyperlink" Target="garantF1://31424600.1000" TargetMode="External"/><Relationship Id="rId22" Type="http://schemas.openxmlformats.org/officeDocument/2006/relationships/hyperlink" Target="garantF1://31400130.215" TargetMode="External"/><Relationship Id="rId27" Type="http://schemas.openxmlformats.org/officeDocument/2006/relationships/hyperlink" Target="garantF1://31400130.2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26</Pages>
  <Words>7640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Customer</cp:lastModifiedBy>
  <cp:revision>29</cp:revision>
  <cp:lastPrinted>2016-11-17T13:16:00Z</cp:lastPrinted>
  <dcterms:created xsi:type="dcterms:W3CDTF">2015-11-13T05:28:00Z</dcterms:created>
  <dcterms:modified xsi:type="dcterms:W3CDTF">2016-12-12T06:41:00Z</dcterms:modified>
</cp:coreProperties>
</file>