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02481">
              <w:rPr>
                <w:rFonts w:ascii="Arial" w:hAnsi="Arial" w:cs="Arial"/>
                <w:sz w:val="16"/>
                <w:szCs w:val="16"/>
              </w:rPr>
              <w:t>1</w:t>
            </w:r>
            <w:r w:rsidR="00B62F06">
              <w:rPr>
                <w:rFonts w:ascii="Arial" w:hAnsi="Arial" w:cs="Arial"/>
                <w:sz w:val="16"/>
                <w:szCs w:val="16"/>
              </w:rPr>
              <w:t>9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B62F06">
              <w:rPr>
                <w:rFonts w:ascii="Arial" w:hAnsi="Arial" w:cs="Arial"/>
                <w:sz w:val="16"/>
                <w:szCs w:val="16"/>
              </w:rPr>
              <w:t>7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01D43" w:rsidRPr="00C8088F" w:rsidTr="00CC5202">
        <w:trPr>
          <w:trHeight w:val="900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9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43" w:rsidRPr="00C8088F" w:rsidTr="00CC5202">
        <w:trPr>
          <w:trHeight w:val="32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АДМИНИСТРАЦИЯ</w:t>
            </w:r>
          </w:p>
        </w:tc>
      </w:tr>
      <w:tr w:rsidR="00401D43" w:rsidRPr="00C8088F" w:rsidTr="00CC5202">
        <w:trPr>
          <w:trHeight w:val="31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01D43" w:rsidRPr="00C8088F" w:rsidTr="00CC5202">
        <w:trPr>
          <w:trHeight w:val="26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20"/>
                <w:sz w:val="16"/>
                <w:szCs w:val="16"/>
              </w:rPr>
            </w:pPr>
            <w:r w:rsidRPr="00C8088F">
              <w:rPr>
                <w:spacing w:val="20"/>
                <w:sz w:val="16"/>
                <w:szCs w:val="16"/>
              </w:rPr>
              <w:t>НОВОКУБАНСКОГО  РАЙОНА</w:t>
            </w:r>
          </w:p>
          <w:p w:rsidR="00401D43" w:rsidRPr="00C8088F" w:rsidRDefault="00401D43" w:rsidP="00CC5202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401D43" w:rsidRPr="00C8088F" w:rsidTr="00CC5202">
        <w:trPr>
          <w:trHeight w:val="43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1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C8088F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01D43" w:rsidRPr="00C8088F" w:rsidTr="00CC5202">
        <w:trPr>
          <w:trHeight w:val="345"/>
        </w:trPr>
        <w:tc>
          <w:tcPr>
            <w:tcW w:w="5066" w:type="dxa"/>
            <w:vAlign w:val="bottom"/>
          </w:tcPr>
          <w:p w:rsidR="00401D43" w:rsidRPr="00C8088F" w:rsidRDefault="00401D43" w:rsidP="002637D8">
            <w:pPr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от  1</w:t>
            </w:r>
            <w:r w:rsidR="002637D8">
              <w:rPr>
                <w:sz w:val="16"/>
                <w:szCs w:val="16"/>
              </w:rPr>
              <w:t>4</w:t>
            </w:r>
            <w:r w:rsidRPr="00C8088F">
              <w:rPr>
                <w:sz w:val="16"/>
                <w:szCs w:val="16"/>
              </w:rPr>
              <w:t>.03.2022 г.</w:t>
            </w:r>
          </w:p>
        </w:tc>
        <w:tc>
          <w:tcPr>
            <w:tcW w:w="4431" w:type="dxa"/>
            <w:vAlign w:val="bottom"/>
          </w:tcPr>
          <w:p w:rsidR="00401D43" w:rsidRPr="00C8088F" w:rsidRDefault="00401D43" w:rsidP="00B62F06">
            <w:pPr>
              <w:jc w:val="right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№ 2</w:t>
            </w:r>
            <w:r w:rsidR="002637D8">
              <w:rPr>
                <w:sz w:val="16"/>
                <w:szCs w:val="16"/>
              </w:rPr>
              <w:t>3</w:t>
            </w:r>
            <w:r w:rsidR="00B62F06">
              <w:rPr>
                <w:sz w:val="16"/>
                <w:szCs w:val="16"/>
              </w:rPr>
              <w:t>2</w:t>
            </w:r>
          </w:p>
        </w:tc>
      </w:tr>
      <w:tr w:rsidR="00401D43" w:rsidRPr="00C8088F" w:rsidTr="00CC5202">
        <w:trPr>
          <w:trHeight w:val="345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г. Новокубанск</w:t>
            </w:r>
          </w:p>
        </w:tc>
      </w:tr>
    </w:tbl>
    <w:p w:rsidR="00B62F06" w:rsidRPr="0082003A" w:rsidRDefault="00B62F06" w:rsidP="00B62F06">
      <w:pPr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b/>
          <w:sz w:val="16"/>
          <w:szCs w:val="16"/>
        </w:rPr>
      </w:pPr>
      <w:r w:rsidRPr="0082003A">
        <w:rPr>
          <w:rFonts w:ascii="Arial" w:hAnsi="Arial" w:cs="Arial"/>
          <w:b/>
          <w:sz w:val="16"/>
          <w:szCs w:val="16"/>
        </w:rPr>
        <w:t>О назначении публичных слушаний по проекту «Внесение изменений в Генеральный план Новокубанского городского поселения Новокубанского района Краснодарского края»</w:t>
      </w: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Новокубанского городского поселения Новокубанского района, руководствуясь Градостроительным кодексом Российской Федерации, </w:t>
      </w:r>
      <w:proofErr w:type="spellStart"/>
      <w:proofErr w:type="gramStart"/>
      <w:r w:rsidRPr="0082003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2003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2003A">
        <w:rPr>
          <w:rFonts w:ascii="Arial" w:hAnsi="Arial" w:cs="Arial"/>
          <w:sz w:val="16"/>
          <w:szCs w:val="16"/>
        </w:rPr>
        <w:t>н</w:t>
      </w:r>
      <w:proofErr w:type="spellEnd"/>
      <w:r w:rsidRPr="0082003A">
        <w:rPr>
          <w:rFonts w:ascii="Arial" w:hAnsi="Arial" w:cs="Arial"/>
          <w:sz w:val="16"/>
          <w:szCs w:val="16"/>
        </w:rPr>
        <w:t xml:space="preserve"> о в л я ю: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2003A">
        <w:rPr>
          <w:rFonts w:ascii="Arial" w:hAnsi="Arial" w:cs="Arial"/>
          <w:sz w:val="16"/>
          <w:szCs w:val="16"/>
        </w:rPr>
        <w:t>Назначить проведение публичных слушаний по проекту «Внесение изменений в Генеральный план Новокубанского городского поселения Новокубанского района Краснодарского края», утвержденный решением Совета Новокубанского городского поселения Новокубанского района  от 19 октября 2012 года № 384 (в редакции</w:t>
      </w:r>
      <w:r>
        <w:rPr>
          <w:rFonts w:ascii="Arial" w:hAnsi="Arial" w:cs="Arial"/>
          <w:sz w:val="16"/>
          <w:szCs w:val="16"/>
        </w:rPr>
        <w:t xml:space="preserve"> от 27 декабря 2018 года № 571,</w:t>
      </w:r>
      <w:r w:rsidRPr="0082003A">
        <w:rPr>
          <w:rFonts w:ascii="Arial" w:hAnsi="Arial" w:cs="Arial"/>
          <w:sz w:val="16"/>
          <w:szCs w:val="16"/>
        </w:rPr>
        <w:t>от 23 апреля 2021 года № 235) на 16 мая 2022 года в 15:00 часов по адресу: город Новокубанск, улица</w:t>
      </w:r>
      <w:proofErr w:type="gramEnd"/>
      <w:r w:rsidRPr="0082003A">
        <w:rPr>
          <w:rFonts w:ascii="Arial" w:hAnsi="Arial" w:cs="Arial"/>
          <w:sz w:val="16"/>
          <w:szCs w:val="16"/>
        </w:rPr>
        <w:t> </w:t>
      </w:r>
      <w:proofErr w:type="gramStart"/>
      <w:r w:rsidRPr="0082003A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82003A">
        <w:rPr>
          <w:rFonts w:ascii="Arial" w:hAnsi="Arial" w:cs="Arial"/>
          <w:sz w:val="16"/>
          <w:szCs w:val="16"/>
        </w:rPr>
        <w:t>, 128, зал заседания администрации Новокубанского городского поселения Новокубанского района.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>2. Уполномочить комиссию по землепользованию и застройке Новокубанского городского поселения Новокубанского района (</w:t>
      </w:r>
      <w:proofErr w:type="spellStart"/>
      <w:r w:rsidRPr="0082003A">
        <w:rPr>
          <w:rFonts w:ascii="Arial" w:hAnsi="Arial" w:cs="Arial"/>
          <w:sz w:val="16"/>
          <w:szCs w:val="16"/>
        </w:rPr>
        <w:t>Ворожко</w:t>
      </w:r>
      <w:proofErr w:type="spellEnd"/>
      <w:r w:rsidRPr="0082003A">
        <w:rPr>
          <w:rFonts w:ascii="Arial" w:hAnsi="Arial" w:cs="Arial"/>
          <w:sz w:val="16"/>
          <w:szCs w:val="16"/>
        </w:rPr>
        <w:t>) на проведение публичных слушаний по данному вопросу.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(Никитенко):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 xml:space="preserve">1) </w:t>
      </w:r>
      <w:proofErr w:type="gramStart"/>
      <w:r w:rsidRPr="0082003A">
        <w:rPr>
          <w:rFonts w:ascii="Arial" w:hAnsi="Arial" w:cs="Arial"/>
          <w:sz w:val="16"/>
          <w:szCs w:val="16"/>
        </w:rPr>
        <w:t>разместить проект</w:t>
      </w:r>
      <w:proofErr w:type="gramEnd"/>
      <w:r w:rsidRPr="0082003A">
        <w:rPr>
          <w:rFonts w:ascii="Arial" w:hAnsi="Arial" w:cs="Arial"/>
          <w:sz w:val="16"/>
          <w:szCs w:val="16"/>
        </w:rPr>
        <w:t xml:space="preserve">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82003A">
          <w:rPr>
            <w:rFonts w:ascii="Arial" w:hAnsi="Arial" w:cs="Arial"/>
            <w:sz w:val="16"/>
            <w:szCs w:val="16"/>
          </w:rPr>
          <w:t>www.ngpnr.ru</w:t>
        </w:r>
      </w:hyperlink>
      <w:r w:rsidRPr="0082003A">
        <w:rPr>
          <w:rFonts w:ascii="Arial" w:hAnsi="Arial" w:cs="Arial"/>
          <w:sz w:val="16"/>
          <w:szCs w:val="16"/>
        </w:rPr>
        <w:t>);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2003A">
        <w:rPr>
          <w:rFonts w:ascii="Arial" w:hAnsi="Arial" w:cs="Arial"/>
          <w:sz w:val="16"/>
          <w:szCs w:val="16"/>
        </w:rPr>
        <w:t>2) в целях доведения до населения информации о содержании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края», организовать выставки, экспозиции демонстрационных материалов в период с 17 марта 2022 года по 16 мая 2022 года по адресу: город Новокубанск, улица Первомайская, 128, в здании администрации;</w:t>
      </w:r>
      <w:proofErr w:type="gramEnd"/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2003A">
        <w:rPr>
          <w:rFonts w:ascii="Arial" w:hAnsi="Arial" w:cs="Arial"/>
          <w:sz w:val="16"/>
          <w:szCs w:val="16"/>
        </w:rPr>
        <w:t xml:space="preserve">3) организовать прием предложений и замечаний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в период с 17 марта 2022 года по 16 мая 2022 года по адресу: город Новокубанск, улица Первомайская, 128, </w:t>
      </w:r>
      <w:proofErr w:type="spellStart"/>
      <w:r w:rsidRPr="0082003A">
        <w:rPr>
          <w:rFonts w:ascii="Arial" w:hAnsi="Arial" w:cs="Arial"/>
          <w:sz w:val="16"/>
          <w:szCs w:val="16"/>
        </w:rPr>
        <w:t>каб</w:t>
      </w:r>
      <w:proofErr w:type="spellEnd"/>
      <w:r w:rsidRPr="0082003A">
        <w:rPr>
          <w:rFonts w:ascii="Arial" w:hAnsi="Arial" w:cs="Arial"/>
          <w:sz w:val="16"/>
          <w:szCs w:val="16"/>
        </w:rPr>
        <w:t>. № 5, или по телефону 3-19-80 с 9 до 18 часов в рабочие дни.</w:t>
      </w:r>
      <w:proofErr w:type="gramEnd"/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2003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2003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82003A">
        <w:rPr>
          <w:rFonts w:ascii="Arial" w:hAnsi="Arial" w:cs="Arial"/>
          <w:sz w:val="16"/>
          <w:szCs w:val="16"/>
        </w:rPr>
        <w:t>Ворожко</w:t>
      </w:r>
      <w:proofErr w:type="spellEnd"/>
      <w:r w:rsidRPr="0082003A">
        <w:rPr>
          <w:rFonts w:ascii="Arial" w:hAnsi="Arial" w:cs="Arial"/>
          <w:sz w:val="16"/>
          <w:szCs w:val="16"/>
        </w:rPr>
        <w:t>.</w:t>
      </w:r>
    </w:p>
    <w:p w:rsidR="00B62F06" w:rsidRPr="0082003A" w:rsidRDefault="00B62F06" w:rsidP="00B62F0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>5. Настоящее постановление вступает в силу со дня его подписания.</w:t>
      </w: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2003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82003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B62F06" w:rsidRPr="0082003A" w:rsidRDefault="00B62F06" w:rsidP="00B62F06">
      <w:pPr>
        <w:jc w:val="both"/>
        <w:rPr>
          <w:rFonts w:ascii="Arial" w:hAnsi="Arial" w:cs="Arial"/>
          <w:sz w:val="16"/>
          <w:szCs w:val="16"/>
        </w:rPr>
      </w:pPr>
      <w:r w:rsidRPr="0082003A">
        <w:rPr>
          <w:rFonts w:ascii="Arial" w:hAnsi="Arial" w:cs="Arial"/>
          <w:sz w:val="16"/>
          <w:szCs w:val="16"/>
        </w:rPr>
        <w:t>Новокубанского района</w:t>
      </w:r>
      <w:r w:rsidRPr="0082003A">
        <w:rPr>
          <w:rFonts w:ascii="Arial" w:hAnsi="Arial" w:cs="Arial"/>
          <w:sz w:val="16"/>
          <w:szCs w:val="16"/>
        </w:rPr>
        <w:tab/>
      </w:r>
      <w:r w:rsidRPr="0082003A">
        <w:rPr>
          <w:rFonts w:ascii="Arial" w:hAnsi="Arial" w:cs="Arial"/>
          <w:sz w:val="16"/>
          <w:szCs w:val="16"/>
        </w:rPr>
        <w:tab/>
        <w:t xml:space="preserve">                                                     А.Е. </w:t>
      </w:r>
      <w:proofErr w:type="spellStart"/>
      <w:r w:rsidRPr="0082003A">
        <w:rPr>
          <w:rFonts w:ascii="Arial" w:hAnsi="Arial" w:cs="Arial"/>
          <w:sz w:val="16"/>
          <w:szCs w:val="16"/>
        </w:rPr>
        <w:t>Ворожко</w:t>
      </w:r>
      <w:proofErr w:type="spellEnd"/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B62F06">
              <w:rPr>
                <w:rFonts w:ascii="Arial" w:hAnsi="Arial" w:cs="Arial"/>
                <w:sz w:val="16"/>
                <w:szCs w:val="16"/>
              </w:rPr>
              <w:t>7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B62F06">
              <w:rPr>
                <w:rFonts w:ascii="Arial" w:hAnsi="Arial" w:cs="Arial"/>
                <w:sz w:val="16"/>
                <w:szCs w:val="16"/>
              </w:rPr>
              <w:t>7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5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4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64EC-0D0F-4760-A437-7B29430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72</cp:revision>
  <cp:lastPrinted>2021-11-09T09:31:00Z</cp:lastPrinted>
  <dcterms:created xsi:type="dcterms:W3CDTF">2020-06-03T10:20:00Z</dcterms:created>
  <dcterms:modified xsi:type="dcterms:W3CDTF">2022-03-18T07:34:00Z</dcterms:modified>
</cp:coreProperties>
</file>