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3337" w:rsidRDefault="00E5019F" w:rsidP="00B32E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9B6A71" w:rsidRDefault="009B6A71" w:rsidP="009B6A71">
      <w:pPr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«Извещение о проведении публичных слушаний»</w:t>
      </w:r>
    </w:p>
    <w:p w:rsidR="009B6A71" w:rsidRDefault="009B6A71" w:rsidP="009B6A71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Комиссия по землепользованию и застройке Новокубанского городского поселения Новокубанского района, уполномоченная на проведение публичных слушаний, извещает население о том, что </w:t>
      </w:r>
      <w:r w:rsidR="00001827">
        <w:rPr>
          <w:b w:val="0"/>
          <w:sz w:val="28"/>
          <w:szCs w:val="28"/>
        </w:rPr>
        <w:t>21</w:t>
      </w:r>
      <w:r>
        <w:rPr>
          <w:b w:val="0"/>
          <w:sz w:val="28"/>
          <w:szCs w:val="28"/>
        </w:rPr>
        <w:t> </w:t>
      </w:r>
      <w:r w:rsidR="00001827">
        <w:rPr>
          <w:b w:val="0"/>
          <w:sz w:val="28"/>
          <w:szCs w:val="28"/>
        </w:rPr>
        <w:t>октября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 2020 года в 15:00 часов по адресу: г. Новокубанск, ул. Первомайская, 128, зал заседания администрации Новокубанского городского поселения Новокубанского района, состоятся публичные слушания по проектам:</w:t>
      </w:r>
    </w:p>
    <w:p w:rsidR="00CC1764" w:rsidRPr="00CC1764" w:rsidRDefault="00CC1764" w:rsidP="00CC1764">
      <w:pPr>
        <w:ind w:firstLine="708"/>
        <w:jc w:val="both"/>
        <w:rPr>
          <w:b w:val="0"/>
          <w:sz w:val="28"/>
          <w:szCs w:val="28"/>
        </w:rPr>
      </w:pPr>
      <w:r w:rsidRPr="00CC1764">
        <w:rPr>
          <w:b w:val="0"/>
          <w:sz w:val="28"/>
          <w:szCs w:val="28"/>
        </w:rPr>
        <w:t xml:space="preserve">1) предоставление разрешения на условно разрешенный вид использования земельного участка – «магазины «4.4», с кадастровым номером </w:t>
      </w:r>
      <w:r w:rsidR="00001827" w:rsidRPr="00BE2FDF">
        <w:rPr>
          <w:b w:val="0"/>
          <w:sz w:val="28"/>
          <w:szCs w:val="28"/>
        </w:rPr>
        <w:t>23:21:0401004:140</w:t>
      </w:r>
      <w:r w:rsidRPr="00CC1764">
        <w:rPr>
          <w:b w:val="0"/>
          <w:sz w:val="28"/>
          <w:szCs w:val="28"/>
        </w:rPr>
        <w:t xml:space="preserve">, расположенного по адресу: </w:t>
      </w:r>
      <w:r w:rsidR="00001827" w:rsidRPr="00BE2FDF">
        <w:rPr>
          <w:b w:val="0"/>
          <w:sz w:val="28"/>
          <w:szCs w:val="28"/>
        </w:rPr>
        <w:t>Краснодарский край, Новокубанский район, Новокубанское городское поселение, г. Новокубанск, ул. Победы, д. 4/5</w:t>
      </w:r>
      <w:r w:rsidRPr="00CC1764">
        <w:rPr>
          <w:b w:val="0"/>
          <w:sz w:val="28"/>
          <w:szCs w:val="28"/>
        </w:rPr>
        <w:t xml:space="preserve">, относящегося к категории земель «земли населенных пунктов», основной вид разрешенного использования – для </w:t>
      </w:r>
      <w:r w:rsidRPr="00CC1764">
        <w:rPr>
          <w:b w:val="0"/>
        </w:rPr>
        <w:t xml:space="preserve"> </w:t>
      </w:r>
      <w:r w:rsidRPr="00CC1764">
        <w:rPr>
          <w:b w:val="0"/>
          <w:sz w:val="28"/>
          <w:szCs w:val="28"/>
        </w:rPr>
        <w:t>индивидуального жилищного строительства;</w:t>
      </w:r>
    </w:p>
    <w:p w:rsidR="00CC1764" w:rsidRPr="00CC1764" w:rsidRDefault="00CC1764" w:rsidP="00CC1764">
      <w:pPr>
        <w:ind w:firstLine="708"/>
        <w:jc w:val="both"/>
        <w:rPr>
          <w:b w:val="0"/>
          <w:sz w:val="28"/>
          <w:szCs w:val="28"/>
        </w:rPr>
      </w:pPr>
      <w:r w:rsidRPr="00CC1764">
        <w:rPr>
          <w:b w:val="0"/>
          <w:sz w:val="28"/>
          <w:szCs w:val="28"/>
        </w:rPr>
        <w:t xml:space="preserve">2) предоставление разрешения на условно разрешенный вид использования земельного участка – «магазины «4.4», с кадастровым номером </w:t>
      </w:r>
      <w:r w:rsidRPr="00BE2FDF">
        <w:rPr>
          <w:b w:val="0"/>
          <w:sz w:val="28"/>
          <w:szCs w:val="28"/>
        </w:rPr>
        <w:t>23:21:040100</w:t>
      </w:r>
      <w:r w:rsidR="00927A67" w:rsidRPr="00BE2FDF">
        <w:rPr>
          <w:b w:val="0"/>
          <w:sz w:val="28"/>
          <w:szCs w:val="28"/>
        </w:rPr>
        <w:t>9</w:t>
      </w:r>
      <w:r w:rsidRPr="00BE2FDF">
        <w:rPr>
          <w:b w:val="0"/>
          <w:sz w:val="28"/>
          <w:szCs w:val="28"/>
        </w:rPr>
        <w:t>:</w:t>
      </w:r>
      <w:r w:rsidR="00927A67" w:rsidRPr="00BE2FDF">
        <w:rPr>
          <w:b w:val="0"/>
          <w:sz w:val="28"/>
          <w:szCs w:val="28"/>
        </w:rPr>
        <w:t>1016</w:t>
      </w:r>
      <w:r w:rsidRPr="00CC1764">
        <w:rPr>
          <w:b w:val="0"/>
          <w:sz w:val="28"/>
          <w:szCs w:val="28"/>
        </w:rPr>
        <w:t xml:space="preserve">, расположенного по адресу: </w:t>
      </w:r>
      <w:r w:rsidRPr="00BE2FDF">
        <w:rPr>
          <w:b w:val="0"/>
          <w:sz w:val="28"/>
          <w:szCs w:val="28"/>
        </w:rPr>
        <w:t>Краснодарский край, Новокубанский район, Новокубанское городское поселение, г. Новокубанск, ул. </w:t>
      </w:r>
      <w:r w:rsidR="00927A67" w:rsidRPr="00BE2FDF">
        <w:rPr>
          <w:b w:val="0"/>
          <w:sz w:val="28"/>
          <w:szCs w:val="28"/>
        </w:rPr>
        <w:t>8 Марта</w:t>
      </w:r>
      <w:r w:rsidRPr="00BE2FDF">
        <w:rPr>
          <w:b w:val="0"/>
          <w:sz w:val="28"/>
          <w:szCs w:val="28"/>
        </w:rPr>
        <w:t xml:space="preserve">, </w:t>
      </w:r>
      <w:r w:rsidR="00927A67" w:rsidRPr="00BE2FDF">
        <w:rPr>
          <w:b w:val="0"/>
          <w:sz w:val="28"/>
          <w:szCs w:val="28"/>
        </w:rPr>
        <w:t>1/2</w:t>
      </w:r>
      <w:r w:rsidRPr="00CC1764">
        <w:rPr>
          <w:b w:val="0"/>
          <w:sz w:val="28"/>
          <w:szCs w:val="28"/>
        </w:rPr>
        <w:t xml:space="preserve">, относящегося к категории земель «земли населенных пунктов», основной вид разрешенного использования – </w:t>
      </w:r>
      <w:r w:rsidR="00927A67">
        <w:rPr>
          <w:b w:val="0"/>
          <w:sz w:val="28"/>
          <w:szCs w:val="28"/>
        </w:rPr>
        <w:t>гостиницы, гостевые дома</w:t>
      </w:r>
      <w:r w:rsidRPr="00CC1764">
        <w:rPr>
          <w:b w:val="0"/>
          <w:sz w:val="28"/>
          <w:szCs w:val="28"/>
        </w:rPr>
        <w:t>;</w:t>
      </w:r>
    </w:p>
    <w:p w:rsidR="00CC1764" w:rsidRPr="00CC1764" w:rsidRDefault="00031D8A" w:rsidP="00CC1764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CC1764" w:rsidRPr="00CC1764">
        <w:rPr>
          <w:b w:val="0"/>
          <w:sz w:val="28"/>
          <w:szCs w:val="28"/>
        </w:rPr>
        <w:t>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</w:t>
      </w:r>
      <w:r w:rsidR="00787068">
        <w:rPr>
          <w:b w:val="0"/>
          <w:sz w:val="28"/>
          <w:szCs w:val="28"/>
        </w:rPr>
        <w:t>05</w:t>
      </w:r>
      <w:r w:rsidR="00CC1764" w:rsidRPr="00CC1764">
        <w:rPr>
          <w:b w:val="0"/>
          <w:sz w:val="28"/>
          <w:szCs w:val="28"/>
        </w:rPr>
        <w:t>:</w:t>
      </w:r>
      <w:r w:rsidR="00787068">
        <w:rPr>
          <w:b w:val="0"/>
          <w:sz w:val="28"/>
          <w:szCs w:val="28"/>
        </w:rPr>
        <w:t>2614</w:t>
      </w:r>
      <w:r w:rsidR="00CC1764" w:rsidRPr="00CC1764">
        <w:rPr>
          <w:b w:val="0"/>
          <w:sz w:val="28"/>
          <w:szCs w:val="28"/>
        </w:rPr>
        <w:t>, расположенном по адресу: Краснодарский край, Новокубанский район, г. Новокубанск, ул. К</w:t>
      </w:r>
      <w:r w:rsidR="00787068">
        <w:rPr>
          <w:b w:val="0"/>
          <w:sz w:val="28"/>
          <w:szCs w:val="28"/>
        </w:rPr>
        <w:t>.Маркса</w:t>
      </w:r>
      <w:r w:rsidR="00CC1764" w:rsidRPr="00CC1764">
        <w:rPr>
          <w:b w:val="0"/>
          <w:sz w:val="28"/>
          <w:szCs w:val="28"/>
        </w:rPr>
        <w:t>, д. 2</w:t>
      </w:r>
      <w:r w:rsidR="00787068">
        <w:rPr>
          <w:b w:val="0"/>
          <w:sz w:val="28"/>
          <w:szCs w:val="28"/>
        </w:rPr>
        <w:t>5/1</w:t>
      </w:r>
      <w:r w:rsidR="00CC1764" w:rsidRPr="00CC1764">
        <w:rPr>
          <w:b w:val="0"/>
          <w:sz w:val="28"/>
          <w:szCs w:val="28"/>
        </w:rPr>
        <w:t xml:space="preserve">, относящемся к категории земель «земли населенных пунктов», основной вид разрешенного использования – </w:t>
      </w:r>
      <w:r w:rsidR="00787068">
        <w:rPr>
          <w:b w:val="0"/>
          <w:sz w:val="28"/>
          <w:szCs w:val="28"/>
        </w:rPr>
        <w:t>магазины</w:t>
      </w:r>
      <w:r w:rsidR="00CC1764" w:rsidRPr="00CC1764">
        <w:rPr>
          <w:b w:val="0"/>
          <w:sz w:val="28"/>
          <w:szCs w:val="28"/>
        </w:rPr>
        <w:t>;</w:t>
      </w:r>
    </w:p>
    <w:p w:rsidR="00CC1764" w:rsidRDefault="00031D8A" w:rsidP="00CC1764">
      <w:pPr>
        <w:widowControl/>
        <w:suppressAutoHyphens w:val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CC1764" w:rsidRPr="00CC1764">
        <w:rPr>
          <w:b w:val="0"/>
          <w:sz w:val="28"/>
          <w:szCs w:val="28"/>
        </w:rPr>
        <w:t>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</w:t>
      </w:r>
      <w:r w:rsidR="00787068">
        <w:rPr>
          <w:b w:val="0"/>
          <w:sz w:val="28"/>
          <w:szCs w:val="28"/>
        </w:rPr>
        <w:t>08</w:t>
      </w:r>
      <w:r w:rsidR="00CC1764" w:rsidRPr="00CC1764">
        <w:rPr>
          <w:b w:val="0"/>
          <w:sz w:val="28"/>
          <w:szCs w:val="28"/>
        </w:rPr>
        <w:t>:</w:t>
      </w:r>
      <w:r w:rsidR="00787068">
        <w:rPr>
          <w:b w:val="0"/>
          <w:sz w:val="28"/>
          <w:szCs w:val="28"/>
        </w:rPr>
        <w:t>180</w:t>
      </w:r>
      <w:r w:rsidR="00CC1764" w:rsidRPr="00CC1764">
        <w:rPr>
          <w:b w:val="0"/>
          <w:sz w:val="28"/>
          <w:szCs w:val="28"/>
        </w:rPr>
        <w:t xml:space="preserve">, расположенном по адресу: Краснодарский край, Новокубанский район, г. Новокубанск, ул. </w:t>
      </w:r>
      <w:r w:rsidR="00787068">
        <w:rPr>
          <w:b w:val="0"/>
          <w:sz w:val="28"/>
          <w:szCs w:val="28"/>
        </w:rPr>
        <w:t>Пушкина</w:t>
      </w:r>
      <w:r w:rsidR="00CC1764" w:rsidRPr="00CC1764">
        <w:rPr>
          <w:b w:val="0"/>
          <w:sz w:val="28"/>
          <w:szCs w:val="28"/>
        </w:rPr>
        <w:t>,</w:t>
      </w:r>
      <w:r w:rsidR="00787068">
        <w:rPr>
          <w:b w:val="0"/>
          <w:sz w:val="28"/>
          <w:szCs w:val="28"/>
        </w:rPr>
        <w:t xml:space="preserve"> 52</w:t>
      </w:r>
      <w:r w:rsidR="00CC1764" w:rsidRPr="00CC1764">
        <w:rPr>
          <w:b w:val="0"/>
          <w:sz w:val="28"/>
          <w:szCs w:val="28"/>
        </w:rPr>
        <w:t xml:space="preserve">, </w:t>
      </w:r>
      <w:r w:rsidR="000969F5" w:rsidRPr="00CC1764">
        <w:rPr>
          <w:b w:val="0"/>
          <w:sz w:val="28"/>
          <w:szCs w:val="28"/>
        </w:rPr>
        <w:t>относящемся к категории земель «земли населенных пунктов»,</w:t>
      </w:r>
      <w:r w:rsidR="000969F5">
        <w:rPr>
          <w:b w:val="0"/>
          <w:sz w:val="28"/>
          <w:szCs w:val="28"/>
        </w:rPr>
        <w:t xml:space="preserve"> </w:t>
      </w:r>
      <w:r w:rsidR="00CC1764" w:rsidRPr="00CC1764">
        <w:rPr>
          <w:b w:val="0"/>
          <w:sz w:val="28"/>
          <w:szCs w:val="28"/>
        </w:rPr>
        <w:t>основной вид разрешенного использования –</w:t>
      </w:r>
      <w:r w:rsidR="00787068">
        <w:rPr>
          <w:b w:val="0"/>
          <w:sz w:val="28"/>
          <w:szCs w:val="28"/>
        </w:rPr>
        <w:t>для индивидуального жилищного строительства</w:t>
      </w:r>
      <w:r w:rsidR="00CC1764" w:rsidRPr="00CC1764">
        <w:rPr>
          <w:b w:val="0"/>
          <w:sz w:val="28"/>
          <w:szCs w:val="28"/>
        </w:rPr>
        <w:t>;</w:t>
      </w:r>
    </w:p>
    <w:p w:rsidR="009B6A71" w:rsidRDefault="009B6A71" w:rsidP="00CC1764">
      <w:pPr>
        <w:widowControl/>
        <w:suppressAutoHyphens w:val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Проекты, подлежащие рассмотрению на публичных слушаниях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Новокубанского городского поселения Новокубанского района (</w:t>
      </w:r>
      <w:r>
        <w:rPr>
          <w:b w:val="0"/>
          <w:sz w:val="28"/>
          <w:szCs w:val="28"/>
          <w:shd w:val="clear" w:color="auto" w:fill="FFFFFF"/>
          <w:lang w:val="en-US"/>
        </w:rPr>
        <w:t>ngpnr</w:t>
      </w:r>
      <w:r>
        <w:rPr>
          <w:b w:val="0"/>
          <w:sz w:val="28"/>
          <w:szCs w:val="28"/>
          <w:shd w:val="clear" w:color="auto" w:fill="FFFFFF"/>
        </w:rPr>
        <w:t>.</w:t>
      </w:r>
      <w:r>
        <w:rPr>
          <w:b w:val="0"/>
          <w:sz w:val="28"/>
          <w:szCs w:val="28"/>
          <w:shd w:val="clear" w:color="auto" w:fill="FFFFFF"/>
          <w:lang w:val="en-US"/>
        </w:rPr>
        <w:t>ru</w:t>
      </w:r>
      <w:r>
        <w:rPr>
          <w:b w:val="0"/>
          <w:sz w:val="28"/>
          <w:szCs w:val="28"/>
          <w:shd w:val="clear" w:color="auto" w:fill="FFFFFF"/>
        </w:rPr>
        <w:t xml:space="preserve">), а также </w:t>
      </w:r>
      <w:r>
        <w:rPr>
          <w:b w:val="0"/>
          <w:sz w:val="28"/>
          <w:szCs w:val="28"/>
        </w:rPr>
        <w:t>в здании администрации на информационном стенде.</w:t>
      </w:r>
    </w:p>
    <w:p w:rsidR="009B6A71" w:rsidRDefault="009B6A71" w:rsidP="009B6A71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Экспозиции по данным вопросам будут проводиться в период                            с </w:t>
      </w:r>
      <w:r w:rsidR="008D6396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</w:t>
      </w:r>
      <w:r w:rsidR="008D6396">
        <w:rPr>
          <w:b w:val="0"/>
          <w:sz w:val="28"/>
          <w:szCs w:val="28"/>
        </w:rPr>
        <w:t>октября</w:t>
      </w:r>
      <w:r>
        <w:rPr>
          <w:b w:val="0"/>
          <w:sz w:val="28"/>
          <w:szCs w:val="28"/>
        </w:rPr>
        <w:t xml:space="preserve"> 2020 года по </w:t>
      </w:r>
      <w:r w:rsidR="008D6396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</w:t>
      </w:r>
      <w:r w:rsidR="008D6396">
        <w:rPr>
          <w:b w:val="0"/>
          <w:sz w:val="28"/>
          <w:szCs w:val="28"/>
        </w:rPr>
        <w:t>октября</w:t>
      </w:r>
      <w:r>
        <w:rPr>
          <w:b w:val="0"/>
          <w:sz w:val="28"/>
          <w:szCs w:val="28"/>
        </w:rPr>
        <w:t xml:space="preserve"> 2020 года по адресу: г. Новокубанск,                                ул. Первомайская, 128, с 9 до 18 часов в рабочие дни, кабинет № 6.</w:t>
      </w:r>
    </w:p>
    <w:p w:rsidR="009B6A71" w:rsidRDefault="009B6A71" w:rsidP="009B6A71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Прием предложений и замечаний по вышеуказанным вопросам организован по адресу: г. Новокубанск, ул. Первомайская, 128, кабинет № 6,               с 9 до 18 часов в рабочие дни:</w:t>
      </w:r>
    </w:p>
    <w:p w:rsidR="009B6A71" w:rsidRDefault="009B6A71" w:rsidP="009B6A71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или устной форме в ходе проведения собрания или  собрания участников публичных слушаний по вышеуказанному вопросу;</w:t>
      </w:r>
    </w:p>
    <w:p w:rsidR="009B6A71" w:rsidRDefault="009B6A71" w:rsidP="009B6A71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форме в адрес организатора публичных слушаний по вышеуказанному вопросу;</w:t>
      </w:r>
    </w:p>
    <w:p w:rsidR="009B6A71" w:rsidRDefault="009B6A71" w:rsidP="009B6A71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посредством записи в книге учета (журнале) посетителей экспозиций проектов по вышеуказанному вопросу.</w:t>
      </w:r>
    </w:p>
    <w:p w:rsidR="009B6A71" w:rsidRDefault="009B6A71" w:rsidP="009B6A71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Более подробную информацию о проведении публичных слушаний можно получить по телефону 3-01-56.</w:t>
      </w:r>
    </w:p>
    <w:p w:rsidR="00023337" w:rsidRDefault="00A85EB5" w:rsidP="009B6A71">
      <w:pPr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П.В.Манаков</w:t>
      </w:r>
      <w:r w:rsidR="009B6A71">
        <w:rPr>
          <w:b w:val="0"/>
          <w:sz w:val="28"/>
          <w:szCs w:val="28"/>
        </w:rPr>
        <w:t>, председатель комиссии»</w:t>
      </w:r>
      <w:r w:rsidR="00023337">
        <w:rPr>
          <w:b w:val="0"/>
          <w:sz w:val="28"/>
          <w:szCs w:val="28"/>
        </w:rPr>
        <w:t xml:space="preserve">. </w:t>
      </w:r>
    </w:p>
    <w:sectPr w:rsidR="00023337" w:rsidSect="00E163C6">
      <w:headerReference w:type="default" r:id="rId6"/>
      <w:pgSz w:w="11906" w:h="16838"/>
      <w:pgMar w:top="1134" w:right="850" w:bottom="1134" w:left="1701" w:header="0" w:footer="0" w:gutter="0"/>
      <w:cols w:space="720"/>
      <w:formProt w:val="0"/>
      <w:titlePg/>
      <w:docGrid w:linePitch="273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EEE" w:rsidRDefault="00885EEE" w:rsidP="00E5019F">
      <w:r>
        <w:separator/>
      </w:r>
    </w:p>
  </w:endnote>
  <w:endnote w:type="continuationSeparator" w:id="1">
    <w:p w:rsidR="00885EEE" w:rsidRDefault="00885EEE" w:rsidP="00E5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EEE" w:rsidRDefault="00885EEE" w:rsidP="00E5019F">
      <w:r>
        <w:separator/>
      </w:r>
    </w:p>
  </w:footnote>
  <w:footnote w:type="continuationSeparator" w:id="1">
    <w:p w:rsidR="00885EEE" w:rsidRDefault="00885EEE" w:rsidP="00E5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F" w:rsidRDefault="00E5019F">
    <w:pPr>
      <w:pStyle w:val="af2"/>
      <w:jc w:val="center"/>
    </w:pPr>
  </w:p>
  <w:p w:rsidR="000969F5" w:rsidRDefault="000969F5">
    <w:pPr>
      <w:pStyle w:val="af2"/>
      <w:jc w:val="center"/>
    </w:pPr>
  </w:p>
  <w:p w:rsidR="00E5019F" w:rsidRDefault="00BE57D3">
    <w:pPr>
      <w:pStyle w:val="af2"/>
      <w:jc w:val="center"/>
    </w:pPr>
    <w:fldSimple w:instr=" PAGE   \* MERGEFORMAT ">
      <w:r w:rsidR="00B32EDD">
        <w:rPr>
          <w:noProof/>
        </w:rPr>
        <w:t>2</w:t>
      </w:r>
    </w:fldSimple>
  </w:p>
  <w:p w:rsidR="00E5019F" w:rsidRDefault="00E5019F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680"/>
  <w:drawingGridHorizontalSpacing w:val="21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9A7"/>
    <w:rsid w:val="00001827"/>
    <w:rsid w:val="00023337"/>
    <w:rsid w:val="00031D8A"/>
    <w:rsid w:val="00032FEA"/>
    <w:rsid w:val="0003481D"/>
    <w:rsid w:val="00071605"/>
    <w:rsid w:val="00072CB6"/>
    <w:rsid w:val="000969F5"/>
    <w:rsid w:val="000F77EE"/>
    <w:rsid w:val="001100E7"/>
    <w:rsid w:val="00141349"/>
    <w:rsid w:val="001426F7"/>
    <w:rsid w:val="002737E4"/>
    <w:rsid w:val="002E00D4"/>
    <w:rsid w:val="003C268C"/>
    <w:rsid w:val="0041657B"/>
    <w:rsid w:val="004D63B0"/>
    <w:rsid w:val="00503D48"/>
    <w:rsid w:val="005E0945"/>
    <w:rsid w:val="005E7BC8"/>
    <w:rsid w:val="00643202"/>
    <w:rsid w:val="0068767A"/>
    <w:rsid w:val="00691407"/>
    <w:rsid w:val="006976B9"/>
    <w:rsid w:val="006F64AD"/>
    <w:rsid w:val="00745AC0"/>
    <w:rsid w:val="00747F76"/>
    <w:rsid w:val="00761764"/>
    <w:rsid w:val="00787068"/>
    <w:rsid w:val="00795E15"/>
    <w:rsid w:val="00795E3F"/>
    <w:rsid w:val="007E4E83"/>
    <w:rsid w:val="008466A0"/>
    <w:rsid w:val="00885EEE"/>
    <w:rsid w:val="008D4D60"/>
    <w:rsid w:val="008D6396"/>
    <w:rsid w:val="008E5BD9"/>
    <w:rsid w:val="00927A67"/>
    <w:rsid w:val="00930934"/>
    <w:rsid w:val="00950046"/>
    <w:rsid w:val="00977FB3"/>
    <w:rsid w:val="009836F0"/>
    <w:rsid w:val="009903BE"/>
    <w:rsid w:val="009B6A71"/>
    <w:rsid w:val="009C3F42"/>
    <w:rsid w:val="009E44BD"/>
    <w:rsid w:val="009F5C3C"/>
    <w:rsid w:val="00A279A7"/>
    <w:rsid w:val="00A43698"/>
    <w:rsid w:val="00A51AC0"/>
    <w:rsid w:val="00A85EB5"/>
    <w:rsid w:val="00AA2AED"/>
    <w:rsid w:val="00AD2974"/>
    <w:rsid w:val="00B11985"/>
    <w:rsid w:val="00B14012"/>
    <w:rsid w:val="00B32EDD"/>
    <w:rsid w:val="00B75773"/>
    <w:rsid w:val="00B96467"/>
    <w:rsid w:val="00BE2FDF"/>
    <w:rsid w:val="00BE57D3"/>
    <w:rsid w:val="00C13113"/>
    <w:rsid w:val="00C300BE"/>
    <w:rsid w:val="00CA4391"/>
    <w:rsid w:val="00CC1764"/>
    <w:rsid w:val="00CD78BE"/>
    <w:rsid w:val="00D364E4"/>
    <w:rsid w:val="00D739DF"/>
    <w:rsid w:val="00E110EF"/>
    <w:rsid w:val="00E163C6"/>
    <w:rsid w:val="00E25966"/>
    <w:rsid w:val="00E5019F"/>
    <w:rsid w:val="00E503C5"/>
    <w:rsid w:val="00E82F21"/>
    <w:rsid w:val="00E92A07"/>
    <w:rsid w:val="00F11383"/>
    <w:rsid w:val="00F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7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79A7"/>
    <w:pPr>
      <w:keepNext/>
      <w:widowControl/>
      <w:suppressAutoHyphens w:val="0"/>
      <w:spacing w:line="360" w:lineRule="auto"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780F"/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A279A7"/>
  </w:style>
  <w:style w:type="character" w:customStyle="1" w:styleId="WW8Num1z1">
    <w:name w:val="WW8Num1z1"/>
    <w:uiPriority w:val="99"/>
    <w:rsid w:val="00A279A7"/>
  </w:style>
  <w:style w:type="character" w:customStyle="1" w:styleId="WW8Num1z2">
    <w:name w:val="WW8Num1z2"/>
    <w:uiPriority w:val="99"/>
    <w:rsid w:val="00A279A7"/>
  </w:style>
  <w:style w:type="character" w:customStyle="1" w:styleId="WW8Num1z3">
    <w:name w:val="WW8Num1z3"/>
    <w:uiPriority w:val="99"/>
    <w:rsid w:val="00A279A7"/>
  </w:style>
  <w:style w:type="character" w:customStyle="1" w:styleId="WW8Num1z4">
    <w:name w:val="WW8Num1z4"/>
    <w:uiPriority w:val="99"/>
    <w:rsid w:val="00A279A7"/>
  </w:style>
  <w:style w:type="character" w:customStyle="1" w:styleId="WW8Num1z5">
    <w:name w:val="WW8Num1z5"/>
    <w:uiPriority w:val="99"/>
    <w:rsid w:val="00A279A7"/>
  </w:style>
  <w:style w:type="character" w:customStyle="1" w:styleId="WW8Num1z6">
    <w:name w:val="WW8Num1z6"/>
    <w:uiPriority w:val="99"/>
    <w:rsid w:val="00A279A7"/>
  </w:style>
  <w:style w:type="character" w:customStyle="1" w:styleId="WW8Num1z7">
    <w:name w:val="WW8Num1z7"/>
    <w:uiPriority w:val="99"/>
    <w:rsid w:val="00A279A7"/>
  </w:style>
  <w:style w:type="character" w:customStyle="1" w:styleId="WW8Num1z8">
    <w:name w:val="WW8Num1z8"/>
    <w:uiPriority w:val="99"/>
    <w:rsid w:val="00A279A7"/>
  </w:style>
  <w:style w:type="character" w:customStyle="1" w:styleId="Absatz-Standardschriftart">
    <w:name w:val="Absatz-Standardschriftart"/>
    <w:uiPriority w:val="99"/>
    <w:rsid w:val="00A279A7"/>
  </w:style>
  <w:style w:type="character" w:customStyle="1" w:styleId="WW-Absatz-Standardschriftart">
    <w:name w:val="WW-Absatz-Standardschriftart"/>
    <w:uiPriority w:val="99"/>
    <w:rsid w:val="00A279A7"/>
  </w:style>
  <w:style w:type="character" w:customStyle="1" w:styleId="WW-Absatz-Standardschriftart1">
    <w:name w:val="WW-Absatz-Standardschriftart1"/>
    <w:uiPriority w:val="99"/>
    <w:rsid w:val="00A279A7"/>
  </w:style>
  <w:style w:type="character" w:customStyle="1" w:styleId="WW-Absatz-Standardschriftart11">
    <w:name w:val="WW-Absatz-Standardschriftart11"/>
    <w:uiPriority w:val="99"/>
    <w:rsid w:val="00A279A7"/>
  </w:style>
  <w:style w:type="character" w:customStyle="1" w:styleId="WW-Absatz-Standardschriftart111">
    <w:name w:val="WW-Absatz-Standardschriftart111"/>
    <w:uiPriority w:val="99"/>
    <w:rsid w:val="00A279A7"/>
  </w:style>
  <w:style w:type="character" w:customStyle="1" w:styleId="1">
    <w:name w:val="Основной шрифт абзаца1"/>
    <w:uiPriority w:val="99"/>
    <w:rsid w:val="00A279A7"/>
  </w:style>
  <w:style w:type="character" w:customStyle="1" w:styleId="a3">
    <w:name w:val="Основной шрифт"/>
    <w:uiPriority w:val="99"/>
    <w:rsid w:val="00A279A7"/>
  </w:style>
  <w:style w:type="character" w:customStyle="1" w:styleId="-">
    <w:name w:val="Интернет-ссылка"/>
    <w:uiPriority w:val="99"/>
    <w:rsid w:val="00A279A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279A7"/>
    <w:rPr>
      <w:color w:val="008000"/>
      <w:sz w:val="20"/>
      <w:u w:val="single"/>
    </w:rPr>
  </w:style>
  <w:style w:type="character" w:styleId="a5">
    <w:name w:val="page number"/>
    <w:basedOn w:val="a0"/>
    <w:uiPriority w:val="99"/>
    <w:rsid w:val="00A279A7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A279A7"/>
    <w:pPr>
      <w:keepNext/>
      <w:spacing w:before="240" w:after="120"/>
    </w:pPr>
    <w:rPr>
      <w:rFonts w:ascii="Arial" w:eastAsia="Droid Sans Fallback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A279A7"/>
    <w:pPr>
      <w:widowControl/>
      <w:spacing w:after="140" w:line="288" w:lineRule="auto"/>
      <w:jc w:val="center"/>
    </w:pPr>
    <w:rPr>
      <w:b w:val="0"/>
      <w:bCs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9">
    <w:name w:val="List"/>
    <w:basedOn w:val="a7"/>
    <w:uiPriority w:val="99"/>
    <w:rsid w:val="00A279A7"/>
    <w:rPr>
      <w:rFonts w:ascii="Arial" w:hAnsi="Arial" w:cs="Tahoma"/>
    </w:rPr>
  </w:style>
  <w:style w:type="paragraph" w:styleId="aa">
    <w:name w:val="Title"/>
    <w:basedOn w:val="a"/>
    <w:next w:val="a"/>
    <w:link w:val="ab"/>
    <w:uiPriority w:val="99"/>
    <w:qFormat/>
    <w:rsid w:val="00A279A7"/>
    <w:pPr>
      <w:widowControl/>
      <w:suppressLineNumbers/>
      <w:spacing w:before="120" w:after="120"/>
    </w:pPr>
    <w:rPr>
      <w:rFonts w:cs="FreeSans"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0F780F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rsid w:val="008466A0"/>
    <w:pPr>
      <w:ind w:left="200" w:hanging="200"/>
    </w:pPr>
  </w:style>
  <w:style w:type="paragraph" w:styleId="ac">
    <w:name w:val="index heading"/>
    <w:basedOn w:val="a"/>
    <w:uiPriority w:val="99"/>
    <w:rsid w:val="00A279A7"/>
    <w:pPr>
      <w:suppressLineNumbers/>
    </w:pPr>
    <w:rPr>
      <w:rFonts w:cs="FreeSans"/>
    </w:rPr>
  </w:style>
  <w:style w:type="paragraph" w:customStyle="1" w:styleId="11">
    <w:name w:val="Название1"/>
    <w:basedOn w:val="a"/>
    <w:uiPriority w:val="99"/>
    <w:rsid w:val="00A279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uiPriority w:val="99"/>
    <w:rsid w:val="00A279A7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rsid w:val="00A279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0"/>
      <w:szCs w:val="0"/>
      <w:lang w:eastAsia="zh-CN"/>
    </w:rPr>
  </w:style>
  <w:style w:type="paragraph" w:styleId="af">
    <w:name w:val="Subtitle"/>
    <w:basedOn w:val="a6"/>
    <w:link w:val="af0"/>
    <w:uiPriority w:val="99"/>
    <w:qFormat/>
    <w:rsid w:val="00A279A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0F780F"/>
    <w:rPr>
      <w:rFonts w:ascii="Cambria" w:eastAsia="Times New Roman" w:hAnsi="Cambria" w:cs="Times New Roman"/>
      <w:b/>
      <w:bCs/>
      <w:color w:val="00000A"/>
      <w:sz w:val="24"/>
      <w:szCs w:val="24"/>
      <w:lang w:eastAsia="zh-CN"/>
    </w:rPr>
  </w:style>
  <w:style w:type="paragraph" w:customStyle="1" w:styleId="af1">
    <w:name w:val="Содержимое врезки"/>
    <w:basedOn w:val="a7"/>
    <w:uiPriority w:val="99"/>
    <w:rsid w:val="00A279A7"/>
  </w:style>
  <w:style w:type="paragraph" w:styleId="af2">
    <w:name w:val="header"/>
    <w:basedOn w:val="a"/>
    <w:link w:val="af3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f4">
    <w:name w:val="footer"/>
    <w:basedOn w:val="a"/>
    <w:link w:val="af5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button-search">
    <w:name w:val="button-search"/>
    <w:basedOn w:val="a0"/>
    <w:rsid w:val="00CC1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МФЦ</cp:lastModifiedBy>
  <cp:revision>23</cp:revision>
  <cp:lastPrinted>2020-10-05T10:28:00Z</cp:lastPrinted>
  <dcterms:created xsi:type="dcterms:W3CDTF">2020-08-03T14:53:00Z</dcterms:created>
  <dcterms:modified xsi:type="dcterms:W3CDTF">2020-10-07T12:49:00Z</dcterms:modified>
</cp:coreProperties>
</file>