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9096" w:h="1458" w:hRule="exact" w:wrap="none" w:vAnchor="page" w:hAnchor="page" w:x="1703" w:y="1089"/>
        <w:widowControl w:val="0"/>
        <w:keepNext w:val="0"/>
        <w:keepLines w:val="0"/>
        <w:shd w:val="clear" w:color="auto" w:fill="auto"/>
        <w:bidi w:val="0"/>
        <w:spacing w:before="0" w:after="0"/>
        <w:ind w:left="0" w:right="620" w:firstLine="0"/>
      </w:pPr>
      <w:r>
        <w:rPr>
          <w:lang w:val="ru-RU" w:eastAsia="ru-RU" w:bidi="ru-RU"/>
          <w:w w:val="100"/>
          <w:spacing w:val="0"/>
          <w:color w:val="000000"/>
          <w:position w:val="0"/>
        </w:rPr>
        <w:t>КРАСНОДАРСКИЙ КРАЙ</w:t>
        <w:br/>
        <w:t>МУЛ УКС</w:t>
      </w:r>
    </w:p>
    <w:p>
      <w:pPr>
        <w:pStyle w:val="Style3"/>
        <w:framePr w:w="9096" w:h="1458" w:hRule="exact" w:wrap="none" w:vAnchor="page" w:hAnchor="page" w:x="1703" w:y="1089"/>
        <w:widowControl w:val="0"/>
        <w:keepNext w:val="0"/>
        <w:keepLines w:val="0"/>
        <w:shd w:val="clear" w:color="auto" w:fill="auto"/>
        <w:bidi w:val="0"/>
        <w:spacing w:before="0" w:after="0"/>
        <w:ind w:left="0" w:right="620" w:firstLine="0"/>
      </w:pPr>
      <w:r>
        <w:rPr>
          <w:lang w:val="ru-RU" w:eastAsia="ru-RU" w:bidi="ru-RU"/>
          <w:w w:val="100"/>
          <w:spacing w:val="0"/>
          <w:color w:val="000000"/>
          <w:position w:val="0"/>
        </w:rPr>
        <w:t>НОВОКУБАНСКОГО РАЙОНА</w:t>
      </w:r>
    </w:p>
    <w:p>
      <w:pPr>
        <w:pStyle w:val="Style5"/>
        <w:framePr w:w="9096" w:h="5372" w:hRule="exact" w:wrap="none" w:vAnchor="page" w:hAnchor="page" w:x="1703" w:y="4811"/>
        <w:widowControl w:val="0"/>
        <w:keepNext w:val="0"/>
        <w:keepLines w:val="0"/>
        <w:shd w:val="clear" w:color="auto" w:fill="auto"/>
        <w:bidi w:val="0"/>
        <w:spacing w:before="0" w:after="0"/>
        <w:ind w:left="0" w:right="380" w:firstLine="0"/>
      </w:pPr>
      <w:r>
        <w:rPr>
          <w:lang w:val="ru-RU" w:eastAsia="ru-RU" w:bidi="ru-RU"/>
          <w:w w:val="100"/>
          <w:spacing w:val="0"/>
          <w:color w:val="000000"/>
          <w:position w:val="0"/>
        </w:rPr>
        <w:t>ЗАКЛЮЧЕНИЕ</w:t>
      </w:r>
    </w:p>
    <w:p>
      <w:pPr>
        <w:pStyle w:val="Style5"/>
        <w:framePr w:w="9096" w:h="5372" w:hRule="exact" w:wrap="none" w:vAnchor="page" w:hAnchor="page" w:x="1703" w:y="4811"/>
        <w:widowControl w:val="0"/>
        <w:keepNext w:val="0"/>
        <w:keepLines w:val="0"/>
        <w:shd w:val="clear" w:color="auto" w:fill="auto"/>
        <w:bidi w:val="0"/>
        <w:jc w:val="left"/>
        <w:spacing w:before="0" w:after="0"/>
        <w:ind w:left="0" w:right="0" w:firstLine="1100"/>
      </w:pPr>
      <w:r>
        <w:rPr>
          <w:lang w:val="ru-RU" w:eastAsia="ru-RU" w:bidi="ru-RU"/>
          <w:w w:val="100"/>
          <w:spacing w:val="0"/>
          <w:color w:val="000000"/>
          <w:position w:val="0"/>
        </w:rPr>
        <w:t>о возможности использования земельного участка в соответствии с запрашиваемым условно разрешенным видом использования, в том числе в части соблюдения требований технических регламентов, СП, с учетом наличия зон с особыми условиями использования территории, и содержащее информацию о предполагаемом уровне (и иных характеристиках) негативного воздействия на окружающую среду на земельном участке по адресу: г. Новокубанск, ул. 8 Марта, 3/1</w:t>
      </w:r>
    </w:p>
    <w:p>
      <w:pPr>
        <w:pStyle w:val="Style3"/>
        <w:framePr w:w="9096" w:h="338" w:hRule="exact" w:wrap="none" w:vAnchor="page" w:hAnchor="page" w:x="1703" w:y="11676"/>
        <w:widowControl w:val="0"/>
        <w:keepNext w:val="0"/>
        <w:keepLines w:val="0"/>
        <w:shd w:val="clear" w:color="auto" w:fill="auto"/>
        <w:bidi w:val="0"/>
        <w:spacing w:before="0" w:after="0" w:line="280" w:lineRule="exact"/>
        <w:ind w:left="0" w:right="380" w:firstLine="0"/>
      </w:pPr>
      <w:r>
        <w:rPr>
          <w:lang w:val="ru-RU" w:eastAsia="ru-RU" w:bidi="ru-RU"/>
          <w:w w:val="100"/>
          <w:spacing w:val="0"/>
          <w:color w:val="000000"/>
          <w:position w:val="0"/>
        </w:rPr>
        <w:t>2241-321-3</w:t>
      </w:r>
    </w:p>
    <w:p>
      <w:pPr>
        <w:pStyle w:val="Style7"/>
        <w:framePr w:w="1872" w:h="979" w:hRule="exact" w:wrap="none" w:vAnchor="page" w:hAnchor="page" w:x="5466" w:y="14326"/>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г. Новокубанск</w:t>
      </w:r>
    </w:p>
    <w:p>
      <w:pPr>
        <w:pStyle w:val="Style7"/>
        <w:framePr w:w="1872" w:h="979" w:hRule="exact" w:wrap="none" w:vAnchor="page" w:hAnchor="page" w:x="5466" w:y="14326"/>
        <w:widowControl w:val="0"/>
        <w:keepNext w:val="0"/>
        <w:keepLines w:val="0"/>
        <w:shd w:val="clear" w:color="auto" w:fill="auto"/>
        <w:bidi w:val="0"/>
        <w:jc w:val="center"/>
        <w:spacing w:before="0" w:after="0"/>
        <w:ind w:left="0" w:right="0" w:firstLine="0"/>
      </w:pPr>
      <w:r>
        <w:rPr>
          <w:lang w:val="ru-RU" w:eastAsia="ru-RU" w:bidi="ru-RU"/>
          <w:w w:val="100"/>
          <w:spacing w:val="0"/>
          <w:color w:val="000000"/>
          <w:position w:val="0"/>
        </w:rPr>
        <w:t>2022 г.</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framePr w:w="9254" w:h="1458" w:hRule="exact" w:wrap="none" w:vAnchor="page" w:hAnchor="page" w:x="1472" w:y="1019"/>
        <w:widowControl w:val="0"/>
        <w:keepNext w:val="0"/>
        <w:keepLines w:val="0"/>
        <w:shd w:val="clear" w:color="auto" w:fill="auto"/>
        <w:bidi w:val="0"/>
        <w:spacing w:before="0" w:after="0"/>
        <w:ind w:left="0" w:right="600" w:firstLine="0"/>
      </w:pPr>
      <w:r>
        <w:rPr>
          <w:lang w:val="ru-RU" w:eastAsia="ru-RU" w:bidi="ru-RU"/>
          <w:w w:val="100"/>
          <w:spacing w:val="0"/>
          <w:color w:val="000000"/>
          <w:position w:val="0"/>
        </w:rPr>
        <w:t>КРАСНОДАРСКИЙ КРАЙ</w:t>
        <w:br/>
        <w:t>МУПУКС</w:t>
      </w:r>
    </w:p>
    <w:p>
      <w:pPr>
        <w:pStyle w:val="Style3"/>
        <w:framePr w:w="9254" w:h="1458" w:hRule="exact" w:wrap="none" w:vAnchor="page" w:hAnchor="page" w:x="1472" w:y="1019"/>
        <w:widowControl w:val="0"/>
        <w:keepNext w:val="0"/>
        <w:keepLines w:val="0"/>
        <w:shd w:val="clear" w:color="auto" w:fill="auto"/>
        <w:bidi w:val="0"/>
        <w:spacing w:before="0" w:after="0"/>
        <w:ind w:left="0" w:right="600" w:firstLine="0"/>
      </w:pPr>
      <w:r>
        <w:rPr>
          <w:lang w:val="ru-RU" w:eastAsia="ru-RU" w:bidi="ru-RU"/>
          <w:w w:val="100"/>
          <w:spacing w:val="0"/>
          <w:color w:val="000000"/>
          <w:position w:val="0"/>
        </w:rPr>
        <w:t>НОВОКУБАНСКОГО РАЙОНА</w:t>
      </w:r>
    </w:p>
    <w:p>
      <w:pPr>
        <w:pStyle w:val="Style3"/>
        <w:framePr w:wrap="none" w:vAnchor="page" w:hAnchor="page" w:x="1472" w:y="3494"/>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Заказчик: гр. Хонин В.В.</w:t>
      </w:r>
    </w:p>
    <w:p>
      <w:pPr>
        <w:pStyle w:val="Style5"/>
        <w:framePr w:w="9254" w:h="5376" w:hRule="exact" w:wrap="none" w:vAnchor="page" w:hAnchor="page" w:x="1472" w:y="4737"/>
        <w:widowControl w:val="0"/>
        <w:keepNext w:val="0"/>
        <w:keepLines w:val="0"/>
        <w:shd w:val="clear" w:color="auto" w:fill="auto"/>
        <w:bidi w:val="0"/>
        <w:spacing w:before="0" w:after="0"/>
        <w:ind w:left="0" w:right="600" w:firstLine="0"/>
      </w:pPr>
      <w:r>
        <w:rPr>
          <w:lang w:val="ru-RU" w:eastAsia="ru-RU" w:bidi="ru-RU"/>
          <w:w w:val="100"/>
          <w:spacing w:val="0"/>
          <w:color w:val="000000"/>
          <w:position w:val="0"/>
        </w:rPr>
        <w:t>ЗАКЛЮЧЕНИЕ</w:t>
      </w:r>
    </w:p>
    <w:p>
      <w:pPr>
        <w:pStyle w:val="Style5"/>
        <w:framePr w:w="9254" w:h="5376" w:hRule="exact" w:wrap="none" w:vAnchor="page" w:hAnchor="page" w:x="1472" w:y="4737"/>
        <w:widowControl w:val="0"/>
        <w:keepNext w:val="0"/>
        <w:keepLines w:val="0"/>
        <w:shd w:val="clear" w:color="auto" w:fill="auto"/>
        <w:bidi w:val="0"/>
        <w:jc w:val="left"/>
        <w:spacing w:before="0" w:after="0"/>
        <w:ind w:left="180" w:right="0" w:firstLine="1060"/>
      </w:pPr>
      <w:r>
        <w:rPr>
          <w:lang w:val="ru-RU" w:eastAsia="ru-RU" w:bidi="ru-RU"/>
          <w:w w:val="100"/>
          <w:spacing w:val="0"/>
          <w:color w:val="000000"/>
          <w:position w:val="0"/>
        </w:rPr>
        <w:t>о возможности использования земельного участка в соответствии с запрашиваемым условно разрешенным видом использования, в том числе в части соблюдения требований технических регламентов, СП, с учетом наличия зон с особыми условиями использования территории, и содержащее информацию о предполагаемом уровне (и иных характеристиках) негативного воздействия на окружающую среду на земельном участке по адресу: г. Новокубанск, ул. 8 Марта, 3/1</w:t>
      </w:r>
    </w:p>
    <w:p>
      <w:pPr>
        <w:pStyle w:val="Style9"/>
        <w:framePr w:wrap="none" w:vAnchor="page" w:hAnchor="page" w:x="5677" w:y="1161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2241-321-3</w:t>
      </w:r>
    </w:p>
    <w:p>
      <w:pPr>
        <w:pStyle w:val="Style3"/>
        <w:framePr w:w="9254" w:h="1453" w:hRule="exact" w:wrap="none" w:vAnchor="page" w:hAnchor="page" w:x="1472" w:y="12390"/>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Директор</w:t>
      </w:r>
    </w:p>
    <w:p>
      <w:pPr>
        <w:pStyle w:val="Style3"/>
        <w:framePr w:w="9254" w:h="1453" w:hRule="exact" w:wrap="none" w:vAnchor="page" w:hAnchor="page" w:x="1472" w:y="12390"/>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ГИЛ</w:t>
      </w:r>
    </w:p>
    <w:p>
      <w:pPr>
        <w:pStyle w:val="Style3"/>
        <w:framePr w:w="9254" w:h="1453" w:hRule="exact" w:wrap="none" w:vAnchor="page" w:hAnchor="page" w:x="1472" w:y="12390"/>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Инженер</w:t>
      </w:r>
    </w:p>
    <w:p>
      <w:pPr>
        <w:framePr w:wrap="none" w:vAnchor="page" w:hAnchor="page" w:x="3925" w:y="12037"/>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290pt;height:133pt;">
            <v:imagedata r:id="rId5" r:href="rId6"/>
          </v:shape>
        </w:pict>
      </w:r>
    </w:p>
    <w:p>
      <w:pPr>
        <w:pStyle w:val="Style7"/>
        <w:framePr w:w="1877" w:h="997" w:hRule="exact" w:wrap="none" w:vAnchor="page" w:hAnchor="page" w:x="5408" w:y="14714"/>
        <w:widowControl w:val="0"/>
        <w:keepNext w:val="0"/>
        <w:keepLines w:val="0"/>
        <w:shd w:val="clear" w:color="auto" w:fill="auto"/>
        <w:bidi w:val="0"/>
        <w:jc w:val="left"/>
        <w:spacing w:before="0" w:after="0" w:line="466" w:lineRule="exact"/>
        <w:ind w:left="0" w:right="0" w:firstLine="0"/>
      </w:pPr>
      <w:r>
        <w:rPr>
          <w:lang w:val="ru-RU" w:eastAsia="ru-RU" w:bidi="ru-RU"/>
          <w:w w:val="100"/>
          <w:spacing w:val="0"/>
          <w:color w:val="000000"/>
          <w:position w:val="0"/>
        </w:rPr>
        <w:t>г. Новокубанск</w:t>
      </w:r>
    </w:p>
    <w:p>
      <w:pPr>
        <w:pStyle w:val="Style7"/>
        <w:framePr w:w="1877" w:h="997" w:hRule="exact" w:wrap="none" w:vAnchor="page" w:hAnchor="page" w:x="5408" w:y="14714"/>
        <w:widowControl w:val="0"/>
        <w:keepNext w:val="0"/>
        <w:keepLines w:val="0"/>
        <w:shd w:val="clear" w:color="auto" w:fill="auto"/>
        <w:bidi w:val="0"/>
        <w:jc w:val="center"/>
        <w:spacing w:before="0" w:after="0" w:line="466" w:lineRule="exact"/>
        <w:ind w:left="20" w:right="0" w:firstLine="0"/>
      </w:pPr>
      <w:r>
        <w:rPr>
          <w:lang w:val="ru-RU" w:eastAsia="ru-RU" w:bidi="ru-RU"/>
          <w:w w:val="100"/>
          <w:spacing w:val="0"/>
          <w:color w:val="000000"/>
          <w:position w:val="0"/>
        </w:rPr>
        <w:t>2022 г.</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1"/>
        <w:framePr w:w="235" w:h="6619" w:hRule="exact" w:wrap="none" w:vAnchor="page" w:hAnchor="page" w:x="502" w:y="3954"/>
        <w:tabs>
          <w:tab w:leader="none" w:pos="5098" w:val="left"/>
        </w:tabs>
        <w:widowControl w:val="0"/>
        <w:keepNext w:val="0"/>
        <w:keepLines w:val="0"/>
        <w:shd w:val="clear" w:color="auto" w:fill="auto"/>
        <w:bidi w:val="0"/>
        <w:textDirection w:val="btLr"/>
        <w:spacing w:before="0" w:after="0" w:line="190" w:lineRule="exact"/>
        <w:ind w:left="0" w:right="0" w:firstLine="0"/>
      </w:pPr>
      <w:r>
        <w:rPr>
          <w:lang w:val="ru-RU" w:eastAsia="ru-RU" w:bidi="ru-RU"/>
          <w:w w:val="100"/>
          <w:spacing w:val="0"/>
          <w:color w:val="000000"/>
          <w:position w:val="0"/>
        </w:rPr>
        <w:t>НОРМОКОНТРОЛЬ</w:t>
        <w:tab/>
        <w:t>СОГЛАСОВАНО</w:t>
      </w:r>
    </w:p>
    <w:p>
      <w:pPr>
        <w:pStyle w:val="Style13"/>
        <w:framePr w:w="269" w:h="1033" w:hRule="exact" w:wrap="none" w:vAnchor="page" w:hAnchor="page" w:x="761" w:y="12293"/>
        <w:widowControl w:val="0"/>
        <w:keepNext w:val="0"/>
        <w:keepLines w:val="0"/>
        <w:shd w:val="clear" w:color="auto" w:fill="auto"/>
        <w:bidi w:val="0"/>
        <w:jc w:val="left"/>
        <w:spacing w:before="0" w:after="0" w:line="280" w:lineRule="exact"/>
        <w:ind w:left="0" w:right="0" w:firstLine="0"/>
      </w:pPr>
      <w:r>
        <w:rPr>
          <w:rStyle w:val="CharStyle15"/>
          <w:b/>
          <w:bCs/>
          <w:i/>
          <w:iCs/>
        </w:rPr>
        <w:t>щ,</w:t>
      </w:r>
    </w:p>
    <w:p>
      <w:pPr>
        <w:pStyle w:val="Style3"/>
        <w:framePr w:w="269" w:h="1033" w:hRule="exact" w:wrap="none" w:vAnchor="page" w:hAnchor="page" w:x="761" w:y="12293"/>
        <w:widowControl w:val="0"/>
        <w:keepNext w:val="0"/>
        <w:keepLines w:val="0"/>
        <w:shd w:val="clear" w:color="auto" w:fill="auto"/>
        <w:bidi w:val="0"/>
        <w:jc w:val="left"/>
        <w:spacing w:before="0" w:after="0" w:line="280" w:lineRule="exact"/>
        <w:ind w:left="0" w:right="0" w:firstLine="0"/>
      </w:pPr>
      <w:r>
        <w:rPr>
          <w:lang w:val="en-US" w:eastAsia="en-US" w:bidi="en-US"/>
          <w:w w:val="100"/>
          <w:spacing w:val="0"/>
          <w:color w:val="000000"/>
          <w:position w:val="0"/>
        </w:rPr>
        <w:t>si</w:t>
      </w:r>
    </w:p>
    <w:p>
      <w:pPr>
        <w:pStyle w:val="Style16"/>
        <w:framePr w:w="269" w:h="1033" w:hRule="exact" w:wrap="none" w:vAnchor="page" w:hAnchor="page" w:x="761" w:y="12293"/>
        <w:widowControl w:val="0"/>
        <w:keepNext w:val="0"/>
        <w:keepLines w:val="0"/>
        <w:shd w:val="clear" w:color="auto" w:fill="auto"/>
        <w:bidi w:val="0"/>
        <w:jc w:val="left"/>
        <w:spacing w:before="0" w:after="0" w:line="90" w:lineRule="exact"/>
        <w:ind w:left="0" w:right="0" w:firstLine="0"/>
      </w:pPr>
      <w:r>
        <w:rPr>
          <w:color w:val="000000"/>
          <w:position w:val="0"/>
        </w:rPr>
        <w:t>SS</w:t>
      </w:r>
    </w:p>
    <w:p>
      <w:pPr>
        <w:pStyle w:val="Style3"/>
        <w:framePr w:w="269" w:h="1033" w:hRule="exact" w:wrap="none" w:vAnchor="page" w:hAnchor="page" w:x="761" w:y="12293"/>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1</w:t>
      </w:r>
    </w:p>
    <w:p>
      <w:pPr>
        <w:pStyle w:val="Style3"/>
        <w:framePr w:w="269" w:h="1033" w:hRule="exact" w:wrap="none" w:vAnchor="page" w:hAnchor="page" w:x="761" w:y="12293"/>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«3</w:t>
      </w:r>
    </w:p>
    <w:p>
      <w:pPr>
        <w:pStyle w:val="Style3"/>
        <w:framePr w:w="9562" w:h="2932" w:hRule="exact" w:wrap="none" w:vAnchor="page" w:hAnchor="page" w:x="1318" w:y="897"/>
        <w:widowControl w:val="0"/>
        <w:keepNext w:val="0"/>
        <w:keepLines w:val="0"/>
        <w:shd w:val="clear" w:color="auto" w:fill="auto"/>
        <w:bidi w:val="0"/>
        <w:spacing w:before="0" w:after="0" w:line="480" w:lineRule="exact"/>
        <w:ind w:left="0" w:right="620" w:firstLine="0"/>
      </w:pPr>
      <w:r>
        <w:rPr>
          <w:lang w:val="ru-RU" w:eastAsia="ru-RU" w:bidi="ru-RU"/>
          <w:w w:val="100"/>
          <w:spacing w:val="0"/>
          <w:color w:val="000000"/>
          <w:position w:val="0"/>
        </w:rPr>
        <w:t>КРАСНОДАРСКИЙ КРАЙ</w:t>
        <w:br/>
        <w:t>МУПУКС</w:t>
      </w:r>
    </w:p>
    <w:p>
      <w:pPr>
        <w:pStyle w:val="Style3"/>
        <w:framePr w:w="9562" w:h="2932" w:hRule="exact" w:wrap="none" w:vAnchor="page" w:hAnchor="page" w:x="1318" w:y="897"/>
        <w:widowControl w:val="0"/>
        <w:keepNext w:val="0"/>
        <w:keepLines w:val="0"/>
        <w:shd w:val="clear" w:color="auto" w:fill="auto"/>
        <w:bidi w:val="0"/>
        <w:spacing w:before="0" w:after="0" w:line="480" w:lineRule="exact"/>
        <w:ind w:left="0" w:right="620" w:firstLine="0"/>
      </w:pPr>
      <w:r>
        <w:rPr>
          <w:lang w:val="ru-RU" w:eastAsia="ru-RU" w:bidi="ru-RU"/>
          <w:w w:val="100"/>
          <w:spacing w:val="0"/>
          <w:color w:val="000000"/>
          <w:position w:val="0"/>
        </w:rPr>
        <w:t>НОВОКУБАНСКОГО РАЙОНА</w:t>
        <w:br/>
        <w:t>Член СРО союз «РОПК» СРО-П-034-12102009</w:t>
        <w:br/>
        <w:t>Местонахождение: 352240, г. Новокубанск, ул. Лермонтова, 63</w:t>
      </w:r>
    </w:p>
    <w:p>
      <w:pPr>
        <w:pStyle w:val="Style3"/>
        <w:framePr w:w="9562" w:h="2932" w:hRule="exact" w:wrap="none" w:vAnchor="page" w:hAnchor="page" w:x="1318" w:y="897"/>
        <w:widowControl w:val="0"/>
        <w:keepNext w:val="0"/>
        <w:keepLines w:val="0"/>
        <w:shd w:val="clear" w:color="auto" w:fill="auto"/>
        <w:bidi w:val="0"/>
        <w:spacing w:before="0" w:after="0" w:line="480" w:lineRule="exact"/>
        <w:ind w:left="0" w:right="620" w:firstLine="0"/>
      </w:pPr>
      <w:r>
        <w:rPr>
          <w:lang w:val="ru-RU" w:eastAsia="ru-RU" w:bidi="ru-RU"/>
          <w:w w:val="100"/>
          <w:spacing w:val="0"/>
          <w:color w:val="000000"/>
          <w:position w:val="0"/>
        </w:rPr>
        <w:t>Тел. 8(86195)31050</w:t>
      </w:r>
    </w:p>
    <w:p>
      <w:pPr>
        <w:pStyle w:val="Style3"/>
        <w:framePr w:wrap="none" w:vAnchor="page" w:hAnchor="page" w:x="1318" w:y="4878"/>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от 05.05.2022 г. №2241.</w:t>
      </w:r>
    </w:p>
    <w:p>
      <w:pPr>
        <w:pStyle w:val="Style5"/>
        <w:framePr w:w="9562" w:h="7469" w:hRule="exact" w:wrap="none" w:vAnchor="page" w:hAnchor="page" w:x="1318" w:y="6157"/>
        <w:widowControl w:val="0"/>
        <w:keepNext w:val="0"/>
        <w:keepLines w:val="0"/>
        <w:shd w:val="clear" w:color="auto" w:fill="auto"/>
        <w:bidi w:val="0"/>
        <w:spacing w:before="0" w:after="0" w:line="552" w:lineRule="exact"/>
        <w:ind w:left="0" w:right="620" w:firstLine="0"/>
      </w:pPr>
      <w:r>
        <w:rPr>
          <w:lang w:val="ru-RU" w:eastAsia="ru-RU" w:bidi="ru-RU"/>
          <w:w w:val="100"/>
          <w:spacing w:val="0"/>
          <w:color w:val="000000"/>
          <w:position w:val="0"/>
        </w:rPr>
        <w:t>ЗАКЛЮЧЕНИЕ</w:t>
      </w:r>
    </w:p>
    <w:p>
      <w:pPr>
        <w:pStyle w:val="Style5"/>
        <w:framePr w:w="9562" w:h="7469" w:hRule="exact" w:wrap="none" w:vAnchor="page" w:hAnchor="page" w:x="1318" w:y="6157"/>
        <w:widowControl w:val="0"/>
        <w:keepNext w:val="0"/>
        <w:keepLines w:val="0"/>
        <w:shd w:val="clear" w:color="auto" w:fill="auto"/>
        <w:bidi w:val="0"/>
        <w:jc w:val="left"/>
        <w:spacing w:before="0" w:after="0" w:line="552" w:lineRule="exact"/>
        <w:ind w:left="320" w:right="0" w:firstLine="1060"/>
      </w:pPr>
      <w:r>
        <w:rPr>
          <w:lang w:val="ru-RU" w:eastAsia="ru-RU" w:bidi="ru-RU"/>
          <w:w w:val="100"/>
          <w:spacing w:val="0"/>
          <w:color w:val="000000"/>
          <w:position w:val="0"/>
        </w:rPr>
        <w:t>о возможности использования земельного участка в соответствии с запрашиваемым условно разрешенным видом использования, в том числе в части соблюдения требований технических регламентов, СП, с учетом наличия зон с особыми условиями использования территории, и содержащее информацию о предполагаемом уровне (и иных характеристиках) негативного воздействия на</w:t>
      </w:r>
    </w:p>
    <w:p>
      <w:pPr>
        <w:pStyle w:val="Style5"/>
        <w:framePr w:w="9562" w:h="7469" w:hRule="exact" w:wrap="none" w:vAnchor="page" w:hAnchor="page" w:x="1318" w:y="6157"/>
        <w:widowControl w:val="0"/>
        <w:keepNext w:val="0"/>
        <w:keepLines w:val="0"/>
        <w:shd w:val="clear" w:color="auto" w:fill="auto"/>
        <w:bidi w:val="0"/>
        <w:spacing w:before="0" w:after="478" w:line="552" w:lineRule="exact"/>
        <w:ind w:left="0" w:right="140" w:firstLine="0"/>
      </w:pPr>
      <w:r>
        <w:rPr>
          <w:lang w:val="ru-RU" w:eastAsia="ru-RU" w:bidi="ru-RU"/>
          <w:w w:val="100"/>
          <w:spacing w:val="0"/>
          <w:color w:val="000000"/>
          <w:position w:val="0"/>
        </w:rPr>
        <w:t>окружающую среду</w:t>
      </w:r>
    </w:p>
    <w:p>
      <w:pPr>
        <w:pStyle w:val="Style3"/>
        <w:framePr w:w="9562" w:h="7469" w:hRule="exact" w:wrap="none" w:vAnchor="page" w:hAnchor="page" w:x="1318" w:y="6157"/>
        <w:widowControl w:val="0"/>
        <w:keepNext w:val="0"/>
        <w:keepLines w:val="0"/>
        <w:shd w:val="clear" w:color="auto" w:fill="auto"/>
        <w:bidi w:val="0"/>
        <w:jc w:val="left"/>
        <w:spacing w:before="0" w:after="0" w:line="480" w:lineRule="exact"/>
        <w:ind w:left="0" w:right="0" w:firstLine="740"/>
      </w:pPr>
      <w:r>
        <w:rPr>
          <w:lang w:val="ru-RU" w:eastAsia="ru-RU" w:bidi="ru-RU"/>
          <w:w w:val="100"/>
          <w:spacing w:val="0"/>
          <w:color w:val="000000"/>
          <w:position w:val="0"/>
        </w:rPr>
        <w:t>Настоящее заключение о возможности получения условно разрешенного вида использования земельного участка «Магазины» код 4.4:</w:t>
      </w:r>
    </w:p>
    <w:p>
      <w:pPr>
        <w:pStyle w:val="Style3"/>
        <w:framePr w:w="9562" w:h="7469" w:hRule="exact" w:wrap="none" w:vAnchor="page" w:hAnchor="page" w:x="1318" w:y="6157"/>
        <w:widowControl w:val="0"/>
        <w:keepNext w:val="0"/>
        <w:keepLines w:val="0"/>
        <w:shd w:val="clear" w:color="auto" w:fill="auto"/>
        <w:bidi w:val="0"/>
        <w:jc w:val="left"/>
        <w:spacing w:before="0" w:after="0" w:line="480" w:lineRule="exact"/>
        <w:ind w:left="0" w:right="0" w:firstLine="740"/>
      </w:pPr>
      <w:r>
        <w:rPr>
          <w:lang w:val="ru-RU" w:eastAsia="ru-RU" w:bidi="ru-RU"/>
          <w:w w:val="100"/>
          <w:spacing w:val="0"/>
          <w:color w:val="000000"/>
          <w:position w:val="0"/>
        </w:rPr>
        <w:t>- размещение объектов капитального строительства, предназначенных для продажи товаров, торговая площадь которых составляет до 5000 кв. м.</w:t>
      </w:r>
    </w:p>
    <w:tbl>
      <w:tblPr>
        <w:tblOverlap w:val="never"/>
        <w:tblLayout w:type="fixed"/>
        <w:jc w:val="left"/>
      </w:tblPr>
      <w:tblGrid>
        <w:gridCol w:w="605"/>
        <w:gridCol w:w="562"/>
        <w:gridCol w:w="571"/>
        <w:gridCol w:w="576"/>
        <w:gridCol w:w="360"/>
        <w:gridCol w:w="331"/>
        <w:gridCol w:w="605"/>
      </w:tblGrid>
      <w:tr>
        <w:trPr>
          <w:trHeight w:val="326" w:hRule="exact"/>
        </w:trPr>
        <w:tc>
          <w:tcPr>
            <w:shd w:val="clear" w:color="auto" w:fill="FFFFFF"/>
            <w:tcBorders>
              <w:left w:val="single" w:sz="4"/>
              <w:top w:val="single" w:sz="4"/>
            </w:tcBorders>
            <w:vAlign w:val="top"/>
          </w:tcPr>
          <w:p>
            <w:pPr>
              <w:framePr w:w="3610" w:h="2467" w:wrap="none" w:vAnchor="page" w:hAnchor="page" w:x="1237" w:y="14284"/>
              <w:widowControl w:val="0"/>
              <w:rPr>
                <w:sz w:val="10"/>
                <w:szCs w:val="10"/>
              </w:rPr>
            </w:pPr>
          </w:p>
        </w:tc>
        <w:tc>
          <w:tcPr>
            <w:shd w:val="clear" w:color="auto" w:fill="FFFFFF"/>
            <w:tcBorders>
              <w:left w:val="single" w:sz="4"/>
              <w:top w:val="single" w:sz="4"/>
            </w:tcBorders>
            <w:vAlign w:val="top"/>
          </w:tcPr>
          <w:p>
            <w:pPr>
              <w:framePr w:w="3610" w:h="2467" w:wrap="none" w:vAnchor="page" w:hAnchor="page" w:x="1237" w:y="14284"/>
              <w:widowControl w:val="0"/>
              <w:rPr>
                <w:sz w:val="10"/>
                <w:szCs w:val="10"/>
              </w:rPr>
            </w:pPr>
          </w:p>
        </w:tc>
        <w:tc>
          <w:tcPr>
            <w:shd w:val="clear" w:color="auto" w:fill="FFFFFF"/>
            <w:tcBorders>
              <w:left w:val="single" w:sz="4"/>
              <w:top w:val="single" w:sz="4"/>
            </w:tcBorders>
            <w:vAlign w:val="top"/>
          </w:tcPr>
          <w:p>
            <w:pPr>
              <w:framePr w:w="3610" w:h="2467" w:wrap="none" w:vAnchor="page" w:hAnchor="page" w:x="1237" w:y="14284"/>
              <w:widowControl w:val="0"/>
              <w:rPr>
                <w:sz w:val="10"/>
                <w:szCs w:val="10"/>
              </w:rPr>
            </w:pPr>
          </w:p>
        </w:tc>
        <w:tc>
          <w:tcPr>
            <w:shd w:val="clear" w:color="auto" w:fill="FFFFFF"/>
            <w:tcBorders>
              <w:left w:val="single" w:sz="4"/>
              <w:top w:val="single" w:sz="4"/>
            </w:tcBorders>
            <w:vAlign w:val="top"/>
          </w:tcPr>
          <w:p>
            <w:pPr>
              <w:framePr w:w="3610" w:h="2467" w:wrap="none" w:vAnchor="page" w:hAnchor="page" w:x="1237" w:y="14284"/>
              <w:widowControl w:val="0"/>
              <w:rPr>
                <w:sz w:val="10"/>
                <w:szCs w:val="10"/>
              </w:rPr>
            </w:pPr>
          </w:p>
        </w:tc>
        <w:tc>
          <w:tcPr>
            <w:shd w:val="clear" w:color="auto" w:fill="FFFFFF"/>
            <w:gridSpan w:val="2"/>
            <w:tcBorders>
              <w:left w:val="single" w:sz="4"/>
              <w:top w:val="single" w:sz="4"/>
            </w:tcBorders>
            <w:vAlign w:val="top"/>
          </w:tcPr>
          <w:p>
            <w:pPr>
              <w:framePr w:w="3610" w:h="2467" w:wrap="none" w:vAnchor="page" w:hAnchor="page" w:x="1237" w:y="14284"/>
              <w:widowControl w:val="0"/>
              <w:rPr>
                <w:sz w:val="10"/>
                <w:szCs w:val="10"/>
              </w:rPr>
            </w:pPr>
          </w:p>
        </w:tc>
        <w:tc>
          <w:tcPr>
            <w:shd w:val="clear" w:color="auto" w:fill="FFFFFF"/>
            <w:tcBorders>
              <w:left w:val="single" w:sz="4"/>
              <w:right w:val="single" w:sz="4"/>
              <w:top w:val="single" w:sz="4"/>
            </w:tcBorders>
            <w:vAlign w:val="top"/>
          </w:tcPr>
          <w:p>
            <w:pPr>
              <w:framePr w:w="3610" w:h="2467" w:wrap="none" w:vAnchor="page" w:hAnchor="page" w:x="1237" w:y="14284"/>
              <w:widowControl w:val="0"/>
              <w:rPr>
                <w:sz w:val="10"/>
                <w:szCs w:val="10"/>
              </w:rPr>
            </w:pPr>
          </w:p>
        </w:tc>
      </w:tr>
      <w:tr>
        <w:trPr>
          <w:trHeight w:val="350" w:hRule="exact"/>
        </w:trPr>
        <w:tc>
          <w:tcPr>
            <w:shd w:val="clear" w:color="auto" w:fill="FFFFFF"/>
            <w:tcBorders>
              <w:left w:val="single" w:sz="4"/>
              <w:top w:val="single" w:sz="4"/>
            </w:tcBorders>
            <w:vAlign w:val="top"/>
          </w:tcPr>
          <w:p>
            <w:pPr>
              <w:framePr w:w="3610" w:h="2467" w:wrap="none" w:vAnchor="page" w:hAnchor="page" w:x="1237" w:y="14284"/>
              <w:widowControl w:val="0"/>
              <w:rPr>
                <w:sz w:val="10"/>
                <w:szCs w:val="10"/>
              </w:rPr>
            </w:pPr>
          </w:p>
        </w:tc>
        <w:tc>
          <w:tcPr>
            <w:shd w:val="clear" w:color="auto" w:fill="FFFFFF"/>
            <w:tcBorders>
              <w:left w:val="single" w:sz="4"/>
              <w:top w:val="single" w:sz="4"/>
            </w:tcBorders>
            <w:vAlign w:val="top"/>
          </w:tcPr>
          <w:p>
            <w:pPr>
              <w:framePr w:w="3610" w:h="2467" w:wrap="none" w:vAnchor="page" w:hAnchor="page" w:x="1237" w:y="14284"/>
              <w:widowControl w:val="0"/>
              <w:rPr>
                <w:sz w:val="10"/>
                <w:szCs w:val="10"/>
              </w:rPr>
            </w:pPr>
          </w:p>
        </w:tc>
        <w:tc>
          <w:tcPr>
            <w:shd w:val="clear" w:color="auto" w:fill="FFFFFF"/>
            <w:tcBorders>
              <w:left w:val="single" w:sz="4"/>
              <w:top w:val="single" w:sz="4"/>
            </w:tcBorders>
            <w:vAlign w:val="top"/>
          </w:tcPr>
          <w:p>
            <w:pPr>
              <w:framePr w:w="3610" w:h="2467" w:wrap="none" w:vAnchor="page" w:hAnchor="page" w:x="1237" w:y="14284"/>
              <w:widowControl w:val="0"/>
              <w:rPr>
                <w:sz w:val="10"/>
                <w:szCs w:val="10"/>
              </w:rPr>
            </w:pPr>
          </w:p>
        </w:tc>
        <w:tc>
          <w:tcPr>
            <w:shd w:val="clear" w:color="auto" w:fill="FFFFFF"/>
            <w:tcBorders>
              <w:left w:val="single" w:sz="4"/>
              <w:top w:val="single" w:sz="4"/>
            </w:tcBorders>
            <w:vAlign w:val="top"/>
          </w:tcPr>
          <w:p>
            <w:pPr>
              <w:framePr w:w="3610" w:h="2467" w:wrap="none" w:vAnchor="page" w:hAnchor="page" w:x="1237" w:y="14284"/>
              <w:widowControl w:val="0"/>
              <w:rPr>
                <w:sz w:val="10"/>
                <w:szCs w:val="10"/>
              </w:rPr>
            </w:pPr>
          </w:p>
        </w:tc>
        <w:tc>
          <w:tcPr>
            <w:shd w:val="clear" w:color="auto" w:fill="FFFFFF"/>
            <w:gridSpan w:val="2"/>
            <w:tcBorders>
              <w:left w:val="single" w:sz="4"/>
              <w:top w:val="single" w:sz="4"/>
            </w:tcBorders>
            <w:vAlign w:val="top"/>
          </w:tcPr>
          <w:p>
            <w:pPr>
              <w:framePr w:w="3610" w:h="2467" w:wrap="none" w:vAnchor="page" w:hAnchor="page" w:x="1237" w:y="14284"/>
              <w:widowControl w:val="0"/>
              <w:rPr>
                <w:sz w:val="10"/>
                <w:szCs w:val="10"/>
              </w:rPr>
            </w:pPr>
          </w:p>
        </w:tc>
        <w:tc>
          <w:tcPr>
            <w:shd w:val="clear" w:color="auto" w:fill="FFFFFF"/>
            <w:tcBorders>
              <w:left w:val="single" w:sz="4"/>
              <w:right w:val="single" w:sz="4"/>
              <w:top w:val="single" w:sz="4"/>
            </w:tcBorders>
            <w:vAlign w:val="top"/>
          </w:tcPr>
          <w:p>
            <w:pPr>
              <w:framePr w:w="3610" w:h="2467" w:wrap="none" w:vAnchor="page" w:hAnchor="page" w:x="1237" w:y="14284"/>
              <w:widowControl w:val="0"/>
              <w:rPr>
                <w:sz w:val="10"/>
                <w:szCs w:val="10"/>
              </w:rPr>
            </w:pPr>
          </w:p>
        </w:tc>
      </w:tr>
      <w:tr>
        <w:trPr>
          <w:trHeight w:val="346" w:hRule="exact"/>
        </w:trPr>
        <w:tc>
          <w:tcPr>
            <w:shd w:val="clear" w:color="auto" w:fill="FFFFFF"/>
            <w:tcBorders>
              <w:left w:val="single" w:sz="4"/>
              <w:top w:val="single" w:sz="4"/>
            </w:tcBorders>
            <w:vAlign w:val="center"/>
          </w:tcPr>
          <w:p>
            <w:pPr>
              <w:pStyle w:val="Style3"/>
              <w:framePr w:w="3610" w:h="2467" w:wrap="none" w:vAnchor="page" w:hAnchor="page" w:x="1237" w:y="14284"/>
              <w:widowControl w:val="0"/>
              <w:keepNext w:val="0"/>
              <w:keepLines w:val="0"/>
              <w:shd w:val="clear" w:color="auto" w:fill="auto"/>
              <w:bidi w:val="0"/>
              <w:jc w:val="left"/>
              <w:spacing w:before="0" w:after="0" w:line="140" w:lineRule="exact"/>
              <w:ind w:left="160" w:right="0" w:firstLine="0"/>
            </w:pPr>
            <w:r>
              <w:rPr>
                <w:rStyle w:val="CharStyle18"/>
              </w:rPr>
              <w:t>Изм.</w:t>
            </w:r>
          </w:p>
        </w:tc>
        <w:tc>
          <w:tcPr>
            <w:shd w:val="clear" w:color="auto" w:fill="FFFFFF"/>
            <w:tcBorders>
              <w:left w:val="single" w:sz="4"/>
              <w:top w:val="single" w:sz="4"/>
            </w:tcBorders>
            <w:vAlign w:val="center"/>
          </w:tcPr>
          <w:p>
            <w:pPr>
              <w:pStyle w:val="Style3"/>
              <w:framePr w:w="3610" w:h="2467" w:wrap="none" w:vAnchor="page" w:hAnchor="page" w:x="1237" w:y="14284"/>
              <w:widowControl w:val="0"/>
              <w:keepNext w:val="0"/>
              <w:keepLines w:val="0"/>
              <w:shd w:val="clear" w:color="auto" w:fill="auto"/>
              <w:bidi w:val="0"/>
              <w:jc w:val="left"/>
              <w:spacing w:before="0" w:after="0" w:line="140" w:lineRule="exact"/>
              <w:ind w:left="0" w:right="0" w:firstLine="0"/>
            </w:pPr>
            <w:r>
              <w:rPr>
                <w:rStyle w:val="CharStyle18"/>
              </w:rPr>
              <w:t>Кол.</w:t>
            </w:r>
          </w:p>
        </w:tc>
        <w:tc>
          <w:tcPr>
            <w:shd w:val="clear" w:color="auto" w:fill="FFFFFF"/>
            <w:tcBorders>
              <w:left w:val="single" w:sz="4"/>
              <w:top w:val="single" w:sz="4"/>
            </w:tcBorders>
            <w:vAlign w:val="center"/>
          </w:tcPr>
          <w:p>
            <w:pPr>
              <w:pStyle w:val="Style3"/>
              <w:framePr w:w="3610" w:h="2467" w:wrap="none" w:vAnchor="page" w:hAnchor="page" w:x="1237" w:y="14284"/>
              <w:widowControl w:val="0"/>
              <w:keepNext w:val="0"/>
              <w:keepLines w:val="0"/>
              <w:shd w:val="clear" w:color="auto" w:fill="auto"/>
              <w:bidi w:val="0"/>
              <w:jc w:val="left"/>
              <w:spacing w:before="0" w:after="0" w:line="140" w:lineRule="exact"/>
              <w:ind w:left="0" w:right="0" w:firstLine="0"/>
            </w:pPr>
            <w:r>
              <w:rPr>
                <w:rStyle w:val="CharStyle18"/>
              </w:rPr>
              <w:t>Лист</w:t>
            </w:r>
          </w:p>
        </w:tc>
        <w:tc>
          <w:tcPr>
            <w:shd w:val="clear" w:color="auto" w:fill="FFFFFF"/>
            <w:tcBorders>
              <w:left w:val="single" w:sz="4"/>
              <w:top w:val="single" w:sz="4"/>
            </w:tcBorders>
            <w:vAlign w:val="center"/>
          </w:tcPr>
          <w:p>
            <w:pPr>
              <w:pStyle w:val="Style3"/>
              <w:framePr w:w="3610" w:h="2467" w:wrap="none" w:vAnchor="page" w:hAnchor="page" w:x="1237" w:y="14284"/>
              <w:widowControl w:val="0"/>
              <w:keepNext w:val="0"/>
              <w:keepLines w:val="0"/>
              <w:shd w:val="clear" w:color="auto" w:fill="auto"/>
              <w:bidi w:val="0"/>
              <w:jc w:val="left"/>
              <w:spacing w:before="0" w:after="0" w:line="140" w:lineRule="exact"/>
              <w:ind w:left="0" w:right="0" w:firstLine="0"/>
            </w:pPr>
            <w:r>
              <w:rPr>
                <w:rStyle w:val="CharStyle18"/>
              </w:rPr>
              <w:t>№ док.</w:t>
            </w:r>
          </w:p>
        </w:tc>
        <w:tc>
          <w:tcPr>
            <w:shd w:val="clear" w:color="auto" w:fill="FFFFFF"/>
            <w:gridSpan w:val="2"/>
            <w:tcBorders>
              <w:left w:val="single" w:sz="4"/>
              <w:top w:val="single" w:sz="4"/>
            </w:tcBorders>
            <w:vAlign w:val="center"/>
          </w:tcPr>
          <w:p>
            <w:pPr>
              <w:pStyle w:val="Style3"/>
              <w:framePr w:w="3610" w:h="2467" w:wrap="none" w:vAnchor="page" w:hAnchor="page" w:x="1237" w:y="14284"/>
              <w:widowControl w:val="0"/>
              <w:keepNext w:val="0"/>
              <w:keepLines w:val="0"/>
              <w:shd w:val="clear" w:color="auto" w:fill="auto"/>
              <w:bidi w:val="0"/>
              <w:jc w:val="left"/>
              <w:spacing w:before="0" w:after="0" w:line="180" w:lineRule="exact"/>
              <w:ind w:left="0" w:right="0" w:firstLine="0"/>
            </w:pPr>
            <w:r>
              <w:rPr>
                <w:rStyle w:val="CharStyle19"/>
                <w:vertAlign w:val="superscript"/>
              </w:rPr>
              <w:t>Г</w:t>
            </w:r>
            <w:r>
              <w:rPr>
                <w:rStyle w:val="CharStyle19"/>
              </w:rPr>
              <w:t>/Р</w:t>
            </w:r>
            <w:r>
              <w:rPr>
                <w:rStyle w:val="CharStyle19"/>
                <w:vertAlign w:val="superscript"/>
              </w:rPr>
              <w:t>д</w:t>
            </w:r>
            <w:r>
              <w:rPr>
                <w:rStyle w:val="CharStyle19"/>
              </w:rPr>
              <w:t>п/</w:t>
            </w:r>
          </w:p>
        </w:tc>
        <w:tc>
          <w:tcPr>
            <w:shd w:val="clear" w:color="auto" w:fill="FFFFFF"/>
            <w:tcBorders>
              <w:left w:val="single" w:sz="4"/>
              <w:right w:val="single" w:sz="4"/>
              <w:top w:val="single" w:sz="4"/>
            </w:tcBorders>
            <w:vAlign w:val="center"/>
          </w:tcPr>
          <w:p>
            <w:pPr>
              <w:pStyle w:val="Style3"/>
              <w:framePr w:w="3610" w:h="2467" w:wrap="none" w:vAnchor="page" w:hAnchor="page" w:x="1237" w:y="14284"/>
              <w:widowControl w:val="0"/>
              <w:keepNext w:val="0"/>
              <w:keepLines w:val="0"/>
              <w:shd w:val="clear" w:color="auto" w:fill="auto"/>
              <w:bidi w:val="0"/>
              <w:jc w:val="left"/>
              <w:spacing w:before="0" w:after="0" w:line="140" w:lineRule="exact"/>
              <w:ind w:left="0" w:right="0" w:firstLine="0"/>
            </w:pPr>
            <w:r>
              <w:rPr>
                <w:rStyle w:val="CharStyle18"/>
              </w:rPr>
              <w:t>Дата</w:t>
            </w:r>
          </w:p>
        </w:tc>
      </w:tr>
      <w:tr>
        <w:trPr>
          <w:trHeight w:val="254" w:hRule="exact"/>
        </w:trPr>
        <w:tc>
          <w:tcPr>
            <w:shd w:val="clear" w:color="auto" w:fill="FFFFFF"/>
            <w:gridSpan w:val="2"/>
            <w:tcBorders>
              <w:left w:val="single" w:sz="4"/>
              <w:top w:val="single" w:sz="4"/>
            </w:tcBorders>
            <w:vAlign w:val="bottom"/>
          </w:tcPr>
          <w:p>
            <w:pPr>
              <w:pStyle w:val="Style3"/>
              <w:framePr w:w="3610" w:h="2467" w:wrap="none" w:vAnchor="page" w:hAnchor="page" w:x="1237" w:y="14284"/>
              <w:widowControl w:val="0"/>
              <w:keepNext w:val="0"/>
              <w:keepLines w:val="0"/>
              <w:shd w:val="clear" w:color="auto" w:fill="auto"/>
              <w:bidi w:val="0"/>
              <w:jc w:val="left"/>
              <w:spacing w:before="0" w:after="0" w:line="180" w:lineRule="exact"/>
              <w:ind w:left="0" w:right="0" w:firstLine="0"/>
            </w:pPr>
            <w:r>
              <w:rPr>
                <w:rStyle w:val="CharStyle20"/>
              </w:rPr>
              <w:t>Разработал</w:t>
            </w:r>
          </w:p>
        </w:tc>
        <w:tc>
          <w:tcPr>
            <w:shd w:val="clear" w:color="auto" w:fill="FFFFFF"/>
            <w:gridSpan w:val="2"/>
            <w:tcBorders>
              <w:left w:val="single" w:sz="4"/>
              <w:top w:val="single" w:sz="4"/>
            </w:tcBorders>
            <w:vAlign w:val="bottom"/>
          </w:tcPr>
          <w:p>
            <w:pPr>
              <w:pStyle w:val="Style3"/>
              <w:framePr w:w="3610" w:h="2467" w:wrap="none" w:vAnchor="page" w:hAnchor="page" w:x="1237" w:y="14284"/>
              <w:widowControl w:val="0"/>
              <w:keepNext w:val="0"/>
              <w:keepLines w:val="0"/>
              <w:shd w:val="clear" w:color="auto" w:fill="auto"/>
              <w:bidi w:val="0"/>
              <w:jc w:val="left"/>
              <w:spacing w:before="0" w:after="0" w:line="180" w:lineRule="exact"/>
              <w:ind w:left="0" w:right="0" w:firstLine="0"/>
            </w:pPr>
            <w:r>
              <w:rPr>
                <w:rStyle w:val="CharStyle20"/>
              </w:rPr>
              <w:t>Кравченко</w:t>
            </w:r>
          </w:p>
        </w:tc>
        <w:tc>
          <w:tcPr>
            <w:shd w:val="clear" w:color="auto" w:fill="FFFFFF"/>
            <w:gridSpan w:val="2"/>
            <w:tcBorders>
              <w:left w:val="single" w:sz="4"/>
              <w:top w:val="single" w:sz="4"/>
            </w:tcBorders>
            <w:vAlign w:val="top"/>
          </w:tcPr>
          <w:p>
            <w:pPr>
              <w:pStyle w:val="Style3"/>
              <w:framePr w:w="3610" w:h="2467" w:wrap="none" w:vAnchor="page" w:hAnchor="page" w:x="1237" w:y="14284"/>
              <w:widowControl w:val="0"/>
              <w:keepNext w:val="0"/>
              <w:keepLines w:val="0"/>
              <w:shd w:val="clear" w:color="auto" w:fill="auto"/>
              <w:bidi w:val="0"/>
              <w:jc w:val="left"/>
              <w:spacing w:before="0" w:after="0" w:line="280" w:lineRule="exact"/>
              <w:ind w:left="0" w:right="0" w:firstLine="0"/>
            </w:pPr>
            <w:r>
              <w:rPr>
                <w:rStyle w:val="CharStyle21"/>
              </w:rPr>
              <w:t>и-ЦД</w:t>
            </w:r>
          </w:p>
        </w:tc>
        <w:tc>
          <w:tcPr>
            <w:shd w:val="clear" w:color="auto" w:fill="FFFFFF"/>
            <w:tcBorders>
              <w:left w:val="single" w:sz="4"/>
              <w:right w:val="single" w:sz="4"/>
              <w:top w:val="single" w:sz="4"/>
            </w:tcBorders>
            <w:vAlign w:val="bottom"/>
          </w:tcPr>
          <w:p>
            <w:pPr>
              <w:pStyle w:val="Style3"/>
              <w:framePr w:w="3610" w:h="2467" w:wrap="none" w:vAnchor="page" w:hAnchor="page" w:x="1237" w:y="14284"/>
              <w:widowControl w:val="0"/>
              <w:keepNext w:val="0"/>
              <w:keepLines w:val="0"/>
              <w:shd w:val="clear" w:color="auto" w:fill="auto"/>
              <w:bidi w:val="0"/>
              <w:jc w:val="left"/>
              <w:spacing w:before="0" w:after="0" w:line="180" w:lineRule="exact"/>
              <w:ind w:left="0" w:right="0" w:firstLine="0"/>
            </w:pPr>
            <w:r>
              <w:rPr>
                <w:rStyle w:val="CharStyle20"/>
              </w:rPr>
              <w:t>35.22</w:t>
            </w:r>
          </w:p>
        </w:tc>
      </w:tr>
      <w:tr>
        <w:trPr>
          <w:trHeight w:val="293" w:hRule="exact"/>
        </w:trPr>
        <w:tc>
          <w:tcPr>
            <w:shd w:val="clear" w:color="auto" w:fill="FFFFFF"/>
            <w:gridSpan w:val="2"/>
            <w:tcBorders>
              <w:left w:val="single" w:sz="4"/>
              <w:top w:val="single" w:sz="4"/>
            </w:tcBorders>
            <w:vAlign w:val="top"/>
          </w:tcPr>
          <w:p>
            <w:pPr>
              <w:framePr w:w="3610" w:h="2467" w:wrap="none" w:vAnchor="page" w:hAnchor="page" w:x="1237" w:y="14284"/>
              <w:widowControl w:val="0"/>
              <w:rPr>
                <w:sz w:val="10"/>
                <w:szCs w:val="10"/>
              </w:rPr>
            </w:pPr>
          </w:p>
        </w:tc>
        <w:tc>
          <w:tcPr>
            <w:shd w:val="clear" w:color="auto" w:fill="FFFFFF"/>
            <w:gridSpan w:val="2"/>
            <w:tcBorders>
              <w:left w:val="single" w:sz="4"/>
              <w:top w:val="single" w:sz="4"/>
            </w:tcBorders>
            <w:vAlign w:val="top"/>
          </w:tcPr>
          <w:p>
            <w:pPr>
              <w:framePr w:w="3610" w:h="2467" w:wrap="none" w:vAnchor="page" w:hAnchor="page" w:x="1237" w:y="14284"/>
              <w:widowControl w:val="0"/>
              <w:rPr>
                <w:sz w:val="10"/>
                <w:szCs w:val="10"/>
              </w:rPr>
            </w:pPr>
          </w:p>
        </w:tc>
        <w:tc>
          <w:tcPr>
            <w:shd w:val="clear" w:color="auto" w:fill="FFFFFF"/>
            <w:tcBorders>
              <w:left w:val="single" w:sz="4"/>
              <w:top w:val="single" w:sz="4"/>
            </w:tcBorders>
            <w:vAlign w:val="top"/>
          </w:tcPr>
          <w:p>
            <w:pPr>
              <w:framePr w:w="3610" w:h="2467" w:wrap="none" w:vAnchor="page" w:hAnchor="page" w:x="1237" w:y="14284"/>
              <w:widowControl w:val="0"/>
              <w:rPr>
                <w:sz w:val="10"/>
                <w:szCs w:val="10"/>
              </w:rPr>
            </w:pPr>
          </w:p>
        </w:tc>
        <w:tc>
          <w:tcPr>
            <w:shd w:val="clear" w:color="auto" w:fill="FFFFFF"/>
            <w:tcBorders>
              <w:top w:val="single" w:sz="4"/>
            </w:tcBorders>
            <w:vAlign w:val="bottom"/>
          </w:tcPr>
          <w:p>
            <w:pPr>
              <w:pStyle w:val="Style3"/>
              <w:framePr w:w="3610" w:h="2467" w:wrap="none" w:vAnchor="page" w:hAnchor="page" w:x="1237" w:y="14284"/>
              <w:widowControl w:val="0"/>
              <w:keepNext w:val="0"/>
              <w:keepLines w:val="0"/>
              <w:shd w:val="clear" w:color="auto" w:fill="auto"/>
              <w:bidi w:val="0"/>
              <w:jc w:val="left"/>
              <w:spacing w:before="0" w:after="0" w:line="400" w:lineRule="exact"/>
              <w:ind w:left="200" w:right="0" w:firstLine="0"/>
            </w:pPr>
            <w:r>
              <w:rPr>
                <w:rStyle w:val="CharStyle22"/>
                <w:lang w:val="en-US" w:eastAsia="en-US" w:bidi="en-US"/>
              </w:rPr>
              <w:t>t</w:t>
            </w:r>
          </w:p>
        </w:tc>
        <w:tc>
          <w:tcPr>
            <w:shd w:val="clear" w:color="auto" w:fill="FFFFFF"/>
            <w:tcBorders>
              <w:left w:val="single" w:sz="4"/>
              <w:right w:val="single" w:sz="4"/>
              <w:top w:val="single" w:sz="4"/>
            </w:tcBorders>
            <w:vAlign w:val="top"/>
          </w:tcPr>
          <w:p>
            <w:pPr>
              <w:framePr w:w="3610" w:h="2467" w:wrap="none" w:vAnchor="page" w:hAnchor="page" w:x="1237" w:y="14284"/>
              <w:widowControl w:val="0"/>
              <w:rPr>
                <w:sz w:val="10"/>
                <w:szCs w:val="10"/>
              </w:rPr>
            </w:pPr>
          </w:p>
        </w:tc>
      </w:tr>
      <w:tr>
        <w:trPr>
          <w:trHeight w:val="283" w:hRule="exact"/>
        </w:trPr>
        <w:tc>
          <w:tcPr>
            <w:shd w:val="clear" w:color="auto" w:fill="FFFFFF"/>
            <w:gridSpan w:val="2"/>
            <w:tcBorders>
              <w:left w:val="single" w:sz="4"/>
              <w:top w:val="single" w:sz="4"/>
            </w:tcBorders>
            <w:vAlign w:val="bottom"/>
          </w:tcPr>
          <w:p>
            <w:pPr>
              <w:pStyle w:val="Style3"/>
              <w:framePr w:w="3610" w:h="2467" w:wrap="none" w:vAnchor="page" w:hAnchor="page" w:x="1237" w:y="14284"/>
              <w:widowControl w:val="0"/>
              <w:keepNext w:val="0"/>
              <w:keepLines w:val="0"/>
              <w:shd w:val="clear" w:color="auto" w:fill="auto"/>
              <w:bidi w:val="0"/>
              <w:jc w:val="left"/>
              <w:spacing w:before="0" w:after="0" w:line="180" w:lineRule="exact"/>
              <w:ind w:left="140" w:right="0" w:firstLine="0"/>
            </w:pPr>
            <w:r>
              <w:rPr>
                <w:rStyle w:val="CharStyle20"/>
              </w:rPr>
              <w:t>Н. контр.</w:t>
            </w:r>
          </w:p>
        </w:tc>
        <w:tc>
          <w:tcPr>
            <w:shd w:val="clear" w:color="auto" w:fill="FFFFFF"/>
            <w:gridSpan w:val="2"/>
            <w:tcBorders>
              <w:left w:val="single" w:sz="4"/>
              <w:top w:val="single" w:sz="4"/>
            </w:tcBorders>
            <w:vAlign w:val="bottom"/>
          </w:tcPr>
          <w:p>
            <w:pPr>
              <w:pStyle w:val="Style3"/>
              <w:framePr w:w="3610" w:h="2467" w:wrap="none" w:vAnchor="page" w:hAnchor="page" w:x="1237" w:y="14284"/>
              <w:widowControl w:val="0"/>
              <w:keepNext w:val="0"/>
              <w:keepLines w:val="0"/>
              <w:shd w:val="clear" w:color="auto" w:fill="auto"/>
              <w:bidi w:val="0"/>
              <w:jc w:val="left"/>
              <w:spacing w:before="0" w:after="0" w:line="180" w:lineRule="exact"/>
              <w:ind w:left="0" w:right="0" w:firstLine="0"/>
            </w:pPr>
            <w:r>
              <w:rPr>
                <w:rStyle w:val="CharStyle20"/>
              </w:rPr>
              <w:t>Кедя</w:t>
            </w:r>
          </w:p>
        </w:tc>
        <w:tc>
          <w:tcPr>
            <w:shd w:val="clear" w:color="auto" w:fill="FFFFFF"/>
            <w:tcBorders>
              <w:left w:val="single" w:sz="4"/>
              <w:top w:val="single" w:sz="4"/>
            </w:tcBorders>
            <w:vAlign w:val="bottom"/>
          </w:tcPr>
          <w:p>
            <w:pPr>
              <w:pStyle w:val="Style3"/>
              <w:framePr w:w="3610" w:h="2467" w:wrap="none" w:vAnchor="page" w:hAnchor="page" w:x="1237" w:y="14284"/>
              <w:widowControl w:val="0"/>
              <w:keepNext w:val="0"/>
              <w:keepLines w:val="0"/>
              <w:shd w:val="clear" w:color="auto" w:fill="auto"/>
              <w:bidi w:val="0"/>
              <w:jc w:val="left"/>
              <w:spacing w:before="0" w:after="0" w:line="220" w:lineRule="exact"/>
              <w:ind w:left="0" w:right="0" w:firstLine="0"/>
            </w:pPr>
            <w:r>
              <w:rPr>
                <w:rStyle w:val="CharStyle23"/>
              </w:rPr>
              <w:t>г</w:t>
            </w:r>
          </w:p>
        </w:tc>
        <w:tc>
          <w:tcPr>
            <w:shd w:val="clear" w:color="auto" w:fill="FFFFFF"/>
            <w:tcBorders>
              <w:top w:val="single" w:sz="4"/>
            </w:tcBorders>
            <w:vAlign w:val="top"/>
          </w:tcPr>
          <w:p>
            <w:pPr>
              <w:pStyle w:val="Style3"/>
              <w:framePr w:w="3610" w:h="2467" w:wrap="none" w:vAnchor="page" w:hAnchor="page" w:x="1237" w:y="14284"/>
              <w:widowControl w:val="0"/>
              <w:keepNext w:val="0"/>
              <w:keepLines w:val="0"/>
              <w:shd w:val="clear" w:color="auto" w:fill="auto"/>
              <w:bidi w:val="0"/>
              <w:jc w:val="left"/>
              <w:spacing w:before="0" w:after="0" w:line="400" w:lineRule="exact"/>
              <w:ind w:left="0" w:right="0" w:firstLine="0"/>
            </w:pPr>
            <w:r>
              <w:rPr>
                <w:rStyle w:val="CharStyle22"/>
                <w:lang w:val="en-US" w:eastAsia="en-US" w:bidi="en-US"/>
              </w:rPr>
              <w:t>J</w:t>
            </w:r>
          </w:p>
        </w:tc>
        <w:tc>
          <w:tcPr>
            <w:shd w:val="clear" w:color="auto" w:fill="FFFFFF"/>
            <w:tcBorders>
              <w:left w:val="single" w:sz="4"/>
              <w:right w:val="single" w:sz="4"/>
              <w:top w:val="single" w:sz="4"/>
            </w:tcBorders>
            <w:vAlign w:val="bottom"/>
          </w:tcPr>
          <w:p>
            <w:pPr>
              <w:pStyle w:val="Style3"/>
              <w:framePr w:w="3610" w:h="2467" w:wrap="none" w:vAnchor="page" w:hAnchor="page" w:x="1237" w:y="14284"/>
              <w:widowControl w:val="0"/>
              <w:keepNext w:val="0"/>
              <w:keepLines w:val="0"/>
              <w:shd w:val="clear" w:color="auto" w:fill="auto"/>
              <w:bidi w:val="0"/>
              <w:jc w:val="left"/>
              <w:spacing w:before="0" w:after="0" w:line="180" w:lineRule="exact"/>
              <w:ind w:left="0" w:right="0" w:firstLine="0"/>
            </w:pPr>
            <w:r>
              <w:rPr>
                <w:rStyle w:val="CharStyle20"/>
              </w:rPr>
              <w:t>35.22</w:t>
            </w:r>
          </w:p>
        </w:tc>
      </w:tr>
      <w:tr>
        <w:trPr>
          <w:trHeight w:val="283" w:hRule="exact"/>
        </w:trPr>
        <w:tc>
          <w:tcPr>
            <w:shd w:val="clear" w:color="auto" w:fill="FFFFFF"/>
            <w:gridSpan w:val="2"/>
            <w:tcBorders>
              <w:left w:val="single" w:sz="4"/>
              <w:top w:val="single" w:sz="4"/>
            </w:tcBorders>
            <w:vAlign w:val="bottom"/>
          </w:tcPr>
          <w:p>
            <w:pPr>
              <w:pStyle w:val="Style3"/>
              <w:framePr w:w="3610" w:h="2467" w:wrap="none" w:vAnchor="page" w:hAnchor="page" w:x="1237" w:y="14284"/>
              <w:widowControl w:val="0"/>
              <w:keepNext w:val="0"/>
              <w:keepLines w:val="0"/>
              <w:shd w:val="clear" w:color="auto" w:fill="auto"/>
              <w:bidi w:val="0"/>
              <w:jc w:val="left"/>
              <w:spacing w:before="0" w:after="0" w:line="280" w:lineRule="exact"/>
              <w:ind w:left="140" w:right="0" w:firstLine="0"/>
            </w:pPr>
            <w:r>
              <w:rPr>
                <w:rStyle w:val="CharStyle24"/>
              </w:rPr>
              <w:t>тип</w:t>
            </w:r>
          </w:p>
        </w:tc>
        <w:tc>
          <w:tcPr>
            <w:shd w:val="clear" w:color="auto" w:fill="FFFFFF"/>
            <w:gridSpan w:val="2"/>
            <w:tcBorders>
              <w:left w:val="single" w:sz="4"/>
              <w:top w:val="single" w:sz="4"/>
            </w:tcBorders>
            <w:vAlign w:val="bottom"/>
          </w:tcPr>
          <w:p>
            <w:pPr>
              <w:pStyle w:val="Style3"/>
              <w:framePr w:w="3610" w:h="2467" w:wrap="none" w:vAnchor="page" w:hAnchor="page" w:x="1237" w:y="14284"/>
              <w:widowControl w:val="0"/>
              <w:keepNext w:val="0"/>
              <w:keepLines w:val="0"/>
              <w:shd w:val="clear" w:color="auto" w:fill="auto"/>
              <w:bidi w:val="0"/>
              <w:jc w:val="left"/>
              <w:spacing w:before="0" w:after="0" w:line="180" w:lineRule="exact"/>
              <w:ind w:left="0" w:right="0" w:firstLine="0"/>
            </w:pPr>
            <w:r>
              <w:rPr>
                <w:rStyle w:val="CharStyle20"/>
              </w:rPr>
              <w:t>К едя</w:t>
            </w:r>
          </w:p>
        </w:tc>
        <w:tc>
          <w:tcPr>
            <w:shd w:val="clear" w:color="auto" w:fill="FFFFFF"/>
            <w:tcBorders>
              <w:left w:val="single" w:sz="4"/>
              <w:top w:val="single" w:sz="4"/>
            </w:tcBorders>
            <w:vAlign w:val="bottom"/>
          </w:tcPr>
          <w:p>
            <w:pPr>
              <w:pStyle w:val="Style3"/>
              <w:framePr w:w="3610" w:h="2467" w:wrap="none" w:vAnchor="page" w:hAnchor="page" w:x="1237" w:y="14284"/>
              <w:widowControl w:val="0"/>
              <w:keepNext w:val="0"/>
              <w:keepLines w:val="0"/>
              <w:shd w:val="clear" w:color="auto" w:fill="auto"/>
              <w:bidi w:val="0"/>
              <w:jc w:val="left"/>
              <w:spacing w:before="0" w:after="0" w:line="400" w:lineRule="exact"/>
              <w:ind w:left="0" w:right="0" w:firstLine="0"/>
            </w:pPr>
            <w:r>
              <w:rPr>
                <w:rStyle w:val="CharStyle22"/>
              </w:rPr>
              <w:t>щ</w:t>
            </w:r>
          </w:p>
        </w:tc>
        <w:tc>
          <w:tcPr>
            <w:shd w:val="clear" w:color="auto" w:fill="FFFFFF"/>
            <w:tcBorders>
              <w:top w:val="single" w:sz="4"/>
            </w:tcBorders>
            <w:vAlign w:val="bottom"/>
          </w:tcPr>
          <w:p>
            <w:pPr>
              <w:pStyle w:val="Style3"/>
              <w:framePr w:w="3610" w:h="2467" w:wrap="none" w:vAnchor="page" w:hAnchor="page" w:x="1237" w:y="14284"/>
              <w:widowControl w:val="0"/>
              <w:keepNext w:val="0"/>
              <w:keepLines w:val="0"/>
              <w:shd w:val="clear" w:color="auto" w:fill="auto"/>
              <w:bidi w:val="0"/>
              <w:jc w:val="left"/>
              <w:spacing w:before="0" w:after="0" w:line="400" w:lineRule="exact"/>
              <w:ind w:left="0" w:right="0" w:firstLine="0"/>
            </w:pPr>
            <w:r>
              <w:rPr>
                <w:rStyle w:val="CharStyle22"/>
              </w:rPr>
              <w:t>Ч</w:t>
            </w:r>
          </w:p>
        </w:tc>
        <w:tc>
          <w:tcPr>
            <w:shd w:val="clear" w:color="auto" w:fill="FFFFFF"/>
            <w:tcBorders>
              <w:left w:val="single" w:sz="4"/>
              <w:right w:val="single" w:sz="4"/>
              <w:top w:val="single" w:sz="4"/>
            </w:tcBorders>
            <w:vAlign w:val="bottom"/>
          </w:tcPr>
          <w:p>
            <w:pPr>
              <w:pStyle w:val="Style3"/>
              <w:framePr w:w="3610" w:h="2467" w:wrap="none" w:vAnchor="page" w:hAnchor="page" w:x="1237" w:y="14284"/>
              <w:widowControl w:val="0"/>
              <w:keepNext w:val="0"/>
              <w:keepLines w:val="0"/>
              <w:shd w:val="clear" w:color="auto" w:fill="auto"/>
              <w:bidi w:val="0"/>
              <w:jc w:val="left"/>
              <w:spacing w:before="0" w:after="0" w:line="180" w:lineRule="exact"/>
              <w:ind w:left="0" w:right="0" w:firstLine="0"/>
            </w:pPr>
            <w:r>
              <w:rPr>
                <w:rStyle w:val="CharStyle20"/>
              </w:rPr>
              <w:t>35.22</w:t>
            </w:r>
          </w:p>
        </w:tc>
      </w:tr>
      <w:tr>
        <w:trPr>
          <w:trHeight w:val="331" w:hRule="exact"/>
        </w:trPr>
        <w:tc>
          <w:tcPr>
            <w:shd w:val="clear" w:color="auto" w:fill="FFFFFF"/>
            <w:gridSpan w:val="2"/>
            <w:tcBorders>
              <w:left w:val="single" w:sz="4"/>
              <w:top w:val="single" w:sz="4"/>
              <w:bottom w:val="single" w:sz="4"/>
            </w:tcBorders>
            <w:vAlign w:val="top"/>
          </w:tcPr>
          <w:p>
            <w:pPr>
              <w:framePr w:w="3610" w:h="2467" w:wrap="none" w:vAnchor="page" w:hAnchor="page" w:x="1237" w:y="14284"/>
              <w:widowControl w:val="0"/>
              <w:rPr>
                <w:sz w:val="10"/>
                <w:szCs w:val="10"/>
              </w:rPr>
            </w:pPr>
          </w:p>
        </w:tc>
        <w:tc>
          <w:tcPr>
            <w:shd w:val="clear" w:color="auto" w:fill="FFFFFF"/>
            <w:gridSpan w:val="2"/>
            <w:tcBorders>
              <w:left w:val="single" w:sz="4"/>
              <w:top w:val="single" w:sz="4"/>
              <w:bottom w:val="single" w:sz="4"/>
            </w:tcBorders>
            <w:vAlign w:val="top"/>
          </w:tcPr>
          <w:p>
            <w:pPr>
              <w:framePr w:w="3610" w:h="2467" w:wrap="none" w:vAnchor="page" w:hAnchor="page" w:x="1237" w:y="14284"/>
              <w:widowControl w:val="0"/>
              <w:rPr>
                <w:sz w:val="10"/>
                <w:szCs w:val="10"/>
              </w:rPr>
            </w:pPr>
          </w:p>
        </w:tc>
        <w:tc>
          <w:tcPr>
            <w:shd w:val="clear" w:color="auto" w:fill="FFFFFF"/>
            <w:tcBorders>
              <w:left w:val="single" w:sz="4"/>
              <w:top w:val="single" w:sz="4"/>
              <w:bottom w:val="single" w:sz="4"/>
            </w:tcBorders>
            <w:vAlign w:val="top"/>
          </w:tcPr>
          <w:p>
            <w:pPr>
              <w:pStyle w:val="Style3"/>
              <w:framePr w:w="3610" w:h="2467" w:wrap="none" w:vAnchor="page" w:hAnchor="page" w:x="1237" w:y="14284"/>
              <w:widowControl w:val="0"/>
              <w:keepNext w:val="0"/>
              <w:keepLines w:val="0"/>
              <w:shd w:val="clear" w:color="auto" w:fill="auto"/>
              <w:bidi w:val="0"/>
              <w:jc w:val="left"/>
              <w:spacing w:before="0" w:after="0" w:line="280" w:lineRule="exact"/>
              <w:ind w:left="300" w:right="0" w:firstLine="0"/>
            </w:pPr>
            <w:r>
              <w:rPr>
                <w:rStyle w:val="CharStyle25"/>
              </w:rPr>
              <w:t>\</w:t>
            </w:r>
          </w:p>
        </w:tc>
        <w:tc>
          <w:tcPr>
            <w:shd w:val="clear" w:color="auto" w:fill="FFFFFF"/>
            <w:tcBorders>
              <w:top w:val="single" w:sz="4"/>
              <w:bottom w:val="single" w:sz="4"/>
            </w:tcBorders>
            <w:vAlign w:val="top"/>
          </w:tcPr>
          <w:p>
            <w:pPr>
              <w:framePr w:w="3610" w:h="2467" w:wrap="none" w:vAnchor="page" w:hAnchor="page" w:x="1237" w:y="14284"/>
              <w:widowControl w:val="0"/>
              <w:rPr>
                <w:sz w:val="10"/>
                <w:szCs w:val="10"/>
              </w:rPr>
            </w:pPr>
          </w:p>
        </w:tc>
        <w:tc>
          <w:tcPr>
            <w:shd w:val="clear" w:color="auto" w:fill="FFFFFF"/>
            <w:tcBorders>
              <w:left w:val="single" w:sz="4"/>
              <w:right w:val="single" w:sz="4"/>
              <w:top w:val="single" w:sz="4"/>
              <w:bottom w:val="single" w:sz="4"/>
            </w:tcBorders>
            <w:vAlign w:val="top"/>
          </w:tcPr>
          <w:p>
            <w:pPr>
              <w:framePr w:w="3610" w:h="2467" w:wrap="none" w:vAnchor="page" w:hAnchor="page" w:x="1237" w:y="14284"/>
              <w:widowControl w:val="0"/>
              <w:rPr>
                <w:sz w:val="10"/>
                <w:szCs w:val="10"/>
              </w:rPr>
            </w:pPr>
          </w:p>
        </w:tc>
      </w:tr>
    </w:tbl>
    <w:p>
      <w:pPr>
        <w:pStyle w:val="Style26"/>
        <w:framePr w:wrap="none" w:vAnchor="page" w:hAnchor="page" w:x="7443" w:y="14576"/>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2241-321-3</w:t>
      </w:r>
    </w:p>
    <w:p>
      <w:pPr>
        <w:pStyle w:val="Style3"/>
        <w:framePr w:w="269" w:h="510" w:hRule="exact" w:wrap="none" w:vAnchor="page" w:hAnchor="page" w:x="742" w:y="15936"/>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а-:</w:t>
      </w:r>
    </w:p>
    <w:p>
      <w:pPr>
        <w:pStyle w:val="Style28"/>
        <w:framePr w:w="269" w:h="510" w:hRule="exact" w:wrap="none" w:vAnchor="page" w:hAnchor="page" w:x="742" w:y="15936"/>
        <w:widowControl w:val="0"/>
        <w:keepNext w:val="0"/>
        <w:keepLines w:val="0"/>
        <w:shd w:val="clear" w:color="auto" w:fill="auto"/>
        <w:bidi w:val="0"/>
        <w:jc w:val="left"/>
        <w:spacing w:before="0" w:after="0" w:line="200" w:lineRule="exact"/>
        <w:ind w:left="0" w:right="0" w:firstLine="0"/>
      </w:pPr>
      <w:r>
        <w:rPr>
          <w:w w:val="100"/>
          <w:spacing w:val="0"/>
          <w:color w:val="000000"/>
          <w:position w:val="0"/>
        </w:rPr>
        <w:t>to</w:t>
      </w:r>
    </w:p>
    <w:p>
      <w:pPr>
        <w:pStyle w:val="Style30"/>
        <w:framePr w:w="269" w:h="510" w:hRule="exact" w:wrap="none" w:vAnchor="page" w:hAnchor="page" w:x="742" w:y="15936"/>
        <w:widowControl w:val="0"/>
        <w:keepNext w:val="0"/>
        <w:keepLines w:val="0"/>
        <w:shd w:val="clear" w:color="auto" w:fill="auto"/>
        <w:bidi w:val="0"/>
        <w:jc w:val="left"/>
        <w:spacing w:before="0" w:after="0" w:line="180" w:lineRule="exact"/>
        <w:ind w:left="0" w:right="0" w:firstLine="0"/>
      </w:pPr>
      <w:r>
        <w:rPr>
          <w:lang w:val="ru-RU" w:eastAsia="ru-RU" w:bidi="ru-RU"/>
          <w:w w:val="100"/>
          <w:spacing w:val="0"/>
          <w:color w:val="000000"/>
          <w:position w:val="0"/>
        </w:rPr>
        <w:t>а:</w:t>
      </w:r>
    </w:p>
    <w:p>
      <w:pPr>
        <w:pStyle w:val="Style32"/>
        <w:framePr w:wrap="none" w:vAnchor="page" w:hAnchor="page" w:x="5197" w:y="15882"/>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Общая пояснительная записка</w:t>
      </w:r>
    </w:p>
    <w:tbl>
      <w:tblPr>
        <w:tblOverlap w:val="never"/>
        <w:tblLayout w:type="fixed"/>
        <w:jc w:val="left"/>
      </w:tblPr>
      <w:tblGrid>
        <w:gridCol w:w="878"/>
        <w:gridCol w:w="854"/>
        <w:gridCol w:w="946"/>
      </w:tblGrid>
      <w:tr>
        <w:trPr>
          <w:trHeight w:val="326" w:hRule="exact"/>
        </w:trPr>
        <w:tc>
          <w:tcPr>
            <w:shd w:val="clear" w:color="auto" w:fill="FFFFFF"/>
            <w:tcBorders>
              <w:left w:val="single" w:sz="4"/>
              <w:top w:val="single" w:sz="4"/>
            </w:tcBorders>
            <w:vAlign w:val="bottom"/>
          </w:tcPr>
          <w:p>
            <w:pPr>
              <w:pStyle w:val="Style3"/>
              <w:framePr w:w="2678" w:h="1483" w:wrap="none" w:vAnchor="page" w:hAnchor="page" w:x="8893" w:y="15268"/>
              <w:widowControl w:val="0"/>
              <w:keepNext w:val="0"/>
              <w:keepLines w:val="0"/>
              <w:shd w:val="clear" w:color="auto" w:fill="auto"/>
              <w:bidi w:val="0"/>
              <w:jc w:val="left"/>
              <w:spacing w:before="0" w:after="0" w:line="140" w:lineRule="exact"/>
              <w:ind w:left="220" w:right="0" w:firstLine="0"/>
            </w:pPr>
            <w:r>
              <w:rPr>
                <w:rStyle w:val="CharStyle18"/>
              </w:rPr>
              <w:t>Стадия</w:t>
            </w:r>
          </w:p>
        </w:tc>
        <w:tc>
          <w:tcPr>
            <w:shd w:val="clear" w:color="auto" w:fill="FFFFFF"/>
            <w:tcBorders>
              <w:left w:val="single" w:sz="4"/>
              <w:top w:val="single" w:sz="4"/>
            </w:tcBorders>
            <w:vAlign w:val="bottom"/>
          </w:tcPr>
          <w:p>
            <w:pPr>
              <w:pStyle w:val="Style3"/>
              <w:framePr w:w="2678" w:h="1483" w:wrap="none" w:vAnchor="page" w:hAnchor="page" w:x="8893" w:y="15268"/>
              <w:widowControl w:val="0"/>
              <w:keepNext w:val="0"/>
              <w:keepLines w:val="0"/>
              <w:shd w:val="clear" w:color="auto" w:fill="auto"/>
              <w:bidi w:val="0"/>
              <w:spacing w:before="0" w:after="0" w:line="140" w:lineRule="exact"/>
              <w:ind w:left="0" w:right="0" w:firstLine="0"/>
            </w:pPr>
            <w:r>
              <w:rPr>
                <w:rStyle w:val="CharStyle18"/>
              </w:rPr>
              <w:t>Лист</w:t>
            </w:r>
          </w:p>
        </w:tc>
        <w:tc>
          <w:tcPr>
            <w:shd w:val="clear" w:color="auto" w:fill="FFFFFF"/>
            <w:tcBorders>
              <w:left w:val="single" w:sz="4"/>
              <w:right w:val="single" w:sz="4"/>
              <w:top w:val="single" w:sz="4"/>
            </w:tcBorders>
            <w:vAlign w:val="bottom"/>
          </w:tcPr>
          <w:p>
            <w:pPr>
              <w:pStyle w:val="Style3"/>
              <w:framePr w:w="2678" w:h="1483" w:wrap="none" w:vAnchor="page" w:hAnchor="page" w:x="8893" w:y="15268"/>
              <w:widowControl w:val="0"/>
              <w:keepNext w:val="0"/>
              <w:keepLines w:val="0"/>
              <w:shd w:val="clear" w:color="auto" w:fill="auto"/>
              <w:bidi w:val="0"/>
              <w:jc w:val="left"/>
              <w:spacing w:before="0" w:after="0" w:line="140" w:lineRule="exact"/>
              <w:ind w:left="180" w:right="0" w:firstLine="0"/>
            </w:pPr>
            <w:r>
              <w:rPr>
                <w:rStyle w:val="CharStyle18"/>
              </w:rPr>
              <w:t>Листов</w:t>
            </w:r>
          </w:p>
        </w:tc>
      </w:tr>
      <w:tr>
        <w:trPr>
          <w:trHeight w:val="293" w:hRule="exact"/>
        </w:trPr>
        <w:tc>
          <w:tcPr>
            <w:shd w:val="clear" w:color="auto" w:fill="FFFFFF"/>
            <w:tcBorders>
              <w:left w:val="single" w:sz="4"/>
              <w:top w:val="single" w:sz="4"/>
            </w:tcBorders>
            <w:vAlign w:val="center"/>
          </w:tcPr>
          <w:p>
            <w:pPr>
              <w:pStyle w:val="Style3"/>
              <w:framePr w:w="2678" w:h="1483" w:wrap="none" w:vAnchor="page" w:hAnchor="page" w:x="8893" w:y="15268"/>
              <w:widowControl w:val="0"/>
              <w:keepNext w:val="0"/>
              <w:keepLines w:val="0"/>
              <w:shd w:val="clear" w:color="auto" w:fill="auto"/>
              <w:bidi w:val="0"/>
              <w:spacing w:before="0" w:after="0" w:line="280" w:lineRule="exact"/>
              <w:ind w:left="0" w:right="0" w:firstLine="0"/>
            </w:pPr>
            <w:r>
              <w:rPr>
                <w:rStyle w:val="CharStyle24"/>
              </w:rPr>
              <w:t>п</w:t>
            </w:r>
          </w:p>
        </w:tc>
        <w:tc>
          <w:tcPr>
            <w:shd w:val="clear" w:color="auto" w:fill="FFFFFF"/>
            <w:tcBorders>
              <w:left w:val="single" w:sz="4"/>
              <w:top w:val="single" w:sz="4"/>
            </w:tcBorders>
            <w:vAlign w:val="bottom"/>
          </w:tcPr>
          <w:p>
            <w:pPr>
              <w:pStyle w:val="Style3"/>
              <w:framePr w:w="2678" w:h="1483" w:wrap="none" w:vAnchor="page" w:hAnchor="page" w:x="8893" w:y="15268"/>
              <w:widowControl w:val="0"/>
              <w:keepNext w:val="0"/>
              <w:keepLines w:val="0"/>
              <w:shd w:val="clear" w:color="auto" w:fill="auto"/>
              <w:bidi w:val="0"/>
              <w:spacing w:before="0" w:after="0" w:line="280" w:lineRule="exact"/>
              <w:ind w:left="0" w:right="0" w:firstLine="0"/>
            </w:pPr>
            <w:r>
              <w:rPr>
                <w:rStyle w:val="CharStyle24"/>
              </w:rPr>
              <w:t>1</w:t>
            </w:r>
          </w:p>
        </w:tc>
        <w:tc>
          <w:tcPr>
            <w:shd w:val="clear" w:color="auto" w:fill="FFFFFF"/>
            <w:tcBorders>
              <w:left w:val="single" w:sz="4"/>
              <w:right w:val="single" w:sz="4"/>
              <w:top w:val="single" w:sz="4"/>
            </w:tcBorders>
            <w:vAlign w:val="bottom"/>
          </w:tcPr>
          <w:p>
            <w:pPr>
              <w:pStyle w:val="Style3"/>
              <w:framePr w:w="2678" w:h="1483" w:wrap="none" w:vAnchor="page" w:hAnchor="page" w:x="8893" w:y="15268"/>
              <w:widowControl w:val="0"/>
              <w:keepNext w:val="0"/>
              <w:keepLines w:val="0"/>
              <w:shd w:val="clear" w:color="auto" w:fill="auto"/>
              <w:bidi w:val="0"/>
              <w:spacing w:before="0" w:after="0" w:line="280" w:lineRule="exact"/>
              <w:ind w:left="0" w:right="0" w:firstLine="0"/>
            </w:pPr>
            <w:r>
              <w:rPr>
                <w:rStyle w:val="CharStyle24"/>
              </w:rPr>
              <w:t>12</w:t>
            </w:r>
          </w:p>
        </w:tc>
      </w:tr>
      <w:tr>
        <w:trPr>
          <w:trHeight w:val="864" w:hRule="exact"/>
        </w:trPr>
        <w:tc>
          <w:tcPr>
            <w:shd w:val="clear" w:color="auto" w:fill="FFFFFF"/>
            <w:gridSpan w:val="3"/>
            <w:tcBorders>
              <w:left w:val="single" w:sz="4"/>
              <w:right w:val="single" w:sz="4"/>
              <w:top w:val="single" w:sz="4"/>
              <w:bottom w:val="single" w:sz="4"/>
            </w:tcBorders>
            <w:vAlign w:val="center"/>
          </w:tcPr>
          <w:p>
            <w:pPr>
              <w:pStyle w:val="Style3"/>
              <w:framePr w:w="2678" w:h="1483" w:wrap="none" w:vAnchor="page" w:hAnchor="page" w:x="8893" w:y="15268"/>
              <w:widowControl w:val="0"/>
              <w:keepNext w:val="0"/>
              <w:keepLines w:val="0"/>
              <w:shd w:val="clear" w:color="auto" w:fill="auto"/>
              <w:bidi w:val="0"/>
              <w:spacing w:before="0" w:after="0" w:line="180" w:lineRule="exact"/>
              <w:ind w:left="0" w:right="0" w:firstLine="0"/>
            </w:pPr>
            <w:r>
              <w:rPr>
                <w:rStyle w:val="CharStyle20"/>
              </w:rPr>
              <w:t>МУПУКС</w:t>
            </w:r>
          </w:p>
          <w:p>
            <w:pPr>
              <w:pStyle w:val="Style3"/>
              <w:framePr w:w="2678" w:h="1483" w:wrap="none" w:vAnchor="page" w:hAnchor="page" w:x="8893" w:y="15268"/>
              <w:widowControl w:val="0"/>
              <w:keepNext w:val="0"/>
              <w:keepLines w:val="0"/>
              <w:shd w:val="clear" w:color="auto" w:fill="auto"/>
              <w:bidi w:val="0"/>
              <w:spacing w:before="0" w:after="0" w:line="180" w:lineRule="exact"/>
              <w:ind w:left="0" w:right="0" w:firstLine="0"/>
            </w:pPr>
            <w:r>
              <w:rPr>
                <w:rStyle w:val="CharStyle20"/>
              </w:rPr>
              <w:t>Новокубанского района</w:t>
            </w:r>
          </w:p>
        </w:tc>
      </w:tr>
    </w:tbl>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shape o:spt="32" o:oned="1" path="m,l21600,21600e" style="position:absolute;margin-left:26.8pt;margin-top:725.5pt;width:29.75pt;height:0;z-index:-251658240;mso-position-horizontal-relative:page;mso-position-vertical-relative:page">
            <v:stroke weight="1.45pt"/>
          </v:shape>
        </w:pict>
      </w:r>
    </w:p>
    <w:p>
      <w:pPr>
        <w:pStyle w:val="Style11"/>
        <w:framePr w:w="235" w:h="6614" w:hRule="exact" w:wrap="none" w:vAnchor="page" w:hAnchor="page" w:x="330" w:y="3274"/>
        <w:tabs>
          <w:tab w:leader="none" w:pos="3773" w:val="left"/>
          <w:tab w:leader="none" w:pos="5102" w:val="left"/>
        </w:tabs>
        <w:widowControl w:val="0"/>
        <w:keepNext w:val="0"/>
        <w:keepLines w:val="0"/>
        <w:shd w:val="clear" w:color="auto" w:fill="auto"/>
        <w:bidi w:val="0"/>
        <w:textDirection w:val="btLr"/>
        <w:spacing w:before="0" w:after="0" w:line="190" w:lineRule="exact"/>
        <w:ind w:left="0" w:right="0" w:firstLine="0"/>
      </w:pPr>
      <w:r>
        <w:rPr>
          <w:lang w:val="ru-RU" w:eastAsia="ru-RU" w:bidi="ru-RU"/>
          <w:w w:val="100"/>
          <w:spacing w:val="0"/>
          <w:color w:val="000000"/>
          <w:position w:val="0"/>
        </w:rPr>
        <w:t>НОРМОКОНТРОЛЬ</w:t>
        <w:tab/>
        <w:t>,</w:t>
        <w:tab/>
        <w:t>СОГЛАСОВАНО</w:t>
      </w:r>
    </w:p>
    <w:p>
      <w:pPr>
        <w:framePr w:wrap="none" w:vAnchor="page" w:hAnchor="page" w:x="647" w:y="11669"/>
        <w:widowControl w:val="0"/>
        <w:rPr>
          <w:sz w:val="2"/>
          <w:szCs w:val="2"/>
        </w:rPr>
      </w:pPr>
      <w:r>
        <w:pict>
          <v:shape id="_x0000_s1027" type="#_x0000_t75" style="width:8pt;height:46pt;">
            <v:imagedata r:id="rId7" r:href="rId8"/>
          </v:shape>
        </w:pict>
      </w:r>
    </w:p>
    <w:p>
      <w:pPr>
        <w:pStyle w:val="Style9"/>
        <w:framePr w:wrap="none" w:vAnchor="page" w:hAnchor="page" w:x="662" w:y="13014"/>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53</w:t>
      </w:r>
    </w:p>
    <w:p>
      <w:pPr>
        <w:framePr w:wrap="none" w:vAnchor="page" w:hAnchor="page" w:x="638" w:y="13272"/>
        <w:widowControl w:val="0"/>
        <w:rPr>
          <w:sz w:val="2"/>
          <w:szCs w:val="2"/>
        </w:rPr>
      </w:pPr>
      <w:r>
        <w:pict>
          <v:shape id="_x0000_s1028" type="#_x0000_t75" style="width:7pt;height:51pt;">
            <v:imagedata r:id="rId9" r:href="rId10"/>
          </v:shape>
        </w:pict>
      </w:r>
    </w:p>
    <w:p>
      <w:pPr>
        <w:framePr w:wrap="none" w:vAnchor="page" w:hAnchor="page" w:x="628" w:y="15029"/>
        <w:widowControl w:val="0"/>
        <w:rPr>
          <w:sz w:val="2"/>
          <w:szCs w:val="2"/>
        </w:rPr>
      </w:pPr>
      <w:r>
        <w:pict>
          <v:shape id="_x0000_s1029" type="#_x0000_t75" style="width:8pt;height:45pt;">
            <v:imagedata r:id="rId11" r:href="rId12"/>
          </v:shape>
        </w:pict>
      </w:r>
    </w:p>
    <w:p>
      <w:pPr>
        <w:pStyle w:val="Style3"/>
        <w:framePr w:w="10162" w:h="12623" w:hRule="exact" w:wrap="none" w:vAnchor="page" w:hAnchor="page" w:x="1070" w:y="538"/>
        <w:widowControl w:val="0"/>
        <w:keepNext w:val="0"/>
        <w:keepLines w:val="0"/>
        <w:shd w:val="clear" w:color="auto" w:fill="auto"/>
        <w:bidi w:val="0"/>
        <w:jc w:val="left"/>
        <w:spacing w:before="0" w:after="0" w:line="480" w:lineRule="exact"/>
        <w:ind w:left="0" w:right="620" w:firstLine="0"/>
      </w:pPr>
      <w:r>
        <w:rPr>
          <w:lang w:val="ru-RU" w:eastAsia="ru-RU" w:bidi="ru-RU"/>
          <w:w w:val="100"/>
          <w:spacing w:val="0"/>
          <w:color w:val="000000"/>
          <w:position w:val="0"/>
        </w:rPr>
        <w:t>размещение стоянок для автомобилей сотрудников и посетителей торговых объектов.</w:t>
      </w:r>
    </w:p>
    <w:p>
      <w:pPr>
        <w:pStyle w:val="Style3"/>
        <w:framePr w:w="10162" w:h="12623" w:hRule="exact" w:wrap="none" w:vAnchor="page" w:hAnchor="page" w:x="1070" w:y="538"/>
        <w:widowControl w:val="0"/>
        <w:keepNext w:val="0"/>
        <w:keepLines w:val="0"/>
        <w:shd w:val="clear" w:color="auto" w:fill="auto"/>
        <w:bidi w:val="0"/>
        <w:jc w:val="left"/>
        <w:spacing w:before="0" w:after="0" w:line="480" w:lineRule="exact"/>
        <w:ind w:left="0" w:right="620" w:firstLine="820"/>
      </w:pPr>
      <w:r>
        <w:rPr>
          <w:lang w:val="ru-RU" w:eastAsia="ru-RU" w:bidi="ru-RU"/>
          <w:w w:val="100"/>
          <w:spacing w:val="0"/>
          <w:color w:val="000000"/>
          <w:position w:val="0"/>
        </w:rPr>
        <w:t>Определение возможного оказания негативного воздействия на окружающую среду в результате получения условно разрешенного вида использования земельного участка площадью 1680 кв.м, с кадастровым номером 23:21:0401009:2427, расположенного по адресу: г. Новокубанск, ул. 8 Марта, 3/1, с соблюдением технических регламентов, СП, заключения разработанного МУП УКС Новокубанского района, в соответствии со статьей 39 Градостроительного кодекса Российской Федерации.</w:t>
      </w:r>
    </w:p>
    <w:p>
      <w:pPr>
        <w:pStyle w:val="Style3"/>
        <w:framePr w:w="10162" w:h="12623" w:hRule="exact" w:wrap="none" w:vAnchor="page" w:hAnchor="page" w:x="1070" w:y="538"/>
        <w:widowControl w:val="0"/>
        <w:keepNext w:val="0"/>
        <w:keepLines w:val="0"/>
        <w:shd w:val="clear" w:color="auto" w:fill="auto"/>
        <w:bidi w:val="0"/>
        <w:jc w:val="left"/>
        <w:spacing w:before="0" w:after="0" w:line="480" w:lineRule="exact"/>
        <w:ind w:left="0" w:right="620" w:firstLine="820"/>
      </w:pPr>
      <w:r>
        <w:rPr>
          <w:lang w:val="ru-RU" w:eastAsia="ru-RU" w:bidi="ru-RU"/>
          <w:w w:val="100"/>
          <w:spacing w:val="0"/>
          <w:color w:val="000000"/>
          <w:position w:val="0"/>
        </w:rPr>
        <w:t>Согласно части 1 ст. 39 Градостроительного кодекса Российской Федерации, порядок предоставления разрешения на условно разрешенный вид использования, земельного участка или объекта капитального строительства,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в комиссию.</w:t>
      </w:r>
    </w:p>
    <w:p>
      <w:pPr>
        <w:pStyle w:val="Style3"/>
        <w:framePr w:w="10162" w:h="12623" w:hRule="exact" w:wrap="none" w:vAnchor="page" w:hAnchor="page" w:x="1070" w:y="538"/>
        <w:widowControl w:val="0"/>
        <w:keepNext w:val="0"/>
        <w:keepLines w:val="0"/>
        <w:shd w:val="clear" w:color="auto" w:fill="auto"/>
        <w:bidi w:val="0"/>
        <w:jc w:val="left"/>
        <w:spacing w:before="0" w:after="0" w:line="480" w:lineRule="exact"/>
        <w:ind w:left="0" w:right="620" w:firstLine="820"/>
      </w:pPr>
      <w:r>
        <w:rPr>
          <w:lang w:val="ru-RU" w:eastAsia="ru-RU" w:bidi="ru-RU"/>
          <w:w w:val="100"/>
          <w:spacing w:val="0"/>
          <w:color w:val="000000"/>
          <w:position w:val="0"/>
        </w:rPr>
        <w:t>Целью настоящего заключения для получения условно разрешенного вида использования земельного участка площадью 1680 кв.м, с кадастровым номером 23:21:0401009:2427, расположенного по адресу: г. Новокубанск, ул. 8 Марта, 3/1, является:</w:t>
      </w:r>
    </w:p>
    <w:p>
      <w:pPr>
        <w:pStyle w:val="Style3"/>
        <w:framePr w:w="10162" w:h="12623" w:hRule="exact" w:wrap="none" w:vAnchor="page" w:hAnchor="page" w:x="1070" w:y="538"/>
        <w:widowControl w:val="0"/>
        <w:keepNext w:val="0"/>
        <w:keepLines w:val="0"/>
        <w:shd w:val="clear" w:color="auto" w:fill="auto"/>
        <w:bidi w:val="0"/>
        <w:jc w:val="left"/>
        <w:spacing w:before="0" w:after="0" w:line="480" w:lineRule="exact"/>
        <w:ind w:left="0" w:right="620" w:firstLine="820"/>
      </w:pPr>
      <w:r>
        <w:rPr>
          <w:lang w:val="ru-RU" w:eastAsia="ru-RU" w:bidi="ru-RU"/>
          <w:w w:val="100"/>
          <w:spacing w:val="0"/>
          <w:color w:val="000000"/>
          <w:position w:val="0"/>
        </w:rPr>
        <w:t>- определение возможности использования земельного участка в соответствии с запрашиваемым условно разрешенным видом использования, в том числе в части соблюдения требований технических регламентов Федерального закона от 22.07.2008 г. № 123-ФЗ «Технический регламент о требованиях пожарной безопасности», Федерального закона от 30.12.2009 г. № 384-ФЗ «Технический регламент о безопасности зданий и сооружений», СП, с учетом особых условий использования территории и содержащие информацию</w:t>
      </w:r>
    </w:p>
    <w:tbl>
      <w:tblPr>
        <w:tblOverlap w:val="never"/>
        <w:tblLayout w:type="fixed"/>
        <w:jc w:val="left"/>
      </w:tblPr>
      <w:tblGrid>
        <w:gridCol w:w="595"/>
        <w:gridCol w:w="566"/>
        <w:gridCol w:w="571"/>
        <w:gridCol w:w="562"/>
        <w:gridCol w:w="672"/>
        <w:gridCol w:w="466"/>
        <w:gridCol w:w="6096"/>
        <w:gridCol w:w="634"/>
      </w:tblGrid>
      <w:tr>
        <w:trPr>
          <w:trHeight w:val="317" w:hRule="exact"/>
        </w:trPr>
        <w:tc>
          <w:tcPr>
            <w:shd w:val="clear" w:color="auto" w:fill="FFFFFF"/>
            <w:tcBorders>
              <w:left w:val="single" w:sz="4"/>
              <w:top w:val="single" w:sz="4"/>
            </w:tcBorders>
            <w:vAlign w:val="top"/>
          </w:tcPr>
          <w:p>
            <w:pPr>
              <w:framePr w:w="10162" w:h="926" w:wrap="none" w:vAnchor="page" w:hAnchor="page" w:x="1070" w:y="15284"/>
              <w:widowControl w:val="0"/>
              <w:rPr>
                <w:sz w:val="10"/>
                <w:szCs w:val="10"/>
              </w:rPr>
            </w:pPr>
          </w:p>
        </w:tc>
        <w:tc>
          <w:tcPr>
            <w:shd w:val="clear" w:color="auto" w:fill="FFFFFF"/>
            <w:tcBorders>
              <w:left w:val="single" w:sz="4"/>
              <w:top w:val="single" w:sz="4"/>
            </w:tcBorders>
            <w:vAlign w:val="top"/>
          </w:tcPr>
          <w:p>
            <w:pPr>
              <w:framePr w:w="10162" w:h="926" w:wrap="none" w:vAnchor="page" w:hAnchor="page" w:x="1070" w:y="15284"/>
              <w:widowControl w:val="0"/>
              <w:rPr>
                <w:sz w:val="10"/>
                <w:szCs w:val="10"/>
              </w:rPr>
            </w:pPr>
          </w:p>
        </w:tc>
        <w:tc>
          <w:tcPr>
            <w:shd w:val="clear" w:color="auto" w:fill="FFFFFF"/>
            <w:tcBorders>
              <w:left w:val="single" w:sz="4"/>
              <w:top w:val="single" w:sz="4"/>
            </w:tcBorders>
            <w:vAlign w:val="top"/>
          </w:tcPr>
          <w:p>
            <w:pPr>
              <w:framePr w:w="10162" w:h="926" w:wrap="none" w:vAnchor="page" w:hAnchor="page" w:x="1070" w:y="15284"/>
              <w:widowControl w:val="0"/>
              <w:rPr>
                <w:sz w:val="10"/>
                <w:szCs w:val="10"/>
              </w:rPr>
            </w:pPr>
          </w:p>
        </w:tc>
        <w:tc>
          <w:tcPr>
            <w:shd w:val="clear" w:color="auto" w:fill="FFFFFF"/>
            <w:tcBorders>
              <w:left w:val="single" w:sz="4"/>
              <w:top w:val="single" w:sz="4"/>
            </w:tcBorders>
            <w:vAlign w:val="top"/>
          </w:tcPr>
          <w:p>
            <w:pPr>
              <w:framePr w:w="10162" w:h="926" w:wrap="none" w:vAnchor="page" w:hAnchor="page" w:x="1070" w:y="15284"/>
              <w:widowControl w:val="0"/>
              <w:rPr>
                <w:sz w:val="10"/>
                <w:szCs w:val="10"/>
              </w:rPr>
            </w:pPr>
          </w:p>
        </w:tc>
        <w:tc>
          <w:tcPr>
            <w:shd w:val="clear" w:color="auto" w:fill="FFFFFF"/>
            <w:tcBorders>
              <w:left w:val="single" w:sz="4"/>
              <w:top w:val="single" w:sz="4"/>
            </w:tcBorders>
            <w:vAlign w:val="top"/>
          </w:tcPr>
          <w:p>
            <w:pPr>
              <w:framePr w:w="10162" w:h="926" w:wrap="none" w:vAnchor="page" w:hAnchor="page" w:x="1070" w:y="15284"/>
              <w:widowControl w:val="0"/>
              <w:rPr>
                <w:sz w:val="10"/>
                <w:szCs w:val="10"/>
              </w:rPr>
            </w:pPr>
          </w:p>
        </w:tc>
        <w:tc>
          <w:tcPr>
            <w:shd w:val="clear" w:color="auto" w:fill="FFFFFF"/>
            <w:tcBorders>
              <w:left w:val="single" w:sz="4"/>
              <w:top w:val="single" w:sz="4"/>
            </w:tcBorders>
            <w:vAlign w:val="top"/>
          </w:tcPr>
          <w:p>
            <w:pPr>
              <w:framePr w:w="10162" w:h="926" w:wrap="none" w:vAnchor="page" w:hAnchor="page" w:x="1070" w:y="15284"/>
              <w:widowControl w:val="0"/>
              <w:rPr>
                <w:sz w:val="10"/>
                <w:szCs w:val="10"/>
              </w:rPr>
            </w:pPr>
          </w:p>
        </w:tc>
        <w:tc>
          <w:tcPr>
            <w:shd w:val="clear" w:color="auto" w:fill="FFFFFF"/>
            <w:tcBorders>
              <w:left w:val="single" w:sz="4"/>
              <w:top w:val="single" w:sz="4"/>
            </w:tcBorders>
            <w:vAlign w:val="top"/>
          </w:tcPr>
          <w:p>
            <w:pPr>
              <w:framePr w:w="10162" w:h="926" w:wrap="none" w:vAnchor="page" w:hAnchor="page" w:x="1070" w:y="15284"/>
              <w:widowControl w:val="0"/>
              <w:rPr>
                <w:sz w:val="10"/>
                <w:szCs w:val="10"/>
              </w:rPr>
            </w:pPr>
          </w:p>
        </w:tc>
        <w:tc>
          <w:tcPr>
            <w:shd w:val="clear" w:color="auto" w:fill="FFFFFF"/>
            <w:tcBorders>
              <w:left w:val="single" w:sz="4"/>
              <w:right w:val="single" w:sz="4"/>
              <w:top w:val="single" w:sz="4"/>
            </w:tcBorders>
            <w:vAlign w:val="bottom"/>
          </w:tcPr>
          <w:p>
            <w:pPr>
              <w:pStyle w:val="Style3"/>
              <w:framePr w:w="10162" w:h="926" w:wrap="none" w:vAnchor="page" w:hAnchor="page" w:x="1070" w:y="15284"/>
              <w:widowControl w:val="0"/>
              <w:keepNext w:val="0"/>
              <w:keepLines w:val="0"/>
              <w:shd w:val="clear" w:color="auto" w:fill="auto"/>
              <w:bidi w:val="0"/>
              <w:jc w:val="left"/>
              <w:spacing w:before="0" w:after="0" w:line="180" w:lineRule="exact"/>
              <w:ind w:left="160" w:right="0" w:firstLine="0"/>
            </w:pPr>
            <w:r>
              <w:rPr>
                <w:rStyle w:val="CharStyle20"/>
              </w:rPr>
              <w:t>Лист</w:t>
            </w:r>
          </w:p>
        </w:tc>
      </w:tr>
      <w:tr>
        <w:trPr>
          <w:trHeight w:val="298" w:hRule="exact"/>
        </w:trPr>
        <w:tc>
          <w:tcPr>
            <w:shd w:val="clear" w:color="auto" w:fill="FFFFFF"/>
            <w:tcBorders>
              <w:left w:val="single" w:sz="4"/>
              <w:top w:val="single" w:sz="4"/>
            </w:tcBorders>
            <w:vAlign w:val="top"/>
          </w:tcPr>
          <w:p>
            <w:pPr>
              <w:framePr w:w="10162" w:h="926" w:wrap="none" w:vAnchor="page" w:hAnchor="page" w:x="1070" w:y="15284"/>
              <w:widowControl w:val="0"/>
              <w:rPr>
                <w:sz w:val="10"/>
                <w:szCs w:val="10"/>
              </w:rPr>
            </w:pPr>
          </w:p>
        </w:tc>
        <w:tc>
          <w:tcPr>
            <w:shd w:val="clear" w:color="auto" w:fill="FFFFFF"/>
            <w:tcBorders>
              <w:left w:val="single" w:sz="4"/>
              <w:top w:val="single" w:sz="4"/>
            </w:tcBorders>
            <w:vAlign w:val="top"/>
          </w:tcPr>
          <w:p>
            <w:pPr>
              <w:framePr w:w="10162" w:h="926" w:wrap="none" w:vAnchor="page" w:hAnchor="page" w:x="1070" w:y="15284"/>
              <w:widowControl w:val="0"/>
              <w:rPr>
                <w:sz w:val="10"/>
                <w:szCs w:val="10"/>
              </w:rPr>
            </w:pPr>
          </w:p>
        </w:tc>
        <w:tc>
          <w:tcPr>
            <w:shd w:val="clear" w:color="auto" w:fill="FFFFFF"/>
            <w:tcBorders>
              <w:left w:val="single" w:sz="4"/>
              <w:top w:val="single" w:sz="4"/>
            </w:tcBorders>
            <w:vAlign w:val="top"/>
          </w:tcPr>
          <w:p>
            <w:pPr>
              <w:framePr w:w="10162" w:h="926" w:wrap="none" w:vAnchor="page" w:hAnchor="page" w:x="1070" w:y="15284"/>
              <w:widowControl w:val="0"/>
              <w:rPr>
                <w:sz w:val="10"/>
                <w:szCs w:val="10"/>
              </w:rPr>
            </w:pPr>
          </w:p>
        </w:tc>
        <w:tc>
          <w:tcPr>
            <w:shd w:val="clear" w:color="auto" w:fill="FFFFFF"/>
            <w:tcBorders>
              <w:left w:val="single" w:sz="4"/>
              <w:top w:val="single" w:sz="4"/>
            </w:tcBorders>
            <w:vAlign w:val="top"/>
          </w:tcPr>
          <w:p>
            <w:pPr>
              <w:framePr w:w="10162" w:h="926" w:wrap="none" w:vAnchor="page" w:hAnchor="page" w:x="1070" w:y="15284"/>
              <w:widowControl w:val="0"/>
              <w:rPr>
                <w:sz w:val="10"/>
                <w:szCs w:val="10"/>
              </w:rPr>
            </w:pPr>
          </w:p>
        </w:tc>
        <w:tc>
          <w:tcPr>
            <w:shd w:val="clear" w:color="auto" w:fill="FFFFFF"/>
            <w:tcBorders>
              <w:left w:val="single" w:sz="4"/>
              <w:top w:val="single" w:sz="4"/>
            </w:tcBorders>
            <w:vAlign w:val="top"/>
          </w:tcPr>
          <w:p>
            <w:pPr>
              <w:framePr w:w="10162" w:h="926" w:wrap="none" w:vAnchor="page" w:hAnchor="page" w:x="1070" w:y="15284"/>
              <w:widowControl w:val="0"/>
              <w:rPr>
                <w:sz w:val="10"/>
                <w:szCs w:val="10"/>
              </w:rPr>
            </w:pPr>
          </w:p>
        </w:tc>
        <w:tc>
          <w:tcPr>
            <w:shd w:val="clear" w:color="auto" w:fill="FFFFFF"/>
            <w:tcBorders>
              <w:left w:val="single" w:sz="4"/>
              <w:top w:val="single" w:sz="4"/>
            </w:tcBorders>
            <w:vAlign w:val="top"/>
          </w:tcPr>
          <w:p>
            <w:pPr>
              <w:framePr w:w="10162" w:h="926" w:wrap="none" w:vAnchor="page" w:hAnchor="page" w:x="1070" w:y="15284"/>
              <w:widowControl w:val="0"/>
              <w:rPr>
                <w:sz w:val="10"/>
                <w:szCs w:val="10"/>
              </w:rPr>
            </w:pPr>
          </w:p>
        </w:tc>
        <w:tc>
          <w:tcPr>
            <w:shd w:val="clear" w:color="auto" w:fill="FFFFFF"/>
            <w:vMerge w:val="restart"/>
            <w:tcBorders>
              <w:left w:val="single" w:sz="4"/>
            </w:tcBorders>
            <w:vAlign w:val="top"/>
          </w:tcPr>
          <w:p>
            <w:pPr>
              <w:pStyle w:val="Style3"/>
              <w:framePr w:w="10162" w:h="926" w:wrap="none" w:vAnchor="page" w:hAnchor="page" w:x="1070" w:y="15284"/>
              <w:widowControl w:val="0"/>
              <w:keepNext w:val="0"/>
              <w:keepLines w:val="0"/>
              <w:shd w:val="clear" w:color="auto" w:fill="auto"/>
              <w:bidi w:val="0"/>
              <w:spacing w:before="0" w:after="0" w:line="220" w:lineRule="exact"/>
              <w:ind w:left="0" w:right="0" w:firstLine="0"/>
            </w:pPr>
            <w:r>
              <w:rPr>
                <w:rStyle w:val="CharStyle34"/>
              </w:rPr>
              <w:t>2241-321-3</w:t>
            </w:r>
          </w:p>
        </w:tc>
        <w:tc>
          <w:tcPr>
            <w:shd w:val="clear" w:color="auto" w:fill="FFFFFF"/>
            <w:vMerge w:val="restart"/>
            <w:tcBorders>
              <w:left w:val="single" w:sz="4"/>
              <w:right w:val="single" w:sz="4"/>
              <w:top w:val="single" w:sz="4"/>
            </w:tcBorders>
            <w:vAlign w:val="center"/>
          </w:tcPr>
          <w:p>
            <w:pPr>
              <w:pStyle w:val="Style3"/>
              <w:framePr w:w="10162" w:h="926" w:wrap="none" w:vAnchor="page" w:hAnchor="page" w:x="1070" w:y="15284"/>
              <w:widowControl w:val="0"/>
              <w:keepNext w:val="0"/>
              <w:keepLines w:val="0"/>
              <w:shd w:val="clear" w:color="auto" w:fill="auto"/>
              <w:bidi w:val="0"/>
              <w:jc w:val="right"/>
              <w:spacing w:before="0" w:after="0" w:line="180" w:lineRule="exact"/>
              <w:ind w:left="0" w:right="240" w:firstLine="0"/>
            </w:pPr>
            <w:r>
              <w:rPr>
                <w:rStyle w:val="CharStyle20"/>
              </w:rPr>
              <w:t>2</w:t>
            </w:r>
          </w:p>
        </w:tc>
      </w:tr>
      <w:tr>
        <w:trPr>
          <w:trHeight w:val="312" w:hRule="exact"/>
        </w:trPr>
        <w:tc>
          <w:tcPr>
            <w:shd w:val="clear" w:color="auto" w:fill="FFFFFF"/>
            <w:tcBorders>
              <w:left w:val="single" w:sz="4"/>
              <w:top w:val="single" w:sz="4"/>
              <w:bottom w:val="single" w:sz="4"/>
            </w:tcBorders>
            <w:vAlign w:val="top"/>
          </w:tcPr>
          <w:p>
            <w:pPr>
              <w:pStyle w:val="Style3"/>
              <w:framePr w:w="10162" w:h="926" w:wrap="none" w:vAnchor="page" w:hAnchor="page" w:x="1070" w:y="15284"/>
              <w:widowControl w:val="0"/>
              <w:keepNext w:val="0"/>
              <w:keepLines w:val="0"/>
              <w:shd w:val="clear" w:color="auto" w:fill="auto"/>
              <w:bidi w:val="0"/>
              <w:jc w:val="left"/>
              <w:spacing w:before="0" w:after="0" w:line="140" w:lineRule="exact"/>
              <w:ind w:left="160" w:right="0" w:firstLine="0"/>
            </w:pPr>
            <w:r>
              <w:rPr>
                <w:rStyle w:val="CharStyle18"/>
              </w:rPr>
              <w:t>Изм.</w:t>
            </w:r>
          </w:p>
        </w:tc>
        <w:tc>
          <w:tcPr>
            <w:shd w:val="clear" w:color="auto" w:fill="FFFFFF"/>
            <w:tcBorders>
              <w:left w:val="single" w:sz="4"/>
              <w:top w:val="single" w:sz="4"/>
              <w:bottom w:val="single" w:sz="4"/>
            </w:tcBorders>
            <w:vAlign w:val="top"/>
          </w:tcPr>
          <w:p>
            <w:pPr>
              <w:pStyle w:val="Style3"/>
              <w:framePr w:w="10162" w:h="926" w:wrap="none" w:vAnchor="page" w:hAnchor="page" w:x="1070" w:y="15284"/>
              <w:widowControl w:val="0"/>
              <w:keepNext w:val="0"/>
              <w:keepLines w:val="0"/>
              <w:shd w:val="clear" w:color="auto" w:fill="auto"/>
              <w:bidi w:val="0"/>
              <w:jc w:val="left"/>
              <w:spacing w:before="0" w:after="0" w:line="140" w:lineRule="exact"/>
              <w:ind w:left="0" w:right="0" w:firstLine="0"/>
            </w:pPr>
            <w:r>
              <w:rPr>
                <w:rStyle w:val="CharStyle18"/>
              </w:rPr>
              <w:t>Кол.</w:t>
            </w:r>
          </w:p>
        </w:tc>
        <w:tc>
          <w:tcPr>
            <w:shd w:val="clear" w:color="auto" w:fill="FFFFFF"/>
            <w:tcBorders>
              <w:left w:val="single" w:sz="4"/>
              <w:top w:val="single" w:sz="4"/>
              <w:bottom w:val="single" w:sz="4"/>
            </w:tcBorders>
            <w:vAlign w:val="top"/>
          </w:tcPr>
          <w:p>
            <w:pPr>
              <w:pStyle w:val="Style3"/>
              <w:framePr w:w="10162" w:h="926" w:wrap="none" w:vAnchor="page" w:hAnchor="page" w:x="1070" w:y="15284"/>
              <w:widowControl w:val="0"/>
              <w:keepNext w:val="0"/>
              <w:keepLines w:val="0"/>
              <w:shd w:val="clear" w:color="auto" w:fill="auto"/>
              <w:bidi w:val="0"/>
              <w:jc w:val="left"/>
              <w:spacing w:before="0" w:after="0" w:line="140" w:lineRule="exact"/>
              <w:ind w:left="0" w:right="0" w:firstLine="0"/>
            </w:pPr>
            <w:r>
              <w:rPr>
                <w:rStyle w:val="CharStyle18"/>
              </w:rPr>
              <w:t>Лист</w:t>
            </w:r>
          </w:p>
        </w:tc>
        <w:tc>
          <w:tcPr>
            <w:shd w:val="clear" w:color="auto" w:fill="FFFFFF"/>
            <w:tcBorders>
              <w:left w:val="single" w:sz="4"/>
              <w:top w:val="single" w:sz="4"/>
              <w:bottom w:val="single" w:sz="4"/>
            </w:tcBorders>
            <w:vAlign w:val="top"/>
          </w:tcPr>
          <w:p>
            <w:pPr>
              <w:pStyle w:val="Style3"/>
              <w:framePr w:w="10162" w:h="926" w:wrap="none" w:vAnchor="page" w:hAnchor="page" w:x="1070" w:y="15284"/>
              <w:widowControl w:val="0"/>
              <w:keepNext w:val="0"/>
              <w:keepLines w:val="0"/>
              <w:shd w:val="clear" w:color="auto" w:fill="auto"/>
              <w:bidi w:val="0"/>
              <w:jc w:val="left"/>
              <w:spacing w:before="0" w:after="0" w:line="140" w:lineRule="exact"/>
              <w:ind w:left="0" w:right="0" w:firstLine="0"/>
            </w:pPr>
            <w:r>
              <w:rPr>
                <w:rStyle w:val="CharStyle18"/>
              </w:rPr>
              <w:t>№док</w:t>
            </w:r>
          </w:p>
        </w:tc>
        <w:tc>
          <w:tcPr>
            <w:shd w:val="clear" w:color="auto" w:fill="FFFFFF"/>
            <w:tcBorders>
              <w:left w:val="single" w:sz="4"/>
              <w:top w:val="single" w:sz="4"/>
              <w:bottom w:val="single" w:sz="4"/>
            </w:tcBorders>
            <w:vAlign w:val="top"/>
          </w:tcPr>
          <w:p>
            <w:pPr>
              <w:pStyle w:val="Style3"/>
              <w:framePr w:w="10162" w:h="926" w:wrap="none" w:vAnchor="page" w:hAnchor="page" w:x="1070" w:y="15284"/>
              <w:widowControl w:val="0"/>
              <w:keepNext w:val="0"/>
              <w:keepLines w:val="0"/>
              <w:shd w:val="clear" w:color="auto" w:fill="auto"/>
              <w:bidi w:val="0"/>
              <w:jc w:val="left"/>
              <w:spacing w:before="0" w:after="0" w:line="140" w:lineRule="exact"/>
              <w:ind w:left="160" w:right="0" w:firstLine="0"/>
            </w:pPr>
            <w:r>
              <w:rPr>
                <w:rStyle w:val="CharStyle35"/>
              </w:rPr>
              <w:t>Подр.</w:t>
            </w:r>
          </w:p>
        </w:tc>
        <w:tc>
          <w:tcPr>
            <w:shd w:val="clear" w:color="auto" w:fill="FFFFFF"/>
            <w:tcBorders>
              <w:left w:val="single" w:sz="4"/>
              <w:top w:val="single" w:sz="4"/>
              <w:bottom w:val="single" w:sz="4"/>
            </w:tcBorders>
            <w:vAlign w:val="top"/>
          </w:tcPr>
          <w:p>
            <w:pPr>
              <w:pStyle w:val="Style3"/>
              <w:framePr w:w="10162" w:h="926" w:wrap="none" w:vAnchor="page" w:hAnchor="page" w:x="1070" w:y="15284"/>
              <w:widowControl w:val="0"/>
              <w:keepNext w:val="0"/>
              <w:keepLines w:val="0"/>
              <w:shd w:val="clear" w:color="auto" w:fill="auto"/>
              <w:bidi w:val="0"/>
              <w:jc w:val="left"/>
              <w:spacing w:before="0" w:after="0" w:line="140" w:lineRule="exact"/>
              <w:ind w:left="0" w:right="0" w:firstLine="0"/>
            </w:pPr>
            <w:r>
              <w:rPr>
                <w:rStyle w:val="CharStyle18"/>
              </w:rPr>
              <w:t>Дата</w:t>
            </w:r>
          </w:p>
        </w:tc>
        <w:tc>
          <w:tcPr>
            <w:shd w:val="clear" w:color="auto" w:fill="FFFFFF"/>
            <w:vMerge/>
            <w:tcBorders>
              <w:left w:val="single" w:sz="4"/>
              <w:bottom w:val="single" w:sz="4"/>
            </w:tcBorders>
            <w:vAlign w:val="top"/>
          </w:tcPr>
          <w:p>
            <w:pPr>
              <w:framePr w:w="10162" w:h="926" w:wrap="none" w:vAnchor="page" w:hAnchor="page" w:x="1070" w:y="15284"/>
            </w:pPr>
          </w:p>
        </w:tc>
        <w:tc>
          <w:tcPr>
            <w:shd w:val="clear" w:color="auto" w:fill="FFFFFF"/>
            <w:vMerge/>
            <w:tcBorders>
              <w:left w:val="single" w:sz="4"/>
              <w:right w:val="single" w:sz="4"/>
              <w:bottom w:val="single" w:sz="4"/>
            </w:tcBorders>
            <w:vAlign w:val="center"/>
          </w:tcPr>
          <w:p>
            <w:pPr>
              <w:framePr w:w="10162" w:h="926" w:wrap="none" w:vAnchor="page" w:hAnchor="page" w:x="1070" w:y="15284"/>
            </w:pPr>
          </w:p>
        </w:tc>
      </w:tr>
    </w:tbl>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shape o:spt="32" o:oned="1" path="m,l21600,21600e" style="position:absolute;margin-left:27.15pt;margin-top:725.75pt;width:29.75pt;height:0;z-index:-251658240;mso-position-horizontal-relative:page;mso-position-vertical-relative:page">
            <v:stroke weight="1.45pt"/>
          </v:shape>
        </w:pict>
      </w:r>
    </w:p>
    <w:p>
      <w:pPr>
        <w:pStyle w:val="Style11"/>
        <w:framePr w:w="247" w:h="6619" w:hRule="exact" w:wrap="none" w:vAnchor="page" w:hAnchor="page" w:x="307" w:y="3274"/>
        <w:tabs>
          <w:tab w:leader="none" w:pos="3413" w:val="left"/>
          <w:tab w:leader="none" w:pos="5093" w:val="left"/>
        </w:tabs>
        <w:widowControl w:val="0"/>
        <w:keepNext w:val="0"/>
        <w:keepLines w:val="0"/>
        <w:shd w:val="clear" w:color="auto" w:fill="auto"/>
        <w:bidi w:val="0"/>
        <w:textDirection w:val="btLr"/>
        <w:spacing w:before="0" w:after="0" w:line="260" w:lineRule="exact"/>
        <w:ind w:left="0" w:right="0" w:firstLine="0"/>
      </w:pPr>
      <w:r>
        <w:rPr>
          <w:lang w:val="ru-RU" w:eastAsia="ru-RU" w:bidi="ru-RU"/>
          <w:w w:val="100"/>
          <w:spacing w:val="0"/>
          <w:color w:val="000000"/>
          <w:position w:val="0"/>
        </w:rPr>
        <w:t>НОРМОКОНТРОЛЬ</w:t>
      </w:r>
      <w:r>
        <w:rPr>
          <w:rStyle w:val="CharStyle36"/>
          <w:b/>
          <w:bCs/>
          <w:i w:val="0"/>
          <w:iCs w:val="0"/>
        </w:rPr>
        <w:tab/>
      </w:r>
      <w:r>
        <w:rPr>
          <w:rStyle w:val="CharStyle37"/>
          <w:b/>
          <w:bCs/>
          <w:i w:val="0"/>
          <w:iCs w:val="0"/>
        </w:rPr>
        <w:t>I</w:t>
        <w:tab/>
      </w:r>
      <w:r>
        <w:rPr>
          <w:lang w:val="ru-RU" w:eastAsia="ru-RU" w:bidi="ru-RU"/>
          <w:w w:val="100"/>
          <w:spacing w:val="0"/>
          <w:color w:val="000000"/>
          <w:position w:val="0"/>
        </w:rPr>
        <w:t>СОГЛАСОВАНО</w:t>
      </w:r>
    </w:p>
    <w:p>
      <w:pPr>
        <w:pStyle w:val="Style3"/>
        <w:framePr w:wrap="none" w:vAnchor="page" w:hAnchor="page" w:x="635" w:y="12309"/>
        <w:widowControl w:val="0"/>
        <w:keepNext w:val="0"/>
        <w:keepLines w:val="0"/>
        <w:shd w:val="clear" w:color="auto" w:fill="auto"/>
        <w:bidi w:val="0"/>
        <w:jc w:val="left"/>
        <w:spacing w:before="0" w:after="0" w:line="280" w:lineRule="exact"/>
        <w:ind w:left="0" w:right="0" w:firstLine="0"/>
      </w:pPr>
      <w:r>
        <w:rPr>
          <w:lang w:val="en-US" w:eastAsia="en-US" w:bidi="en-US"/>
          <w:w w:val="100"/>
          <w:spacing w:val="0"/>
          <w:color w:val="000000"/>
          <w:position w:val="0"/>
        </w:rPr>
        <w:t>OQ</w:t>
      </w:r>
    </w:p>
    <w:p>
      <w:pPr>
        <w:framePr w:wrap="none" w:vAnchor="page" w:hAnchor="page" w:x="669" w:y="12997"/>
        <w:widowControl w:val="0"/>
      </w:pPr>
    </w:p>
    <w:p>
      <w:pPr>
        <w:framePr w:wrap="none" w:vAnchor="page" w:hAnchor="page" w:x="645" w:y="13277"/>
        <w:widowControl w:val="0"/>
        <w:rPr>
          <w:sz w:val="2"/>
          <w:szCs w:val="2"/>
        </w:rPr>
      </w:pPr>
      <w:r>
        <w:pict>
          <v:shape id="_x0000_s1030" type="#_x0000_t75" style="width:7pt;height:51pt;">
            <v:imagedata r:id="rId13" r:href="rId14"/>
          </v:shape>
        </w:pict>
      </w:r>
    </w:p>
    <w:p>
      <w:pPr>
        <w:framePr w:wrap="none" w:vAnchor="page" w:hAnchor="page" w:x="640" w:y="15034"/>
        <w:widowControl w:val="0"/>
        <w:rPr>
          <w:sz w:val="2"/>
          <w:szCs w:val="2"/>
        </w:rPr>
      </w:pPr>
      <w:r>
        <w:pict>
          <v:shape id="_x0000_s1031" type="#_x0000_t75" style="width:8pt;height:45pt;">
            <v:imagedata r:id="rId15" r:href="rId16"/>
          </v:shape>
        </w:pict>
      </w:r>
    </w:p>
    <w:p>
      <w:pPr>
        <w:pStyle w:val="Style3"/>
        <w:framePr w:w="10176" w:h="1022" w:hRule="exact" w:wrap="none" w:vAnchor="page" w:hAnchor="page" w:x="1062" w:y="534"/>
        <w:widowControl w:val="0"/>
        <w:keepNext w:val="0"/>
        <w:keepLines w:val="0"/>
        <w:shd w:val="clear" w:color="auto" w:fill="auto"/>
        <w:bidi w:val="0"/>
        <w:jc w:val="left"/>
        <w:spacing w:before="0" w:after="0" w:line="480" w:lineRule="exact"/>
        <w:ind w:left="0" w:right="740" w:firstLine="0"/>
      </w:pPr>
      <w:r>
        <w:rPr>
          <w:lang w:val="ru-RU" w:eastAsia="ru-RU" w:bidi="ru-RU"/>
          <w:w w:val="100"/>
          <w:spacing w:val="0"/>
          <w:color w:val="000000"/>
          <w:position w:val="0"/>
        </w:rPr>
        <w:t>о предполагаемом уровне (и иных характеристиках) негативного воздействия на окружающую среду.</w:t>
      </w:r>
    </w:p>
    <w:p>
      <w:pPr>
        <w:pStyle w:val="Style40"/>
        <w:numPr>
          <w:ilvl w:val="0"/>
          <w:numId w:val="1"/>
        </w:numPr>
        <w:framePr w:w="10176" w:h="1012" w:hRule="exact" w:wrap="none" w:vAnchor="page" w:hAnchor="page" w:x="1062" w:y="2002"/>
        <w:tabs>
          <w:tab w:leader="none" w:pos="1508" w:val="left"/>
        </w:tabs>
        <w:widowControl w:val="0"/>
        <w:keepNext w:val="0"/>
        <w:keepLines w:val="0"/>
        <w:shd w:val="clear" w:color="auto" w:fill="auto"/>
        <w:bidi w:val="0"/>
        <w:jc w:val="left"/>
        <w:spacing w:before="0" w:after="0"/>
        <w:ind w:left="1860" w:right="740"/>
      </w:pPr>
      <w:bookmarkStart w:id="0" w:name="bookmark0"/>
      <w:r>
        <w:rPr>
          <w:lang w:val="ru-RU" w:eastAsia="ru-RU" w:bidi="ru-RU"/>
          <w:w w:val="100"/>
          <w:spacing w:val="0"/>
          <w:color w:val="000000"/>
          <w:position w:val="0"/>
        </w:rPr>
        <w:t>Градостроительные сведения застройки земельного участка в границах Новокубанского городского поселения</w:t>
      </w:r>
      <w:bookmarkEnd w:id="0"/>
    </w:p>
    <w:p>
      <w:pPr>
        <w:pStyle w:val="Style40"/>
        <w:numPr>
          <w:ilvl w:val="1"/>
          <w:numId w:val="1"/>
        </w:numPr>
        <w:framePr w:w="10176" w:h="9714" w:hRule="exact" w:wrap="none" w:vAnchor="page" w:hAnchor="page" w:x="1062" w:y="3438"/>
        <w:tabs>
          <w:tab w:leader="none" w:pos="1602" w:val="left"/>
        </w:tabs>
        <w:widowControl w:val="0"/>
        <w:keepNext w:val="0"/>
        <w:keepLines w:val="0"/>
        <w:shd w:val="clear" w:color="auto" w:fill="auto"/>
        <w:bidi w:val="0"/>
        <w:jc w:val="left"/>
        <w:spacing w:before="0" w:after="420" w:line="485" w:lineRule="exact"/>
        <w:ind w:left="440" w:right="740" w:firstLine="740"/>
      </w:pPr>
      <w:bookmarkStart w:id="1" w:name="bookmark1"/>
      <w:r>
        <w:rPr>
          <w:lang w:val="ru-RU" w:eastAsia="ru-RU" w:bidi="ru-RU"/>
          <w:w w:val="100"/>
          <w:spacing w:val="0"/>
          <w:color w:val="000000"/>
          <w:position w:val="0"/>
        </w:rPr>
        <w:t>Сведения о земельном участке из правил землепользования и застройки (ПЗЗ) на территории Новокубанского городского поселения</w:t>
      </w:r>
      <w:bookmarkEnd w:id="1"/>
    </w:p>
    <w:p>
      <w:pPr>
        <w:pStyle w:val="Style3"/>
        <w:framePr w:w="10176" w:h="9714" w:hRule="exact" w:wrap="none" w:vAnchor="page" w:hAnchor="page" w:x="1062" w:y="3438"/>
        <w:widowControl w:val="0"/>
        <w:keepNext w:val="0"/>
        <w:keepLines w:val="0"/>
        <w:shd w:val="clear" w:color="auto" w:fill="auto"/>
        <w:bidi w:val="0"/>
        <w:jc w:val="both"/>
        <w:spacing w:before="0" w:after="0" w:line="485" w:lineRule="exact"/>
        <w:ind w:left="0" w:right="1880" w:firstLine="820"/>
      </w:pPr>
      <w:r>
        <w:rPr>
          <w:lang w:val="ru-RU" w:eastAsia="ru-RU" w:bidi="ru-RU"/>
          <w:w w:val="100"/>
          <w:spacing w:val="0"/>
          <w:color w:val="000000"/>
          <w:position w:val="0"/>
        </w:rPr>
        <w:t>Рассматриваемый земельный участок с площадью 1680 кв.м, с кадастровым номером 23:21:0401009:2427, расположен по адресу: г. Новокубанск, ул. 8 Марта, 3/1.</w:t>
      </w:r>
    </w:p>
    <w:p>
      <w:pPr>
        <w:pStyle w:val="Style3"/>
        <w:framePr w:w="10176" w:h="9714" w:hRule="exact" w:wrap="none" w:vAnchor="page" w:hAnchor="page" w:x="1062" w:y="3438"/>
        <w:widowControl w:val="0"/>
        <w:keepNext w:val="0"/>
        <w:keepLines w:val="0"/>
        <w:shd w:val="clear" w:color="auto" w:fill="auto"/>
        <w:bidi w:val="0"/>
        <w:jc w:val="left"/>
        <w:spacing w:before="0" w:after="0" w:line="480" w:lineRule="exact"/>
        <w:ind w:left="0" w:right="540" w:firstLine="820"/>
      </w:pPr>
      <w:r>
        <w:rPr>
          <w:lang w:val="ru-RU" w:eastAsia="ru-RU" w:bidi="ru-RU"/>
          <w:w w:val="100"/>
          <w:spacing w:val="0"/>
          <w:color w:val="000000"/>
          <w:position w:val="0"/>
        </w:rPr>
        <w:t>В соответствии с Правилами землепользования и застройки на территории Новокубанского городского поселения (далее ПЗЗ), утвержденными решением Совета Новокубанского городского поселения Новокубанского района от 01.08.2014 г. № 585 «Об утверждении Правил землепользования и застройки территории Новокубанского городского поселения Новокубанского района Краснодарского края», в редакции от 23.04.2021 г. № 236 «О внесении изменений в решение Совета Новокубанского городского поселения Новокубанского района от 01.08.2014 г. № 585 «Об утверждении Правил землепользования и застройки территории Новокубанского городского поселения Новокубанского района Краснодарского края», рассматриваемый участок расположен в жилой зоне (Ж), которая выделена для обеспечения правовых условий формирования жилых районов и организации благоприятной и безопасной среды проживания населения, отвечающей его социальным, культурным, бытовым и другим потребностям.</w:t>
      </w:r>
    </w:p>
    <w:tbl>
      <w:tblPr>
        <w:tblOverlap w:val="never"/>
        <w:tblLayout w:type="fixed"/>
        <w:jc w:val="left"/>
      </w:tblPr>
      <w:tblGrid>
        <w:gridCol w:w="614"/>
        <w:gridCol w:w="566"/>
        <w:gridCol w:w="571"/>
        <w:gridCol w:w="562"/>
        <w:gridCol w:w="115"/>
        <w:gridCol w:w="595"/>
        <w:gridCol w:w="427"/>
        <w:gridCol w:w="6091"/>
        <w:gridCol w:w="634"/>
      </w:tblGrid>
      <w:tr>
        <w:trPr>
          <w:trHeight w:val="312" w:hRule="exact"/>
        </w:trPr>
        <w:tc>
          <w:tcPr>
            <w:shd w:val="clear" w:color="auto" w:fill="FFFFFF"/>
            <w:tcBorders>
              <w:left w:val="single" w:sz="4"/>
              <w:top w:val="single" w:sz="4"/>
            </w:tcBorders>
            <w:vAlign w:val="top"/>
          </w:tcPr>
          <w:p>
            <w:pPr>
              <w:framePr w:w="10176" w:h="917" w:wrap="none" w:vAnchor="page" w:hAnchor="page" w:x="1062" w:y="15288"/>
              <w:widowControl w:val="0"/>
              <w:rPr>
                <w:sz w:val="10"/>
                <w:szCs w:val="10"/>
              </w:rPr>
            </w:pPr>
          </w:p>
        </w:tc>
        <w:tc>
          <w:tcPr>
            <w:shd w:val="clear" w:color="auto" w:fill="FFFFFF"/>
            <w:tcBorders>
              <w:left w:val="single" w:sz="4"/>
              <w:top w:val="single" w:sz="4"/>
            </w:tcBorders>
            <w:vAlign w:val="top"/>
          </w:tcPr>
          <w:p>
            <w:pPr>
              <w:framePr w:w="10176" w:h="917" w:wrap="none" w:vAnchor="page" w:hAnchor="page" w:x="1062" w:y="15288"/>
              <w:widowControl w:val="0"/>
              <w:rPr>
                <w:sz w:val="10"/>
                <w:szCs w:val="10"/>
              </w:rPr>
            </w:pPr>
          </w:p>
        </w:tc>
        <w:tc>
          <w:tcPr>
            <w:shd w:val="clear" w:color="auto" w:fill="FFFFFF"/>
            <w:tcBorders>
              <w:left w:val="single" w:sz="4"/>
              <w:top w:val="single" w:sz="4"/>
            </w:tcBorders>
            <w:vAlign w:val="top"/>
          </w:tcPr>
          <w:p>
            <w:pPr>
              <w:framePr w:w="10176" w:h="917" w:wrap="none" w:vAnchor="page" w:hAnchor="page" w:x="1062" w:y="15288"/>
              <w:widowControl w:val="0"/>
              <w:rPr>
                <w:sz w:val="10"/>
                <w:szCs w:val="10"/>
              </w:rPr>
            </w:pPr>
          </w:p>
        </w:tc>
        <w:tc>
          <w:tcPr>
            <w:shd w:val="clear" w:color="auto" w:fill="FFFFFF"/>
            <w:tcBorders>
              <w:left w:val="single" w:sz="4"/>
              <w:top w:val="single" w:sz="4"/>
            </w:tcBorders>
            <w:vAlign w:val="top"/>
          </w:tcPr>
          <w:p>
            <w:pPr>
              <w:framePr w:w="10176" w:h="917" w:wrap="none" w:vAnchor="page" w:hAnchor="page" w:x="1062" w:y="15288"/>
              <w:widowControl w:val="0"/>
              <w:rPr>
                <w:sz w:val="10"/>
                <w:szCs w:val="10"/>
              </w:rPr>
            </w:pPr>
          </w:p>
        </w:tc>
        <w:tc>
          <w:tcPr>
            <w:shd w:val="clear" w:color="auto" w:fill="FFFFFF"/>
            <w:tcBorders>
              <w:left w:val="single" w:sz="4"/>
              <w:top w:val="single" w:sz="4"/>
            </w:tcBorders>
            <w:vAlign w:val="top"/>
          </w:tcPr>
          <w:p>
            <w:pPr>
              <w:framePr w:w="10176" w:h="917" w:wrap="none" w:vAnchor="page" w:hAnchor="page" w:x="1062" w:y="15288"/>
              <w:widowControl w:val="0"/>
              <w:rPr>
                <w:sz w:val="10"/>
                <w:szCs w:val="10"/>
              </w:rPr>
            </w:pPr>
          </w:p>
        </w:tc>
        <w:tc>
          <w:tcPr>
            <w:shd w:val="clear" w:color="auto" w:fill="FFFFFF"/>
            <w:tcBorders>
              <w:top w:val="single" w:sz="4"/>
            </w:tcBorders>
            <w:vAlign w:val="bottom"/>
          </w:tcPr>
          <w:p>
            <w:pPr>
              <w:pStyle w:val="Style3"/>
              <w:framePr w:w="10176" w:h="917" w:wrap="none" w:vAnchor="page" w:hAnchor="page" w:x="1062" w:y="15288"/>
              <w:widowControl w:val="0"/>
              <w:keepNext w:val="0"/>
              <w:keepLines w:val="0"/>
              <w:shd w:val="clear" w:color="auto" w:fill="auto"/>
              <w:bidi w:val="0"/>
              <w:jc w:val="left"/>
              <w:spacing w:before="0" w:after="0" w:line="400" w:lineRule="exact"/>
              <w:ind w:left="0" w:right="0" w:firstLine="0"/>
            </w:pPr>
            <w:r>
              <w:rPr>
                <w:rStyle w:val="CharStyle42"/>
              </w:rPr>
              <w:t xml:space="preserve">\0 </w:t>
            </w:r>
            <w:r>
              <w:rPr>
                <w:rStyle w:val="CharStyle43"/>
              </w:rPr>
              <w:t>(</w:t>
            </w:r>
          </w:p>
        </w:tc>
        <w:tc>
          <w:tcPr>
            <w:shd w:val="clear" w:color="auto" w:fill="FFFFFF"/>
            <w:tcBorders>
              <w:left w:val="single" w:sz="4"/>
              <w:top w:val="single" w:sz="4"/>
            </w:tcBorders>
            <w:vAlign w:val="top"/>
          </w:tcPr>
          <w:p>
            <w:pPr>
              <w:framePr w:w="10176" w:h="917" w:wrap="none" w:vAnchor="page" w:hAnchor="page" w:x="1062" w:y="15288"/>
              <w:widowControl w:val="0"/>
              <w:rPr>
                <w:sz w:val="10"/>
                <w:szCs w:val="10"/>
              </w:rPr>
            </w:pPr>
          </w:p>
        </w:tc>
        <w:tc>
          <w:tcPr>
            <w:shd w:val="clear" w:color="auto" w:fill="FFFFFF"/>
            <w:tcBorders>
              <w:left w:val="single" w:sz="4"/>
              <w:top w:val="single" w:sz="4"/>
            </w:tcBorders>
            <w:vAlign w:val="top"/>
          </w:tcPr>
          <w:p>
            <w:pPr>
              <w:framePr w:w="10176" w:h="917" w:wrap="none" w:vAnchor="page" w:hAnchor="page" w:x="1062" w:y="15288"/>
              <w:widowControl w:val="0"/>
              <w:rPr>
                <w:sz w:val="10"/>
                <w:szCs w:val="10"/>
              </w:rPr>
            </w:pPr>
          </w:p>
        </w:tc>
        <w:tc>
          <w:tcPr>
            <w:shd w:val="clear" w:color="auto" w:fill="FFFFFF"/>
            <w:tcBorders>
              <w:left w:val="single" w:sz="4"/>
              <w:right w:val="single" w:sz="4"/>
              <w:top w:val="single" w:sz="4"/>
            </w:tcBorders>
            <w:vAlign w:val="center"/>
          </w:tcPr>
          <w:p>
            <w:pPr>
              <w:pStyle w:val="Style3"/>
              <w:framePr w:w="10176" w:h="917" w:wrap="none" w:vAnchor="page" w:hAnchor="page" w:x="1062" w:y="15288"/>
              <w:widowControl w:val="0"/>
              <w:keepNext w:val="0"/>
              <w:keepLines w:val="0"/>
              <w:shd w:val="clear" w:color="auto" w:fill="auto"/>
              <w:bidi w:val="0"/>
              <w:jc w:val="left"/>
              <w:spacing w:before="0" w:after="0" w:line="190" w:lineRule="exact"/>
              <w:ind w:left="160" w:right="0" w:firstLine="0"/>
            </w:pPr>
            <w:r>
              <w:rPr>
                <w:rStyle w:val="CharStyle44"/>
              </w:rPr>
              <w:t>Лист</w:t>
            </w:r>
          </w:p>
        </w:tc>
      </w:tr>
      <w:tr>
        <w:trPr>
          <w:trHeight w:val="298" w:hRule="exact"/>
        </w:trPr>
        <w:tc>
          <w:tcPr>
            <w:shd w:val="clear" w:color="auto" w:fill="FFFFFF"/>
            <w:tcBorders>
              <w:left w:val="single" w:sz="4"/>
              <w:top w:val="single" w:sz="4"/>
            </w:tcBorders>
            <w:vAlign w:val="top"/>
          </w:tcPr>
          <w:p>
            <w:pPr>
              <w:framePr w:w="10176" w:h="917" w:wrap="none" w:vAnchor="page" w:hAnchor="page" w:x="1062" w:y="15288"/>
              <w:widowControl w:val="0"/>
              <w:rPr>
                <w:sz w:val="10"/>
                <w:szCs w:val="10"/>
              </w:rPr>
            </w:pPr>
          </w:p>
        </w:tc>
        <w:tc>
          <w:tcPr>
            <w:shd w:val="clear" w:color="auto" w:fill="FFFFFF"/>
            <w:tcBorders>
              <w:left w:val="single" w:sz="4"/>
              <w:top w:val="single" w:sz="4"/>
            </w:tcBorders>
            <w:vAlign w:val="top"/>
          </w:tcPr>
          <w:p>
            <w:pPr>
              <w:framePr w:w="10176" w:h="917" w:wrap="none" w:vAnchor="page" w:hAnchor="page" w:x="1062" w:y="15288"/>
              <w:widowControl w:val="0"/>
              <w:rPr>
                <w:sz w:val="10"/>
                <w:szCs w:val="10"/>
              </w:rPr>
            </w:pPr>
          </w:p>
        </w:tc>
        <w:tc>
          <w:tcPr>
            <w:shd w:val="clear" w:color="auto" w:fill="FFFFFF"/>
            <w:tcBorders>
              <w:left w:val="single" w:sz="4"/>
              <w:top w:val="single" w:sz="4"/>
            </w:tcBorders>
            <w:vAlign w:val="top"/>
          </w:tcPr>
          <w:p>
            <w:pPr>
              <w:framePr w:w="10176" w:h="917" w:wrap="none" w:vAnchor="page" w:hAnchor="page" w:x="1062" w:y="15288"/>
              <w:widowControl w:val="0"/>
              <w:rPr>
                <w:sz w:val="10"/>
                <w:szCs w:val="10"/>
              </w:rPr>
            </w:pPr>
          </w:p>
        </w:tc>
        <w:tc>
          <w:tcPr>
            <w:shd w:val="clear" w:color="auto" w:fill="FFFFFF"/>
            <w:tcBorders>
              <w:left w:val="single" w:sz="4"/>
              <w:top w:val="single" w:sz="4"/>
            </w:tcBorders>
            <w:vAlign w:val="top"/>
          </w:tcPr>
          <w:p>
            <w:pPr>
              <w:framePr w:w="10176" w:h="917" w:wrap="none" w:vAnchor="page" w:hAnchor="page" w:x="1062" w:y="15288"/>
              <w:widowControl w:val="0"/>
              <w:rPr>
                <w:sz w:val="10"/>
                <w:szCs w:val="10"/>
              </w:rPr>
            </w:pPr>
          </w:p>
        </w:tc>
        <w:tc>
          <w:tcPr>
            <w:shd w:val="clear" w:color="auto" w:fill="FFFFFF"/>
            <w:tcBorders>
              <w:left w:val="single" w:sz="4"/>
              <w:top w:val="single" w:sz="4"/>
            </w:tcBorders>
            <w:vAlign w:val="top"/>
          </w:tcPr>
          <w:p>
            <w:pPr>
              <w:framePr w:w="10176" w:h="917" w:wrap="none" w:vAnchor="page" w:hAnchor="page" w:x="1062" w:y="15288"/>
              <w:widowControl w:val="0"/>
              <w:rPr>
                <w:sz w:val="10"/>
                <w:szCs w:val="10"/>
              </w:rPr>
            </w:pPr>
          </w:p>
        </w:tc>
        <w:tc>
          <w:tcPr>
            <w:shd w:val="clear" w:color="auto" w:fill="FFFFFF"/>
            <w:tcBorders>
              <w:top w:val="single" w:sz="4"/>
            </w:tcBorders>
            <w:vAlign w:val="top"/>
          </w:tcPr>
          <w:p>
            <w:pPr>
              <w:framePr w:w="10176" w:h="917" w:wrap="none" w:vAnchor="page" w:hAnchor="page" w:x="1062" w:y="15288"/>
              <w:widowControl w:val="0"/>
              <w:rPr>
                <w:sz w:val="10"/>
                <w:szCs w:val="10"/>
              </w:rPr>
            </w:pPr>
          </w:p>
        </w:tc>
        <w:tc>
          <w:tcPr>
            <w:shd w:val="clear" w:color="auto" w:fill="FFFFFF"/>
            <w:tcBorders>
              <w:left w:val="single" w:sz="4"/>
              <w:top w:val="single" w:sz="4"/>
            </w:tcBorders>
            <w:vAlign w:val="top"/>
          </w:tcPr>
          <w:p>
            <w:pPr>
              <w:framePr w:w="10176" w:h="917" w:wrap="none" w:vAnchor="page" w:hAnchor="page" w:x="1062" w:y="15288"/>
              <w:widowControl w:val="0"/>
              <w:rPr>
                <w:sz w:val="10"/>
                <w:szCs w:val="10"/>
              </w:rPr>
            </w:pPr>
          </w:p>
        </w:tc>
        <w:tc>
          <w:tcPr>
            <w:shd w:val="clear" w:color="auto" w:fill="FFFFFF"/>
            <w:vMerge w:val="restart"/>
            <w:tcBorders>
              <w:left w:val="single" w:sz="4"/>
            </w:tcBorders>
            <w:vAlign w:val="top"/>
          </w:tcPr>
          <w:p>
            <w:pPr>
              <w:pStyle w:val="Style3"/>
              <w:framePr w:w="10176" w:h="917" w:wrap="none" w:vAnchor="page" w:hAnchor="page" w:x="1062" w:y="15288"/>
              <w:widowControl w:val="0"/>
              <w:keepNext w:val="0"/>
              <w:keepLines w:val="0"/>
              <w:shd w:val="clear" w:color="auto" w:fill="auto"/>
              <w:bidi w:val="0"/>
              <w:spacing w:before="0" w:after="0" w:line="220" w:lineRule="exact"/>
              <w:ind w:left="0" w:right="0" w:firstLine="0"/>
            </w:pPr>
            <w:r>
              <w:rPr>
                <w:rStyle w:val="CharStyle34"/>
              </w:rPr>
              <w:t>2241-321-3</w:t>
            </w:r>
          </w:p>
        </w:tc>
        <w:tc>
          <w:tcPr>
            <w:shd w:val="clear" w:color="auto" w:fill="FFFFFF"/>
            <w:vMerge w:val="restart"/>
            <w:tcBorders>
              <w:left w:val="single" w:sz="4"/>
              <w:right w:val="single" w:sz="4"/>
              <w:top w:val="single" w:sz="4"/>
            </w:tcBorders>
            <w:vAlign w:val="center"/>
          </w:tcPr>
          <w:p>
            <w:pPr>
              <w:pStyle w:val="Style3"/>
              <w:framePr w:w="10176" w:h="917" w:wrap="none" w:vAnchor="page" w:hAnchor="page" w:x="1062" w:y="15288"/>
              <w:widowControl w:val="0"/>
              <w:keepNext w:val="0"/>
              <w:keepLines w:val="0"/>
              <w:shd w:val="clear" w:color="auto" w:fill="auto"/>
              <w:bidi w:val="0"/>
              <w:spacing w:before="0" w:after="0" w:line="180" w:lineRule="exact"/>
              <w:ind w:left="0" w:right="0" w:firstLine="0"/>
            </w:pPr>
            <w:r>
              <w:rPr>
                <w:rStyle w:val="CharStyle45"/>
              </w:rPr>
              <w:t>'У</w:t>
            </w:r>
          </w:p>
          <w:p>
            <w:pPr>
              <w:pStyle w:val="Style3"/>
              <w:framePr w:w="10176" w:h="917" w:wrap="none" w:vAnchor="page" w:hAnchor="page" w:x="1062" w:y="15288"/>
              <w:widowControl w:val="0"/>
              <w:keepNext w:val="0"/>
              <w:keepLines w:val="0"/>
              <w:shd w:val="clear" w:color="auto" w:fill="auto"/>
              <w:bidi w:val="0"/>
              <w:spacing w:before="0" w:after="0" w:line="190" w:lineRule="exact"/>
              <w:ind w:left="0" w:right="0" w:firstLine="0"/>
            </w:pPr>
            <w:r>
              <w:rPr>
                <w:rStyle w:val="CharStyle46"/>
              </w:rPr>
              <w:t>3</w:t>
            </w:r>
          </w:p>
        </w:tc>
      </w:tr>
      <w:tr>
        <w:trPr>
          <w:trHeight w:val="307" w:hRule="exact"/>
        </w:trPr>
        <w:tc>
          <w:tcPr>
            <w:shd w:val="clear" w:color="auto" w:fill="FFFFFF"/>
            <w:tcBorders>
              <w:left w:val="single" w:sz="4"/>
              <w:top w:val="single" w:sz="4"/>
              <w:bottom w:val="single" w:sz="4"/>
            </w:tcBorders>
            <w:vAlign w:val="top"/>
          </w:tcPr>
          <w:p>
            <w:pPr>
              <w:pStyle w:val="Style3"/>
              <w:framePr w:w="10176" w:h="917" w:wrap="none" w:vAnchor="page" w:hAnchor="page" w:x="1062" w:y="15288"/>
              <w:widowControl w:val="0"/>
              <w:keepNext w:val="0"/>
              <w:keepLines w:val="0"/>
              <w:shd w:val="clear" w:color="auto" w:fill="auto"/>
              <w:bidi w:val="0"/>
              <w:jc w:val="left"/>
              <w:spacing w:before="0" w:after="0" w:line="140" w:lineRule="exact"/>
              <w:ind w:left="160" w:right="0" w:firstLine="0"/>
            </w:pPr>
            <w:r>
              <w:rPr>
                <w:rStyle w:val="CharStyle18"/>
              </w:rPr>
              <w:t>Изм.</w:t>
            </w:r>
          </w:p>
        </w:tc>
        <w:tc>
          <w:tcPr>
            <w:shd w:val="clear" w:color="auto" w:fill="FFFFFF"/>
            <w:tcBorders>
              <w:left w:val="single" w:sz="4"/>
              <w:top w:val="single" w:sz="4"/>
              <w:bottom w:val="single" w:sz="4"/>
            </w:tcBorders>
            <w:vAlign w:val="top"/>
          </w:tcPr>
          <w:p>
            <w:pPr>
              <w:pStyle w:val="Style3"/>
              <w:framePr w:w="10176" w:h="917" w:wrap="none" w:vAnchor="page" w:hAnchor="page" w:x="1062" w:y="15288"/>
              <w:widowControl w:val="0"/>
              <w:keepNext w:val="0"/>
              <w:keepLines w:val="0"/>
              <w:shd w:val="clear" w:color="auto" w:fill="auto"/>
              <w:bidi w:val="0"/>
              <w:jc w:val="left"/>
              <w:spacing w:before="0" w:after="0" w:line="140" w:lineRule="exact"/>
              <w:ind w:left="0" w:right="0" w:firstLine="0"/>
            </w:pPr>
            <w:r>
              <w:rPr>
                <w:rStyle w:val="CharStyle18"/>
              </w:rPr>
              <w:t>Кол.</w:t>
            </w:r>
          </w:p>
        </w:tc>
        <w:tc>
          <w:tcPr>
            <w:shd w:val="clear" w:color="auto" w:fill="FFFFFF"/>
            <w:tcBorders>
              <w:left w:val="single" w:sz="4"/>
              <w:top w:val="single" w:sz="4"/>
              <w:bottom w:val="single" w:sz="4"/>
            </w:tcBorders>
            <w:vAlign w:val="top"/>
          </w:tcPr>
          <w:p>
            <w:pPr>
              <w:pStyle w:val="Style3"/>
              <w:framePr w:w="10176" w:h="917" w:wrap="none" w:vAnchor="page" w:hAnchor="page" w:x="1062" w:y="15288"/>
              <w:widowControl w:val="0"/>
              <w:keepNext w:val="0"/>
              <w:keepLines w:val="0"/>
              <w:shd w:val="clear" w:color="auto" w:fill="auto"/>
              <w:bidi w:val="0"/>
              <w:jc w:val="left"/>
              <w:spacing w:before="0" w:after="0" w:line="140" w:lineRule="exact"/>
              <w:ind w:left="0" w:right="0" w:firstLine="0"/>
            </w:pPr>
            <w:r>
              <w:rPr>
                <w:rStyle w:val="CharStyle18"/>
              </w:rPr>
              <w:t>Лист</w:t>
            </w:r>
          </w:p>
        </w:tc>
        <w:tc>
          <w:tcPr>
            <w:shd w:val="clear" w:color="auto" w:fill="FFFFFF"/>
            <w:tcBorders>
              <w:left w:val="single" w:sz="4"/>
              <w:top w:val="single" w:sz="4"/>
              <w:bottom w:val="single" w:sz="4"/>
            </w:tcBorders>
            <w:vAlign w:val="top"/>
          </w:tcPr>
          <w:p>
            <w:pPr>
              <w:pStyle w:val="Style3"/>
              <w:framePr w:w="10176" w:h="917" w:wrap="none" w:vAnchor="page" w:hAnchor="page" w:x="1062" w:y="15288"/>
              <w:widowControl w:val="0"/>
              <w:keepNext w:val="0"/>
              <w:keepLines w:val="0"/>
              <w:shd w:val="clear" w:color="auto" w:fill="auto"/>
              <w:bidi w:val="0"/>
              <w:jc w:val="left"/>
              <w:spacing w:before="0" w:after="0" w:line="140" w:lineRule="exact"/>
              <w:ind w:left="0" w:right="0" w:firstLine="0"/>
            </w:pPr>
            <w:r>
              <w:rPr>
                <w:rStyle w:val="CharStyle18"/>
              </w:rPr>
              <w:t>№док</w:t>
            </w:r>
          </w:p>
        </w:tc>
        <w:tc>
          <w:tcPr>
            <w:shd w:val="clear" w:color="auto" w:fill="FFFFFF"/>
            <w:gridSpan w:val="2"/>
            <w:tcBorders>
              <w:left w:val="single" w:sz="4"/>
              <w:top w:val="single" w:sz="4"/>
              <w:bottom w:val="single" w:sz="4"/>
            </w:tcBorders>
            <w:vAlign w:val="top"/>
          </w:tcPr>
          <w:p>
            <w:pPr>
              <w:pStyle w:val="Style3"/>
              <w:framePr w:w="10176" w:h="917" w:wrap="none" w:vAnchor="page" w:hAnchor="page" w:x="1062" w:y="15288"/>
              <w:widowControl w:val="0"/>
              <w:keepNext w:val="0"/>
              <w:keepLines w:val="0"/>
              <w:shd w:val="clear" w:color="auto" w:fill="auto"/>
              <w:bidi w:val="0"/>
              <w:jc w:val="left"/>
              <w:spacing w:before="0" w:after="0" w:line="140" w:lineRule="exact"/>
              <w:ind w:left="160" w:right="0" w:firstLine="0"/>
            </w:pPr>
            <w:r>
              <w:rPr>
                <w:rStyle w:val="CharStyle35"/>
              </w:rPr>
              <w:t xml:space="preserve">ПодА </w:t>
            </w:r>
            <w:r>
              <w:rPr>
                <w:rStyle w:val="CharStyle47"/>
              </w:rPr>
              <w:t>'</w:t>
            </w:r>
          </w:p>
        </w:tc>
        <w:tc>
          <w:tcPr>
            <w:shd w:val="clear" w:color="auto" w:fill="FFFFFF"/>
            <w:tcBorders>
              <w:left w:val="single" w:sz="4"/>
              <w:top w:val="single" w:sz="4"/>
              <w:bottom w:val="single" w:sz="4"/>
            </w:tcBorders>
            <w:vAlign w:val="top"/>
          </w:tcPr>
          <w:p>
            <w:pPr>
              <w:pStyle w:val="Style3"/>
              <w:framePr w:w="10176" w:h="917" w:wrap="none" w:vAnchor="page" w:hAnchor="page" w:x="1062" w:y="15288"/>
              <w:widowControl w:val="0"/>
              <w:keepNext w:val="0"/>
              <w:keepLines w:val="0"/>
              <w:shd w:val="clear" w:color="auto" w:fill="auto"/>
              <w:bidi w:val="0"/>
              <w:jc w:val="left"/>
              <w:spacing w:before="0" w:after="0" w:line="140" w:lineRule="exact"/>
              <w:ind w:left="0" w:right="0" w:firstLine="0"/>
            </w:pPr>
            <w:r>
              <w:rPr>
                <w:rStyle w:val="CharStyle18"/>
              </w:rPr>
              <w:t>Дата</w:t>
            </w:r>
          </w:p>
        </w:tc>
        <w:tc>
          <w:tcPr>
            <w:shd w:val="clear" w:color="auto" w:fill="FFFFFF"/>
            <w:vMerge/>
            <w:tcBorders>
              <w:left w:val="single" w:sz="4"/>
              <w:bottom w:val="single" w:sz="4"/>
            </w:tcBorders>
            <w:vAlign w:val="top"/>
          </w:tcPr>
          <w:p>
            <w:pPr>
              <w:framePr w:w="10176" w:h="917" w:wrap="none" w:vAnchor="page" w:hAnchor="page" w:x="1062" w:y="15288"/>
            </w:pPr>
          </w:p>
        </w:tc>
        <w:tc>
          <w:tcPr>
            <w:shd w:val="clear" w:color="auto" w:fill="FFFFFF"/>
            <w:vMerge/>
            <w:tcBorders>
              <w:left w:val="single" w:sz="4"/>
              <w:right w:val="single" w:sz="4"/>
              <w:bottom w:val="single" w:sz="4"/>
            </w:tcBorders>
            <w:vAlign w:val="center"/>
          </w:tcPr>
          <w:p>
            <w:pPr>
              <w:framePr w:w="10176" w:h="917" w:wrap="none" w:vAnchor="page" w:hAnchor="page" w:x="1062" w:y="15288"/>
            </w:pPr>
          </w:p>
        </w:tc>
      </w:tr>
    </w:tbl>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1"/>
        <w:framePr w:w="226" w:h="6610" w:hRule="exact" w:wrap="none" w:vAnchor="page" w:hAnchor="page" w:x="328" w:y="3279"/>
        <w:tabs>
          <w:tab w:leader="none" w:pos="3408" w:val="left"/>
          <w:tab w:leader="none" w:pos="5088" w:val="left"/>
        </w:tabs>
        <w:widowControl w:val="0"/>
        <w:keepNext w:val="0"/>
        <w:keepLines w:val="0"/>
        <w:shd w:val="clear" w:color="auto" w:fill="auto"/>
        <w:bidi w:val="0"/>
        <w:textDirection w:val="btLr"/>
        <w:spacing w:before="0" w:after="0" w:line="190" w:lineRule="exact"/>
        <w:ind w:left="0" w:right="0" w:firstLine="0"/>
      </w:pPr>
      <w:r>
        <w:rPr>
          <w:lang w:val="ru-RU" w:eastAsia="ru-RU" w:bidi="ru-RU"/>
          <w:w w:val="100"/>
          <w:spacing w:val="0"/>
          <w:color w:val="000000"/>
          <w:position w:val="0"/>
        </w:rPr>
        <w:t>НОРМОКОНТРОЛЬ</w:t>
      </w:r>
      <w:r>
        <w:rPr>
          <w:rStyle w:val="CharStyle36"/>
          <w:b/>
          <w:bCs/>
          <w:i w:val="0"/>
          <w:iCs w:val="0"/>
        </w:rPr>
        <w:tab/>
      </w:r>
      <w:r>
        <w:rPr>
          <w:rStyle w:val="CharStyle36"/>
          <w:lang w:val="en-US" w:eastAsia="en-US" w:bidi="en-US"/>
          <w:b/>
          <w:bCs/>
          <w:i w:val="0"/>
          <w:iCs w:val="0"/>
        </w:rPr>
        <w:t xml:space="preserve">I </w:t>
      </w:r>
      <w:r>
        <w:rPr>
          <w:rStyle w:val="CharStyle36"/>
          <w:b/>
          <w:bCs/>
          <w:i w:val="0"/>
          <w:iCs w:val="0"/>
        </w:rPr>
        <w:t>/</w:t>
        <w:tab/>
      </w:r>
      <w:r>
        <w:rPr>
          <w:lang w:val="ru-RU" w:eastAsia="ru-RU" w:bidi="ru-RU"/>
          <w:w w:val="100"/>
          <w:spacing w:val="0"/>
          <w:color w:val="000000"/>
          <w:position w:val="0"/>
        </w:rPr>
        <w:t>СОГЛАСОВАНО</w:t>
      </w:r>
    </w:p>
    <w:p>
      <w:pPr>
        <w:framePr w:wrap="none" w:vAnchor="page" w:hAnchor="page" w:x="645" w:y="11669"/>
        <w:widowControl w:val="0"/>
        <w:rPr>
          <w:sz w:val="2"/>
          <w:szCs w:val="2"/>
        </w:rPr>
      </w:pPr>
      <w:r>
        <w:pict>
          <v:shape id="_x0000_s1032" type="#_x0000_t75" style="width:8pt;height:46pt;">
            <v:imagedata r:id="rId17" r:href="rId18"/>
          </v:shape>
        </w:pict>
      </w:r>
    </w:p>
    <w:p>
      <w:pPr>
        <w:pStyle w:val="Style48"/>
        <w:framePr w:wrap="none" w:vAnchor="page" w:hAnchor="page" w:x="664" w:y="13091"/>
        <w:widowControl w:val="0"/>
        <w:keepNext w:val="0"/>
        <w:keepLines w:val="0"/>
        <w:shd w:val="clear" w:color="auto" w:fill="auto"/>
        <w:bidi w:val="0"/>
        <w:jc w:val="left"/>
        <w:spacing w:before="0" w:after="0" w:line="190" w:lineRule="exact"/>
        <w:ind w:left="0" w:right="0" w:firstLine="0"/>
      </w:pPr>
      <w:r>
        <w:rPr>
          <w:lang w:val="ru-RU" w:eastAsia="ru-RU" w:bidi="ru-RU"/>
          <w:w w:val="100"/>
          <w:color w:val="000000"/>
          <w:position w:val="0"/>
        </w:rPr>
        <w:t>о</w:t>
      </w:r>
    </w:p>
    <w:p>
      <w:pPr>
        <w:framePr w:wrap="none" w:vAnchor="page" w:hAnchor="page" w:x="635" w:y="13268"/>
        <w:widowControl w:val="0"/>
        <w:rPr>
          <w:sz w:val="2"/>
          <w:szCs w:val="2"/>
        </w:rPr>
      </w:pPr>
      <w:r>
        <w:pict>
          <v:shape id="_x0000_s1033" type="#_x0000_t75" style="width:8pt;height:52pt;">
            <v:imagedata r:id="rId19" r:href="rId20"/>
          </v:shape>
        </w:pict>
      </w:r>
    </w:p>
    <w:p>
      <w:pPr>
        <w:framePr w:wrap="none" w:vAnchor="page" w:hAnchor="page" w:x="635" w:y="14549"/>
        <w:widowControl w:val="0"/>
        <w:rPr>
          <w:sz w:val="2"/>
          <w:szCs w:val="2"/>
        </w:rPr>
      </w:pPr>
      <w:r>
        <w:pict>
          <v:shape id="_x0000_s1034" type="#_x0000_t75" style="width:12pt;height:81pt;">
            <v:imagedata r:id="rId21" r:href="rId22"/>
          </v:shape>
        </w:pict>
      </w:r>
    </w:p>
    <w:p>
      <w:pPr>
        <w:pStyle w:val="Style3"/>
        <w:framePr w:w="10166" w:h="13104" w:hRule="exact" w:wrap="none" w:vAnchor="page" w:hAnchor="page" w:x="1067" w:y="543"/>
        <w:widowControl w:val="0"/>
        <w:keepNext w:val="0"/>
        <w:keepLines w:val="0"/>
        <w:shd w:val="clear" w:color="auto" w:fill="auto"/>
        <w:bidi w:val="0"/>
        <w:jc w:val="left"/>
        <w:spacing w:before="0" w:after="0" w:line="480" w:lineRule="exact"/>
        <w:ind w:left="0" w:right="520" w:firstLine="820"/>
      </w:pPr>
      <w:r>
        <w:rPr>
          <w:lang w:val="ru-RU" w:eastAsia="ru-RU" w:bidi="ru-RU"/>
          <w:w w:val="100"/>
          <w:spacing w:val="0"/>
          <w:color w:val="000000"/>
          <w:position w:val="0"/>
        </w:rPr>
        <w:t>Согласно ПЗЗ, ст. 40 «Градостроительные регламенты. Жилые зоны», данный земельный участок относится к градостроительной зоне Ж-1 - зона застройки индивидуальными жилыми домами, которая выделена для обеспечения правовых, социальных, культурных, бытовых условий формирования жилых районов с минимально разрешенным набором услуг местного значения. В данной градостроительной зоне с кодом вида основного разрешенного использования - 2.1 «Для индивидуального жилищного строительства», градостроительным регламентом территориальной зоны Ж-1, предусмотрен испрашиваемый условно разрешенный вид использования земельного участка - 4.4. «Магазины», запрашиваемый Заказчиком. Указанный условно разрешенный вид использования земельного участка позволяет размещать магазины, где возможно размещение объектов капитального строительства, предназначенных для продажи товаров, торговая площадь которых составляет до 5000 кв. м. размещение стоянок для автомобилей сотрудников и посетителей торговых объектов.</w:t>
      </w:r>
    </w:p>
    <w:p>
      <w:pPr>
        <w:pStyle w:val="Style3"/>
        <w:framePr w:w="10166" w:h="13104" w:hRule="exact" w:wrap="none" w:vAnchor="page" w:hAnchor="page" w:x="1067" w:y="543"/>
        <w:widowControl w:val="0"/>
        <w:keepNext w:val="0"/>
        <w:keepLines w:val="0"/>
        <w:shd w:val="clear" w:color="auto" w:fill="auto"/>
        <w:bidi w:val="0"/>
        <w:jc w:val="left"/>
        <w:spacing w:before="0" w:after="0" w:line="480" w:lineRule="exact"/>
        <w:ind w:left="0" w:right="520" w:firstLine="820"/>
      </w:pPr>
      <w:r>
        <w:rPr>
          <w:lang w:val="ru-RU" w:eastAsia="ru-RU" w:bidi="ru-RU"/>
          <w:w w:val="100"/>
          <w:spacing w:val="0"/>
          <w:color w:val="000000"/>
          <w:position w:val="0"/>
        </w:rPr>
        <w:t>Согласно ст. 38 ПЗЗ, при размещении зданий, строений и сооружений должны соблюдаться предельные параметры разрешенного строительства, установленные для соответствующей территориальной зоны статьей 40 настоящих Правил, местные нормативы градостроительного проектирования, а также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w:t>
      </w:r>
    </w:p>
    <w:p>
      <w:pPr>
        <w:pStyle w:val="Style3"/>
        <w:framePr w:w="10166" w:h="13104" w:hRule="exact" w:wrap="none" w:vAnchor="page" w:hAnchor="page" w:x="1067" w:y="543"/>
        <w:widowControl w:val="0"/>
        <w:keepNext w:val="0"/>
        <w:keepLines w:val="0"/>
        <w:shd w:val="clear" w:color="auto" w:fill="auto"/>
        <w:bidi w:val="0"/>
        <w:jc w:val="left"/>
        <w:spacing w:before="0" w:after="0" w:line="480" w:lineRule="exact"/>
        <w:ind w:left="0" w:right="520" w:firstLine="820"/>
      </w:pPr>
      <w:r>
        <w:rPr>
          <w:lang w:val="ru-RU" w:eastAsia="ru-RU" w:bidi="ru-RU"/>
          <w:w w:val="100"/>
          <w:spacing w:val="0"/>
          <w:color w:val="000000"/>
          <w:position w:val="0"/>
        </w:rPr>
        <w:t>Для условно разрешенного вида использования земельного участка с кодом вида - 4.4 установлены следующие предельные (минимальные и (или)</w:t>
      </w:r>
    </w:p>
    <w:tbl>
      <w:tblPr>
        <w:tblOverlap w:val="never"/>
        <w:tblLayout w:type="fixed"/>
        <w:jc w:val="left"/>
      </w:tblPr>
      <w:tblGrid>
        <w:gridCol w:w="605"/>
        <w:gridCol w:w="562"/>
        <w:gridCol w:w="571"/>
        <w:gridCol w:w="566"/>
        <w:gridCol w:w="677"/>
        <w:gridCol w:w="456"/>
        <w:gridCol w:w="6096"/>
        <w:gridCol w:w="634"/>
      </w:tblGrid>
      <w:tr>
        <w:trPr>
          <w:trHeight w:val="312" w:hRule="exact"/>
        </w:trPr>
        <w:tc>
          <w:tcPr>
            <w:shd w:val="clear" w:color="auto" w:fill="FFFFFF"/>
            <w:tcBorders>
              <w:left w:val="single" w:sz="4"/>
              <w:top w:val="single" w:sz="4"/>
            </w:tcBorders>
            <w:vAlign w:val="top"/>
          </w:tcPr>
          <w:p>
            <w:pPr>
              <w:framePr w:w="10166" w:h="922" w:wrap="none" w:vAnchor="page" w:hAnchor="page" w:x="1067" w:y="15288"/>
              <w:widowControl w:val="0"/>
              <w:rPr>
                <w:sz w:val="10"/>
                <w:szCs w:val="10"/>
              </w:rPr>
            </w:pPr>
          </w:p>
        </w:tc>
        <w:tc>
          <w:tcPr>
            <w:shd w:val="clear" w:color="auto" w:fill="FFFFFF"/>
            <w:tcBorders>
              <w:left w:val="single" w:sz="4"/>
              <w:top w:val="single" w:sz="4"/>
            </w:tcBorders>
            <w:vAlign w:val="top"/>
          </w:tcPr>
          <w:p>
            <w:pPr>
              <w:framePr w:w="10166" w:h="922" w:wrap="none" w:vAnchor="page" w:hAnchor="page" w:x="1067" w:y="15288"/>
              <w:widowControl w:val="0"/>
              <w:rPr>
                <w:sz w:val="10"/>
                <w:szCs w:val="10"/>
              </w:rPr>
            </w:pPr>
          </w:p>
        </w:tc>
        <w:tc>
          <w:tcPr>
            <w:shd w:val="clear" w:color="auto" w:fill="FFFFFF"/>
            <w:tcBorders>
              <w:left w:val="single" w:sz="4"/>
              <w:top w:val="single" w:sz="4"/>
            </w:tcBorders>
            <w:vAlign w:val="top"/>
          </w:tcPr>
          <w:p>
            <w:pPr>
              <w:framePr w:w="10166" w:h="922" w:wrap="none" w:vAnchor="page" w:hAnchor="page" w:x="1067" w:y="15288"/>
              <w:widowControl w:val="0"/>
              <w:rPr>
                <w:sz w:val="10"/>
                <w:szCs w:val="10"/>
              </w:rPr>
            </w:pPr>
          </w:p>
        </w:tc>
        <w:tc>
          <w:tcPr>
            <w:shd w:val="clear" w:color="auto" w:fill="FFFFFF"/>
            <w:tcBorders>
              <w:left w:val="single" w:sz="4"/>
              <w:top w:val="single" w:sz="4"/>
            </w:tcBorders>
            <w:vAlign w:val="top"/>
          </w:tcPr>
          <w:p>
            <w:pPr>
              <w:framePr w:w="10166" w:h="922" w:wrap="none" w:vAnchor="page" w:hAnchor="page" w:x="1067" w:y="15288"/>
              <w:widowControl w:val="0"/>
              <w:rPr>
                <w:sz w:val="10"/>
                <w:szCs w:val="10"/>
              </w:rPr>
            </w:pPr>
          </w:p>
        </w:tc>
        <w:tc>
          <w:tcPr>
            <w:shd w:val="clear" w:color="auto" w:fill="FFFFFF"/>
            <w:tcBorders>
              <w:left w:val="single" w:sz="4"/>
              <w:top w:val="single" w:sz="4"/>
            </w:tcBorders>
            <w:vAlign w:val="bottom"/>
          </w:tcPr>
          <w:p>
            <w:pPr>
              <w:pStyle w:val="Style3"/>
              <w:framePr w:w="10166" w:h="922" w:wrap="none" w:vAnchor="page" w:hAnchor="page" w:x="1067" w:y="15288"/>
              <w:widowControl w:val="0"/>
              <w:keepNext w:val="0"/>
              <w:keepLines w:val="0"/>
              <w:shd w:val="clear" w:color="auto" w:fill="auto"/>
              <w:bidi w:val="0"/>
              <w:jc w:val="left"/>
              <w:spacing w:before="0" w:after="0" w:line="220" w:lineRule="exact"/>
              <w:ind w:left="0" w:right="0" w:firstLine="0"/>
            </w:pPr>
            <w:r>
              <w:rPr>
                <w:rStyle w:val="CharStyle34"/>
              </w:rPr>
              <w:t>д-</w:t>
            </w:r>
          </w:p>
        </w:tc>
        <w:tc>
          <w:tcPr>
            <w:shd w:val="clear" w:color="auto" w:fill="FFFFFF"/>
            <w:tcBorders>
              <w:left w:val="single" w:sz="4"/>
              <w:top w:val="single" w:sz="4"/>
            </w:tcBorders>
            <w:vAlign w:val="top"/>
          </w:tcPr>
          <w:p>
            <w:pPr>
              <w:framePr w:w="10166" w:h="922" w:wrap="none" w:vAnchor="page" w:hAnchor="page" w:x="1067" w:y="15288"/>
              <w:widowControl w:val="0"/>
              <w:rPr>
                <w:sz w:val="10"/>
                <w:szCs w:val="10"/>
              </w:rPr>
            </w:pPr>
          </w:p>
        </w:tc>
        <w:tc>
          <w:tcPr>
            <w:shd w:val="clear" w:color="auto" w:fill="FFFFFF"/>
            <w:tcBorders>
              <w:left w:val="single" w:sz="4"/>
              <w:top w:val="single" w:sz="4"/>
            </w:tcBorders>
            <w:vAlign w:val="top"/>
          </w:tcPr>
          <w:p>
            <w:pPr>
              <w:framePr w:w="10166" w:h="922" w:wrap="none" w:vAnchor="page" w:hAnchor="page" w:x="1067" w:y="15288"/>
              <w:widowControl w:val="0"/>
              <w:rPr>
                <w:sz w:val="10"/>
                <w:szCs w:val="10"/>
              </w:rPr>
            </w:pPr>
          </w:p>
        </w:tc>
        <w:tc>
          <w:tcPr>
            <w:shd w:val="clear" w:color="auto" w:fill="FFFFFF"/>
            <w:tcBorders>
              <w:left w:val="single" w:sz="4"/>
              <w:right w:val="single" w:sz="4"/>
              <w:top w:val="single" w:sz="4"/>
            </w:tcBorders>
            <w:vAlign w:val="bottom"/>
          </w:tcPr>
          <w:p>
            <w:pPr>
              <w:pStyle w:val="Style3"/>
              <w:framePr w:w="10166" w:h="922" w:wrap="none" w:vAnchor="page" w:hAnchor="page" w:x="1067" w:y="15288"/>
              <w:widowControl w:val="0"/>
              <w:keepNext w:val="0"/>
              <w:keepLines w:val="0"/>
              <w:shd w:val="clear" w:color="auto" w:fill="auto"/>
              <w:bidi w:val="0"/>
              <w:jc w:val="left"/>
              <w:spacing w:before="0" w:after="0" w:line="180" w:lineRule="exact"/>
              <w:ind w:left="160" w:right="0" w:firstLine="0"/>
            </w:pPr>
            <w:r>
              <w:rPr>
                <w:rStyle w:val="CharStyle20"/>
              </w:rPr>
              <w:t>Лист</w:t>
            </w:r>
          </w:p>
        </w:tc>
      </w:tr>
      <w:tr>
        <w:trPr>
          <w:trHeight w:val="302" w:hRule="exact"/>
        </w:trPr>
        <w:tc>
          <w:tcPr>
            <w:shd w:val="clear" w:color="auto" w:fill="FFFFFF"/>
            <w:tcBorders>
              <w:left w:val="single" w:sz="4"/>
              <w:top w:val="single" w:sz="4"/>
            </w:tcBorders>
            <w:vAlign w:val="top"/>
          </w:tcPr>
          <w:p>
            <w:pPr>
              <w:framePr w:w="10166" w:h="922" w:wrap="none" w:vAnchor="page" w:hAnchor="page" w:x="1067" w:y="15288"/>
              <w:widowControl w:val="0"/>
              <w:rPr>
                <w:sz w:val="10"/>
                <w:szCs w:val="10"/>
              </w:rPr>
            </w:pPr>
          </w:p>
        </w:tc>
        <w:tc>
          <w:tcPr>
            <w:shd w:val="clear" w:color="auto" w:fill="FFFFFF"/>
            <w:tcBorders>
              <w:left w:val="single" w:sz="4"/>
              <w:top w:val="single" w:sz="4"/>
            </w:tcBorders>
            <w:vAlign w:val="top"/>
          </w:tcPr>
          <w:p>
            <w:pPr>
              <w:framePr w:w="10166" w:h="922" w:wrap="none" w:vAnchor="page" w:hAnchor="page" w:x="1067" w:y="15288"/>
              <w:widowControl w:val="0"/>
              <w:rPr>
                <w:sz w:val="10"/>
                <w:szCs w:val="10"/>
              </w:rPr>
            </w:pPr>
          </w:p>
        </w:tc>
        <w:tc>
          <w:tcPr>
            <w:shd w:val="clear" w:color="auto" w:fill="FFFFFF"/>
            <w:tcBorders>
              <w:left w:val="single" w:sz="4"/>
              <w:top w:val="single" w:sz="4"/>
            </w:tcBorders>
            <w:vAlign w:val="top"/>
          </w:tcPr>
          <w:p>
            <w:pPr>
              <w:framePr w:w="10166" w:h="922" w:wrap="none" w:vAnchor="page" w:hAnchor="page" w:x="1067" w:y="15288"/>
              <w:widowControl w:val="0"/>
              <w:rPr>
                <w:sz w:val="10"/>
                <w:szCs w:val="10"/>
              </w:rPr>
            </w:pPr>
          </w:p>
        </w:tc>
        <w:tc>
          <w:tcPr>
            <w:shd w:val="clear" w:color="auto" w:fill="FFFFFF"/>
            <w:tcBorders>
              <w:left w:val="single" w:sz="4"/>
              <w:top w:val="single" w:sz="4"/>
            </w:tcBorders>
            <w:vAlign w:val="top"/>
          </w:tcPr>
          <w:p>
            <w:pPr>
              <w:framePr w:w="10166" w:h="922" w:wrap="none" w:vAnchor="page" w:hAnchor="page" w:x="1067" w:y="15288"/>
              <w:widowControl w:val="0"/>
              <w:rPr>
                <w:sz w:val="10"/>
                <w:szCs w:val="10"/>
              </w:rPr>
            </w:pPr>
          </w:p>
        </w:tc>
        <w:tc>
          <w:tcPr>
            <w:shd w:val="clear" w:color="auto" w:fill="FFFFFF"/>
            <w:tcBorders>
              <w:left w:val="single" w:sz="4"/>
              <w:top w:val="single" w:sz="4"/>
            </w:tcBorders>
            <w:vAlign w:val="top"/>
          </w:tcPr>
          <w:p>
            <w:pPr>
              <w:framePr w:w="10166" w:h="922" w:wrap="none" w:vAnchor="page" w:hAnchor="page" w:x="1067" w:y="15288"/>
              <w:widowControl w:val="0"/>
              <w:rPr>
                <w:sz w:val="10"/>
                <w:szCs w:val="10"/>
              </w:rPr>
            </w:pPr>
          </w:p>
        </w:tc>
        <w:tc>
          <w:tcPr>
            <w:shd w:val="clear" w:color="auto" w:fill="FFFFFF"/>
            <w:tcBorders>
              <w:left w:val="single" w:sz="4"/>
              <w:top w:val="single" w:sz="4"/>
            </w:tcBorders>
            <w:vAlign w:val="top"/>
          </w:tcPr>
          <w:p>
            <w:pPr>
              <w:framePr w:w="10166" w:h="922" w:wrap="none" w:vAnchor="page" w:hAnchor="page" w:x="1067" w:y="15288"/>
              <w:widowControl w:val="0"/>
              <w:rPr>
                <w:sz w:val="10"/>
                <w:szCs w:val="10"/>
              </w:rPr>
            </w:pPr>
          </w:p>
        </w:tc>
        <w:tc>
          <w:tcPr>
            <w:shd w:val="clear" w:color="auto" w:fill="FFFFFF"/>
            <w:vMerge w:val="restart"/>
            <w:tcBorders>
              <w:left w:val="single" w:sz="4"/>
            </w:tcBorders>
            <w:vAlign w:val="top"/>
          </w:tcPr>
          <w:p>
            <w:pPr>
              <w:pStyle w:val="Style3"/>
              <w:framePr w:w="10166" w:h="922" w:wrap="none" w:vAnchor="page" w:hAnchor="page" w:x="1067" w:y="15288"/>
              <w:widowControl w:val="0"/>
              <w:keepNext w:val="0"/>
              <w:keepLines w:val="0"/>
              <w:shd w:val="clear" w:color="auto" w:fill="auto"/>
              <w:bidi w:val="0"/>
              <w:spacing w:before="0" w:after="0" w:line="220" w:lineRule="exact"/>
              <w:ind w:left="0" w:right="0" w:firstLine="0"/>
            </w:pPr>
            <w:r>
              <w:rPr>
                <w:rStyle w:val="CharStyle34"/>
              </w:rPr>
              <w:t>2241-321-3</w:t>
            </w:r>
          </w:p>
        </w:tc>
        <w:tc>
          <w:tcPr>
            <w:shd w:val="clear" w:color="auto" w:fill="FFFFFF"/>
            <w:vMerge w:val="restart"/>
            <w:tcBorders>
              <w:left w:val="single" w:sz="4"/>
              <w:right w:val="single" w:sz="4"/>
              <w:top w:val="single" w:sz="4"/>
            </w:tcBorders>
            <w:vAlign w:val="center"/>
          </w:tcPr>
          <w:p>
            <w:pPr>
              <w:pStyle w:val="Style3"/>
              <w:framePr w:w="10166" w:h="922" w:wrap="none" w:vAnchor="page" w:hAnchor="page" w:x="1067" w:y="15288"/>
              <w:widowControl w:val="0"/>
              <w:keepNext w:val="0"/>
              <w:keepLines w:val="0"/>
              <w:shd w:val="clear" w:color="auto" w:fill="auto"/>
              <w:bidi w:val="0"/>
              <w:jc w:val="right"/>
              <w:spacing w:before="0" w:after="0" w:line="180" w:lineRule="exact"/>
              <w:ind w:left="0" w:right="240" w:firstLine="0"/>
            </w:pPr>
            <w:r>
              <w:rPr>
                <w:rStyle w:val="CharStyle20"/>
              </w:rPr>
              <w:t>4</w:t>
            </w:r>
          </w:p>
        </w:tc>
      </w:tr>
      <w:tr>
        <w:trPr>
          <w:trHeight w:val="307" w:hRule="exact"/>
        </w:trPr>
        <w:tc>
          <w:tcPr>
            <w:shd w:val="clear" w:color="auto" w:fill="FFFFFF"/>
            <w:tcBorders>
              <w:left w:val="single" w:sz="4"/>
              <w:top w:val="single" w:sz="4"/>
              <w:bottom w:val="single" w:sz="4"/>
            </w:tcBorders>
            <w:vAlign w:val="top"/>
          </w:tcPr>
          <w:p>
            <w:pPr>
              <w:pStyle w:val="Style3"/>
              <w:framePr w:w="10166" w:h="922" w:wrap="none" w:vAnchor="page" w:hAnchor="page" w:x="1067" w:y="15288"/>
              <w:widowControl w:val="0"/>
              <w:keepNext w:val="0"/>
              <w:keepLines w:val="0"/>
              <w:shd w:val="clear" w:color="auto" w:fill="auto"/>
              <w:bidi w:val="0"/>
              <w:jc w:val="left"/>
              <w:spacing w:before="0" w:after="0" w:line="140" w:lineRule="exact"/>
              <w:ind w:left="160" w:right="0" w:firstLine="0"/>
            </w:pPr>
            <w:r>
              <w:rPr>
                <w:rStyle w:val="CharStyle18"/>
              </w:rPr>
              <w:t>Изм.</w:t>
            </w:r>
          </w:p>
        </w:tc>
        <w:tc>
          <w:tcPr>
            <w:shd w:val="clear" w:color="auto" w:fill="FFFFFF"/>
            <w:tcBorders>
              <w:left w:val="single" w:sz="4"/>
              <w:top w:val="single" w:sz="4"/>
              <w:bottom w:val="single" w:sz="4"/>
            </w:tcBorders>
            <w:vAlign w:val="top"/>
          </w:tcPr>
          <w:p>
            <w:pPr>
              <w:pStyle w:val="Style3"/>
              <w:framePr w:w="10166" w:h="922" w:wrap="none" w:vAnchor="page" w:hAnchor="page" w:x="1067" w:y="15288"/>
              <w:widowControl w:val="0"/>
              <w:keepNext w:val="0"/>
              <w:keepLines w:val="0"/>
              <w:shd w:val="clear" w:color="auto" w:fill="auto"/>
              <w:bidi w:val="0"/>
              <w:jc w:val="left"/>
              <w:spacing w:before="0" w:after="0" w:line="140" w:lineRule="exact"/>
              <w:ind w:left="0" w:right="0" w:firstLine="0"/>
            </w:pPr>
            <w:r>
              <w:rPr>
                <w:rStyle w:val="CharStyle18"/>
              </w:rPr>
              <w:t>Кол.</w:t>
            </w:r>
          </w:p>
        </w:tc>
        <w:tc>
          <w:tcPr>
            <w:shd w:val="clear" w:color="auto" w:fill="FFFFFF"/>
            <w:tcBorders>
              <w:left w:val="single" w:sz="4"/>
              <w:top w:val="single" w:sz="4"/>
              <w:bottom w:val="single" w:sz="4"/>
            </w:tcBorders>
            <w:vAlign w:val="top"/>
          </w:tcPr>
          <w:p>
            <w:pPr>
              <w:pStyle w:val="Style3"/>
              <w:framePr w:w="10166" w:h="922" w:wrap="none" w:vAnchor="page" w:hAnchor="page" w:x="1067" w:y="15288"/>
              <w:widowControl w:val="0"/>
              <w:keepNext w:val="0"/>
              <w:keepLines w:val="0"/>
              <w:shd w:val="clear" w:color="auto" w:fill="auto"/>
              <w:bidi w:val="0"/>
              <w:jc w:val="left"/>
              <w:spacing w:before="0" w:after="0" w:line="180" w:lineRule="exact"/>
              <w:ind w:left="0" w:right="0" w:firstLine="0"/>
            </w:pPr>
            <w:r>
              <w:rPr>
                <w:rStyle w:val="CharStyle20"/>
              </w:rPr>
              <w:t>Лист</w:t>
            </w:r>
          </w:p>
        </w:tc>
        <w:tc>
          <w:tcPr>
            <w:shd w:val="clear" w:color="auto" w:fill="FFFFFF"/>
            <w:tcBorders>
              <w:left w:val="single" w:sz="4"/>
              <w:top w:val="single" w:sz="4"/>
              <w:bottom w:val="single" w:sz="4"/>
            </w:tcBorders>
            <w:vAlign w:val="top"/>
          </w:tcPr>
          <w:p>
            <w:pPr>
              <w:pStyle w:val="Style3"/>
              <w:framePr w:w="10166" w:h="922" w:wrap="none" w:vAnchor="page" w:hAnchor="page" w:x="1067" w:y="15288"/>
              <w:widowControl w:val="0"/>
              <w:keepNext w:val="0"/>
              <w:keepLines w:val="0"/>
              <w:shd w:val="clear" w:color="auto" w:fill="auto"/>
              <w:bidi w:val="0"/>
              <w:jc w:val="left"/>
              <w:spacing w:before="0" w:after="0" w:line="140" w:lineRule="exact"/>
              <w:ind w:left="0" w:right="0" w:firstLine="0"/>
            </w:pPr>
            <w:r>
              <w:rPr>
                <w:rStyle w:val="CharStyle18"/>
              </w:rPr>
              <w:t>№док</w:t>
            </w:r>
          </w:p>
        </w:tc>
        <w:tc>
          <w:tcPr>
            <w:shd w:val="clear" w:color="auto" w:fill="FFFFFF"/>
            <w:tcBorders>
              <w:left w:val="single" w:sz="4"/>
              <w:top w:val="single" w:sz="4"/>
              <w:bottom w:val="single" w:sz="4"/>
            </w:tcBorders>
            <w:vAlign w:val="top"/>
          </w:tcPr>
          <w:p>
            <w:pPr>
              <w:pStyle w:val="Style3"/>
              <w:framePr w:w="10166" w:h="922" w:wrap="none" w:vAnchor="page" w:hAnchor="page" w:x="1067" w:y="15288"/>
              <w:widowControl w:val="0"/>
              <w:keepNext w:val="0"/>
              <w:keepLines w:val="0"/>
              <w:shd w:val="clear" w:color="auto" w:fill="auto"/>
              <w:bidi w:val="0"/>
              <w:jc w:val="left"/>
              <w:spacing w:before="0" w:after="0" w:line="140" w:lineRule="exact"/>
              <w:ind w:left="160" w:right="0" w:firstLine="0"/>
            </w:pPr>
            <w:r>
              <w:rPr>
                <w:rStyle w:val="CharStyle35"/>
              </w:rPr>
              <w:t>ПоДх.</w:t>
            </w:r>
          </w:p>
        </w:tc>
        <w:tc>
          <w:tcPr>
            <w:shd w:val="clear" w:color="auto" w:fill="FFFFFF"/>
            <w:tcBorders>
              <w:left w:val="single" w:sz="4"/>
              <w:top w:val="single" w:sz="4"/>
              <w:bottom w:val="single" w:sz="4"/>
            </w:tcBorders>
            <w:vAlign w:val="top"/>
          </w:tcPr>
          <w:p>
            <w:pPr>
              <w:pStyle w:val="Style3"/>
              <w:framePr w:w="10166" w:h="922" w:wrap="none" w:vAnchor="page" w:hAnchor="page" w:x="1067" w:y="15288"/>
              <w:widowControl w:val="0"/>
              <w:keepNext w:val="0"/>
              <w:keepLines w:val="0"/>
              <w:shd w:val="clear" w:color="auto" w:fill="auto"/>
              <w:bidi w:val="0"/>
              <w:jc w:val="left"/>
              <w:spacing w:before="0" w:after="0" w:line="140" w:lineRule="exact"/>
              <w:ind w:left="0" w:right="0" w:firstLine="0"/>
            </w:pPr>
            <w:r>
              <w:rPr>
                <w:rStyle w:val="CharStyle18"/>
              </w:rPr>
              <w:t>Дата</w:t>
            </w:r>
          </w:p>
        </w:tc>
        <w:tc>
          <w:tcPr>
            <w:shd w:val="clear" w:color="auto" w:fill="FFFFFF"/>
            <w:vMerge/>
            <w:tcBorders>
              <w:left w:val="single" w:sz="4"/>
              <w:bottom w:val="single" w:sz="4"/>
            </w:tcBorders>
            <w:vAlign w:val="top"/>
          </w:tcPr>
          <w:p>
            <w:pPr>
              <w:framePr w:w="10166" w:h="922" w:wrap="none" w:vAnchor="page" w:hAnchor="page" w:x="1067" w:y="15288"/>
            </w:pPr>
          </w:p>
        </w:tc>
        <w:tc>
          <w:tcPr>
            <w:shd w:val="clear" w:color="auto" w:fill="FFFFFF"/>
            <w:vMerge/>
            <w:tcBorders>
              <w:left w:val="single" w:sz="4"/>
              <w:right w:val="single" w:sz="4"/>
              <w:bottom w:val="single" w:sz="4"/>
            </w:tcBorders>
            <w:vAlign w:val="center"/>
          </w:tcPr>
          <w:p>
            <w:pPr>
              <w:framePr w:w="10166" w:h="922" w:wrap="none" w:vAnchor="page" w:hAnchor="page" w:x="1067" w:y="15288"/>
            </w:pPr>
          </w:p>
        </w:tc>
      </w:tr>
    </w:tbl>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shape o:spt="32" o:oned="1" path="m,l21600,21600e" style="position:absolute;margin-left:27.4pt;margin-top:664.75pt;width:29.5pt;height:0;z-index:-251658240;mso-position-horizontal-relative:page;mso-position-vertical-relative:page">
            <v:stroke weight="1.45pt"/>
          </v:shape>
        </w:pict>
      </w:r>
    </w:p>
    <w:p>
      <w:pPr>
        <w:pStyle w:val="Style11"/>
        <w:framePr w:w="242" w:h="6619" w:hRule="exact" w:wrap="none" w:vAnchor="page" w:hAnchor="page" w:x="302" w:y="3878"/>
        <w:tabs>
          <w:tab w:leader="none" w:pos="3418" w:val="left"/>
          <w:tab w:leader="none" w:pos="5098" w:val="left"/>
        </w:tabs>
        <w:widowControl w:val="0"/>
        <w:keepNext w:val="0"/>
        <w:keepLines w:val="0"/>
        <w:shd w:val="clear" w:color="auto" w:fill="auto"/>
        <w:bidi w:val="0"/>
        <w:textDirection w:val="btLr"/>
        <w:spacing w:before="0" w:after="0" w:line="260" w:lineRule="exact"/>
        <w:ind w:left="0" w:right="0" w:firstLine="0"/>
      </w:pPr>
      <w:r>
        <w:rPr>
          <w:lang w:val="ru-RU" w:eastAsia="ru-RU" w:bidi="ru-RU"/>
          <w:w w:val="100"/>
          <w:spacing w:val="0"/>
          <w:color w:val="000000"/>
          <w:position w:val="0"/>
        </w:rPr>
        <w:t>НОРМОКОНГРОЛЬ</w:t>
      </w:r>
      <w:r>
        <w:rPr>
          <w:rStyle w:val="CharStyle36"/>
          <w:b/>
          <w:bCs/>
          <w:i w:val="0"/>
          <w:iCs w:val="0"/>
        </w:rPr>
        <w:tab/>
      </w:r>
      <w:r>
        <w:rPr>
          <w:rStyle w:val="CharStyle37"/>
          <w:b/>
          <w:bCs/>
          <w:i w:val="0"/>
          <w:iCs w:val="0"/>
        </w:rPr>
        <w:t>I</w:t>
        <w:tab/>
      </w:r>
      <w:r>
        <w:rPr>
          <w:lang w:val="ru-RU" w:eastAsia="ru-RU" w:bidi="ru-RU"/>
          <w:w w:val="100"/>
          <w:spacing w:val="0"/>
          <w:color w:val="000000"/>
          <w:position w:val="0"/>
        </w:rPr>
        <w:t>СОГЛАСОВАНО</w:t>
      </w:r>
    </w:p>
    <w:p>
      <w:pPr>
        <w:framePr w:wrap="none" w:vAnchor="page" w:hAnchor="page" w:x="650" w:y="12268"/>
        <w:widowControl w:val="0"/>
        <w:rPr>
          <w:sz w:val="2"/>
          <w:szCs w:val="2"/>
        </w:rPr>
      </w:pPr>
      <w:r>
        <w:pict>
          <v:shape id="_x0000_s1035" type="#_x0000_t75" style="width:8pt;height:46pt;">
            <v:imagedata r:id="rId23" r:href="rId24"/>
          </v:shape>
        </w:pict>
      </w:r>
    </w:p>
    <w:p>
      <w:pPr>
        <w:pStyle w:val="Style9"/>
        <w:framePr w:wrap="none" w:vAnchor="page" w:hAnchor="page" w:x="669" w:y="13614"/>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«3</w:t>
      </w:r>
    </w:p>
    <w:p>
      <w:pPr>
        <w:framePr w:wrap="none" w:vAnchor="page" w:hAnchor="page" w:x="645" w:y="13876"/>
        <w:widowControl w:val="0"/>
        <w:rPr>
          <w:sz w:val="2"/>
          <w:szCs w:val="2"/>
        </w:rPr>
      </w:pPr>
      <w:r>
        <w:pict>
          <v:shape id="_x0000_s1036" type="#_x0000_t75" style="width:8pt;height:51pt;">
            <v:imagedata r:id="rId25" r:href="rId26"/>
          </v:shape>
        </w:pict>
      </w:r>
    </w:p>
    <w:p>
      <w:pPr>
        <w:pStyle w:val="Style50"/>
        <w:framePr w:wrap="none" w:vAnchor="page" w:hAnchor="page" w:x="664" w:y="16092"/>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SO</w:t>
      </w:r>
    </w:p>
    <w:p>
      <w:pPr>
        <w:pStyle w:val="Style7"/>
        <w:framePr w:wrap="none" w:vAnchor="page" w:hAnchor="page" w:x="626" w:y="16230"/>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•5</w:t>
      </w:r>
    </w:p>
    <w:p>
      <w:pPr>
        <w:pStyle w:val="Style3"/>
        <w:framePr w:w="10166" w:h="12134" w:hRule="exact" w:wrap="none" w:vAnchor="page" w:hAnchor="page" w:x="1067" w:y="1133"/>
        <w:widowControl w:val="0"/>
        <w:keepNext w:val="0"/>
        <w:keepLines w:val="0"/>
        <w:shd w:val="clear" w:color="auto" w:fill="auto"/>
        <w:bidi w:val="0"/>
        <w:jc w:val="left"/>
        <w:spacing w:before="0" w:after="0" w:line="480" w:lineRule="exact"/>
        <w:ind w:left="0" w:right="0" w:firstLine="0"/>
      </w:pPr>
      <w:r>
        <w:rPr>
          <w:lang w:val="ru-RU" w:eastAsia="ru-RU" w:bidi="ru-RU"/>
          <w:w w:val="100"/>
          <w:spacing w:val="0"/>
          <w:color w:val="000000"/>
          <w:position w:val="0"/>
        </w:rPr>
        <w:t>максимальные) размеры земельных участков и предельные параметры разрешенного строительства или реконструкции объектов капитального строительства:</w:t>
      </w:r>
    </w:p>
    <w:p>
      <w:pPr>
        <w:pStyle w:val="Style3"/>
        <w:numPr>
          <w:ilvl w:val="0"/>
          <w:numId w:val="3"/>
        </w:numPr>
        <w:framePr w:w="10166" w:h="12134" w:hRule="exact" w:wrap="none" w:vAnchor="page" w:hAnchor="page" w:x="1067" w:y="1133"/>
        <w:tabs>
          <w:tab w:leader="none" w:pos="1104" w:val="left"/>
        </w:tabs>
        <w:widowControl w:val="0"/>
        <w:keepNext w:val="0"/>
        <w:keepLines w:val="0"/>
        <w:shd w:val="clear" w:color="auto" w:fill="auto"/>
        <w:bidi w:val="0"/>
        <w:jc w:val="left"/>
        <w:spacing w:before="0" w:after="0" w:line="480" w:lineRule="exact"/>
        <w:ind w:left="0" w:right="0" w:firstLine="820"/>
      </w:pPr>
      <w:r>
        <w:rPr>
          <w:lang w:val="ru-RU" w:eastAsia="ru-RU" w:bidi="ru-RU"/>
          <w:w w:val="100"/>
          <w:spacing w:val="0"/>
          <w:color w:val="000000"/>
          <w:position w:val="0"/>
        </w:rPr>
        <w:t>минимальная/максимальная площадь земельных участков - 300 (100 кв.м для существующего участка в сложившейся застройке)/8500 кв.м;</w:t>
      </w:r>
    </w:p>
    <w:p>
      <w:pPr>
        <w:pStyle w:val="Style3"/>
        <w:numPr>
          <w:ilvl w:val="0"/>
          <w:numId w:val="3"/>
        </w:numPr>
        <w:framePr w:w="10166" w:h="12134" w:hRule="exact" w:wrap="none" w:vAnchor="page" w:hAnchor="page" w:x="1067" w:y="1133"/>
        <w:tabs>
          <w:tab w:leader="none" w:pos="1104" w:val="left"/>
        </w:tabs>
        <w:widowControl w:val="0"/>
        <w:keepNext w:val="0"/>
        <w:keepLines w:val="0"/>
        <w:shd w:val="clear" w:color="auto" w:fill="auto"/>
        <w:bidi w:val="0"/>
        <w:jc w:val="left"/>
        <w:spacing w:before="0" w:after="0" w:line="480" w:lineRule="exact"/>
        <w:ind w:left="0" w:right="0" w:firstLine="820"/>
      </w:pPr>
      <w:r>
        <w:rPr>
          <w:lang w:val="ru-RU" w:eastAsia="ru-RU" w:bidi="ru-RU"/>
          <w:w w:val="100"/>
          <w:spacing w:val="0"/>
          <w:color w:val="000000"/>
          <w:position w:val="0"/>
        </w:rPr>
        <w:t>минимальная ширина вдоль фронта улицы -(6 м для существующего участка в сложившейся застройке) 12 м;</w:t>
      </w:r>
    </w:p>
    <w:p>
      <w:pPr>
        <w:pStyle w:val="Style3"/>
        <w:numPr>
          <w:ilvl w:val="0"/>
          <w:numId w:val="3"/>
        </w:numPr>
        <w:framePr w:w="10166" w:h="12134" w:hRule="exact" w:wrap="none" w:vAnchor="page" w:hAnchor="page" w:x="1067" w:y="1133"/>
        <w:tabs>
          <w:tab w:leader="none" w:pos="1104" w:val="left"/>
        </w:tabs>
        <w:widowControl w:val="0"/>
        <w:keepNext w:val="0"/>
        <w:keepLines w:val="0"/>
        <w:shd w:val="clear" w:color="auto" w:fill="auto"/>
        <w:bidi w:val="0"/>
        <w:jc w:val="left"/>
        <w:spacing w:before="0" w:after="0" w:line="480" w:lineRule="exact"/>
        <w:ind w:left="0" w:right="0" w:firstLine="820"/>
      </w:pPr>
      <w:r>
        <w:rPr>
          <w:lang w:val="ru-RU" w:eastAsia="ru-RU" w:bidi="ru-RU"/>
          <w:w w:val="100"/>
          <w:spacing w:val="0"/>
          <w:color w:val="000000"/>
          <w:position w:val="0"/>
        </w:rPr>
        <w:t>минимальный отступ зданий, сооружений и строений от красной линии улиц - 5,0 м в новых микрорайонах; по линии существующей застройки в застроенной территории;</w:t>
      </w:r>
    </w:p>
    <w:p>
      <w:pPr>
        <w:pStyle w:val="Style3"/>
        <w:numPr>
          <w:ilvl w:val="0"/>
          <w:numId w:val="3"/>
        </w:numPr>
        <w:framePr w:w="10166" w:h="12134" w:hRule="exact" w:wrap="none" w:vAnchor="page" w:hAnchor="page" w:x="1067" w:y="1133"/>
        <w:tabs>
          <w:tab w:leader="none" w:pos="1104" w:val="left"/>
        </w:tabs>
        <w:widowControl w:val="0"/>
        <w:keepNext w:val="0"/>
        <w:keepLines w:val="0"/>
        <w:shd w:val="clear" w:color="auto" w:fill="auto"/>
        <w:bidi w:val="0"/>
        <w:jc w:val="left"/>
        <w:spacing w:before="0" w:after="0" w:line="480" w:lineRule="exact"/>
        <w:ind w:left="0" w:right="0" w:firstLine="820"/>
      </w:pPr>
      <w:r>
        <w:rPr>
          <w:lang w:val="ru-RU" w:eastAsia="ru-RU" w:bidi="ru-RU"/>
          <w:w w:val="100"/>
          <w:spacing w:val="0"/>
          <w:color w:val="000000"/>
          <w:position w:val="0"/>
        </w:rPr>
        <w:t>минимальный отступ зданий, сооружений и строений от красной линии проездов - 3,0 м новых микрорайонах; по линии существующей застройки в застроенной территории;</w:t>
      </w:r>
    </w:p>
    <w:p>
      <w:pPr>
        <w:pStyle w:val="Style3"/>
        <w:numPr>
          <w:ilvl w:val="0"/>
          <w:numId w:val="3"/>
        </w:numPr>
        <w:framePr w:w="10166" w:h="12134" w:hRule="exact" w:wrap="none" w:vAnchor="page" w:hAnchor="page" w:x="1067" w:y="1133"/>
        <w:tabs>
          <w:tab w:leader="none" w:pos="1172" w:val="left"/>
        </w:tabs>
        <w:widowControl w:val="0"/>
        <w:keepNext w:val="0"/>
        <w:keepLines w:val="0"/>
        <w:shd w:val="clear" w:color="auto" w:fill="auto"/>
        <w:bidi w:val="0"/>
        <w:jc w:val="left"/>
        <w:spacing w:before="0" w:after="0" w:line="480" w:lineRule="exact"/>
        <w:ind w:left="0" w:right="0" w:firstLine="820"/>
      </w:pPr>
      <w:r>
        <w:rPr>
          <w:lang w:val="ru-RU" w:eastAsia="ru-RU" w:bidi="ru-RU"/>
          <w:w w:val="100"/>
          <w:spacing w:val="0"/>
          <w:color w:val="000000"/>
          <w:position w:val="0"/>
        </w:rPr>
        <w:t>минимальный отступ зданий, сооружений и строений от границ смежных земельных участков - 0,0 м при блокировке; 3,0 м в иных случаях;</w:t>
      </w:r>
    </w:p>
    <w:p>
      <w:pPr>
        <w:pStyle w:val="Style3"/>
        <w:numPr>
          <w:ilvl w:val="0"/>
          <w:numId w:val="3"/>
        </w:numPr>
        <w:framePr w:w="10166" w:h="12134" w:hRule="exact" w:wrap="none" w:vAnchor="page" w:hAnchor="page" w:x="1067" w:y="1133"/>
        <w:tabs>
          <w:tab w:leader="none" w:pos="1209" w:val="left"/>
        </w:tabs>
        <w:widowControl w:val="0"/>
        <w:keepNext w:val="0"/>
        <w:keepLines w:val="0"/>
        <w:shd w:val="clear" w:color="auto" w:fill="auto"/>
        <w:bidi w:val="0"/>
        <w:jc w:val="both"/>
        <w:spacing w:before="0" w:after="0" w:line="480" w:lineRule="exact"/>
        <w:ind w:left="820" w:right="0" w:firstLine="0"/>
      </w:pPr>
      <w:r>
        <w:rPr>
          <w:lang w:val="ru-RU" w:eastAsia="ru-RU" w:bidi="ru-RU"/>
          <w:w w:val="100"/>
          <w:spacing w:val="0"/>
          <w:color w:val="000000"/>
          <w:position w:val="0"/>
        </w:rPr>
        <w:t>максимальное количество надземных этажей зданий - 3;</w:t>
      </w:r>
    </w:p>
    <w:p>
      <w:pPr>
        <w:pStyle w:val="Style3"/>
        <w:numPr>
          <w:ilvl w:val="0"/>
          <w:numId w:val="3"/>
        </w:numPr>
        <w:framePr w:w="10166" w:h="12134" w:hRule="exact" w:wrap="none" w:vAnchor="page" w:hAnchor="page" w:x="1067" w:y="1133"/>
        <w:tabs>
          <w:tab w:leader="none" w:pos="1104" w:val="left"/>
        </w:tabs>
        <w:widowControl w:val="0"/>
        <w:keepNext w:val="0"/>
        <w:keepLines w:val="0"/>
        <w:shd w:val="clear" w:color="auto" w:fill="auto"/>
        <w:bidi w:val="0"/>
        <w:jc w:val="left"/>
        <w:spacing w:before="0" w:after="0" w:line="480" w:lineRule="exact"/>
        <w:ind w:left="0" w:right="1620" w:firstLine="820"/>
      </w:pPr>
      <w:r>
        <w:rPr>
          <w:lang w:val="ru-RU" w:eastAsia="ru-RU" w:bidi="ru-RU"/>
          <w:w w:val="100"/>
          <w:spacing w:val="0"/>
          <w:color w:val="000000"/>
          <w:position w:val="0"/>
        </w:rPr>
        <w:t>максимальная высота зданий от уровня земли до уровня верха перекрытия последнего - 20 м;</w:t>
      </w:r>
    </w:p>
    <w:p>
      <w:pPr>
        <w:pStyle w:val="Style3"/>
        <w:numPr>
          <w:ilvl w:val="0"/>
          <w:numId w:val="3"/>
        </w:numPr>
        <w:framePr w:w="10166" w:h="12134" w:hRule="exact" w:wrap="none" w:vAnchor="page" w:hAnchor="page" w:x="1067" w:y="1133"/>
        <w:tabs>
          <w:tab w:leader="none" w:pos="1209" w:val="left"/>
        </w:tabs>
        <w:widowControl w:val="0"/>
        <w:keepNext w:val="0"/>
        <w:keepLines w:val="0"/>
        <w:shd w:val="clear" w:color="auto" w:fill="auto"/>
        <w:bidi w:val="0"/>
        <w:jc w:val="both"/>
        <w:spacing w:before="0" w:after="0" w:line="480" w:lineRule="exact"/>
        <w:ind w:left="820" w:right="0" w:firstLine="0"/>
      </w:pPr>
      <w:r>
        <w:rPr>
          <w:lang w:val="ru-RU" w:eastAsia="ru-RU" w:bidi="ru-RU"/>
          <w:w w:val="100"/>
          <w:spacing w:val="0"/>
          <w:color w:val="000000"/>
          <w:position w:val="0"/>
        </w:rPr>
        <w:t xml:space="preserve">максимальный процент застройки </w:t>
      </w:r>
      <w:r>
        <w:rPr>
          <w:rStyle w:val="CharStyle52"/>
        </w:rPr>
        <w:t>-10%.</w:t>
      </w:r>
    </w:p>
    <w:p>
      <w:pPr>
        <w:pStyle w:val="Style3"/>
        <w:framePr w:w="10166" w:h="12134" w:hRule="exact" w:wrap="none" w:vAnchor="page" w:hAnchor="page" w:x="1067" w:y="1133"/>
        <w:widowControl w:val="0"/>
        <w:keepNext w:val="0"/>
        <w:keepLines w:val="0"/>
        <w:shd w:val="clear" w:color="auto" w:fill="auto"/>
        <w:bidi w:val="0"/>
        <w:jc w:val="both"/>
        <w:spacing w:before="0" w:after="0" w:line="480" w:lineRule="exact"/>
        <w:ind w:left="820" w:right="0" w:firstLine="0"/>
      </w:pPr>
      <w:r>
        <w:rPr>
          <w:lang w:val="ru-RU" w:eastAsia="ru-RU" w:bidi="ru-RU"/>
          <w:w w:val="100"/>
          <w:spacing w:val="0"/>
          <w:color w:val="000000"/>
          <w:position w:val="0"/>
        </w:rPr>
        <w:t>Рассматриваемый земельный участок с площадью 1680 кв.м, с</w:t>
      </w:r>
    </w:p>
    <w:p>
      <w:pPr>
        <w:pStyle w:val="Style3"/>
        <w:framePr w:w="10166" w:h="12134" w:hRule="exact" w:wrap="none" w:vAnchor="page" w:hAnchor="page" w:x="1067" w:y="1133"/>
        <w:widowControl w:val="0"/>
        <w:keepNext w:val="0"/>
        <w:keepLines w:val="0"/>
        <w:shd w:val="clear" w:color="auto" w:fill="auto"/>
        <w:bidi w:val="0"/>
        <w:jc w:val="left"/>
        <w:spacing w:before="0" w:after="0" w:line="480" w:lineRule="exact"/>
        <w:ind w:left="0" w:right="740" w:firstLine="0"/>
      </w:pPr>
      <w:r>
        <w:rPr>
          <w:lang w:val="ru-RU" w:eastAsia="ru-RU" w:bidi="ru-RU"/>
          <w:w w:val="100"/>
          <w:spacing w:val="0"/>
          <w:color w:val="000000"/>
          <w:position w:val="0"/>
        </w:rPr>
        <w:t>кадастровым номером 23:21:0401009:2427, расположенный по адресу: г. Новокубанск, ул. 8 Марта, 3/1, соответствует требованиям статьи 40 ПЗЗ,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tbl>
      <w:tblPr>
        <w:tblOverlap w:val="never"/>
        <w:tblLayout w:type="fixed"/>
        <w:jc w:val="left"/>
      </w:tblPr>
      <w:tblGrid>
        <w:gridCol w:w="605"/>
        <w:gridCol w:w="566"/>
        <w:gridCol w:w="571"/>
        <w:gridCol w:w="562"/>
        <w:gridCol w:w="235"/>
        <w:gridCol w:w="475"/>
        <w:gridCol w:w="427"/>
        <w:gridCol w:w="6086"/>
        <w:gridCol w:w="634"/>
      </w:tblGrid>
      <w:tr>
        <w:trPr>
          <w:trHeight w:val="322" w:hRule="exact"/>
        </w:trPr>
        <w:tc>
          <w:tcPr>
            <w:shd w:val="clear" w:color="auto" w:fill="FFFFFF"/>
            <w:tcBorders>
              <w:left w:val="single" w:sz="4"/>
              <w:top w:val="single" w:sz="4"/>
            </w:tcBorders>
            <w:vAlign w:val="top"/>
          </w:tcPr>
          <w:p>
            <w:pPr>
              <w:framePr w:w="10162" w:h="926" w:wrap="none" w:vAnchor="page" w:hAnchor="page" w:x="1072" w:y="15873"/>
              <w:widowControl w:val="0"/>
              <w:rPr>
                <w:sz w:val="10"/>
                <w:szCs w:val="10"/>
              </w:rPr>
            </w:pPr>
          </w:p>
        </w:tc>
        <w:tc>
          <w:tcPr>
            <w:shd w:val="clear" w:color="auto" w:fill="FFFFFF"/>
            <w:tcBorders>
              <w:left w:val="single" w:sz="4"/>
              <w:top w:val="single" w:sz="4"/>
            </w:tcBorders>
            <w:vAlign w:val="top"/>
          </w:tcPr>
          <w:p>
            <w:pPr>
              <w:framePr w:w="10162" w:h="926" w:wrap="none" w:vAnchor="page" w:hAnchor="page" w:x="1072" w:y="15873"/>
              <w:widowControl w:val="0"/>
              <w:rPr>
                <w:sz w:val="10"/>
                <w:szCs w:val="10"/>
              </w:rPr>
            </w:pPr>
          </w:p>
        </w:tc>
        <w:tc>
          <w:tcPr>
            <w:shd w:val="clear" w:color="auto" w:fill="FFFFFF"/>
            <w:tcBorders>
              <w:left w:val="single" w:sz="4"/>
              <w:top w:val="single" w:sz="4"/>
            </w:tcBorders>
            <w:vAlign w:val="top"/>
          </w:tcPr>
          <w:p>
            <w:pPr>
              <w:framePr w:w="10162" w:h="926" w:wrap="none" w:vAnchor="page" w:hAnchor="page" w:x="1072" w:y="15873"/>
              <w:widowControl w:val="0"/>
              <w:rPr>
                <w:sz w:val="10"/>
                <w:szCs w:val="10"/>
              </w:rPr>
            </w:pPr>
          </w:p>
        </w:tc>
        <w:tc>
          <w:tcPr>
            <w:shd w:val="clear" w:color="auto" w:fill="FFFFFF"/>
            <w:tcBorders>
              <w:left w:val="single" w:sz="4"/>
              <w:top w:val="single" w:sz="4"/>
            </w:tcBorders>
            <w:vAlign w:val="top"/>
          </w:tcPr>
          <w:p>
            <w:pPr>
              <w:framePr w:w="10162" w:h="926" w:wrap="none" w:vAnchor="page" w:hAnchor="page" w:x="1072" w:y="15873"/>
              <w:widowControl w:val="0"/>
              <w:rPr>
                <w:sz w:val="10"/>
                <w:szCs w:val="10"/>
              </w:rPr>
            </w:pPr>
          </w:p>
        </w:tc>
        <w:tc>
          <w:tcPr>
            <w:shd w:val="clear" w:color="auto" w:fill="FFFFFF"/>
            <w:tcBorders>
              <w:left w:val="single" w:sz="4"/>
              <w:top w:val="single" w:sz="4"/>
            </w:tcBorders>
            <w:vAlign w:val="bottom"/>
          </w:tcPr>
          <w:p>
            <w:pPr>
              <w:pStyle w:val="Style3"/>
              <w:framePr w:w="10162" w:h="926" w:wrap="none" w:vAnchor="page" w:hAnchor="page" w:x="1072" w:y="15873"/>
              <w:widowControl w:val="0"/>
              <w:keepNext w:val="0"/>
              <w:keepLines w:val="0"/>
              <w:shd w:val="clear" w:color="auto" w:fill="auto"/>
              <w:bidi w:val="0"/>
              <w:jc w:val="left"/>
              <w:spacing w:before="0" w:after="0" w:line="220" w:lineRule="exact"/>
              <w:ind w:left="0" w:right="0" w:firstLine="0"/>
            </w:pPr>
            <w:r>
              <w:rPr>
                <w:rStyle w:val="CharStyle53"/>
              </w:rPr>
              <w:t>*1</w:t>
            </w:r>
          </w:p>
        </w:tc>
        <w:tc>
          <w:tcPr>
            <w:shd w:val="clear" w:color="auto" w:fill="FFFFFF"/>
            <w:tcBorders>
              <w:left w:val="single" w:sz="4"/>
              <w:top w:val="single" w:sz="4"/>
            </w:tcBorders>
            <w:vAlign w:val="bottom"/>
          </w:tcPr>
          <w:p>
            <w:pPr>
              <w:pStyle w:val="Style3"/>
              <w:framePr w:w="10162" w:h="926" w:wrap="none" w:vAnchor="page" w:hAnchor="page" w:x="1072" w:y="15873"/>
              <w:widowControl w:val="0"/>
              <w:keepNext w:val="0"/>
              <w:keepLines w:val="0"/>
              <w:shd w:val="clear" w:color="auto" w:fill="auto"/>
              <w:bidi w:val="0"/>
              <w:jc w:val="left"/>
              <w:spacing w:before="0" w:after="0" w:line="400" w:lineRule="exact"/>
              <w:ind w:left="320" w:right="0" w:firstLine="0"/>
            </w:pPr>
            <w:r>
              <w:rPr>
                <w:rStyle w:val="CharStyle22"/>
              </w:rPr>
              <w:t>I</w:t>
            </w:r>
          </w:p>
        </w:tc>
        <w:tc>
          <w:tcPr>
            <w:shd w:val="clear" w:color="auto" w:fill="FFFFFF"/>
            <w:tcBorders>
              <w:left w:val="single" w:sz="4"/>
              <w:top w:val="single" w:sz="4"/>
            </w:tcBorders>
            <w:vAlign w:val="top"/>
          </w:tcPr>
          <w:p>
            <w:pPr>
              <w:framePr w:w="10162" w:h="926" w:wrap="none" w:vAnchor="page" w:hAnchor="page" w:x="1072" w:y="15873"/>
              <w:widowControl w:val="0"/>
              <w:rPr>
                <w:sz w:val="10"/>
                <w:szCs w:val="10"/>
              </w:rPr>
            </w:pPr>
          </w:p>
        </w:tc>
        <w:tc>
          <w:tcPr>
            <w:shd w:val="clear" w:color="auto" w:fill="FFFFFF"/>
            <w:tcBorders>
              <w:left w:val="single" w:sz="4"/>
              <w:top w:val="single" w:sz="4"/>
            </w:tcBorders>
            <w:vAlign w:val="top"/>
          </w:tcPr>
          <w:p>
            <w:pPr>
              <w:framePr w:w="10162" w:h="926" w:wrap="none" w:vAnchor="page" w:hAnchor="page" w:x="1072" w:y="15873"/>
              <w:widowControl w:val="0"/>
              <w:rPr>
                <w:sz w:val="10"/>
                <w:szCs w:val="10"/>
              </w:rPr>
            </w:pPr>
          </w:p>
        </w:tc>
        <w:tc>
          <w:tcPr>
            <w:shd w:val="clear" w:color="auto" w:fill="FFFFFF"/>
            <w:tcBorders>
              <w:left w:val="single" w:sz="4"/>
              <w:right w:val="single" w:sz="4"/>
              <w:top w:val="single" w:sz="4"/>
            </w:tcBorders>
            <w:vAlign w:val="bottom"/>
          </w:tcPr>
          <w:p>
            <w:pPr>
              <w:pStyle w:val="Style3"/>
              <w:framePr w:w="10162" w:h="926" w:wrap="none" w:vAnchor="page" w:hAnchor="page" w:x="1072" w:y="15873"/>
              <w:widowControl w:val="0"/>
              <w:keepNext w:val="0"/>
              <w:keepLines w:val="0"/>
              <w:shd w:val="clear" w:color="auto" w:fill="auto"/>
              <w:bidi w:val="0"/>
              <w:jc w:val="left"/>
              <w:spacing w:before="0" w:after="0" w:line="180" w:lineRule="exact"/>
              <w:ind w:left="160" w:right="0" w:firstLine="0"/>
            </w:pPr>
            <w:r>
              <w:rPr>
                <w:rStyle w:val="CharStyle20"/>
              </w:rPr>
              <w:t>Лист</w:t>
            </w:r>
          </w:p>
        </w:tc>
      </w:tr>
      <w:tr>
        <w:trPr>
          <w:trHeight w:val="298" w:hRule="exact"/>
        </w:trPr>
        <w:tc>
          <w:tcPr>
            <w:shd w:val="clear" w:color="auto" w:fill="FFFFFF"/>
            <w:tcBorders>
              <w:left w:val="single" w:sz="4"/>
              <w:top w:val="single" w:sz="4"/>
            </w:tcBorders>
            <w:vAlign w:val="top"/>
          </w:tcPr>
          <w:p>
            <w:pPr>
              <w:framePr w:w="10162" w:h="926" w:wrap="none" w:vAnchor="page" w:hAnchor="page" w:x="1072" w:y="15873"/>
              <w:widowControl w:val="0"/>
              <w:rPr>
                <w:sz w:val="10"/>
                <w:szCs w:val="10"/>
              </w:rPr>
            </w:pPr>
          </w:p>
        </w:tc>
        <w:tc>
          <w:tcPr>
            <w:shd w:val="clear" w:color="auto" w:fill="FFFFFF"/>
            <w:tcBorders>
              <w:left w:val="single" w:sz="4"/>
              <w:top w:val="single" w:sz="4"/>
            </w:tcBorders>
            <w:vAlign w:val="top"/>
          </w:tcPr>
          <w:p>
            <w:pPr>
              <w:framePr w:w="10162" w:h="926" w:wrap="none" w:vAnchor="page" w:hAnchor="page" w:x="1072" w:y="15873"/>
              <w:widowControl w:val="0"/>
              <w:rPr>
                <w:sz w:val="10"/>
                <w:szCs w:val="10"/>
              </w:rPr>
            </w:pPr>
          </w:p>
        </w:tc>
        <w:tc>
          <w:tcPr>
            <w:shd w:val="clear" w:color="auto" w:fill="FFFFFF"/>
            <w:tcBorders>
              <w:left w:val="single" w:sz="4"/>
              <w:top w:val="single" w:sz="4"/>
            </w:tcBorders>
            <w:vAlign w:val="top"/>
          </w:tcPr>
          <w:p>
            <w:pPr>
              <w:framePr w:w="10162" w:h="926" w:wrap="none" w:vAnchor="page" w:hAnchor="page" w:x="1072" w:y="15873"/>
              <w:widowControl w:val="0"/>
              <w:rPr>
                <w:sz w:val="10"/>
                <w:szCs w:val="10"/>
              </w:rPr>
            </w:pPr>
          </w:p>
        </w:tc>
        <w:tc>
          <w:tcPr>
            <w:shd w:val="clear" w:color="auto" w:fill="FFFFFF"/>
            <w:tcBorders>
              <w:left w:val="single" w:sz="4"/>
              <w:top w:val="single" w:sz="4"/>
            </w:tcBorders>
            <w:vAlign w:val="top"/>
          </w:tcPr>
          <w:p>
            <w:pPr>
              <w:framePr w:w="10162" w:h="926" w:wrap="none" w:vAnchor="page" w:hAnchor="page" w:x="1072" w:y="15873"/>
              <w:widowControl w:val="0"/>
              <w:rPr>
                <w:sz w:val="10"/>
                <w:szCs w:val="10"/>
              </w:rPr>
            </w:pPr>
          </w:p>
        </w:tc>
        <w:tc>
          <w:tcPr>
            <w:shd w:val="clear" w:color="auto" w:fill="FFFFFF"/>
            <w:tcBorders>
              <w:left w:val="single" w:sz="4"/>
              <w:top w:val="single" w:sz="4"/>
            </w:tcBorders>
            <w:vAlign w:val="top"/>
          </w:tcPr>
          <w:p>
            <w:pPr>
              <w:framePr w:w="10162" w:h="926" w:wrap="none" w:vAnchor="page" w:hAnchor="page" w:x="1072" w:y="15873"/>
              <w:widowControl w:val="0"/>
              <w:rPr>
                <w:sz w:val="10"/>
                <w:szCs w:val="10"/>
              </w:rPr>
            </w:pPr>
          </w:p>
        </w:tc>
        <w:tc>
          <w:tcPr>
            <w:shd w:val="clear" w:color="auto" w:fill="FFFFFF"/>
            <w:tcBorders>
              <w:top w:val="single" w:sz="4"/>
            </w:tcBorders>
            <w:vAlign w:val="top"/>
          </w:tcPr>
          <w:p>
            <w:pPr>
              <w:pStyle w:val="Style3"/>
              <w:framePr w:w="10162" w:h="926" w:wrap="none" w:vAnchor="page" w:hAnchor="page" w:x="1072" w:y="15873"/>
              <w:widowControl w:val="0"/>
              <w:keepNext w:val="0"/>
              <w:keepLines w:val="0"/>
              <w:shd w:val="clear" w:color="auto" w:fill="auto"/>
              <w:bidi w:val="0"/>
              <w:jc w:val="left"/>
              <w:spacing w:before="0" w:after="0" w:line="280" w:lineRule="exact"/>
              <w:ind w:left="0" w:right="0" w:firstLine="0"/>
            </w:pPr>
            <w:r>
              <w:rPr>
                <w:rStyle w:val="CharStyle54"/>
              </w:rPr>
              <w:t>r\J</w:t>
            </w:r>
          </w:p>
        </w:tc>
        <w:tc>
          <w:tcPr>
            <w:shd w:val="clear" w:color="auto" w:fill="FFFFFF"/>
            <w:tcBorders>
              <w:left w:val="single" w:sz="4"/>
              <w:top w:val="single" w:sz="4"/>
            </w:tcBorders>
            <w:vAlign w:val="top"/>
          </w:tcPr>
          <w:p>
            <w:pPr>
              <w:framePr w:w="10162" w:h="926" w:wrap="none" w:vAnchor="page" w:hAnchor="page" w:x="1072" w:y="15873"/>
              <w:widowControl w:val="0"/>
              <w:rPr>
                <w:sz w:val="10"/>
                <w:szCs w:val="10"/>
              </w:rPr>
            </w:pPr>
          </w:p>
        </w:tc>
        <w:tc>
          <w:tcPr>
            <w:shd w:val="clear" w:color="auto" w:fill="FFFFFF"/>
            <w:vMerge w:val="restart"/>
            <w:tcBorders>
              <w:left w:val="single" w:sz="4"/>
            </w:tcBorders>
            <w:vAlign w:val="top"/>
          </w:tcPr>
          <w:p>
            <w:pPr>
              <w:pStyle w:val="Style3"/>
              <w:framePr w:w="10162" w:h="926" w:wrap="none" w:vAnchor="page" w:hAnchor="page" w:x="1072" w:y="15873"/>
              <w:widowControl w:val="0"/>
              <w:keepNext w:val="0"/>
              <w:keepLines w:val="0"/>
              <w:shd w:val="clear" w:color="auto" w:fill="auto"/>
              <w:bidi w:val="0"/>
              <w:spacing w:before="0" w:after="0" w:line="220" w:lineRule="exact"/>
              <w:ind w:left="0" w:right="0" w:firstLine="0"/>
            </w:pPr>
            <w:r>
              <w:rPr>
                <w:rStyle w:val="CharStyle34"/>
              </w:rPr>
              <w:t>2241-321-3</w:t>
            </w:r>
          </w:p>
        </w:tc>
        <w:tc>
          <w:tcPr>
            <w:shd w:val="clear" w:color="auto" w:fill="FFFFFF"/>
            <w:vMerge w:val="restart"/>
            <w:tcBorders>
              <w:left w:val="single" w:sz="4"/>
              <w:right w:val="single" w:sz="4"/>
              <w:top w:val="single" w:sz="4"/>
            </w:tcBorders>
            <w:vAlign w:val="center"/>
          </w:tcPr>
          <w:p>
            <w:pPr>
              <w:pStyle w:val="Style3"/>
              <w:framePr w:w="10162" w:h="926" w:wrap="none" w:vAnchor="page" w:hAnchor="page" w:x="1072" w:y="15873"/>
              <w:widowControl w:val="0"/>
              <w:keepNext w:val="0"/>
              <w:keepLines w:val="0"/>
              <w:shd w:val="clear" w:color="auto" w:fill="auto"/>
              <w:bidi w:val="0"/>
              <w:jc w:val="right"/>
              <w:spacing w:before="0" w:after="0" w:line="180" w:lineRule="exact"/>
              <w:ind w:left="0" w:right="240" w:firstLine="0"/>
            </w:pPr>
            <w:r>
              <w:rPr>
                <w:rStyle w:val="CharStyle20"/>
              </w:rPr>
              <w:t>5</w:t>
            </w:r>
          </w:p>
        </w:tc>
      </w:tr>
      <w:tr>
        <w:trPr>
          <w:trHeight w:val="307" w:hRule="exact"/>
        </w:trPr>
        <w:tc>
          <w:tcPr>
            <w:shd w:val="clear" w:color="auto" w:fill="FFFFFF"/>
            <w:tcBorders>
              <w:left w:val="single" w:sz="4"/>
              <w:top w:val="single" w:sz="4"/>
              <w:bottom w:val="single" w:sz="4"/>
            </w:tcBorders>
            <w:vAlign w:val="top"/>
          </w:tcPr>
          <w:p>
            <w:pPr>
              <w:pStyle w:val="Style3"/>
              <w:framePr w:w="10162" w:h="926" w:wrap="none" w:vAnchor="page" w:hAnchor="page" w:x="1072" w:y="15873"/>
              <w:widowControl w:val="0"/>
              <w:keepNext w:val="0"/>
              <w:keepLines w:val="0"/>
              <w:shd w:val="clear" w:color="auto" w:fill="auto"/>
              <w:bidi w:val="0"/>
              <w:jc w:val="left"/>
              <w:spacing w:before="0" w:after="0" w:line="140" w:lineRule="exact"/>
              <w:ind w:left="160" w:right="0" w:firstLine="0"/>
            </w:pPr>
            <w:r>
              <w:rPr>
                <w:rStyle w:val="CharStyle18"/>
              </w:rPr>
              <w:t>Изм.</w:t>
            </w:r>
          </w:p>
        </w:tc>
        <w:tc>
          <w:tcPr>
            <w:shd w:val="clear" w:color="auto" w:fill="FFFFFF"/>
            <w:tcBorders>
              <w:left w:val="single" w:sz="4"/>
              <w:top w:val="single" w:sz="4"/>
              <w:bottom w:val="single" w:sz="4"/>
            </w:tcBorders>
            <w:vAlign w:val="top"/>
          </w:tcPr>
          <w:p>
            <w:pPr>
              <w:pStyle w:val="Style3"/>
              <w:framePr w:w="10162" w:h="926" w:wrap="none" w:vAnchor="page" w:hAnchor="page" w:x="1072" w:y="15873"/>
              <w:widowControl w:val="0"/>
              <w:keepNext w:val="0"/>
              <w:keepLines w:val="0"/>
              <w:shd w:val="clear" w:color="auto" w:fill="auto"/>
              <w:bidi w:val="0"/>
              <w:jc w:val="left"/>
              <w:spacing w:before="0" w:after="0" w:line="140" w:lineRule="exact"/>
              <w:ind w:left="0" w:right="0" w:firstLine="0"/>
            </w:pPr>
            <w:r>
              <w:rPr>
                <w:rStyle w:val="CharStyle18"/>
              </w:rPr>
              <w:t>Кол.</w:t>
            </w:r>
          </w:p>
        </w:tc>
        <w:tc>
          <w:tcPr>
            <w:shd w:val="clear" w:color="auto" w:fill="FFFFFF"/>
            <w:tcBorders>
              <w:left w:val="single" w:sz="4"/>
              <w:top w:val="single" w:sz="4"/>
              <w:bottom w:val="single" w:sz="4"/>
            </w:tcBorders>
            <w:vAlign w:val="top"/>
          </w:tcPr>
          <w:p>
            <w:pPr>
              <w:pStyle w:val="Style3"/>
              <w:framePr w:w="10162" w:h="926" w:wrap="none" w:vAnchor="page" w:hAnchor="page" w:x="1072" w:y="15873"/>
              <w:widowControl w:val="0"/>
              <w:keepNext w:val="0"/>
              <w:keepLines w:val="0"/>
              <w:shd w:val="clear" w:color="auto" w:fill="auto"/>
              <w:bidi w:val="0"/>
              <w:jc w:val="left"/>
              <w:spacing w:before="0" w:after="0" w:line="140" w:lineRule="exact"/>
              <w:ind w:left="0" w:right="0" w:firstLine="0"/>
            </w:pPr>
            <w:r>
              <w:rPr>
                <w:rStyle w:val="CharStyle18"/>
              </w:rPr>
              <w:t>Лист</w:t>
            </w:r>
          </w:p>
        </w:tc>
        <w:tc>
          <w:tcPr>
            <w:shd w:val="clear" w:color="auto" w:fill="FFFFFF"/>
            <w:tcBorders>
              <w:left w:val="single" w:sz="4"/>
              <w:top w:val="single" w:sz="4"/>
              <w:bottom w:val="single" w:sz="4"/>
            </w:tcBorders>
            <w:vAlign w:val="top"/>
          </w:tcPr>
          <w:p>
            <w:pPr>
              <w:pStyle w:val="Style3"/>
              <w:framePr w:w="10162" w:h="926" w:wrap="none" w:vAnchor="page" w:hAnchor="page" w:x="1072" w:y="15873"/>
              <w:widowControl w:val="0"/>
              <w:keepNext w:val="0"/>
              <w:keepLines w:val="0"/>
              <w:shd w:val="clear" w:color="auto" w:fill="auto"/>
              <w:bidi w:val="0"/>
              <w:jc w:val="left"/>
              <w:spacing w:before="0" w:after="0" w:line="140" w:lineRule="exact"/>
              <w:ind w:left="0" w:right="0" w:firstLine="0"/>
            </w:pPr>
            <w:r>
              <w:rPr>
                <w:rStyle w:val="CharStyle18"/>
              </w:rPr>
              <w:t>№док</w:t>
            </w:r>
          </w:p>
        </w:tc>
        <w:tc>
          <w:tcPr>
            <w:shd w:val="clear" w:color="auto" w:fill="FFFFFF"/>
            <w:gridSpan w:val="2"/>
            <w:tcBorders>
              <w:left w:val="single" w:sz="4"/>
              <w:top w:val="single" w:sz="4"/>
              <w:bottom w:val="single" w:sz="4"/>
            </w:tcBorders>
            <w:vAlign w:val="top"/>
          </w:tcPr>
          <w:p>
            <w:pPr>
              <w:pStyle w:val="Style3"/>
              <w:framePr w:w="10162" w:h="926" w:wrap="none" w:vAnchor="page" w:hAnchor="page" w:x="1072" w:y="15873"/>
              <w:widowControl w:val="0"/>
              <w:keepNext w:val="0"/>
              <w:keepLines w:val="0"/>
              <w:shd w:val="clear" w:color="auto" w:fill="auto"/>
              <w:bidi w:val="0"/>
              <w:jc w:val="left"/>
              <w:spacing w:before="0" w:after="0" w:line="140" w:lineRule="exact"/>
              <w:ind w:left="160" w:right="0" w:firstLine="0"/>
            </w:pPr>
            <w:r>
              <w:rPr>
                <w:rStyle w:val="CharStyle35"/>
              </w:rPr>
              <w:t>ПоДп.</w:t>
            </w:r>
          </w:p>
        </w:tc>
        <w:tc>
          <w:tcPr>
            <w:shd w:val="clear" w:color="auto" w:fill="FFFFFF"/>
            <w:tcBorders>
              <w:left w:val="single" w:sz="4"/>
              <w:top w:val="single" w:sz="4"/>
              <w:bottom w:val="single" w:sz="4"/>
            </w:tcBorders>
            <w:vAlign w:val="top"/>
          </w:tcPr>
          <w:p>
            <w:pPr>
              <w:pStyle w:val="Style3"/>
              <w:framePr w:w="10162" w:h="926" w:wrap="none" w:vAnchor="page" w:hAnchor="page" w:x="1072" w:y="15873"/>
              <w:widowControl w:val="0"/>
              <w:keepNext w:val="0"/>
              <w:keepLines w:val="0"/>
              <w:shd w:val="clear" w:color="auto" w:fill="auto"/>
              <w:bidi w:val="0"/>
              <w:jc w:val="left"/>
              <w:spacing w:before="0" w:after="0" w:line="140" w:lineRule="exact"/>
              <w:ind w:left="0" w:right="0" w:firstLine="0"/>
            </w:pPr>
            <w:r>
              <w:rPr>
                <w:rStyle w:val="CharStyle18"/>
              </w:rPr>
              <w:t>Дата</w:t>
            </w:r>
          </w:p>
        </w:tc>
        <w:tc>
          <w:tcPr>
            <w:shd w:val="clear" w:color="auto" w:fill="FFFFFF"/>
            <w:vMerge/>
            <w:tcBorders>
              <w:left w:val="single" w:sz="4"/>
              <w:bottom w:val="single" w:sz="4"/>
            </w:tcBorders>
            <w:vAlign w:val="top"/>
          </w:tcPr>
          <w:p>
            <w:pPr>
              <w:framePr w:w="10162" w:h="926" w:wrap="none" w:vAnchor="page" w:hAnchor="page" w:x="1072" w:y="15873"/>
            </w:pPr>
          </w:p>
        </w:tc>
        <w:tc>
          <w:tcPr>
            <w:shd w:val="clear" w:color="auto" w:fill="FFFFFF"/>
            <w:vMerge/>
            <w:tcBorders>
              <w:left w:val="single" w:sz="4"/>
              <w:right w:val="single" w:sz="4"/>
              <w:bottom w:val="single" w:sz="4"/>
            </w:tcBorders>
            <w:vAlign w:val="center"/>
          </w:tcPr>
          <w:p>
            <w:pPr>
              <w:framePr w:w="10162" w:h="926" w:wrap="none" w:vAnchor="page" w:hAnchor="page" w:x="1072" w:y="15873"/>
            </w:pPr>
          </w:p>
        </w:tc>
      </w:tr>
    </w:tbl>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shape o:spt="32" o:oned="1" path="m,l21600,21600e" style="position:absolute;margin-left:27.25pt;margin-top:725.95pt;width:29.8pt;height:0;z-index:-251658240;mso-position-horizontal-relative:page;mso-position-vertical-relative:page">
            <v:stroke weight="1.45pt"/>
          </v:shape>
        </w:pict>
      </w:r>
    </w:p>
    <w:p>
      <w:pPr>
        <w:pStyle w:val="Style11"/>
        <w:framePr w:w="242" w:h="6624" w:hRule="exact" w:wrap="none" w:vAnchor="page" w:hAnchor="page" w:x="304" w:y="3279"/>
        <w:tabs>
          <w:tab w:leader="none" w:pos="3422" w:val="left"/>
          <w:tab w:leader="none" w:pos="5107" w:val="left"/>
        </w:tabs>
        <w:widowControl w:val="0"/>
        <w:keepNext w:val="0"/>
        <w:keepLines w:val="0"/>
        <w:shd w:val="clear" w:color="auto" w:fill="auto"/>
        <w:bidi w:val="0"/>
        <w:textDirection w:val="btLr"/>
        <w:spacing w:before="0" w:after="0" w:line="260" w:lineRule="exact"/>
        <w:ind w:left="0" w:right="0" w:firstLine="0"/>
      </w:pPr>
      <w:r>
        <w:rPr>
          <w:lang w:val="ru-RU" w:eastAsia="ru-RU" w:bidi="ru-RU"/>
          <w:w w:val="100"/>
          <w:spacing w:val="0"/>
          <w:color w:val="000000"/>
          <w:position w:val="0"/>
        </w:rPr>
        <w:t>НОРМОКОНТРОЛЬ</w:t>
      </w:r>
      <w:r>
        <w:rPr>
          <w:rStyle w:val="CharStyle36"/>
          <w:b/>
          <w:bCs/>
          <w:i w:val="0"/>
          <w:iCs w:val="0"/>
        </w:rPr>
        <w:tab/>
      </w:r>
      <w:r>
        <w:rPr>
          <w:rStyle w:val="CharStyle37"/>
          <w:b/>
          <w:bCs/>
          <w:i w:val="0"/>
          <w:iCs w:val="0"/>
        </w:rPr>
        <w:t>I</w:t>
        <w:tab/>
      </w:r>
      <w:r>
        <w:rPr>
          <w:lang w:val="ru-RU" w:eastAsia="ru-RU" w:bidi="ru-RU"/>
          <w:w w:val="100"/>
          <w:spacing w:val="0"/>
          <w:color w:val="000000"/>
          <w:position w:val="0"/>
        </w:rPr>
        <w:t>СОГЛАСОВАНО</w:t>
      </w:r>
    </w:p>
    <w:p>
      <w:pPr>
        <w:pStyle w:val="Style13"/>
        <w:framePr w:w="178" w:h="594" w:hRule="exact" w:wrap="none" w:vAnchor="page" w:hAnchor="page" w:x="633" w:y="11594"/>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ч</w:t>
      </w:r>
    </w:p>
    <w:p>
      <w:pPr>
        <w:pStyle w:val="Style13"/>
        <w:framePr w:w="178" w:h="594" w:hRule="exact" w:wrap="none" w:vAnchor="page" w:hAnchor="page" w:x="633" w:y="11594"/>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*6</w:t>
      </w:r>
    </w:p>
    <w:p>
      <w:pPr>
        <w:pStyle w:val="Style28"/>
        <w:framePr w:w="178" w:h="594" w:hRule="exact" w:wrap="none" w:vAnchor="page" w:hAnchor="page" w:x="633" w:y="11594"/>
        <w:widowControl w:val="0"/>
        <w:keepNext w:val="0"/>
        <w:keepLines w:val="0"/>
        <w:shd w:val="clear" w:color="auto" w:fill="auto"/>
        <w:bidi w:val="0"/>
        <w:jc w:val="right"/>
        <w:spacing w:before="0" w:after="0" w:line="77" w:lineRule="exact"/>
        <w:ind w:left="0" w:right="0" w:firstLine="0"/>
      </w:pPr>
      <w:r>
        <w:rPr>
          <w:lang w:val="ru-RU" w:eastAsia="ru-RU" w:bidi="ru-RU"/>
          <w:w w:val="100"/>
          <w:spacing w:val="0"/>
          <w:color w:val="000000"/>
          <w:position w:val="0"/>
        </w:rPr>
        <w:t>-</w:t>
      </w:r>
    </w:p>
    <w:p>
      <w:pPr>
        <w:pStyle w:val="Style30"/>
        <w:framePr w:w="178" w:h="594" w:hRule="exact" w:wrap="none" w:vAnchor="page" w:hAnchor="page" w:x="633" w:y="11594"/>
        <w:widowControl w:val="0"/>
        <w:keepNext w:val="0"/>
        <w:keepLines w:val="0"/>
        <w:shd w:val="clear" w:color="auto" w:fill="auto"/>
        <w:bidi w:val="0"/>
        <w:jc w:val="left"/>
        <w:spacing w:before="0" w:after="0" w:line="240" w:lineRule="auto"/>
        <w:ind w:left="0" w:right="0" w:firstLine="0"/>
      </w:pPr>
      <w:r>
        <w:rPr>
          <w:rStyle w:val="CharStyle55"/>
        </w:rPr>
        <w:t>2е</w:t>
      </w:r>
    </w:p>
    <w:p>
      <w:pPr>
        <w:pStyle w:val="Style56"/>
        <w:framePr w:wrap="none" w:vAnchor="page" w:hAnchor="page" w:x="666" w:y="13603"/>
        <w:widowControl w:val="0"/>
        <w:keepNext w:val="0"/>
        <w:keepLines w:val="0"/>
        <w:shd w:val="clear" w:color="auto" w:fill="auto"/>
        <w:bidi w:val="0"/>
        <w:jc w:val="left"/>
        <w:spacing w:before="0" w:after="0" w:line="180" w:lineRule="exact"/>
        <w:ind w:left="0" w:right="0" w:firstLine="0"/>
      </w:pPr>
      <w:r>
        <w:rPr>
          <w:lang w:val="ru-RU" w:eastAsia="ru-RU" w:bidi="ru-RU"/>
          <w:w w:val="100"/>
          <w:spacing w:val="0"/>
          <w:color w:val="000000"/>
          <w:position w:val="0"/>
        </w:rPr>
        <w:t>•С</w:t>
      </w:r>
    </w:p>
    <w:p>
      <w:pPr>
        <w:framePr w:wrap="none" w:vAnchor="page" w:hAnchor="page" w:x="657" w:y="13940"/>
        <w:widowControl w:val="0"/>
        <w:rPr>
          <w:sz w:val="2"/>
          <w:szCs w:val="2"/>
        </w:rPr>
      </w:pPr>
      <w:r>
        <w:pict>
          <v:shape id="_x0000_s1037" type="#_x0000_t75" style="width:6pt;height:18pt;">
            <v:imagedata r:id="rId27" r:href="rId28"/>
          </v:shape>
        </w:pict>
      </w:r>
    </w:p>
    <w:p>
      <w:pPr>
        <w:framePr w:wrap="none" w:vAnchor="page" w:hAnchor="page" w:x="642" w:y="15039"/>
        <w:widowControl w:val="0"/>
        <w:rPr>
          <w:sz w:val="2"/>
          <w:szCs w:val="2"/>
        </w:rPr>
      </w:pPr>
      <w:r>
        <w:pict>
          <v:shape id="_x0000_s1038" type="#_x0000_t75" style="width:8pt;height:45pt;">
            <v:imagedata r:id="rId29" r:href="rId30"/>
          </v:shape>
        </w:pict>
      </w:r>
    </w:p>
    <w:p>
      <w:pPr>
        <w:pStyle w:val="Style3"/>
        <w:framePr w:w="10181" w:h="13113" w:hRule="exact" w:wrap="none" w:vAnchor="page" w:hAnchor="page" w:x="1060" w:y="530"/>
        <w:widowControl w:val="0"/>
        <w:keepNext w:val="0"/>
        <w:keepLines w:val="0"/>
        <w:shd w:val="clear" w:color="auto" w:fill="auto"/>
        <w:bidi w:val="0"/>
        <w:jc w:val="left"/>
        <w:spacing w:before="0" w:after="0" w:line="485" w:lineRule="exact"/>
        <w:ind w:left="0" w:right="520" w:firstLine="820"/>
      </w:pPr>
      <w:r>
        <w:rPr>
          <w:lang w:val="ru-RU" w:eastAsia="ru-RU" w:bidi="ru-RU"/>
          <w:w w:val="100"/>
          <w:spacing w:val="0"/>
          <w:color w:val="000000"/>
          <w:position w:val="0"/>
        </w:rPr>
        <w:t>Застройку земельных участков следует осуществлять в соответствии с предельными параметрами разрешенного строительства, установленными статьей 40, с учетом положений статьи 38 настоящих Правил.</w:t>
      </w:r>
    </w:p>
    <w:p>
      <w:pPr>
        <w:pStyle w:val="Style3"/>
        <w:framePr w:w="10181" w:h="13113" w:hRule="exact" w:wrap="none" w:vAnchor="page" w:hAnchor="page" w:x="1060" w:y="530"/>
        <w:widowControl w:val="0"/>
        <w:keepNext w:val="0"/>
        <w:keepLines w:val="0"/>
        <w:shd w:val="clear" w:color="auto" w:fill="auto"/>
        <w:bidi w:val="0"/>
        <w:jc w:val="left"/>
        <w:spacing w:before="0" w:after="0" w:line="480" w:lineRule="exact"/>
        <w:ind w:left="0" w:right="520" w:firstLine="820"/>
      </w:pPr>
      <w:r>
        <w:rPr>
          <w:lang w:val="ru-RU" w:eastAsia="ru-RU" w:bidi="ru-RU"/>
          <w:w w:val="100"/>
          <w:spacing w:val="0"/>
          <w:color w:val="000000"/>
          <w:position w:val="0"/>
        </w:rPr>
        <w:t>Расстояние от объектов капитального строительства до объектов, расположенных на смежных земельных участках, следует принимать на основании действующих строительных, экологических, санитарно- эпидемиологических, противопожарных норм, местных нормативов градостроительного проектирования и настоящих Правил.</w:t>
      </w:r>
    </w:p>
    <w:p>
      <w:pPr>
        <w:pStyle w:val="Style3"/>
        <w:framePr w:w="10181" w:h="13113" w:hRule="exact" w:wrap="none" w:vAnchor="page" w:hAnchor="page" w:x="1060" w:y="530"/>
        <w:widowControl w:val="0"/>
        <w:keepNext w:val="0"/>
        <w:keepLines w:val="0"/>
        <w:shd w:val="clear" w:color="auto" w:fill="auto"/>
        <w:bidi w:val="0"/>
        <w:jc w:val="left"/>
        <w:spacing w:before="0" w:after="476" w:line="480" w:lineRule="exact"/>
        <w:ind w:left="0" w:right="520" w:firstLine="820"/>
      </w:pPr>
      <w:r>
        <w:rPr>
          <w:lang w:val="ru-RU" w:eastAsia="ru-RU" w:bidi="ru-RU"/>
          <w:w w:val="100"/>
          <w:spacing w:val="0"/>
          <w:color w:val="000000"/>
          <w:position w:val="0"/>
        </w:rPr>
        <w:t>Получение испрашиваемого условно разрешенного вида использования - «Магазины», для земельного участка с площадью 1680 кв.м, с кадастровым номером 23:21:0401009:2427, расположенным по адресу: г. Новокубанск, ул. 8 Марта, 3/1, соответствует требованиям градостроительных норм, согласно ПЗЗ, не окажет негативное воздействие на окружающую среду, с соблюдением требований технических регламентов, Федерального закона от 22.07.2008 г. № 123-ФЗ «Технический регламент о требованиях пожарной безопасности», Федерального закона от 30.12.2009 г. № 384-ФЗ «Технический регламент о безопасности зданий и сооружений».</w:t>
      </w:r>
    </w:p>
    <w:p>
      <w:pPr>
        <w:pStyle w:val="Style40"/>
        <w:numPr>
          <w:ilvl w:val="1"/>
          <w:numId w:val="1"/>
        </w:numPr>
        <w:framePr w:w="10181" w:h="13113" w:hRule="exact" w:wrap="none" w:vAnchor="page" w:hAnchor="page" w:x="1060" w:y="530"/>
        <w:tabs>
          <w:tab w:leader="none" w:pos="1550" w:val="left"/>
        </w:tabs>
        <w:widowControl w:val="0"/>
        <w:keepNext w:val="0"/>
        <w:keepLines w:val="0"/>
        <w:shd w:val="clear" w:color="auto" w:fill="auto"/>
        <w:bidi w:val="0"/>
        <w:jc w:val="left"/>
        <w:spacing w:before="0" w:after="0" w:line="485" w:lineRule="exact"/>
        <w:ind w:left="820" w:right="0" w:firstLine="240"/>
      </w:pPr>
      <w:bookmarkStart w:id="2" w:name="bookmark2"/>
      <w:r>
        <w:rPr>
          <w:lang w:val="ru-RU" w:eastAsia="ru-RU" w:bidi="ru-RU"/>
          <w:w w:val="100"/>
          <w:spacing w:val="0"/>
          <w:color w:val="000000"/>
          <w:position w:val="0"/>
        </w:rPr>
        <w:t>Сведения о функциональном назначении земельного участка в соответствии с генеральным планом Новокубанского городского</w:t>
      </w:r>
      <w:bookmarkEnd w:id="2"/>
    </w:p>
    <w:p>
      <w:pPr>
        <w:pStyle w:val="Style40"/>
        <w:framePr w:w="10181" w:h="13113" w:hRule="exact" w:wrap="none" w:vAnchor="page" w:hAnchor="page" w:x="1060" w:y="530"/>
        <w:widowControl w:val="0"/>
        <w:keepNext w:val="0"/>
        <w:keepLines w:val="0"/>
        <w:shd w:val="clear" w:color="auto" w:fill="auto"/>
        <w:bidi w:val="0"/>
        <w:jc w:val="left"/>
        <w:spacing w:before="0" w:after="482" w:line="280" w:lineRule="exact"/>
        <w:ind w:left="4280" w:right="0" w:firstLine="0"/>
      </w:pPr>
      <w:bookmarkStart w:id="3" w:name="bookmark3"/>
      <w:r>
        <w:rPr>
          <w:lang w:val="ru-RU" w:eastAsia="ru-RU" w:bidi="ru-RU"/>
          <w:w w:val="100"/>
          <w:spacing w:val="0"/>
          <w:color w:val="000000"/>
          <w:position w:val="0"/>
        </w:rPr>
        <w:t>поселения</w:t>
      </w:r>
      <w:bookmarkEnd w:id="3"/>
    </w:p>
    <w:p>
      <w:pPr>
        <w:pStyle w:val="Style3"/>
        <w:framePr w:w="10181" w:h="13113" w:hRule="exact" w:wrap="none" w:vAnchor="page" w:hAnchor="page" w:x="1060" w:y="530"/>
        <w:widowControl w:val="0"/>
        <w:keepNext w:val="0"/>
        <w:keepLines w:val="0"/>
        <w:shd w:val="clear" w:color="auto" w:fill="auto"/>
        <w:bidi w:val="0"/>
        <w:jc w:val="left"/>
        <w:spacing w:before="0" w:after="0" w:line="480" w:lineRule="exact"/>
        <w:ind w:left="0" w:right="520" w:firstLine="820"/>
      </w:pPr>
      <w:r>
        <w:rPr>
          <w:lang w:val="ru-RU" w:eastAsia="ru-RU" w:bidi="ru-RU"/>
          <w:w w:val="100"/>
          <w:spacing w:val="0"/>
          <w:color w:val="000000"/>
          <w:position w:val="0"/>
        </w:rPr>
        <w:t>Согласно схеме функционального зонирования территории Новокубанского городского поселения, земельный участок с площадью 1680 кв.м, с кадастровым номером 23:21:0401009:2427, расположенный по адресу: г. Новокубанск, ул. 8 Марта, 3/1, расположен в жилой зоне «Ж», с целевым направлением для застройки индивидуальными жилыми домами - «Ж-1» и</w:t>
      </w:r>
    </w:p>
    <w:tbl>
      <w:tblPr>
        <w:tblOverlap w:val="never"/>
        <w:tblLayout w:type="fixed"/>
        <w:jc w:val="left"/>
      </w:tblPr>
      <w:tblGrid>
        <w:gridCol w:w="619"/>
        <w:gridCol w:w="566"/>
        <w:gridCol w:w="566"/>
        <w:gridCol w:w="566"/>
        <w:gridCol w:w="691"/>
        <w:gridCol w:w="442"/>
        <w:gridCol w:w="6096"/>
        <w:gridCol w:w="634"/>
      </w:tblGrid>
      <w:tr>
        <w:trPr>
          <w:trHeight w:val="312" w:hRule="exact"/>
        </w:trPr>
        <w:tc>
          <w:tcPr>
            <w:shd w:val="clear" w:color="auto" w:fill="FFFFFF"/>
            <w:tcBorders>
              <w:left w:val="single" w:sz="4"/>
              <w:top w:val="single" w:sz="4"/>
            </w:tcBorders>
            <w:vAlign w:val="top"/>
          </w:tcPr>
          <w:p>
            <w:pPr>
              <w:framePr w:w="10181" w:h="917" w:wrap="none" w:vAnchor="page" w:hAnchor="page" w:x="1060" w:y="15293"/>
              <w:widowControl w:val="0"/>
              <w:rPr>
                <w:sz w:val="10"/>
                <w:szCs w:val="10"/>
              </w:rPr>
            </w:pPr>
          </w:p>
        </w:tc>
        <w:tc>
          <w:tcPr>
            <w:shd w:val="clear" w:color="auto" w:fill="FFFFFF"/>
            <w:tcBorders>
              <w:left w:val="single" w:sz="4"/>
              <w:top w:val="single" w:sz="4"/>
            </w:tcBorders>
            <w:vAlign w:val="top"/>
          </w:tcPr>
          <w:p>
            <w:pPr>
              <w:framePr w:w="10181" w:h="917" w:wrap="none" w:vAnchor="page" w:hAnchor="page" w:x="1060" w:y="15293"/>
              <w:widowControl w:val="0"/>
              <w:rPr>
                <w:sz w:val="10"/>
                <w:szCs w:val="10"/>
              </w:rPr>
            </w:pPr>
          </w:p>
        </w:tc>
        <w:tc>
          <w:tcPr>
            <w:shd w:val="clear" w:color="auto" w:fill="FFFFFF"/>
            <w:tcBorders>
              <w:left w:val="single" w:sz="4"/>
              <w:top w:val="single" w:sz="4"/>
            </w:tcBorders>
            <w:vAlign w:val="top"/>
          </w:tcPr>
          <w:p>
            <w:pPr>
              <w:framePr w:w="10181" w:h="917" w:wrap="none" w:vAnchor="page" w:hAnchor="page" w:x="1060" w:y="15293"/>
              <w:widowControl w:val="0"/>
              <w:rPr>
                <w:sz w:val="10"/>
                <w:szCs w:val="10"/>
              </w:rPr>
            </w:pPr>
          </w:p>
        </w:tc>
        <w:tc>
          <w:tcPr>
            <w:shd w:val="clear" w:color="auto" w:fill="FFFFFF"/>
            <w:tcBorders>
              <w:left w:val="single" w:sz="4"/>
              <w:top w:val="single" w:sz="4"/>
            </w:tcBorders>
            <w:vAlign w:val="top"/>
          </w:tcPr>
          <w:p>
            <w:pPr>
              <w:framePr w:w="10181" w:h="917" w:wrap="none" w:vAnchor="page" w:hAnchor="page" w:x="1060" w:y="15293"/>
              <w:widowControl w:val="0"/>
              <w:rPr>
                <w:sz w:val="10"/>
                <w:szCs w:val="10"/>
              </w:rPr>
            </w:pPr>
          </w:p>
        </w:tc>
        <w:tc>
          <w:tcPr>
            <w:shd w:val="clear" w:color="auto" w:fill="FFFFFF"/>
            <w:tcBorders>
              <w:left w:val="single" w:sz="4"/>
              <w:top w:val="single" w:sz="4"/>
            </w:tcBorders>
            <w:vAlign w:val="bottom"/>
          </w:tcPr>
          <w:p>
            <w:pPr>
              <w:pStyle w:val="Style3"/>
              <w:framePr w:w="10181" w:h="917" w:wrap="none" w:vAnchor="page" w:hAnchor="page" w:x="1060" w:y="15293"/>
              <w:widowControl w:val="0"/>
              <w:keepNext w:val="0"/>
              <w:keepLines w:val="0"/>
              <w:shd w:val="clear" w:color="auto" w:fill="auto"/>
              <w:bidi w:val="0"/>
              <w:jc w:val="left"/>
              <w:spacing w:before="0" w:after="0" w:line="180" w:lineRule="exact"/>
              <w:ind w:left="0" w:right="0" w:firstLine="0"/>
            </w:pPr>
            <w:r>
              <w:rPr>
                <w:rStyle w:val="CharStyle58"/>
              </w:rPr>
              <w:t>,0</w:t>
            </w:r>
          </w:p>
        </w:tc>
        <w:tc>
          <w:tcPr>
            <w:shd w:val="clear" w:color="auto" w:fill="FFFFFF"/>
            <w:tcBorders>
              <w:left w:val="single" w:sz="4"/>
              <w:top w:val="single" w:sz="4"/>
            </w:tcBorders>
            <w:vAlign w:val="top"/>
          </w:tcPr>
          <w:p>
            <w:pPr>
              <w:framePr w:w="10181" w:h="917" w:wrap="none" w:vAnchor="page" w:hAnchor="page" w:x="1060" w:y="15293"/>
              <w:widowControl w:val="0"/>
              <w:rPr>
                <w:sz w:val="10"/>
                <w:szCs w:val="10"/>
              </w:rPr>
            </w:pPr>
          </w:p>
        </w:tc>
        <w:tc>
          <w:tcPr>
            <w:shd w:val="clear" w:color="auto" w:fill="FFFFFF"/>
            <w:tcBorders>
              <w:left w:val="single" w:sz="4"/>
              <w:top w:val="single" w:sz="4"/>
            </w:tcBorders>
            <w:vAlign w:val="top"/>
          </w:tcPr>
          <w:p>
            <w:pPr>
              <w:framePr w:w="10181" w:h="917" w:wrap="none" w:vAnchor="page" w:hAnchor="page" w:x="1060" w:y="15293"/>
              <w:widowControl w:val="0"/>
              <w:rPr>
                <w:sz w:val="10"/>
                <w:szCs w:val="10"/>
              </w:rPr>
            </w:pPr>
          </w:p>
        </w:tc>
        <w:tc>
          <w:tcPr>
            <w:shd w:val="clear" w:color="auto" w:fill="FFFFFF"/>
            <w:tcBorders>
              <w:left w:val="single" w:sz="4"/>
              <w:right w:val="single" w:sz="4"/>
              <w:top w:val="single" w:sz="4"/>
            </w:tcBorders>
            <w:vAlign w:val="center"/>
          </w:tcPr>
          <w:p>
            <w:pPr>
              <w:pStyle w:val="Style3"/>
              <w:framePr w:w="10181" w:h="917" w:wrap="none" w:vAnchor="page" w:hAnchor="page" w:x="1060" w:y="15293"/>
              <w:widowControl w:val="0"/>
              <w:keepNext w:val="0"/>
              <w:keepLines w:val="0"/>
              <w:shd w:val="clear" w:color="auto" w:fill="auto"/>
              <w:bidi w:val="0"/>
              <w:jc w:val="left"/>
              <w:spacing w:before="0" w:after="0" w:line="180" w:lineRule="exact"/>
              <w:ind w:left="160" w:right="0" w:firstLine="0"/>
            </w:pPr>
            <w:r>
              <w:rPr>
                <w:rStyle w:val="CharStyle20"/>
              </w:rPr>
              <w:t>Лист</w:t>
            </w:r>
          </w:p>
        </w:tc>
      </w:tr>
      <w:tr>
        <w:trPr>
          <w:trHeight w:val="298" w:hRule="exact"/>
        </w:trPr>
        <w:tc>
          <w:tcPr>
            <w:shd w:val="clear" w:color="auto" w:fill="FFFFFF"/>
            <w:tcBorders>
              <w:left w:val="single" w:sz="4"/>
              <w:top w:val="single" w:sz="4"/>
            </w:tcBorders>
            <w:vAlign w:val="top"/>
          </w:tcPr>
          <w:p>
            <w:pPr>
              <w:framePr w:w="10181" w:h="917" w:wrap="none" w:vAnchor="page" w:hAnchor="page" w:x="1060" w:y="15293"/>
              <w:widowControl w:val="0"/>
              <w:rPr>
                <w:sz w:val="10"/>
                <w:szCs w:val="10"/>
              </w:rPr>
            </w:pPr>
          </w:p>
        </w:tc>
        <w:tc>
          <w:tcPr>
            <w:shd w:val="clear" w:color="auto" w:fill="FFFFFF"/>
            <w:tcBorders>
              <w:left w:val="single" w:sz="4"/>
              <w:top w:val="single" w:sz="4"/>
            </w:tcBorders>
            <w:vAlign w:val="top"/>
          </w:tcPr>
          <w:p>
            <w:pPr>
              <w:framePr w:w="10181" w:h="917" w:wrap="none" w:vAnchor="page" w:hAnchor="page" w:x="1060" w:y="15293"/>
              <w:widowControl w:val="0"/>
              <w:rPr>
                <w:sz w:val="10"/>
                <w:szCs w:val="10"/>
              </w:rPr>
            </w:pPr>
          </w:p>
        </w:tc>
        <w:tc>
          <w:tcPr>
            <w:shd w:val="clear" w:color="auto" w:fill="FFFFFF"/>
            <w:tcBorders>
              <w:left w:val="single" w:sz="4"/>
              <w:top w:val="single" w:sz="4"/>
            </w:tcBorders>
            <w:vAlign w:val="top"/>
          </w:tcPr>
          <w:p>
            <w:pPr>
              <w:framePr w:w="10181" w:h="917" w:wrap="none" w:vAnchor="page" w:hAnchor="page" w:x="1060" w:y="15293"/>
              <w:widowControl w:val="0"/>
              <w:rPr>
                <w:sz w:val="10"/>
                <w:szCs w:val="10"/>
              </w:rPr>
            </w:pPr>
          </w:p>
        </w:tc>
        <w:tc>
          <w:tcPr>
            <w:shd w:val="clear" w:color="auto" w:fill="FFFFFF"/>
            <w:tcBorders>
              <w:left w:val="single" w:sz="4"/>
              <w:top w:val="single" w:sz="4"/>
            </w:tcBorders>
            <w:vAlign w:val="top"/>
          </w:tcPr>
          <w:p>
            <w:pPr>
              <w:framePr w:w="10181" w:h="917" w:wrap="none" w:vAnchor="page" w:hAnchor="page" w:x="1060" w:y="15293"/>
              <w:widowControl w:val="0"/>
              <w:rPr>
                <w:sz w:val="10"/>
                <w:szCs w:val="10"/>
              </w:rPr>
            </w:pPr>
          </w:p>
        </w:tc>
        <w:tc>
          <w:tcPr>
            <w:shd w:val="clear" w:color="auto" w:fill="FFFFFF"/>
            <w:tcBorders>
              <w:left w:val="single" w:sz="4"/>
              <w:top w:val="single" w:sz="4"/>
            </w:tcBorders>
            <w:vAlign w:val="top"/>
          </w:tcPr>
          <w:p>
            <w:pPr>
              <w:framePr w:w="10181" w:h="917" w:wrap="none" w:vAnchor="page" w:hAnchor="page" w:x="1060" w:y="15293"/>
              <w:widowControl w:val="0"/>
              <w:rPr>
                <w:sz w:val="10"/>
                <w:szCs w:val="10"/>
              </w:rPr>
            </w:pPr>
          </w:p>
        </w:tc>
        <w:tc>
          <w:tcPr>
            <w:shd w:val="clear" w:color="auto" w:fill="FFFFFF"/>
            <w:tcBorders>
              <w:left w:val="single" w:sz="4"/>
              <w:top w:val="single" w:sz="4"/>
            </w:tcBorders>
            <w:vAlign w:val="top"/>
          </w:tcPr>
          <w:p>
            <w:pPr>
              <w:framePr w:w="10181" w:h="917" w:wrap="none" w:vAnchor="page" w:hAnchor="page" w:x="1060" w:y="15293"/>
              <w:widowControl w:val="0"/>
              <w:rPr>
                <w:sz w:val="10"/>
                <w:szCs w:val="10"/>
              </w:rPr>
            </w:pPr>
          </w:p>
        </w:tc>
        <w:tc>
          <w:tcPr>
            <w:shd w:val="clear" w:color="auto" w:fill="FFFFFF"/>
            <w:vMerge w:val="restart"/>
            <w:tcBorders>
              <w:left w:val="single" w:sz="4"/>
            </w:tcBorders>
            <w:vAlign w:val="top"/>
          </w:tcPr>
          <w:p>
            <w:pPr>
              <w:pStyle w:val="Style3"/>
              <w:framePr w:w="10181" w:h="917" w:wrap="none" w:vAnchor="page" w:hAnchor="page" w:x="1060" w:y="15293"/>
              <w:widowControl w:val="0"/>
              <w:keepNext w:val="0"/>
              <w:keepLines w:val="0"/>
              <w:shd w:val="clear" w:color="auto" w:fill="auto"/>
              <w:bidi w:val="0"/>
              <w:spacing w:before="0" w:after="0" w:line="220" w:lineRule="exact"/>
              <w:ind w:left="0" w:right="0" w:firstLine="0"/>
            </w:pPr>
            <w:r>
              <w:rPr>
                <w:rStyle w:val="CharStyle34"/>
              </w:rPr>
              <w:t>2241-321-3</w:t>
            </w:r>
          </w:p>
        </w:tc>
        <w:tc>
          <w:tcPr>
            <w:shd w:val="clear" w:color="auto" w:fill="FFFFFF"/>
            <w:vMerge w:val="restart"/>
            <w:tcBorders>
              <w:left w:val="single" w:sz="4"/>
              <w:right w:val="single" w:sz="4"/>
              <w:top w:val="single" w:sz="4"/>
            </w:tcBorders>
            <w:vAlign w:val="center"/>
          </w:tcPr>
          <w:p>
            <w:pPr>
              <w:pStyle w:val="Style3"/>
              <w:framePr w:w="10181" w:h="917" w:wrap="none" w:vAnchor="page" w:hAnchor="page" w:x="1060" w:y="15293"/>
              <w:widowControl w:val="0"/>
              <w:keepNext w:val="0"/>
              <w:keepLines w:val="0"/>
              <w:shd w:val="clear" w:color="auto" w:fill="auto"/>
              <w:bidi w:val="0"/>
              <w:jc w:val="right"/>
              <w:spacing w:before="0" w:after="0" w:line="180" w:lineRule="exact"/>
              <w:ind w:left="0" w:right="240" w:firstLine="0"/>
            </w:pPr>
            <w:r>
              <w:rPr>
                <w:rStyle w:val="CharStyle20"/>
              </w:rPr>
              <w:t>6</w:t>
            </w:r>
          </w:p>
        </w:tc>
      </w:tr>
      <w:tr>
        <w:trPr>
          <w:trHeight w:val="307" w:hRule="exact"/>
        </w:trPr>
        <w:tc>
          <w:tcPr>
            <w:shd w:val="clear" w:color="auto" w:fill="FFFFFF"/>
            <w:tcBorders>
              <w:left w:val="single" w:sz="4"/>
              <w:top w:val="single" w:sz="4"/>
              <w:bottom w:val="single" w:sz="4"/>
            </w:tcBorders>
            <w:vAlign w:val="top"/>
          </w:tcPr>
          <w:p>
            <w:pPr>
              <w:pStyle w:val="Style3"/>
              <w:framePr w:w="10181" w:h="917" w:wrap="none" w:vAnchor="page" w:hAnchor="page" w:x="1060" w:y="15293"/>
              <w:widowControl w:val="0"/>
              <w:keepNext w:val="0"/>
              <w:keepLines w:val="0"/>
              <w:shd w:val="clear" w:color="auto" w:fill="auto"/>
              <w:bidi w:val="0"/>
              <w:jc w:val="left"/>
              <w:spacing w:before="0" w:after="0" w:line="140" w:lineRule="exact"/>
              <w:ind w:left="180" w:right="0" w:firstLine="0"/>
            </w:pPr>
            <w:r>
              <w:rPr>
                <w:rStyle w:val="CharStyle18"/>
              </w:rPr>
              <w:t>Изм.</w:t>
            </w:r>
          </w:p>
        </w:tc>
        <w:tc>
          <w:tcPr>
            <w:shd w:val="clear" w:color="auto" w:fill="FFFFFF"/>
            <w:tcBorders>
              <w:left w:val="single" w:sz="4"/>
              <w:top w:val="single" w:sz="4"/>
              <w:bottom w:val="single" w:sz="4"/>
            </w:tcBorders>
            <w:vAlign w:val="top"/>
          </w:tcPr>
          <w:p>
            <w:pPr>
              <w:pStyle w:val="Style3"/>
              <w:framePr w:w="10181" w:h="917" w:wrap="none" w:vAnchor="page" w:hAnchor="page" w:x="1060" w:y="15293"/>
              <w:widowControl w:val="0"/>
              <w:keepNext w:val="0"/>
              <w:keepLines w:val="0"/>
              <w:shd w:val="clear" w:color="auto" w:fill="auto"/>
              <w:bidi w:val="0"/>
              <w:jc w:val="left"/>
              <w:spacing w:before="0" w:after="0" w:line="140" w:lineRule="exact"/>
              <w:ind w:left="0" w:right="0" w:firstLine="0"/>
            </w:pPr>
            <w:r>
              <w:rPr>
                <w:rStyle w:val="CharStyle18"/>
              </w:rPr>
              <w:t>Кол.</w:t>
            </w:r>
          </w:p>
        </w:tc>
        <w:tc>
          <w:tcPr>
            <w:shd w:val="clear" w:color="auto" w:fill="FFFFFF"/>
            <w:tcBorders>
              <w:left w:val="single" w:sz="4"/>
              <w:top w:val="single" w:sz="4"/>
              <w:bottom w:val="single" w:sz="4"/>
            </w:tcBorders>
            <w:vAlign w:val="top"/>
          </w:tcPr>
          <w:p>
            <w:pPr>
              <w:pStyle w:val="Style3"/>
              <w:framePr w:w="10181" w:h="917" w:wrap="none" w:vAnchor="page" w:hAnchor="page" w:x="1060" w:y="15293"/>
              <w:widowControl w:val="0"/>
              <w:keepNext w:val="0"/>
              <w:keepLines w:val="0"/>
              <w:shd w:val="clear" w:color="auto" w:fill="auto"/>
              <w:bidi w:val="0"/>
              <w:jc w:val="left"/>
              <w:spacing w:before="0" w:after="0" w:line="140" w:lineRule="exact"/>
              <w:ind w:left="0" w:right="0" w:firstLine="0"/>
            </w:pPr>
            <w:r>
              <w:rPr>
                <w:rStyle w:val="CharStyle18"/>
              </w:rPr>
              <w:t>Лист</w:t>
            </w:r>
          </w:p>
        </w:tc>
        <w:tc>
          <w:tcPr>
            <w:shd w:val="clear" w:color="auto" w:fill="FFFFFF"/>
            <w:tcBorders>
              <w:left w:val="single" w:sz="4"/>
              <w:top w:val="single" w:sz="4"/>
              <w:bottom w:val="single" w:sz="4"/>
            </w:tcBorders>
            <w:vAlign w:val="top"/>
          </w:tcPr>
          <w:p>
            <w:pPr>
              <w:pStyle w:val="Style3"/>
              <w:framePr w:w="10181" w:h="917" w:wrap="none" w:vAnchor="page" w:hAnchor="page" w:x="1060" w:y="15293"/>
              <w:widowControl w:val="0"/>
              <w:keepNext w:val="0"/>
              <w:keepLines w:val="0"/>
              <w:shd w:val="clear" w:color="auto" w:fill="auto"/>
              <w:bidi w:val="0"/>
              <w:jc w:val="left"/>
              <w:spacing w:before="0" w:after="0" w:line="140" w:lineRule="exact"/>
              <w:ind w:left="0" w:right="0" w:firstLine="0"/>
            </w:pPr>
            <w:r>
              <w:rPr>
                <w:rStyle w:val="CharStyle18"/>
              </w:rPr>
              <w:t>№док</w:t>
            </w:r>
          </w:p>
        </w:tc>
        <w:tc>
          <w:tcPr>
            <w:shd w:val="clear" w:color="auto" w:fill="FFFFFF"/>
            <w:tcBorders>
              <w:left w:val="single" w:sz="4"/>
              <w:top w:val="single" w:sz="4"/>
              <w:bottom w:val="single" w:sz="4"/>
            </w:tcBorders>
            <w:vAlign w:val="top"/>
          </w:tcPr>
          <w:p>
            <w:pPr>
              <w:pStyle w:val="Style3"/>
              <w:framePr w:w="10181" w:h="917" w:wrap="none" w:vAnchor="page" w:hAnchor="page" w:x="1060" w:y="15293"/>
              <w:widowControl w:val="0"/>
              <w:keepNext w:val="0"/>
              <w:keepLines w:val="0"/>
              <w:shd w:val="clear" w:color="auto" w:fill="auto"/>
              <w:bidi w:val="0"/>
              <w:jc w:val="left"/>
              <w:spacing w:before="0" w:after="0" w:line="140" w:lineRule="exact"/>
              <w:ind w:left="0" w:right="0" w:firstLine="0"/>
            </w:pPr>
            <w:r>
              <w:rPr>
                <w:rStyle w:val="CharStyle35"/>
              </w:rPr>
              <w:t>П0Д1,</w:t>
            </w:r>
          </w:p>
        </w:tc>
        <w:tc>
          <w:tcPr>
            <w:shd w:val="clear" w:color="auto" w:fill="FFFFFF"/>
            <w:tcBorders>
              <w:left w:val="single" w:sz="4"/>
              <w:top w:val="single" w:sz="4"/>
              <w:bottom w:val="single" w:sz="4"/>
            </w:tcBorders>
            <w:vAlign w:val="top"/>
          </w:tcPr>
          <w:p>
            <w:pPr>
              <w:pStyle w:val="Style3"/>
              <w:framePr w:w="10181" w:h="917" w:wrap="none" w:vAnchor="page" w:hAnchor="page" w:x="1060" w:y="15293"/>
              <w:widowControl w:val="0"/>
              <w:keepNext w:val="0"/>
              <w:keepLines w:val="0"/>
              <w:shd w:val="clear" w:color="auto" w:fill="auto"/>
              <w:bidi w:val="0"/>
              <w:jc w:val="left"/>
              <w:spacing w:before="0" w:after="0" w:line="140" w:lineRule="exact"/>
              <w:ind w:left="0" w:right="0" w:firstLine="0"/>
            </w:pPr>
            <w:r>
              <w:rPr>
                <w:rStyle w:val="CharStyle18"/>
              </w:rPr>
              <w:t>Дата</w:t>
            </w:r>
          </w:p>
        </w:tc>
        <w:tc>
          <w:tcPr>
            <w:shd w:val="clear" w:color="auto" w:fill="FFFFFF"/>
            <w:vMerge/>
            <w:tcBorders>
              <w:left w:val="single" w:sz="4"/>
              <w:bottom w:val="single" w:sz="4"/>
            </w:tcBorders>
            <w:vAlign w:val="top"/>
          </w:tcPr>
          <w:p>
            <w:pPr>
              <w:framePr w:w="10181" w:h="917" w:wrap="none" w:vAnchor="page" w:hAnchor="page" w:x="1060" w:y="15293"/>
            </w:pPr>
          </w:p>
        </w:tc>
        <w:tc>
          <w:tcPr>
            <w:shd w:val="clear" w:color="auto" w:fill="FFFFFF"/>
            <w:vMerge/>
            <w:tcBorders>
              <w:left w:val="single" w:sz="4"/>
              <w:right w:val="single" w:sz="4"/>
              <w:bottom w:val="single" w:sz="4"/>
            </w:tcBorders>
            <w:vAlign w:val="center"/>
          </w:tcPr>
          <w:p>
            <w:pPr>
              <w:framePr w:w="10181" w:h="917" w:wrap="none" w:vAnchor="page" w:hAnchor="page" w:x="1060" w:y="15293"/>
            </w:pPr>
          </w:p>
        </w:tc>
      </w:tr>
    </w:tbl>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shape o:spt="32" o:oned="1" path="m,l21600,21600e" style="position:absolute;margin-left:23.65pt;margin-top:722.35pt;width:29.8pt;height:0;z-index:-251658240;mso-position-horizontal-relative:page;mso-position-vertical-relative:page">
            <v:stroke weight="1.45pt"/>
          </v:shape>
        </w:pict>
      </w:r>
    </w:p>
    <w:p>
      <w:pPr>
        <w:pStyle w:val="Style11"/>
        <w:framePr w:w="226" w:h="6614" w:hRule="exact" w:wrap="none" w:vAnchor="page" w:hAnchor="page" w:x="263" w:y="3216"/>
        <w:tabs>
          <w:tab w:leader="none" w:pos="5102" w:val="left"/>
        </w:tabs>
        <w:widowControl w:val="0"/>
        <w:keepNext w:val="0"/>
        <w:keepLines w:val="0"/>
        <w:shd w:val="clear" w:color="auto" w:fill="auto"/>
        <w:bidi w:val="0"/>
        <w:textDirection w:val="btLr"/>
        <w:spacing w:before="0" w:after="0" w:line="190" w:lineRule="exact"/>
        <w:ind w:left="0" w:right="0" w:firstLine="0"/>
      </w:pPr>
      <w:r>
        <w:rPr>
          <w:lang w:val="ru-RU" w:eastAsia="ru-RU" w:bidi="ru-RU"/>
          <w:w w:val="100"/>
          <w:spacing w:val="0"/>
          <w:color w:val="000000"/>
          <w:position w:val="0"/>
        </w:rPr>
        <w:t>НОРМОКОНТРОЛЬ</w:t>
        <w:tab/>
        <w:t>СОГЛАСОВАНО</w:t>
      </w:r>
    </w:p>
    <w:p>
      <w:pPr>
        <w:pStyle w:val="Style13"/>
        <w:framePr w:wrap="none" w:vAnchor="page" w:hAnchor="page" w:x="556" w:y="15285"/>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щ</w:t>
      </w:r>
    </w:p>
    <w:p>
      <w:pPr>
        <w:pStyle w:val="Style3"/>
        <w:framePr w:w="10181" w:h="1022" w:hRule="exact" w:wrap="none" w:vAnchor="page" w:hAnchor="page" w:x="1060" w:y="476"/>
        <w:widowControl w:val="0"/>
        <w:keepNext w:val="0"/>
        <w:keepLines w:val="0"/>
        <w:shd w:val="clear" w:color="auto" w:fill="auto"/>
        <w:bidi w:val="0"/>
        <w:jc w:val="left"/>
        <w:spacing w:before="0" w:after="0" w:line="480" w:lineRule="exact"/>
        <w:ind w:left="0" w:right="1060" w:firstLine="0"/>
      </w:pPr>
      <w:r>
        <w:rPr>
          <w:lang w:val="ru-RU" w:eastAsia="ru-RU" w:bidi="ru-RU"/>
          <w:w w:val="100"/>
          <w:spacing w:val="0"/>
          <w:color w:val="000000"/>
          <w:position w:val="0"/>
        </w:rPr>
        <w:t>разрешенным видом использования - для индивидуального жилищного строительства (код. 2.1).</w:t>
      </w:r>
    </w:p>
    <w:p>
      <w:pPr>
        <w:pStyle w:val="Style40"/>
        <w:numPr>
          <w:ilvl w:val="1"/>
          <w:numId w:val="1"/>
        </w:numPr>
        <w:framePr w:w="10181" w:h="11367" w:hRule="exact" w:wrap="none" w:vAnchor="page" w:hAnchor="page" w:x="1060" w:y="1944"/>
        <w:tabs>
          <w:tab w:leader="none" w:pos="2225" w:val="left"/>
        </w:tabs>
        <w:widowControl w:val="0"/>
        <w:keepNext w:val="0"/>
        <w:keepLines w:val="0"/>
        <w:shd w:val="clear" w:color="auto" w:fill="auto"/>
        <w:bidi w:val="0"/>
        <w:jc w:val="left"/>
        <w:spacing w:before="0" w:after="232"/>
        <w:ind w:left="640" w:right="620" w:firstLine="1120"/>
      </w:pPr>
      <w:bookmarkStart w:id="4" w:name="bookmark4"/>
      <w:r>
        <w:rPr>
          <w:lang w:val="ru-RU" w:eastAsia="ru-RU" w:bidi="ru-RU"/>
          <w:w w:val="100"/>
          <w:spacing w:val="0"/>
          <w:color w:val="000000"/>
          <w:position w:val="0"/>
        </w:rPr>
        <w:t>Сведения об объектах капитального строительства расположенных в границах рассматриваемого земельного участка</w:t>
      </w:r>
      <w:bookmarkEnd w:id="4"/>
    </w:p>
    <w:p>
      <w:pPr>
        <w:pStyle w:val="Style3"/>
        <w:framePr w:w="10181" w:h="11367" w:hRule="exact" w:wrap="none" w:vAnchor="page" w:hAnchor="page" w:x="1060" w:y="1944"/>
        <w:widowControl w:val="0"/>
        <w:keepNext w:val="0"/>
        <w:keepLines w:val="0"/>
        <w:shd w:val="clear" w:color="auto" w:fill="auto"/>
        <w:bidi w:val="0"/>
        <w:jc w:val="left"/>
        <w:spacing w:before="0" w:after="0" w:line="485" w:lineRule="exact"/>
        <w:ind w:left="0" w:right="620" w:firstLine="760"/>
      </w:pPr>
      <w:r>
        <w:rPr>
          <w:lang w:val="ru-RU" w:eastAsia="ru-RU" w:bidi="ru-RU"/>
          <w:w w:val="100"/>
          <w:spacing w:val="0"/>
          <w:color w:val="000000"/>
          <w:position w:val="0"/>
        </w:rPr>
        <w:t>На земельном участке с площадью 1680 кв.м, с кадастровым номером 23:21:0401009:2427, расположенном по адресу: г. Новокубанск, ул. 8 Марта,</w:t>
      </w:r>
    </w:p>
    <w:p>
      <w:pPr>
        <w:pStyle w:val="Style3"/>
        <w:framePr w:w="10181" w:h="11367" w:hRule="exact" w:wrap="none" w:vAnchor="page" w:hAnchor="page" w:x="1060" w:y="1944"/>
        <w:widowControl w:val="0"/>
        <w:keepNext w:val="0"/>
        <w:keepLines w:val="0"/>
        <w:shd w:val="clear" w:color="auto" w:fill="auto"/>
        <w:bidi w:val="0"/>
        <w:jc w:val="left"/>
        <w:spacing w:before="0" w:after="416" w:line="480" w:lineRule="exact"/>
        <w:ind w:left="0" w:right="620" w:firstLine="0"/>
      </w:pPr>
      <w:r>
        <w:rPr>
          <w:lang w:val="ru-RU" w:eastAsia="ru-RU" w:bidi="ru-RU"/>
          <w:w w:val="100"/>
          <w:spacing w:val="0"/>
          <w:color w:val="000000"/>
          <w:position w:val="0"/>
        </w:rPr>
        <w:t>3/1, нет объектов капитального строительства. В дальнейшем предусматривается возведение здания (новое строительство) - здание магазина.</w:t>
      </w:r>
    </w:p>
    <w:p>
      <w:pPr>
        <w:pStyle w:val="Style40"/>
        <w:numPr>
          <w:ilvl w:val="1"/>
          <w:numId w:val="1"/>
        </w:numPr>
        <w:framePr w:w="10181" w:h="11367" w:hRule="exact" w:wrap="none" w:vAnchor="page" w:hAnchor="page" w:x="1060" w:y="1944"/>
        <w:tabs>
          <w:tab w:leader="none" w:pos="1534" w:val="left"/>
        </w:tabs>
        <w:widowControl w:val="0"/>
        <w:keepNext w:val="0"/>
        <w:keepLines w:val="0"/>
        <w:shd w:val="clear" w:color="auto" w:fill="auto"/>
        <w:bidi w:val="0"/>
        <w:jc w:val="left"/>
        <w:spacing w:before="0" w:after="364" w:line="485" w:lineRule="exact"/>
        <w:ind w:left="900" w:right="620" w:firstLine="180"/>
      </w:pPr>
      <w:bookmarkStart w:id="5" w:name="bookmark5"/>
      <w:r>
        <w:rPr>
          <w:lang w:val="ru-RU" w:eastAsia="ru-RU" w:bidi="ru-RU"/>
          <w:w w:val="100"/>
          <w:spacing w:val="0"/>
          <w:color w:val="000000"/>
          <w:position w:val="0"/>
        </w:rPr>
        <w:t>Сведения об ограничения использования земельного участка, наличия зон с особыми условиями использования территории</w:t>
      </w:r>
      <w:bookmarkEnd w:id="5"/>
    </w:p>
    <w:p>
      <w:pPr>
        <w:pStyle w:val="Style3"/>
        <w:framePr w:w="10181" w:h="11367" w:hRule="exact" w:wrap="none" w:vAnchor="page" w:hAnchor="page" w:x="1060" w:y="1944"/>
        <w:widowControl w:val="0"/>
        <w:keepNext w:val="0"/>
        <w:keepLines w:val="0"/>
        <w:shd w:val="clear" w:color="auto" w:fill="auto"/>
        <w:bidi w:val="0"/>
        <w:jc w:val="left"/>
        <w:spacing w:before="0" w:after="0" w:line="480" w:lineRule="exact"/>
        <w:ind w:left="0" w:right="620" w:firstLine="760"/>
      </w:pPr>
      <w:r>
        <w:rPr>
          <w:lang w:val="ru-RU" w:eastAsia="ru-RU" w:bidi="ru-RU"/>
          <w:w w:val="100"/>
          <w:spacing w:val="0"/>
          <w:color w:val="000000"/>
          <w:position w:val="0"/>
        </w:rPr>
        <w:t>В соответствии со сведениями информационной системы обеспечения градостроительной деятельности Новокубанского городского поселения № ГИСОГД 0321 04 22, земельный участок с площадью 1680 кв.м, с кадастровым номером 23:21:0401009:2427, расположенный по адресу: г. Новокубанск, ул. 8 Марта, 3/1, находится в охранной зоне объекта культурного наследия.</w:t>
      </w:r>
    </w:p>
    <w:p>
      <w:pPr>
        <w:pStyle w:val="Style3"/>
        <w:framePr w:w="10181" w:h="11367" w:hRule="exact" w:wrap="none" w:vAnchor="page" w:hAnchor="page" w:x="1060" w:y="1944"/>
        <w:widowControl w:val="0"/>
        <w:keepNext w:val="0"/>
        <w:keepLines w:val="0"/>
        <w:shd w:val="clear" w:color="auto" w:fill="auto"/>
        <w:bidi w:val="0"/>
        <w:jc w:val="left"/>
        <w:spacing w:before="0" w:after="0" w:line="480" w:lineRule="exact"/>
        <w:ind w:left="0" w:right="620" w:firstLine="760"/>
      </w:pPr>
      <w:r>
        <w:rPr>
          <w:lang w:val="ru-RU" w:eastAsia="ru-RU" w:bidi="ru-RU"/>
          <w:w w:val="100"/>
          <w:spacing w:val="0"/>
          <w:color w:val="000000"/>
          <w:position w:val="0"/>
        </w:rPr>
        <w:t>В соответствии с Федеральным законом от 25.06.2002 №73-Ф3 "Об объектах культурного наследия (памятниках истории и культуры) народов Российской Федерации" объектов культурного наследия), требования органов исполнительной власти Российской Федерации и Краснодарского края, уполномоченных в сфере охраны объектов культурного наследия, к использованию земель в границах зон охраны объектов культурного наследия (памятников истории и культуры) народов Российской Федерации, изложенные в нормативных правовых актах Краснодарского края, а также информация об</w:t>
      </w:r>
    </w:p>
    <w:tbl>
      <w:tblPr>
        <w:tblOverlap w:val="never"/>
        <w:tblLayout w:type="fixed"/>
        <w:jc w:val="left"/>
      </w:tblPr>
      <w:tblGrid>
        <w:gridCol w:w="595"/>
        <w:gridCol w:w="566"/>
        <w:gridCol w:w="571"/>
        <w:gridCol w:w="562"/>
        <w:gridCol w:w="182"/>
        <w:gridCol w:w="523"/>
        <w:gridCol w:w="427"/>
        <w:gridCol w:w="6091"/>
        <w:gridCol w:w="634"/>
      </w:tblGrid>
      <w:tr>
        <w:trPr>
          <w:trHeight w:val="312" w:hRule="exact"/>
        </w:trPr>
        <w:tc>
          <w:tcPr>
            <w:shd w:val="clear" w:color="auto" w:fill="FFFFFF"/>
            <w:tcBorders>
              <w:left w:val="single" w:sz="4"/>
              <w:top w:val="single" w:sz="4"/>
            </w:tcBorders>
            <w:vAlign w:val="top"/>
          </w:tcPr>
          <w:p>
            <w:pPr>
              <w:framePr w:w="10152" w:h="917" w:wrap="none" w:vAnchor="page" w:hAnchor="page" w:x="1007" w:y="15221"/>
              <w:widowControl w:val="0"/>
              <w:rPr>
                <w:sz w:val="10"/>
                <w:szCs w:val="10"/>
              </w:rPr>
            </w:pPr>
          </w:p>
        </w:tc>
        <w:tc>
          <w:tcPr>
            <w:shd w:val="clear" w:color="auto" w:fill="FFFFFF"/>
            <w:tcBorders>
              <w:left w:val="single" w:sz="4"/>
              <w:top w:val="single" w:sz="4"/>
            </w:tcBorders>
            <w:vAlign w:val="top"/>
          </w:tcPr>
          <w:p>
            <w:pPr>
              <w:framePr w:w="10152" w:h="917" w:wrap="none" w:vAnchor="page" w:hAnchor="page" w:x="1007" w:y="15221"/>
              <w:widowControl w:val="0"/>
              <w:rPr>
                <w:sz w:val="10"/>
                <w:szCs w:val="10"/>
              </w:rPr>
            </w:pPr>
          </w:p>
        </w:tc>
        <w:tc>
          <w:tcPr>
            <w:shd w:val="clear" w:color="auto" w:fill="FFFFFF"/>
            <w:tcBorders>
              <w:left w:val="single" w:sz="4"/>
              <w:top w:val="single" w:sz="4"/>
            </w:tcBorders>
            <w:vAlign w:val="top"/>
          </w:tcPr>
          <w:p>
            <w:pPr>
              <w:framePr w:w="10152" w:h="917" w:wrap="none" w:vAnchor="page" w:hAnchor="page" w:x="1007" w:y="15221"/>
              <w:widowControl w:val="0"/>
              <w:rPr>
                <w:sz w:val="10"/>
                <w:szCs w:val="10"/>
              </w:rPr>
            </w:pPr>
          </w:p>
        </w:tc>
        <w:tc>
          <w:tcPr>
            <w:shd w:val="clear" w:color="auto" w:fill="FFFFFF"/>
            <w:tcBorders>
              <w:left w:val="single" w:sz="4"/>
              <w:top w:val="single" w:sz="4"/>
            </w:tcBorders>
            <w:vAlign w:val="top"/>
          </w:tcPr>
          <w:p>
            <w:pPr>
              <w:framePr w:w="10152" w:h="917" w:wrap="none" w:vAnchor="page" w:hAnchor="page" w:x="1007" w:y="15221"/>
              <w:widowControl w:val="0"/>
              <w:rPr>
                <w:sz w:val="10"/>
                <w:szCs w:val="10"/>
              </w:rPr>
            </w:pPr>
          </w:p>
        </w:tc>
        <w:tc>
          <w:tcPr>
            <w:shd w:val="clear" w:color="auto" w:fill="FFFFFF"/>
            <w:tcBorders>
              <w:left w:val="single" w:sz="4"/>
              <w:top w:val="single" w:sz="4"/>
            </w:tcBorders>
            <w:vAlign w:val="top"/>
          </w:tcPr>
          <w:p>
            <w:pPr>
              <w:framePr w:w="10152" w:h="917" w:wrap="none" w:vAnchor="page" w:hAnchor="page" w:x="1007" w:y="15221"/>
              <w:widowControl w:val="0"/>
              <w:rPr>
                <w:sz w:val="10"/>
                <w:szCs w:val="10"/>
              </w:rPr>
            </w:pPr>
          </w:p>
        </w:tc>
        <w:tc>
          <w:tcPr>
            <w:shd w:val="clear" w:color="auto" w:fill="FFFFFF"/>
            <w:tcBorders>
              <w:left w:val="single" w:sz="4"/>
              <w:top w:val="single" w:sz="4"/>
            </w:tcBorders>
            <w:vAlign w:val="bottom"/>
          </w:tcPr>
          <w:p>
            <w:pPr>
              <w:pStyle w:val="Style3"/>
              <w:framePr w:w="10152" w:h="917" w:wrap="none" w:vAnchor="page" w:hAnchor="page" w:x="1007" w:y="15221"/>
              <w:widowControl w:val="0"/>
              <w:keepNext w:val="0"/>
              <w:keepLines w:val="0"/>
              <w:shd w:val="clear" w:color="auto" w:fill="auto"/>
              <w:bidi w:val="0"/>
              <w:jc w:val="left"/>
              <w:spacing w:before="0" w:after="0" w:line="400" w:lineRule="exact"/>
              <w:ind w:left="380" w:right="0" w:firstLine="0"/>
            </w:pPr>
            <w:r>
              <w:rPr>
                <w:rStyle w:val="CharStyle59"/>
              </w:rPr>
              <w:t>I</w:t>
            </w:r>
          </w:p>
        </w:tc>
        <w:tc>
          <w:tcPr>
            <w:shd w:val="clear" w:color="auto" w:fill="FFFFFF"/>
            <w:tcBorders>
              <w:left w:val="single" w:sz="4"/>
              <w:top w:val="single" w:sz="4"/>
            </w:tcBorders>
            <w:vAlign w:val="top"/>
          </w:tcPr>
          <w:p>
            <w:pPr>
              <w:framePr w:w="10152" w:h="917" w:wrap="none" w:vAnchor="page" w:hAnchor="page" w:x="1007" w:y="15221"/>
              <w:widowControl w:val="0"/>
              <w:rPr>
                <w:sz w:val="10"/>
                <w:szCs w:val="10"/>
              </w:rPr>
            </w:pPr>
          </w:p>
        </w:tc>
        <w:tc>
          <w:tcPr>
            <w:shd w:val="clear" w:color="auto" w:fill="FFFFFF"/>
            <w:tcBorders>
              <w:left w:val="single" w:sz="4"/>
              <w:top w:val="single" w:sz="4"/>
            </w:tcBorders>
            <w:vAlign w:val="top"/>
          </w:tcPr>
          <w:p>
            <w:pPr>
              <w:framePr w:w="10152" w:h="917" w:wrap="none" w:vAnchor="page" w:hAnchor="page" w:x="1007" w:y="15221"/>
              <w:widowControl w:val="0"/>
              <w:rPr>
                <w:sz w:val="10"/>
                <w:szCs w:val="10"/>
              </w:rPr>
            </w:pPr>
          </w:p>
        </w:tc>
        <w:tc>
          <w:tcPr>
            <w:shd w:val="clear" w:color="auto" w:fill="FFFFFF"/>
            <w:tcBorders>
              <w:left w:val="single" w:sz="4"/>
              <w:right w:val="single" w:sz="4"/>
              <w:top w:val="single" w:sz="4"/>
            </w:tcBorders>
            <w:vAlign w:val="bottom"/>
          </w:tcPr>
          <w:p>
            <w:pPr>
              <w:pStyle w:val="Style3"/>
              <w:framePr w:w="10152" w:h="917" w:wrap="none" w:vAnchor="page" w:hAnchor="page" w:x="1007" w:y="15221"/>
              <w:widowControl w:val="0"/>
              <w:keepNext w:val="0"/>
              <w:keepLines w:val="0"/>
              <w:shd w:val="clear" w:color="auto" w:fill="auto"/>
              <w:bidi w:val="0"/>
              <w:jc w:val="left"/>
              <w:spacing w:before="0" w:after="0" w:line="180" w:lineRule="exact"/>
              <w:ind w:left="160" w:right="0" w:firstLine="0"/>
            </w:pPr>
            <w:r>
              <w:rPr>
                <w:rStyle w:val="CharStyle20"/>
              </w:rPr>
              <w:t>Лист</w:t>
            </w:r>
          </w:p>
        </w:tc>
      </w:tr>
      <w:tr>
        <w:trPr>
          <w:trHeight w:val="298" w:hRule="exact"/>
        </w:trPr>
        <w:tc>
          <w:tcPr>
            <w:shd w:val="clear" w:color="auto" w:fill="FFFFFF"/>
            <w:tcBorders>
              <w:left w:val="single" w:sz="4"/>
              <w:top w:val="single" w:sz="4"/>
            </w:tcBorders>
            <w:vAlign w:val="top"/>
          </w:tcPr>
          <w:p>
            <w:pPr>
              <w:framePr w:w="10152" w:h="917" w:wrap="none" w:vAnchor="page" w:hAnchor="page" w:x="1007" w:y="15221"/>
              <w:widowControl w:val="0"/>
              <w:rPr>
                <w:sz w:val="10"/>
                <w:szCs w:val="10"/>
              </w:rPr>
            </w:pPr>
          </w:p>
        </w:tc>
        <w:tc>
          <w:tcPr>
            <w:shd w:val="clear" w:color="auto" w:fill="FFFFFF"/>
            <w:tcBorders>
              <w:left w:val="single" w:sz="4"/>
              <w:top w:val="single" w:sz="4"/>
            </w:tcBorders>
            <w:vAlign w:val="top"/>
          </w:tcPr>
          <w:p>
            <w:pPr>
              <w:framePr w:w="10152" w:h="917" w:wrap="none" w:vAnchor="page" w:hAnchor="page" w:x="1007" w:y="15221"/>
              <w:widowControl w:val="0"/>
              <w:rPr>
                <w:sz w:val="10"/>
                <w:szCs w:val="10"/>
              </w:rPr>
            </w:pPr>
          </w:p>
        </w:tc>
        <w:tc>
          <w:tcPr>
            <w:shd w:val="clear" w:color="auto" w:fill="FFFFFF"/>
            <w:tcBorders>
              <w:left w:val="single" w:sz="4"/>
              <w:top w:val="single" w:sz="4"/>
            </w:tcBorders>
            <w:vAlign w:val="top"/>
          </w:tcPr>
          <w:p>
            <w:pPr>
              <w:framePr w:w="10152" w:h="917" w:wrap="none" w:vAnchor="page" w:hAnchor="page" w:x="1007" w:y="15221"/>
              <w:widowControl w:val="0"/>
              <w:rPr>
                <w:sz w:val="10"/>
                <w:szCs w:val="10"/>
              </w:rPr>
            </w:pPr>
          </w:p>
        </w:tc>
        <w:tc>
          <w:tcPr>
            <w:shd w:val="clear" w:color="auto" w:fill="FFFFFF"/>
            <w:tcBorders>
              <w:left w:val="single" w:sz="4"/>
              <w:top w:val="single" w:sz="4"/>
            </w:tcBorders>
            <w:vAlign w:val="top"/>
          </w:tcPr>
          <w:p>
            <w:pPr>
              <w:framePr w:w="10152" w:h="917" w:wrap="none" w:vAnchor="page" w:hAnchor="page" w:x="1007" w:y="15221"/>
              <w:widowControl w:val="0"/>
              <w:rPr>
                <w:sz w:val="10"/>
                <w:szCs w:val="10"/>
              </w:rPr>
            </w:pPr>
          </w:p>
        </w:tc>
        <w:tc>
          <w:tcPr>
            <w:shd w:val="clear" w:color="auto" w:fill="FFFFFF"/>
            <w:tcBorders>
              <w:left w:val="single" w:sz="4"/>
              <w:top w:val="single" w:sz="4"/>
            </w:tcBorders>
            <w:vAlign w:val="top"/>
          </w:tcPr>
          <w:p>
            <w:pPr>
              <w:framePr w:w="10152" w:h="917" w:wrap="none" w:vAnchor="page" w:hAnchor="page" w:x="1007" w:y="15221"/>
              <w:widowControl w:val="0"/>
              <w:rPr>
                <w:sz w:val="10"/>
                <w:szCs w:val="10"/>
              </w:rPr>
            </w:pPr>
          </w:p>
        </w:tc>
        <w:tc>
          <w:tcPr>
            <w:shd w:val="clear" w:color="auto" w:fill="FFFFFF"/>
            <w:tcBorders>
              <w:left w:val="single" w:sz="4"/>
              <w:top w:val="single" w:sz="4"/>
            </w:tcBorders>
            <w:vAlign w:val="top"/>
          </w:tcPr>
          <w:p>
            <w:pPr>
              <w:pStyle w:val="Style3"/>
              <w:framePr w:w="10152" w:h="917" w:wrap="none" w:vAnchor="page" w:hAnchor="page" w:x="1007" w:y="15221"/>
              <w:widowControl w:val="0"/>
              <w:keepNext w:val="0"/>
              <w:keepLines w:val="0"/>
              <w:shd w:val="clear" w:color="auto" w:fill="auto"/>
              <w:bidi w:val="0"/>
              <w:jc w:val="left"/>
              <w:spacing w:before="0" w:after="0" w:line="400" w:lineRule="exact"/>
              <w:ind w:left="0" w:right="0" w:firstLine="0"/>
            </w:pPr>
            <w:r>
              <w:rPr>
                <w:rStyle w:val="CharStyle43"/>
              </w:rPr>
              <w:t>ы</w:t>
            </w:r>
          </w:p>
        </w:tc>
        <w:tc>
          <w:tcPr>
            <w:shd w:val="clear" w:color="auto" w:fill="FFFFFF"/>
            <w:tcBorders>
              <w:left w:val="single" w:sz="4"/>
              <w:top w:val="single" w:sz="4"/>
            </w:tcBorders>
            <w:vAlign w:val="top"/>
          </w:tcPr>
          <w:p>
            <w:pPr>
              <w:framePr w:w="10152" w:h="917" w:wrap="none" w:vAnchor="page" w:hAnchor="page" w:x="1007" w:y="15221"/>
              <w:widowControl w:val="0"/>
              <w:rPr>
                <w:sz w:val="10"/>
                <w:szCs w:val="10"/>
              </w:rPr>
            </w:pPr>
          </w:p>
        </w:tc>
        <w:tc>
          <w:tcPr>
            <w:shd w:val="clear" w:color="auto" w:fill="FFFFFF"/>
            <w:vMerge w:val="restart"/>
            <w:tcBorders>
              <w:left w:val="single" w:sz="4"/>
            </w:tcBorders>
            <w:vAlign w:val="top"/>
          </w:tcPr>
          <w:p>
            <w:pPr>
              <w:pStyle w:val="Style3"/>
              <w:framePr w:w="10152" w:h="917" w:wrap="none" w:vAnchor="page" w:hAnchor="page" w:x="1007" w:y="15221"/>
              <w:widowControl w:val="0"/>
              <w:keepNext w:val="0"/>
              <w:keepLines w:val="0"/>
              <w:shd w:val="clear" w:color="auto" w:fill="auto"/>
              <w:bidi w:val="0"/>
              <w:spacing w:before="0" w:after="0" w:line="220" w:lineRule="exact"/>
              <w:ind w:left="0" w:right="0" w:firstLine="0"/>
            </w:pPr>
            <w:r>
              <w:rPr>
                <w:rStyle w:val="CharStyle34"/>
              </w:rPr>
              <w:t>2241-321-3</w:t>
            </w:r>
          </w:p>
        </w:tc>
        <w:tc>
          <w:tcPr>
            <w:shd w:val="clear" w:color="auto" w:fill="FFFFFF"/>
            <w:vMerge w:val="restart"/>
            <w:tcBorders>
              <w:left w:val="single" w:sz="4"/>
              <w:right w:val="single" w:sz="4"/>
              <w:top w:val="single" w:sz="4"/>
            </w:tcBorders>
            <w:vAlign w:val="center"/>
          </w:tcPr>
          <w:p>
            <w:pPr>
              <w:pStyle w:val="Style3"/>
              <w:framePr w:w="10152" w:h="917" w:wrap="none" w:vAnchor="page" w:hAnchor="page" w:x="1007" w:y="15221"/>
              <w:widowControl w:val="0"/>
              <w:keepNext w:val="0"/>
              <w:keepLines w:val="0"/>
              <w:shd w:val="clear" w:color="auto" w:fill="auto"/>
              <w:bidi w:val="0"/>
              <w:jc w:val="right"/>
              <w:spacing w:before="0" w:after="0" w:line="180" w:lineRule="exact"/>
              <w:ind w:left="0" w:right="240" w:firstLine="0"/>
            </w:pPr>
            <w:r>
              <w:rPr>
                <w:rStyle w:val="CharStyle20"/>
              </w:rPr>
              <w:t>7</w:t>
            </w:r>
          </w:p>
        </w:tc>
      </w:tr>
      <w:tr>
        <w:trPr>
          <w:trHeight w:val="307" w:hRule="exact"/>
        </w:trPr>
        <w:tc>
          <w:tcPr>
            <w:shd w:val="clear" w:color="auto" w:fill="FFFFFF"/>
            <w:tcBorders>
              <w:left w:val="single" w:sz="4"/>
              <w:top w:val="single" w:sz="4"/>
              <w:bottom w:val="single" w:sz="4"/>
            </w:tcBorders>
            <w:vAlign w:val="top"/>
          </w:tcPr>
          <w:p>
            <w:pPr>
              <w:pStyle w:val="Style3"/>
              <w:framePr w:w="10152" w:h="917" w:wrap="none" w:vAnchor="page" w:hAnchor="page" w:x="1007" w:y="15221"/>
              <w:widowControl w:val="0"/>
              <w:keepNext w:val="0"/>
              <w:keepLines w:val="0"/>
              <w:shd w:val="clear" w:color="auto" w:fill="auto"/>
              <w:bidi w:val="0"/>
              <w:jc w:val="left"/>
              <w:spacing w:before="0" w:after="0" w:line="140" w:lineRule="exact"/>
              <w:ind w:left="140" w:right="0" w:firstLine="0"/>
            </w:pPr>
            <w:r>
              <w:rPr>
                <w:rStyle w:val="CharStyle18"/>
              </w:rPr>
              <w:t>Изм,</w:t>
            </w:r>
          </w:p>
        </w:tc>
        <w:tc>
          <w:tcPr>
            <w:shd w:val="clear" w:color="auto" w:fill="FFFFFF"/>
            <w:tcBorders>
              <w:left w:val="single" w:sz="4"/>
              <w:top w:val="single" w:sz="4"/>
              <w:bottom w:val="single" w:sz="4"/>
            </w:tcBorders>
            <w:vAlign w:val="top"/>
          </w:tcPr>
          <w:p>
            <w:pPr>
              <w:pStyle w:val="Style3"/>
              <w:framePr w:w="10152" w:h="917" w:wrap="none" w:vAnchor="page" w:hAnchor="page" w:x="1007" w:y="15221"/>
              <w:widowControl w:val="0"/>
              <w:keepNext w:val="0"/>
              <w:keepLines w:val="0"/>
              <w:shd w:val="clear" w:color="auto" w:fill="auto"/>
              <w:bidi w:val="0"/>
              <w:jc w:val="left"/>
              <w:spacing w:before="0" w:after="0" w:line="140" w:lineRule="exact"/>
              <w:ind w:left="0" w:right="0" w:firstLine="0"/>
            </w:pPr>
            <w:r>
              <w:rPr>
                <w:rStyle w:val="CharStyle18"/>
              </w:rPr>
              <w:t>Кол.</w:t>
            </w:r>
          </w:p>
        </w:tc>
        <w:tc>
          <w:tcPr>
            <w:shd w:val="clear" w:color="auto" w:fill="FFFFFF"/>
            <w:tcBorders>
              <w:left w:val="single" w:sz="4"/>
              <w:top w:val="single" w:sz="4"/>
              <w:bottom w:val="single" w:sz="4"/>
            </w:tcBorders>
            <w:vAlign w:val="top"/>
          </w:tcPr>
          <w:p>
            <w:pPr>
              <w:pStyle w:val="Style3"/>
              <w:framePr w:w="10152" w:h="917" w:wrap="none" w:vAnchor="page" w:hAnchor="page" w:x="1007" w:y="15221"/>
              <w:widowControl w:val="0"/>
              <w:keepNext w:val="0"/>
              <w:keepLines w:val="0"/>
              <w:shd w:val="clear" w:color="auto" w:fill="auto"/>
              <w:bidi w:val="0"/>
              <w:jc w:val="left"/>
              <w:spacing w:before="0" w:after="0" w:line="140" w:lineRule="exact"/>
              <w:ind w:left="0" w:right="0" w:firstLine="0"/>
            </w:pPr>
            <w:r>
              <w:rPr>
                <w:rStyle w:val="CharStyle18"/>
              </w:rPr>
              <w:t>Лист</w:t>
            </w:r>
          </w:p>
        </w:tc>
        <w:tc>
          <w:tcPr>
            <w:shd w:val="clear" w:color="auto" w:fill="FFFFFF"/>
            <w:tcBorders>
              <w:left w:val="single" w:sz="4"/>
              <w:top w:val="single" w:sz="4"/>
              <w:bottom w:val="single" w:sz="4"/>
            </w:tcBorders>
            <w:vAlign w:val="top"/>
          </w:tcPr>
          <w:p>
            <w:pPr>
              <w:pStyle w:val="Style3"/>
              <w:framePr w:w="10152" w:h="917" w:wrap="none" w:vAnchor="page" w:hAnchor="page" w:x="1007" w:y="15221"/>
              <w:widowControl w:val="0"/>
              <w:keepNext w:val="0"/>
              <w:keepLines w:val="0"/>
              <w:shd w:val="clear" w:color="auto" w:fill="auto"/>
              <w:bidi w:val="0"/>
              <w:jc w:val="left"/>
              <w:spacing w:before="0" w:after="0" w:line="140" w:lineRule="exact"/>
              <w:ind w:left="0" w:right="0" w:firstLine="0"/>
            </w:pPr>
            <w:r>
              <w:rPr>
                <w:rStyle w:val="CharStyle18"/>
              </w:rPr>
              <w:t>№док</w:t>
            </w:r>
          </w:p>
        </w:tc>
        <w:tc>
          <w:tcPr>
            <w:shd w:val="clear" w:color="auto" w:fill="FFFFFF"/>
            <w:gridSpan w:val="2"/>
            <w:tcBorders>
              <w:left w:val="single" w:sz="4"/>
              <w:top w:val="single" w:sz="4"/>
              <w:bottom w:val="single" w:sz="4"/>
            </w:tcBorders>
            <w:vAlign w:val="top"/>
          </w:tcPr>
          <w:p>
            <w:pPr>
              <w:pStyle w:val="Style3"/>
              <w:framePr w:w="10152" w:h="917" w:wrap="none" w:vAnchor="page" w:hAnchor="page" w:x="1007" w:y="15221"/>
              <w:widowControl w:val="0"/>
              <w:keepNext w:val="0"/>
              <w:keepLines w:val="0"/>
              <w:shd w:val="clear" w:color="auto" w:fill="auto"/>
              <w:bidi w:val="0"/>
              <w:jc w:val="left"/>
              <w:spacing w:before="0" w:after="0" w:line="140" w:lineRule="exact"/>
              <w:ind w:left="160" w:right="0" w:firstLine="0"/>
            </w:pPr>
            <w:r>
              <w:rPr>
                <w:rStyle w:val="CharStyle35"/>
              </w:rPr>
              <w:t>ПодЫ</w:t>
            </w:r>
          </w:p>
        </w:tc>
        <w:tc>
          <w:tcPr>
            <w:shd w:val="clear" w:color="auto" w:fill="FFFFFF"/>
            <w:tcBorders>
              <w:left w:val="single" w:sz="4"/>
              <w:top w:val="single" w:sz="4"/>
              <w:bottom w:val="single" w:sz="4"/>
            </w:tcBorders>
            <w:vAlign w:val="top"/>
          </w:tcPr>
          <w:p>
            <w:pPr>
              <w:pStyle w:val="Style3"/>
              <w:framePr w:w="10152" w:h="917" w:wrap="none" w:vAnchor="page" w:hAnchor="page" w:x="1007" w:y="15221"/>
              <w:widowControl w:val="0"/>
              <w:keepNext w:val="0"/>
              <w:keepLines w:val="0"/>
              <w:shd w:val="clear" w:color="auto" w:fill="auto"/>
              <w:bidi w:val="0"/>
              <w:jc w:val="left"/>
              <w:spacing w:before="0" w:after="0" w:line="140" w:lineRule="exact"/>
              <w:ind w:left="0" w:right="0" w:firstLine="0"/>
            </w:pPr>
            <w:r>
              <w:rPr>
                <w:rStyle w:val="CharStyle18"/>
              </w:rPr>
              <w:t>Дата</w:t>
            </w:r>
          </w:p>
        </w:tc>
        <w:tc>
          <w:tcPr>
            <w:shd w:val="clear" w:color="auto" w:fill="FFFFFF"/>
            <w:vMerge/>
            <w:tcBorders>
              <w:left w:val="single" w:sz="4"/>
              <w:bottom w:val="single" w:sz="4"/>
            </w:tcBorders>
            <w:vAlign w:val="top"/>
          </w:tcPr>
          <w:p>
            <w:pPr>
              <w:framePr w:w="10152" w:h="917" w:wrap="none" w:vAnchor="page" w:hAnchor="page" w:x="1007" w:y="15221"/>
            </w:pPr>
          </w:p>
        </w:tc>
        <w:tc>
          <w:tcPr>
            <w:shd w:val="clear" w:color="auto" w:fill="FFFFFF"/>
            <w:vMerge/>
            <w:tcBorders>
              <w:left w:val="single" w:sz="4"/>
              <w:right w:val="single" w:sz="4"/>
              <w:bottom w:val="single" w:sz="4"/>
            </w:tcBorders>
            <w:vAlign w:val="center"/>
          </w:tcPr>
          <w:p>
            <w:pPr>
              <w:framePr w:w="10152" w:h="917" w:wrap="none" w:vAnchor="page" w:hAnchor="page" w:x="1007" w:y="15221"/>
            </w:pPr>
          </w:p>
        </w:tc>
      </w:tr>
    </w:tbl>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framePr w:w="331" w:h="3192" w:hRule="exact" w:wrap="none" w:vAnchor="page" w:hAnchor="page" w:x="6667" w:y="9285"/>
        <w:widowControl w:val="0"/>
        <w:keepNext w:val="0"/>
        <w:keepLines w:val="0"/>
        <w:shd w:val="clear" w:color="auto" w:fill="auto"/>
        <w:bidi w:val="0"/>
        <w:jc w:val="both"/>
        <w:spacing w:before="0" w:after="0" w:line="480" w:lineRule="exact"/>
        <w:ind w:left="0" w:right="0" w:firstLine="0"/>
      </w:pPr>
      <w:r>
        <w:rPr>
          <w:lang w:val="ru-RU" w:eastAsia="ru-RU" w:bidi="ru-RU"/>
          <w:w w:val="100"/>
          <w:spacing w:val="0"/>
          <w:color w:val="000000"/>
          <w:position w:val="0"/>
        </w:rPr>
        <w:t xml:space="preserve">ых </w:t>
      </w:r>
      <w:r>
        <w:rPr>
          <w:rStyle w:val="CharStyle52"/>
        </w:rPr>
        <w:t xml:space="preserve">тя </w:t>
      </w:r>
      <w:r>
        <w:rPr>
          <w:lang w:val="ru-RU" w:eastAsia="ru-RU" w:bidi="ru-RU"/>
          <w:w w:val="100"/>
          <w:spacing w:val="0"/>
          <w:color w:val="000000"/>
          <w:position w:val="0"/>
        </w:rPr>
        <w:t xml:space="preserve">и з </w:t>
      </w:r>
      <w:r>
        <w:rPr>
          <w:rStyle w:val="CharStyle52"/>
        </w:rPr>
        <w:t>I</w:t>
      </w:r>
      <w:r>
        <w:rPr>
          <w:lang w:val="ru-RU" w:eastAsia="ru-RU" w:bidi="ru-RU"/>
          <w:w w:val="100"/>
          <w:spacing w:val="0"/>
          <w:color w:val="000000"/>
          <w:position w:val="0"/>
        </w:rPr>
        <w:t xml:space="preserve"> сс «К азг</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1"/>
        <w:framePr w:w="251" w:h="6614" w:hRule="exact" w:wrap="none" w:vAnchor="page" w:hAnchor="page" w:x="259" w:y="3656"/>
        <w:tabs>
          <w:tab w:leader="none" w:pos="3418" w:val="left"/>
          <w:tab w:leader="none" w:pos="5098" w:val="left"/>
        </w:tabs>
        <w:widowControl w:val="0"/>
        <w:keepNext w:val="0"/>
        <w:keepLines w:val="0"/>
        <w:shd w:val="clear" w:color="auto" w:fill="auto"/>
        <w:bidi w:val="0"/>
        <w:textDirection w:val="btLr"/>
        <w:spacing w:before="0" w:after="0" w:line="260" w:lineRule="exact"/>
        <w:ind w:left="0" w:right="0" w:firstLine="0"/>
      </w:pPr>
      <w:r>
        <w:rPr>
          <w:lang w:val="ru-RU" w:eastAsia="ru-RU" w:bidi="ru-RU"/>
          <w:w w:val="100"/>
          <w:spacing w:val="0"/>
          <w:color w:val="000000"/>
          <w:position w:val="0"/>
        </w:rPr>
        <w:t>НОРМОКОНТРОЛЬ</w:t>
      </w:r>
      <w:r>
        <w:rPr>
          <w:rStyle w:val="CharStyle36"/>
          <w:b/>
          <w:bCs/>
          <w:i w:val="0"/>
          <w:iCs w:val="0"/>
        </w:rPr>
        <w:tab/>
      </w:r>
      <w:r>
        <w:rPr>
          <w:rStyle w:val="CharStyle37"/>
          <w:b/>
          <w:bCs/>
          <w:i w:val="0"/>
          <w:iCs w:val="0"/>
        </w:rPr>
        <w:t xml:space="preserve">I </w:t>
      </w:r>
      <w:r>
        <w:rPr>
          <w:rStyle w:val="CharStyle36"/>
          <w:b/>
          <w:bCs/>
          <w:i w:val="0"/>
          <w:iCs w:val="0"/>
        </w:rPr>
        <w:t>.</w:t>
        <w:tab/>
      </w:r>
      <w:r>
        <w:rPr>
          <w:lang w:val="ru-RU" w:eastAsia="ru-RU" w:bidi="ru-RU"/>
          <w:w w:val="100"/>
          <w:spacing w:val="0"/>
          <w:color w:val="000000"/>
          <w:position w:val="0"/>
        </w:rPr>
        <w:t>СОГЛАСОВАНО</w:t>
      </w:r>
    </w:p>
    <w:p>
      <w:pPr>
        <w:framePr w:wrap="none" w:vAnchor="page" w:hAnchor="page" w:x="592" w:y="12046"/>
        <w:widowControl w:val="0"/>
        <w:rPr>
          <w:sz w:val="2"/>
          <w:szCs w:val="2"/>
        </w:rPr>
      </w:pPr>
      <w:r>
        <w:pict>
          <v:shape id="_x0000_s1039" type="#_x0000_t75" style="width:8pt;height:46pt;">
            <v:imagedata r:id="rId31" r:href="rId32"/>
          </v:shape>
        </w:pict>
      </w:r>
    </w:p>
    <w:p>
      <w:pPr>
        <w:pStyle w:val="Style9"/>
        <w:framePr w:wrap="none" w:vAnchor="page" w:hAnchor="page" w:x="606" w:y="13392"/>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S3</w:t>
      </w:r>
    </w:p>
    <w:p>
      <w:pPr>
        <w:framePr w:wrap="none" w:vAnchor="page" w:hAnchor="page" w:x="582" w:y="13688"/>
        <w:widowControl w:val="0"/>
        <w:rPr>
          <w:sz w:val="2"/>
          <w:szCs w:val="2"/>
        </w:rPr>
      </w:pPr>
      <w:r>
        <w:pict>
          <v:shape id="_x0000_s1040" type="#_x0000_t75" style="width:7pt;height:49pt;">
            <v:imagedata r:id="rId33" r:href="rId34"/>
          </v:shape>
        </w:pict>
      </w:r>
    </w:p>
    <w:p>
      <w:pPr>
        <w:framePr w:wrap="none" w:vAnchor="page" w:hAnchor="page" w:x="578" w:y="15411"/>
        <w:widowControl w:val="0"/>
        <w:rPr>
          <w:sz w:val="2"/>
          <w:szCs w:val="2"/>
        </w:rPr>
      </w:pPr>
      <w:r>
        <w:pict>
          <v:shape id="_x0000_s1041" type="#_x0000_t75" style="width:7pt;height:45pt;">
            <v:imagedata r:id="rId35" r:href="rId36"/>
          </v:shape>
        </w:pict>
      </w:r>
    </w:p>
    <w:p>
      <w:pPr>
        <w:pStyle w:val="Style3"/>
        <w:framePr w:w="10157" w:h="2468" w:hRule="exact" w:wrap="none" w:vAnchor="page" w:hAnchor="page" w:x="1010" w:y="920"/>
        <w:widowControl w:val="0"/>
        <w:keepNext w:val="0"/>
        <w:keepLines w:val="0"/>
        <w:shd w:val="clear" w:color="auto" w:fill="auto"/>
        <w:bidi w:val="0"/>
        <w:jc w:val="left"/>
        <w:spacing w:before="0" w:after="0" w:line="480" w:lineRule="exact"/>
        <w:ind w:left="0" w:right="500" w:firstLine="0"/>
      </w:pPr>
      <w:r>
        <w:rPr>
          <w:lang w:val="ru-RU" w:eastAsia="ru-RU" w:bidi="ru-RU"/>
          <w:w w:val="100"/>
          <w:spacing w:val="0"/>
          <w:color w:val="000000"/>
          <w:position w:val="0"/>
        </w:rPr>
        <w:t>использования территории, не окажет негативного воздействия на окружающую среду, соответствует требованиям технических регламентов Федерального закона от 22.07.2008 г. № 123-ФЗ «Технический регламент о требованиях пожарной безопасности», Федерального закона от 30.12.2009 г. № 384-ФЗ «Технический регламент о безопасности зданий и сооружений».</w:t>
      </w:r>
    </w:p>
    <w:p>
      <w:pPr>
        <w:pStyle w:val="Style40"/>
        <w:numPr>
          <w:ilvl w:val="0"/>
          <w:numId w:val="1"/>
        </w:numPr>
        <w:framePr w:w="10157" w:h="9963" w:hRule="exact" w:wrap="none" w:vAnchor="page" w:hAnchor="page" w:x="1010" w:y="3989"/>
        <w:tabs>
          <w:tab w:leader="none" w:pos="3132" w:val="left"/>
        </w:tabs>
        <w:widowControl w:val="0"/>
        <w:keepNext w:val="0"/>
        <w:keepLines w:val="0"/>
        <w:shd w:val="clear" w:color="auto" w:fill="auto"/>
        <w:bidi w:val="0"/>
        <w:jc w:val="both"/>
        <w:spacing w:before="0" w:after="422" w:line="280" w:lineRule="exact"/>
        <w:ind w:left="2800" w:right="0" w:firstLine="0"/>
      </w:pPr>
      <w:bookmarkStart w:id="6" w:name="bookmark6"/>
      <w:r>
        <w:rPr>
          <w:lang w:val="ru-RU" w:eastAsia="ru-RU" w:bidi="ru-RU"/>
          <w:w w:val="100"/>
          <w:spacing w:val="0"/>
          <w:color w:val="000000"/>
          <w:position w:val="0"/>
        </w:rPr>
        <w:t>Анализ градостроительной ситуации</w:t>
      </w:r>
      <w:bookmarkEnd w:id="6"/>
    </w:p>
    <w:p>
      <w:pPr>
        <w:pStyle w:val="Style3"/>
        <w:framePr w:w="10157" w:h="9963" w:hRule="exact" w:wrap="none" w:vAnchor="page" w:hAnchor="page" w:x="1010" w:y="3989"/>
        <w:widowControl w:val="0"/>
        <w:keepNext w:val="0"/>
        <w:keepLines w:val="0"/>
        <w:shd w:val="clear" w:color="auto" w:fill="auto"/>
        <w:bidi w:val="0"/>
        <w:jc w:val="left"/>
        <w:spacing w:before="0" w:after="0" w:line="480" w:lineRule="exact"/>
        <w:ind w:left="0" w:right="0" w:firstLine="800"/>
      </w:pPr>
      <w:r>
        <w:rPr>
          <w:lang w:val="ru-RU" w:eastAsia="ru-RU" w:bidi="ru-RU"/>
          <w:w w:val="100"/>
          <w:spacing w:val="0"/>
          <w:color w:val="000000"/>
          <w:position w:val="0"/>
        </w:rPr>
        <w:t>Рассматриваемый земельный участок с площадью 1680 кв.м, с кадастровым номером 23:21:0401009:2427, расположенный по адресу: г. Новокубанск, ул. 8 Марта, 3/1, находится в северо-западной части г. Новокубанска. С востока данный земельный участок граничит с участком: КН 23:21:0401009:347 (ул. Гагарина, 128), с разрешенным видом использования - для индивидуального жилищного строительства, с объектом капитального строительства - индивидуальный жилой дом. С юга данный земельный участок граничит с ул. Гагарина. С запада данный земельный участок граничит с ул. 8 Марта. С севера данный земельный участок граничит с участком: КН 23:21:0401007:786 (ул. Фурманова, 44а), с разрешенным видом использования - для индивидуального жилищного строительства, с объектом капитального строительства - индивидуальный жилой дом.</w:t>
      </w:r>
    </w:p>
    <w:p>
      <w:pPr>
        <w:pStyle w:val="Style3"/>
        <w:framePr w:w="10157" w:h="9963" w:hRule="exact" w:wrap="none" w:vAnchor="page" w:hAnchor="page" w:x="1010" w:y="3989"/>
        <w:widowControl w:val="0"/>
        <w:keepNext w:val="0"/>
        <w:keepLines w:val="0"/>
        <w:shd w:val="clear" w:color="auto" w:fill="auto"/>
        <w:bidi w:val="0"/>
        <w:jc w:val="left"/>
        <w:spacing w:before="0" w:after="0" w:line="480" w:lineRule="exact"/>
        <w:ind w:left="0" w:right="0" w:firstLine="800"/>
      </w:pPr>
      <w:r>
        <w:rPr>
          <w:lang w:val="ru-RU" w:eastAsia="ru-RU" w:bidi="ru-RU"/>
          <w:w w:val="100"/>
          <w:spacing w:val="0"/>
          <w:color w:val="000000"/>
          <w:position w:val="0"/>
        </w:rPr>
        <w:t>Категория земель - земли населенных пунктов.</w:t>
      </w:r>
    </w:p>
    <w:p>
      <w:pPr>
        <w:pStyle w:val="Style3"/>
        <w:framePr w:w="10157" w:h="9963" w:hRule="exact" w:wrap="none" w:vAnchor="page" w:hAnchor="page" w:x="1010" w:y="3989"/>
        <w:widowControl w:val="0"/>
        <w:keepNext w:val="0"/>
        <w:keepLines w:val="0"/>
        <w:shd w:val="clear" w:color="auto" w:fill="auto"/>
        <w:bidi w:val="0"/>
        <w:jc w:val="left"/>
        <w:spacing w:before="0" w:after="0" w:line="480" w:lineRule="exact"/>
        <w:ind w:left="0" w:right="0" w:firstLine="800"/>
      </w:pPr>
      <w:r>
        <w:rPr>
          <w:lang w:val="ru-RU" w:eastAsia="ru-RU" w:bidi="ru-RU"/>
          <w:w w:val="100"/>
          <w:spacing w:val="0"/>
          <w:color w:val="000000"/>
          <w:position w:val="0"/>
        </w:rPr>
        <w:t>Красная линия в границах земельного участка, не утверждена.</w:t>
      </w:r>
    </w:p>
    <w:p>
      <w:pPr>
        <w:pStyle w:val="Style3"/>
        <w:framePr w:w="10157" w:h="9963" w:hRule="exact" w:wrap="none" w:vAnchor="page" w:hAnchor="page" w:x="1010" w:y="3989"/>
        <w:widowControl w:val="0"/>
        <w:keepNext w:val="0"/>
        <w:keepLines w:val="0"/>
        <w:shd w:val="clear" w:color="auto" w:fill="auto"/>
        <w:bidi w:val="0"/>
        <w:jc w:val="left"/>
        <w:spacing w:before="0" w:after="0" w:line="480" w:lineRule="exact"/>
        <w:ind w:left="0" w:right="0" w:firstLine="800"/>
      </w:pPr>
      <w:r>
        <w:rPr>
          <w:lang w:val="ru-RU" w:eastAsia="ru-RU" w:bidi="ru-RU"/>
          <w:w w:val="100"/>
          <w:spacing w:val="0"/>
          <w:color w:val="000000"/>
          <w:position w:val="0"/>
        </w:rPr>
        <w:t>На данный момент в границах земельного участка отсутствуют объекты капитального строительства.</w:t>
      </w:r>
    </w:p>
    <w:p>
      <w:pPr>
        <w:pStyle w:val="Style3"/>
        <w:framePr w:w="10157" w:h="9963" w:hRule="exact" w:wrap="none" w:vAnchor="page" w:hAnchor="page" w:x="1010" w:y="3989"/>
        <w:widowControl w:val="0"/>
        <w:keepNext w:val="0"/>
        <w:keepLines w:val="0"/>
        <w:shd w:val="clear" w:color="auto" w:fill="auto"/>
        <w:bidi w:val="0"/>
        <w:jc w:val="left"/>
        <w:spacing w:before="0" w:after="0" w:line="480" w:lineRule="exact"/>
        <w:ind w:left="0" w:right="0" w:firstLine="800"/>
      </w:pPr>
      <w:r>
        <w:rPr>
          <w:lang w:val="ru-RU" w:eastAsia="ru-RU" w:bidi="ru-RU"/>
          <w:w w:val="100"/>
          <w:spacing w:val="0"/>
          <w:color w:val="000000"/>
          <w:position w:val="0"/>
        </w:rPr>
        <w:t>Участок расположен в пределах границ Новокубанского городского поселения.</w:t>
      </w:r>
    </w:p>
    <w:p>
      <w:pPr>
        <w:pStyle w:val="Style3"/>
        <w:framePr w:w="10157" w:h="9963" w:hRule="exact" w:wrap="none" w:vAnchor="page" w:hAnchor="page" w:x="1010" w:y="3989"/>
        <w:widowControl w:val="0"/>
        <w:keepNext w:val="0"/>
        <w:keepLines w:val="0"/>
        <w:shd w:val="clear" w:color="auto" w:fill="auto"/>
        <w:bidi w:val="0"/>
        <w:jc w:val="left"/>
        <w:spacing w:before="0" w:after="0" w:line="480" w:lineRule="exact"/>
        <w:ind w:left="0" w:right="0" w:firstLine="800"/>
      </w:pPr>
      <w:r>
        <w:rPr>
          <w:lang w:val="ru-RU" w:eastAsia="ru-RU" w:bidi="ru-RU"/>
          <w:w w:val="100"/>
          <w:spacing w:val="0"/>
          <w:color w:val="000000"/>
          <w:position w:val="0"/>
        </w:rPr>
        <w:t>Участок расположен в охранной зоне объектов культурного наследия.</w:t>
      </w:r>
    </w:p>
    <w:tbl>
      <w:tblPr>
        <w:tblOverlap w:val="never"/>
        <w:tblLayout w:type="fixed"/>
        <w:jc w:val="left"/>
      </w:tblPr>
      <w:tblGrid>
        <w:gridCol w:w="600"/>
        <w:gridCol w:w="566"/>
        <w:gridCol w:w="571"/>
        <w:gridCol w:w="562"/>
        <w:gridCol w:w="605"/>
        <w:gridCol w:w="101"/>
        <w:gridCol w:w="427"/>
        <w:gridCol w:w="6091"/>
        <w:gridCol w:w="634"/>
      </w:tblGrid>
      <w:tr>
        <w:trPr>
          <w:trHeight w:val="317" w:hRule="exact"/>
        </w:trPr>
        <w:tc>
          <w:tcPr>
            <w:shd w:val="clear" w:color="auto" w:fill="FFFFFF"/>
            <w:tcBorders>
              <w:left w:val="single" w:sz="4"/>
              <w:top w:val="single" w:sz="4"/>
            </w:tcBorders>
            <w:vAlign w:val="top"/>
          </w:tcPr>
          <w:p>
            <w:pPr>
              <w:framePr w:w="10157" w:h="917" w:wrap="none" w:vAnchor="page" w:hAnchor="page" w:x="1010" w:y="15665"/>
              <w:widowControl w:val="0"/>
              <w:rPr>
                <w:sz w:val="10"/>
                <w:szCs w:val="10"/>
              </w:rPr>
            </w:pPr>
          </w:p>
        </w:tc>
        <w:tc>
          <w:tcPr>
            <w:shd w:val="clear" w:color="auto" w:fill="FFFFFF"/>
            <w:tcBorders>
              <w:left w:val="single" w:sz="4"/>
              <w:top w:val="single" w:sz="4"/>
            </w:tcBorders>
            <w:vAlign w:val="top"/>
          </w:tcPr>
          <w:p>
            <w:pPr>
              <w:framePr w:w="10157" w:h="917" w:wrap="none" w:vAnchor="page" w:hAnchor="page" w:x="1010" w:y="15665"/>
              <w:widowControl w:val="0"/>
              <w:rPr>
                <w:sz w:val="10"/>
                <w:szCs w:val="10"/>
              </w:rPr>
            </w:pPr>
          </w:p>
        </w:tc>
        <w:tc>
          <w:tcPr>
            <w:shd w:val="clear" w:color="auto" w:fill="FFFFFF"/>
            <w:tcBorders>
              <w:left w:val="single" w:sz="4"/>
              <w:top w:val="single" w:sz="4"/>
            </w:tcBorders>
            <w:vAlign w:val="top"/>
          </w:tcPr>
          <w:p>
            <w:pPr>
              <w:framePr w:w="10157" w:h="917" w:wrap="none" w:vAnchor="page" w:hAnchor="page" w:x="1010" w:y="15665"/>
              <w:widowControl w:val="0"/>
              <w:rPr>
                <w:sz w:val="10"/>
                <w:szCs w:val="10"/>
              </w:rPr>
            </w:pPr>
          </w:p>
        </w:tc>
        <w:tc>
          <w:tcPr>
            <w:shd w:val="clear" w:color="auto" w:fill="FFFFFF"/>
            <w:tcBorders>
              <w:left w:val="single" w:sz="4"/>
              <w:top w:val="single" w:sz="4"/>
            </w:tcBorders>
            <w:vAlign w:val="top"/>
          </w:tcPr>
          <w:p>
            <w:pPr>
              <w:framePr w:w="10157" w:h="917" w:wrap="none" w:vAnchor="page" w:hAnchor="page" w:x="1010" w:y="15665"/>
              <w:widowControl w:val="0"/>
              <w:rPr>
                <w:sz w:val="10"/>
                <w:szCs w:val="10"/>
              </w:rPr>
            </w:pPr>
          </w:p>
        </w:tc>
        <w:tc>
          <w:tcPr>
            <w:shd w:val="clear" w:color="auto" w:fill="FFFFFF"/>
            <w:tcBorders>
              <w:left w:val="single" w:sz="4"/>
              <w:top w:val="single" w:sz="4"/>
            </w:tcBorders>
            <w:vAlign w:val="bottom"/>
          </w:tcPr>
          <w:p>
            <w:pPr>
              <w:pStyle w:val="Style3"/>
              <w:framePr w:w="10157" w:h="917" w:wrap="none" w:vAnchor="page" w:hAnchor="page" w:x="1010" w:y="15665"/>
              <w:widowControl w:val="0"/>
              <w:keepNext w:val="0"/>
              <w:keepLines w:val="0"/>
              <w:shd w:val="clear" w:color="auto" w:fill="auto"/>
              <w:bidi w:val="0"/>
              <w:jc w:val="left"/>
              <w:spacing w:before="0" w:after="0" w:line="280" w:lineRule="exact"/>
              <w:ind w:left="0" w:right="0" w:firstLine="0"/>
            </w:pPr>
            <w:r>
              <w:rPr>
                <w:rStyle w:val="CharStyle19"/>
              </w:rPr>
              <w:t xml:space="preserve">Л </w:t>
            </w:r>
            <w:r>
              <w:rPr>
                <w:rStyle w:val="CharStyle60"/>
              </w:rPr>
              <w:t>0</w:t>
            </w:r>
          </w:p>
        </w:tc>
        <w:tc>
          <w:tcPr>
            <w:shd w:val="clear" w:color="auto" w:fill="FFFFFF"/>
            <w:tcBorders>
              <w:left w:val="single" w:sz="4"/>
              <w:top w:val="single" w:sz="4"/>
            </w:tcBorders>
            <w:vAlign w:val="top"/>
          </w:tcPr>
          <w:p>
            <w:pPr>
              <w:framePr w:w="10157" w:h="917" w:wrap="none" w:vAnchor="page" w:hAnchor="page" w:x="1010" w:y="15665"/>
              <w:widowControl w:val="0"/>
              <w:rPr>
                <w:sz w:val="10"/>
                <w:szCs w:val="10"/>
              </w:rPr>
            </w:pPr>
          </w:p>
        </w:tc>
        <w:tc>
          <w:tcPr>
            <w:shd w:val="clear" w:color="auto" w:fill="FFFFFF"/>
            <w:tcBorders>
              <w:left w:val="single" w:sz="4"/>
              <w:top w:val="single" w:sz="4"/>
            </w:tcBorders>
            <w:vAlign w:val="top"/>
          </w:tcPr>
          <w:p>
            <w:pPr>
              <w:framePr w:w="10157" w:h="917" w:wrap="none" w:vAnchor="page" w:hAnchor="page" w:x="1010" w:y="15665"/>
              <w:widowControl w:val="0"/>
              <w:rPr>
                <w:sz w:val="10"/>
                <w:szCs w:val="10"/>
              </w:rPr>
            </w:pPr>
          </w:p>
        </w:tc>
        <w:tc>
          <w:tcPr>
            <w:shd w:val="clear" w:color="auto" w:fill="FFFFFF"/>
            <w:tcBorders>
              <w:left w:val="single" w:sz="4"/>
              <w:top w:val="single" w:sz="4"/>
            </w:tcBorders>
            <w:vAlign w:val="top"/>
          </w:tcPr>
          <w:p>
            <w:pPr>
              <w:framePr w:w="10157" w:h="917" w:wrap="none" w:vAnchor="page" w:hAnchor="page" w:x="1010" w:y="15665"/>
              <w:widowControl w:val="0"/>
              <w:rPr>
                <w:sz w:val="10"/>
                <w:szCs w:val="10"/>
              </w:rPr>
            </w:pPr>
          </w:p>
        </w:tc>
        <w:tc>
          <w:tcPr>
            <w:shd w:val="clear" w:color="auto" w:fill="FFFFFF"/>
            <w:tcBorders>
              <w:left w:val="single" w:sz="4"/>
              <w:right w:val="single" w:sz="4"/>
              <w:top w:val="single" w:sz="4"/>
            </w:tcBorders>
            <w:vAlign w:val="bottom"/>
          </w:tcPr>
          <w:p>
            <w:pPr>
              <w:pStyle w:val="Style3"/>
              <w:framePr w:w="10157" w:h="917" w:wrap="none" w:vAnchor="page" w:hAnchor="page" w:x="1010" w:y="15665"/>
              <w:widowControl w:val="0"/>
              <w:keepNext w:val="0"/>
              <w:keepLines w:val="0"/>
              <w:shd w:val="clear" w:color="auto" w:fill="auto"/>
              <w:bidi w:val="0"/>
              <w:jc w:val="left"/>
              <w:spacing w:before="0" w:after="0" w:line="180" w:lineRule="exact"/>
              <w:ind w:left="140" w:right="0" w:firstLine="0"/>
            </w:pPr>
            <w:r>
              <w:rPr>
                <w:rStyle w:val="CharStyle20"/>
              </w:rPr>
              <w:t>Лист</w:t>
            </w:r>
          </w:p>
        </w:tc>
      </w:tr>
      <w:tr>
        <w:trPr>
          <w:trHeight w:val="293" w:hRule="exact"/>
        </w:trPr>
        <w:tc>
          <w:tcPr>
            <w:shd w:val="clear" w:color="auto" w:fill="FFFFFF"/>
            <w:tcBorders>
              <w:left w:val="single" w:sz="4"/>
              <w:top w:val="single" w:sz="4"/>
            </w:tcBorders>
            <w:vAlign w:val="top"/>
          </w:tcPr>
          <w:p>
            <w:pPr>
              <w:framePr w:w="10157" w:h="917" w:wrap="none" w:vAnchor="page" w:hAnchor="page" w:x="1010" w:y="15665"/>
              <w:widowControl w:val="0"/>
              <w:rPr>
                <w:sz w:val="10"/>
                <w:szCs w:val="10"/>
              </w:rPr>
            </w:pPr>
          </w:p>
        </w:tc>
        <w:tc>
          <w:tcPr>
            <w:shd w:val="clear" w:color="auto" w:fill="FFFFFF"/>
            <w:tcBorders>
              <w:left w:val="single" w:sz="4"/>
              <w:top w:val="single" w:sz="4"/>
            </w:tcBorders>
            <w:vAlign w:val="top"/>
          </w:tcPr>
          <w:p>
            <w:pPr>
              <w:framePr w:w="10157" w:h="917" w:wrap="none" w:vAnchor="page" w:hAnchor="page" w:x="1010" w:y="15665"/>
              <w:widowControl w:val="0"/>
              <w:rPr>
                <w:sz w:val="10"/>
                <w:szCs w:val="10"/>
              </w:rPr>
            </w:pPr>
          </w:p>
        </w:tc>
        <w:tc>
          <w:tcPr>
            <w:shd w:val="clear" w:color="auto" w:fill="FFFFFF"/>
            <w:tcBorders>
              <w:left w:val="single" w:sz="4"/>
              <w:top w:val="single" w:sz="4"/>
            </w:tcBorders>
            <w:vAlign w:val="top"/>
          </w:tcPr>
          <w:p>
            <w:pPr>
              <w:framePr w:w="10157" w:h="917" w:wrap="none" w:vAnchor="page" w:hAnchor="page" w:x="1010" w:y="15665"/>
              <w:widowControl w:val="0"/>
              <w:rPr>
                <w:sz w:val="10"/>
                <w:szCs w:val="10"/>
              </w:rPr>
            </w:pPr>
          </w:p>
        </w:tc>
        <w:tc>
          <w:tcPr>
            <w:shd w:val="clear" w:color="auto" w:fill="FFFFFF"/>
            <w:tcBorders>
              <w:left w:val="single" w:sz="4"/>
              <w:top w:val="single" w:sz="4"/>
            </w:tcBorders>
            <w:vAlign w:val="top"/>
          </w:tcPr>
          <w:p>
            <w:pPr>
              <w:framePr w:w="10157" w:h="917" w:wrap="none" w:vAnchor="page" w:hAnchor="page" w:x="1010" w:y="15665"/>
              <w:widowControl w:val="0"/>
              <w:rPr>
                <w:sz w:val="10"/>
                <w:szCs w:val="10"/>
              </w:rPr>
            </w:pPr>
          </w:p>
        </w:tc>
        <w:tc>
          <w:tcPr>
            <w:shd w:val="clear" w:color="auto" w:fill="FFFFFF"/>
            <w:tcBorders>
              <w:left w:val="single" w:sz="4"/>
              <w:top w:val="single" w:sz="4"/>
            </w:tcBorders>
            <w:vAlign w:val="top"/>
          </w:tcPr>
          <w:p>
            <w:pPr>
              <w:pStyle w:val="Style3"/>
              <w:framePr w:w="10157" w:h="917" w:wrap="none" w:vAnchor="page" w:hAnchor="page" w:x="1010" w:y="15665"/>
              <w:widowControl w:val="0"/>
              <w:keepNext w:val="0"/>
              <w:keepLines w:val="0"/>
              <w:shd w:val="clear" w:color="auto" w:fill="auto"/>
              <w:bidi w:val="0"/>
              <w:jc w:val="left"/>
              <w:spacing w:before="0" w:after="0" w:line="280" w:lineRule="exact"/>
              <w:ind w:left="0" w:right="0" w:firstLine="0"/>
            </w:pPr>
            <w:r>
              <w:rPr>
                <w:rStyle w:val="CharStyle61"/>
              </w:rPr>
              <w:t>Му</w:t>
            </w:r>
          </w:p>
        </w:tc>
        <w:tc>
          <w:tcPr>
            <w:shd w:val="clear" w:color="auto" w:fill="FFFFFF"/>
            <w:tcBorders>
              <w:left w:val="single" w:sz="4"/>
              <w:top w:val="single" w:sz="4"/>
            </w:tcBorders>
            <w:vAlign w:val="top"/>
          </w:tcPr>
          <w:p>
            <w:pPr>
              <w:pStyle w:val="Style3"/>
              <w:framePr w:w="10157" w:h="917" w:wrap="none" w:vAnchor="page" w:hAnchor="page" w:x="1010" w:y="15665"/>
              <w:widowControl w:val="0"/>
              <w:keepNext w:val="0"/>
              <w:keepLines w:val="0"/>
              <w:shd w:val="clear" w:color="auto" w:fill="auto"/>
              <w:bidi w:val="0"/>
              <w:jc w:val="left"/>
              <w:spacing w:before="0" w:after="0" w:line="140" w:lineRule="exact"/>
              <w:ind w:left="0" w:right="0" w:firstLine="0"/>
            </w:pPr>
            <w:r>
              <w:rPr>
                <w:rStyle w:val="CharStyle18"/>
              </w:rPr>
              <w:t>'</w:t>
            </w:r>
          </w:p>
        </w:tc>
        <w:tc>
          <w:tcPr>
            <w:shd w:val="clear" w:color="auto" w:fill="FFFFFF"/>
            <w:tcBorders>
              <w:left w:val="single" w:sz="4"/>
              <w:top w:val="single" w:sz="4"/>
            </w:tcBorders>
            <w:vAlign w:val="top"/>
          </w:tcPr>
          <w:p>
            <w:pPr>
              <w:framePr w:w="10157" w:h="917" w:wrap="none" w:vAnchor="page" w:hAnchor="page" w:x="1010" w:y="15665"/>
              <w:widowControl w:val="0"/>
              <w:rPr>
                <w:sz w:val="10"/>
                <w:szCs w:val="10"/>
              </w:rPr>
            </w:pPr>
          </w:p>
        </w:tc>
        <w:tc>
          <w:tcPr>
            <w:shd w:val="clear" w:color="auto" w:fill="FFFFFF"/>
            <w:vMerge w:val="restart"/>
            <w:tcBorders>
              <w:left w:val="single" w:sz="4"/>
            </w:tcBorders>
            <w:vAlign w:val="top"/>
          </w:tcPr>
          <w:p>
            <w:pPr>
              <w:pStyle w:val="Style3"/>
              <w:framePr w:w="10157" w:h="917" w:wrap="none" w:vAnchor="page" w:hAnchor="page" w:x="1010" w:y="15665"/>
              <w:widowControl w:val="0"/>
              <w:keepNext w:val="0"/>
              <w:keepLines w:val="0"/>
              <w:shd w:val="clear" w:color="auto" w:fill="auto"/>
              <w:bidi w:val="0"/>
              <w:spacing w:before="0" w:after="0" w:line="220" w:lineRule="exact"/>
              <w:ind w:left="0" w:right="0" w:firstLine="0"/>
            </w:pPr>
            <w:r>
              <w:rPr>
                <w:rStyle w:val="CharStyle34"/>
              </w:rPr>
              <w:t>2241-321-3</w:t>
            </w:r>
          </w:p>
        </w:tc>
        <w:tc>
          <w:tcPr>
            <w:shd w:val="clear" w:color="auto" w:fill="FFFFFF"/>
            <w:vMerge w:val="restart"/>
            <w:tcBorders>
              <w:left w:val="single" w:sz="4"/>
              <w:right w:val="single" w:sz="4"/>
              <w:top w:val="single" w:sz="4"/>
            </w:tcBorders>
            <w:vAlign w:val="center"/>
          </w:tcPr>
          <w:p>
            <w:pPr>
              <w:pStyle w:val="Style3"/>
              <w:framePr w:w="10157" w:h="917" w:wrap="none" w:vAnchor="page" w:hAnchor="page" w:x="1010" w:y="15665"/>
              <w:widowControl w:val="0"/>
              <w:keepNext w:val="0"/>
              <w:keepLines w:val="0"/>
              <w:shd w:val="clear" w:color="auto" w:fill="auto"/>
              <w:bidi w:val="0"/>
              <w:jc w:val="right"/>
              <w:spacing w:before="0" w:after="0" w:line="180" w:lineRule="exact"/>
              <w:ind w:left="0" w:right="240" w:firstLine="0"/>
            </w:pPr>
            <w:r>
              <w:rPr>
                <w:rStyle w:val="CharStyle20"/>
              </w:rPr>
              <w:t>9</w:t>
            </w:r>
          </w:p>
        </w:tc>
      </w:tr>
      <w:tr>
        <w:trPr>
          <w:trHeight w:val="307" w:hRule="exact"/>
        </w:trPr>
        <w:tc>
          <w:tcPr>
            <w:shd w:val="clear" w:color="auto" w:fill="FFFFFF"/>
            <w:tcBorders>
              <w:left w:val="single" w:sz="4"/>
              <w:top w:val="single" w:sz="4"/>
              <w:bottom w:val="single" w:sz="4"/>
            </w:tcBorders>
            <w:vAlign w:val="top"/>
          </w:tcPr>
          <w:p>
            <w:pPr>
              <w:pStyle w:val="Style3"/>
              <w:framePr w:w="10157" w:h="917" w:wrap="none" w:vAnchor="page" w:hAnchor="page" w:x="1010" w:y="15665"/>
              <w:widowControl w:val="0"/>
              <w:keepNext w:val="0"/>
              <w:keepLines w:val="0"/>
              <w:shd w:val="clear" w:color="auto" w:fill="auto"/>
              <w:bidi w:val="0"/>
              <w:jc w:val="left"/>
              <w:spacing w:before="0" w:after="0" w:line="140" w:lineRule="exact"/>
              <w:ind w:left="160" w:right="0" w:firstLine="0"/>
            </w:pPr>
            <w:r>
              <w:rPr>
                <w:rStyle w:val="CharStyle18"/>
              </w:rPr>
              <w:t>Изм.</w:t>
            </w:r>
          </w:p>
        </w:tc>
        <w:tc>
          <w:tcPr>
            <w:shd w:val="clear" w:color="auto" w:fill="FFFFFF"/>
            <w:tcBorders>
              <w:left w:val="single" w:sz="4"/>
              <w:top w:val="single" w:sz="4"/>
              <w:bottom w:val="single" w:sz="4"/>
            </w:tcBorders>
            <w:vAlign w:val="top"/>
          </w:tcPr>
          <w:p>
            <w:pPr>
              <w:pStyle w:val="Style3"/>
              <w:framePr w:w="10157" w:h="917" w:wrap="none" w:vAnchor="page" w:hAnchor="page" w:x="1010" w:y="15665"/>
              <w:widowControl w:val="0"/>
              <w:keepNext w:val="0"/>
              <w:keepLines w:val="0"/>
              <w:shd w:val="clear" w:color="auto" w:fill="auto"/>
              <w:bidi w:val="0"/>
              <w:jc w:val="left"/>
              <w:spacing w:before="0" w:after="0" w:line="140" w:lineRule="exact"/>
              <w:ind w:left="0" w:right="0" w:firstLine="0"/>
            </w:pPr>
            <w:r>
              <w:rPr>
                <w:rStyle w:val="CharStyle18"/>
              </w:rPr>
              <w:t>Кол.</w:t>
            </w:r>
          </w:p>
        </w:tc>
        <w:tc>
          <w:tcPr>
            <w:shd w:val="clear" w:color="auto" w:fill="FFFFFF"/>
            <w:tcBorders>
              <w:left w:val="single" w:sz="4"/>
              <w:top w:val="single" w:sz="4"/>
              <w:bottom w:val="single" w:sz="4"/>
            </w:tcBorders>
            <w:vAlign w:val="top"/>
          </w:tcPr>
          <w:p>
            <w:pPr>
              <w:pStyle w:val="Style3"/>
              <w:framePr w:w="10157" w:h="917" w:wrap="none" w:vAnchor="page" w:hAnchor="page" w:x="1010" w:y="15665"/>
              <w:widowControl w:val="0"/>
              <w:keepNext w:val="0"/>
              <w:keepLines w:val="0"/>
              <w:shd w:val="clear" w:color="auto" w:fill="auto"/>
              <w:bidi w:val="0"/>
              <w:jc w:val="left"/>
              <w:spacing w:before="0" w:after="0" w:line="140" w:lineRule="exact"/>
              <w:ind w:left="0" w:right="0" w:firstLine="0"/>
            </w:pPr>
            <w:r>
              <w:rPr>
                <w:rStyle w:val="CharStyle18"/>
              </w:rPr>
              <w:t>Лист</w:t>
            </w:r>
          </w:p>
        </w:tc>
        <w:tc>
          <w:tcPr>
            <w:shd w:val="clear" w:color="auto" w:fill="FFFFFF"/>
            <w:tcBorders>
              <w:left w:val="single" w:sz="4"/>
              <w:top w:val="single" w:sz="4"/>
              <w:bottom w:val="single" w:sz="4"/>
            </w:tcBorders>
            <w:vAlign w:val="top"/>
          </w:tcPr>
          <w:p>
            <w:pPr>
              <w:pStyle w:val="Style3"/>
              <w:framePr w:w="10157" w:h="917" w:wrap="none" w:vAnchor="page" w:hAnchor="page" w:x="1010" w:y="15665"/>
              <w:widowControl w:val="0"/>
              <w:keepNext w:val="0"/>
              <w:keepLines w:val="0"/>
              <w:shd w:val="clear" w:color="auto" w:fill="auto"/>
              <w:bidi w:val="0"/>
              <w:jc w:val="left"/>
              <w:spacing w:before="0" w:after="0" w:line="140" w:lineRule="exact"/>
              <w:ind w:left="0" w:right="0" w:firstLine="0"/>
            </w:pPr>
            <w:r>
              <w:rPr>
                <w:rStyle w:val="CharStyle18"/>
              </w:rPr>
              <w:t>Ходок</w:t>
            </w:r>
          </w:p>
        </w:tc>
        <w:tc>
          <w:tcPr>
            <w:shd w:val="clear" w:color="auto" w:fill="FFFFFF"/>
            <w:gridSpan w:val="2"/>
            <w:tcBorders>
              <w:left w:val="single" w:sz="4"/>
              <w:top w:val="single" w:sz="4"/>
              <w:bottom w:val="single" w:sz="4"/>
            </w:tcBorders>
            <w:vAlign w:val="top"/>
          </w:tcPr>
          <w:p>
            <w:pPr>
              <w:pStyle w:val="Style3"/>
              <w:framePr w:w="10157" w:h="917" w:wrap="none" w:vAnchor="page" w:hAnchor="page" w:x="1010" w:y="15665"/>
              <w:widowControl w:val="0"/>
              <w:keepNext w:val="0"/>
              <w:keepLines w:val="0"/>
              <w:shd w:val="clear" w:color="auto" w:fill="auto"/>
              <w:bidi w:val="0"/>
              <w:jc w:val="left"/>
              <w:spacing w:before="0" w:after="0" w:line="140" w:lineRule="exact"/>
              <w:ind w:left="0" w:right="0" w:firstLine="0"/>
            </w:pPr>
            <w:r>
              <w:rPr>
                <w:rStyle w:val="CharStyle47"/>
              </w:rPr>
              <w:t>'Пода!.</w:t>
            </w:r>
          </w:p>
        </w:tc>
        <w:tc>
          <w:tcPr>
            <w:shd w:val="clear" w:color="auto" w:fill="FFFFFF"/>
            <w:tcBorders>
              <w:left w:val="single" w:sz="4"/>
              <w:top w:val="single" w:sz="4"/>
              <w:bottom w:val="single" w:sz="4"/>
            </w:tcBorders>
            <w:vAlign w:val="top"/>
          </w:tcPr>
          <w:p>
            <w:pPr>
              <w:pStyle w:val="Style3"/>
              <w:framePr w:w="10157" w:h="917" w:wrap="none" w:vAnchor="page" w:hAnchor="page" w:x="1010" w:y="15665"/>
              <w:widowControl w:val="0"/>
              <w:keepNext w:val="0"/>
              <w:keepLines w:val="0"/>
              <w:shd w:val="clear" w:color="auto" w:fill="auto"/>
              <w:bidi w:val="0"/>
              <w:jc w:val="left"/>
              <w:spacing w:before="0" w:after="0" w:line="140" w:lineRule="exact"/>
              <w:ind w:left="0" w:right="0" w:firstLine="0"/>
            </w:pPr>
            <w:r>
              <w:rPr>
                <w:rStyle w:val="CharStyle18"/>
              </w:rPr>
              <w:t>Дата</w:t>
            </w:r>
          </w:p>
        </w:tc>
        <w:tc>
          <w:tcPr>
            <w:shd w:val="clear" w:color="auto" w:fill="FFFFFF"/>
            <w:vMerge/>
            <w:tcBorders>
              <w:left w:val="single" w:sz="4"/>
              <w:bottom w:val="single" w:sz="4"/>
            </w:tcBorders>
            <w:vAlign w:val="top"/>
          </w:tcPr>
          <w:p>
            <w:pPr>
              <w:framePr w:w="10157" w:h="917" w:wrap="none" w:vAnchor="page" w:hAnchor="page" w:x="1010" w:y="15665"/>
            </w:pPr>
          </w:p>
        </w:tc>
        <w:tc>
          <w:tcPr>
            <w:shd w:val="clear" w:color="auto" w:fill="FFFFFF"/>
            <w:vMerge/>
            <w:tcBorders>
              <w:left w:val="single" w:sz="4"/>
              <w:right w:val="single" w:sz="4"/>
              <w:bottom w:val="single" w:sz="4"/>
            </w:tcBorders>
            <w:vAlign w:val="center"/>
          </w:tcPr>
          <w:p>
            <w:pPr>
              <w:framePr w:w="10157" w:h="917" w:wrap="none" w:vAnchor="page" w:hAnchor="page" w:x="1010" w:y="15665"/>
            </w:pPr>
          </w:p>
        </w:tc>
      </w:tr>
    </w:tbl>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1"/>
        <w:framePr w:w="251" w:h="6610" w:hRule="exact" w:wrap="none" w:vAnchor="page" w:hAnchor="page" w:x="259" w:y="3637"/>
        <w:tabs>
          <w:tab w:leader="none" w:pos="3422" w:val="left"/>
          <w:tab w:leader="none" w:pos="5102" w:val="left"/>
        </w:tabs>
        <w:widowControl w:val="0"/>
        <w:keepNext w:val="0"/>
        <w:keepLines w:val="0"/>
        <w:shd w:val="clear" w:color="auto" w:fill="auto"/>
        <w:bidi w:val="0"/>
        <w:textDirection w:val="btLr"/>
        <w:spacing w:before="0" w:after="0" w:line="260" w:lineRule="exact"/>
        <w:ind w:left="0" w:right="0" w:firstLine="0"/>
      </w:pPr>
      <w:r>
        <w:rPr>
          <w:lang w:val="ru-RU" w:eastAsia="ru-RU" w:bidi="ru-RU"/>
          <w:w w:val="100"/>
          <w:spacing w:val="0"/>
          <w:color w:val="000000"/>
          <w:position w:val="0"/>
        </w:rPr>
        <w:t>НОРМОКОНТРОЛЬ</w:t>
      </w:r>
      <w:r>
        <w:rPr>
          <w:rStyle w:val="CharStyle36"/>
          <w:b/>
          <w:bCs/>
          <w:i w:val="0"/>
          <w:iCs w:val="0"/>
        </w:rPr>
        <w:tab/>
      </w:r>
      <w:r>
        <w:rPr>
          <w:rStyle w:val="CharStyle37"/>
          <w:b/>
          <w:bCs/>
          <w:i w:val="0"/>
          <w:iCs w:val="0"/>
        </w:rPr>
        <w:t>I</w:t>
        <w:tab/>
      </w:r>
      <w:r>
        <w:rPr>
          <w:lang w:val="ru-RU" w:eastAsia="ru-RU" w:bidi="ru-RU"/>
          <w:w w:val="100"/>
          <w:spacing w:val="0"/>
          <w:color w:val="000000"/>
          <w:position w:val="0"/>
        </w:rPr>
        <w:t>СОГЛАСОВАНО</w:t>
      </w:r>
    </w:p>
    <w:p>
      <w:pPr>
        <w:pStyle w:val="Style62"/>
        <w:framePr w:wrap="none" w:vAnchor="page" w:hAnchor="page" w:x="10600" w:y="16"/>
        <w:widowControl w:val="0"/>
        <w:keepNext w:val="0"/>
        <w:keepLines w:val="0"/>
        <w:shd w:val="clear" w:color="auto" w:fill="auto"/>
        <w:bidi w:val="0"/>
        <w:jc w:val="left"/>
        <w:spacing w:before="0" w:after="0" w:line="110" w:lineRule="exact"/>
        <w:ind w:left="0" w:right="0" w:firstLine="0"/>
      </w:pPr>
      <w:r>
        <w:rPr>
          <w:lang w:val="ru-RU" w:eastAsia="ru-RU" w:bidi="ru-RU"/>
          <w:w w:val="100"/>
          <w:spacing w:val="0"/>
          <w:color w:val="000000"/>
          <w:position w:val="0"/>
        </w:rPr>
        <w:t>*</w:t>
      </w:r>
    </w:p>
    <w:p>
      <w:pPr>
        <w:pStyle w:val="Style64"/>
        <w:framePr w:wrap="none" w:vAnchor="page" w:hAnchor="page" w:x="606" w:y="13443"/>
        <w:widowControl w:val="0"/>
        <w:keepNext w:val="0"/>
        <w:keepLines w:val="0"/>
        <w:shd w:val="clear" w:color="auto" w:fill="auto"/>
        <w:bidi w:val="0"/>
        <w:jc w:val="left"/>
        <w:spacing w:before="0" w:after="0" w:line="180" w:lineRule="exact"/>
        <w:ind w:left="0" w:right="0" w:firstLine="0"/>
      </w:pPr>
      <w:r>
        <w:rPr>
          <w:lang w:val="ru-RU" w:eastAsia="ru-RU" w:bidi="ru-RU"/>
          <w:w w:val="100"/>
          <w:spacing w:val="0"/>
          <w:color w:val="000000"/>
          <w:position w:val="0"/>
        </w:rPr>
        <w:t>чЗ</w:t>
      </w:r>
    </w:p>
    <w:p>
      <w:pPr>
        <w:framePr w:wrap="none" w:vAnchor="page" w:hAnchor="page" w:x="582" w:y="13635"/>
        <w:widowControl w:val="0"/>
        <w:rPr>
          <w:sz w:val="2"/>
          <w:szCs w:val="2"/>
        </w:rPr>
      </w:pPr>
      <w:r>
        <w:pict>
          <v:shape id="_x0000_s1042" type="#_x0000_t75" style="width:8pt;height:51pt;">
            <v:imagedata r:id="rId37" r:href="rId38"/>
          </v:shape>
        </w:pict>
      </w:r>
    </w:p>
    <w:p>
      <w:pPr>
        <w:framePr w:wrap="none" w:vAnchor="page" w:hAnchor="page" w:x="578" w:y="15392"/>
        <w:widowControl w:val="0"/>
        <w:rPr>
          <w:sz w:val="2"/>
          <w:szCs w:val="2"/>
        </w:rPr>
      </w:pPr>
      <w:r>
        <w:pict>
          <v:shape id="_x0000_s1043" type="#_x0000_t75" style="width:8pt;height:45pt;">
            <v:imagedata r:id="rId39" r:href="rId40"/>
          </v:shape>
        </w:pict>
      </w:r>
    </w:p>
    <w:p>
      <w:pPr>
        <w:pStyle w:val="Style3"/>
        <w:framePr w:w="10176" w:h="5362" w:hRule="exact" w:wrap="none" w:vAnchor="page" w:hAnchor="page" w:x="1000" w:y="905"/>
        <w:widowControl w:val="0"/>
        <w:keepNext w:val="0"/>
        <w:keepLines w:val="0"/>
        <w:shd w:val="clear" w:color="auto" w:fill="auto"/>
        <w:bidi w:val="0"/>
        <w:jc w:val="left"/>
        <w:spacing w:before="0" w:after="0" w:line="480" w:lineRule="exact"/>
        <w:ind w:left="0" w:right="500" w:firstLine="840"/>
      </w:pPr>
      <w:r>
        <w:rPr>
          <w:lang w:val="ru-RU" w:eastAsia="ru-RU" w:bidi="ru-RU"/>
          <w:w w:val="100"/>
          <w:spacing w:val="0"/>
          <w:color w:val="000000"/>
          <w:position w:val="0"/>
        </w:rPr>
        <w:t>На рассматриваемом земельном участке отсутствуют ценные градоформирующие объекты; исторически значимые объекты, здания и сооружения составляющие предмет охраны данного поселения; объекты культурного наследия.</w:t>
      </w:r>
    </w:p>
    <w:p>
      <w:pPr>
        <w:pStyle w:val="Style3"/>
        <w:framePr w:w="10176" w:h="5362" w:hRule="exact" w:wrap="none" w:vAnchor="page" w:hAnchor="page" w:x="1000" w:y="905"/>
        <w:widowControl w:val="0"/>
        <w:keepNext w:val="0"/>
        <w:keepLines w:val="0"/>
        <w:shd w:val="clear" w:color="auto" w:fill="auto"/>
        <w:bidi w:val="0"/>
        <w:jc w:val="left"/>
        <w:spacing w:before="0" w:after="0" w:line="480" w:lineRule="exact"/>
        <w:ind w:left="0" w:right="380" w:firstLine="840"/>
      </w:pPr>
      <w:r>
        <w:rPr>
          <w:lang w:val="ru-RU" w:eastAsia="ru-RU" w:bidi="ru-RU"/>
          <w:w w:val="100"/>
          <w:spacing w:val="0"/>
          <w:color w:val="000000"/>
          <w:position w:val="0"/>
        </w:rPr>
        <w:t>В результате проведения анализа градостроительной ситуации, настоящим заключением подтверждается возможность получения условно разрешенного вида использования земельного участка «Магазины» (код 4.4), где возможно размещение объектов капитального строительства, предназначенных для продажи товаров, торговая площадь которых составляет до 5000 кв. м. размещение стоянок для автомобилей сотрудников и посетителей торговых объектов.</w:t>
      </w:r>
    </w:p>
    <w:p>
      <w:pPr>
        <w:pStyle w:val="Style40"/>
        <w:framePr w:w="10176" w:h="344" w:hRule="exact" w:wrap="none" w:vAnchor="page" w:hAnchor="page" w:x="1000" w:y="6869"/>
        <w:widowControl w:val="0"/>
        <w:keepNext w:val="0"/>
        <w:keepLines w:val="0"/>
        <w:shd w:val="clear" w:color="auto" w:fill="auto"/>
        <w:bidi w:val="0"/>
        <w:jc w:val="center"/>
        <w:spacing w:before="0" w:after="0" w:line="280" w:lineRule="exact"/>
        <w:ind w:left="0" w:right="380" w:firstLine="0"/>
      </w:pPr>
      <w:bookmarkStart w:id="7" w:name="bookmark7"/>
      <w:r>
        <w:rPr>
          <w:lang w:val="ru-RU" w:eastAsia="ru-RU" w:bidi="ru-RU"/>
          <w:w w:val="100"/>
          <w:spacing w:val="0"/>
          <w:color w:val="000000"/>
          <w:position w:val="0"/>
        </w:rPr>
        <w:t>Приложения:</w:t>
      </w:r>
      <w:bookmarkEnd w:id="7"/>
    </w:p>
    <w:p>
      <w:pPr>
        <w:pStyle w:val="Style3"/>
        <w:numPr>
          <w:ilvl w:val="0"/>
          <w:numId w:val="5"/>
        </w:numPr>
        <w:framePr w:w="10176" w:h="6346" w:hRule="exact" w:wrap="none" w:vAnchor="page" w:hAnchor="page" w:x="1000" w:y="7664"/>
        <w:tabs>
          <w:tab w:leader="none" w:pos="1129" w:val="left"/>
        </w:tabs>
        <w:widowControl w:val="0"/>
        <w:keepNext w:val="0"/>
        <w:keepLines w:val="0"/>
        <w:shd w:val="clear" w:color="auto" w:fill="auto"/>
        <w:bidi w:val="0"/>
        <w:jc w:val="both"/>
        <w:spacing w:before="0" w:after="0" w:line="485" w:lineRule="exact"/>
        <w:ind w:left="840" w:right="0" w:firstLine="0"/>
      </w:pPr>
      <w:r>
        <w:rPr>
          <w:lang w:val="ru-RU" w:eastAsia="ru-RU" w:bidi="ru-RU"/>
          <w:w w:val="100"/>
          <w:spacing w:val="0"/>
          <w:color w:val="000000"/>
          <w:position w:val="0"/>
        </w:rPr>
        <w:t>Выписка СРО МУП УКС Новокубанского района.</w:t>
      </w:r>
    </w:p>
    <w:p>
      <w:pPr>
        <w:pStyle w:val="Style3"/>
        <w:numPr>
          <w:ilvl w:val="0"/>
          <w:numId w:val="5"/>
        </w:numPr>
        <w:framePr w:w="10176" w:h="6346" w:hRule="exact" w:wrap="none" w:vAnchor="page" w:hAnchor="page" w:x="1000" w:y="7664"/>
        <w:tabs>
          <w:tab w:leader="none" w:pos="1153" w:val="left"/>
        </w:tabs>
        <w:widowControl w:val="0"/>
        <w:keepNext w:val="0"/>
        <w:keepLines w:val="0"/>
        <w:shd w:val="clear" w:color="auto" w:fill="auto"/>
        <w:bidi w:val="0"/>
        <w:jc w:val="both"/>
        <w:spacing w:before="0" w:after="0" w:line="485" w:lineRule="exact"/>
        <w:ind w:left="840" w:right="0" w:firstLine="0"/>
      </w:pPr>
      <w:r>
        <w:rPr>
          <w:lang w:val="ru-RU" w:eastAsia="ru-RU" w:bidi="ru-RU"/>
          <w:w w:val="100"/>
          <w:spacing w:val="0"/>
          <w:color w:val="000000"/>
          <w:position w:val="0"/>
        </w:rPr>
        <w:t>Топографическая съемка земельного участка М1:500.</w:t>
      </w:r>
    </w:p>
    <w:p>
      <w:pPr>
        <w:pStyle w:val="Style3"/>
        <w:numPr>
          <w:ilvl w:val="0"/>
          <w:numId w:val="5"/>
        </w:numPr>
        <w:framePr w:w="10176" w:h="6346" w:hRule="exact" w:wrap="none" w:vAnchor="page" w:hAnchor="page" w:x="1000" w:y="7664"/>
        <w:tabs>
          <w:tab w:leader="none" w:pos="1069" w:val="left"/>
        </w:tabs>
        <w:widowControl w:val="0"/>
        <w:keepNext w:val="0"/>
        <w:keepLines w:val="0"/>
        <w:shd w:val="clear" w:color="auto" w:fill="auto"/>
        <w:bidi w:val="0"/>
        <w:jc w:val="left"/>
        <w:spacing w:before="0" w:after="424" w:line="485" w:lineRule="exact"/>
        <w:ind w:left="0" w:right="0" w:firstLine="840"/>
      </w:pPr>
      <w:r>
        <w:rPr>
          <w:lang w:val="ru-RU" w:eastAsia="ru-RU" w:bidi="ru-RU"/>
          <w:w w:val="100"/>
          <w:spacing w:val="0"/>
          <w:color w:val="000000"/>
          <w:position w:val="0"/>
        </w:rPr>
        <w:t>Выкопировка из карты градостроительного зонирования правил землепользования и застройки Новокубанского городского поселения.</w:t>
      </w:r>
    </w:p>
    <w:p>
      <w:pPr>
        <w:pStyle w:val="Style40"/>
        <w:framePr w:w="10176" w:h="6346" w:hRule="exact" w:wrap="none" w:vAnchor="page" w:hAnchor="page" w:x="1000" w:y="7664"/>
        <w:widowControl w:val="0"/>
        <w:keepNext w:val="0"/>
        <w:keepLines w:val="0"/>
        <w:shd w:val="clear" w:color="auto" w:fill="auto"/>
        <w:bidi w:val="0"/>
        <w:jc w:val="center"/>
        <w:spacing w:before="0" w:after="0" w:line="480" w:lineRule="exact"/>
        <w:ind w:left="0" w:right="380" w:firstLine="0"/>
      </w:pPr>
      <w:bookmarkStart w:id="8" w:name="bookmark8"/>
      <w:r>
        <w:rPr>
          <w:lang w:val="ru-RU" w:eastAsia="ru-RU" w:bidi="ru-RU"/>
          <w:w w:val="100"/>
          <w:spacing w:val="0"/>
          <w:color w:val="000000"/>
          <w:position w:val="0"/>
        </w:rPr>
        <w:t>Настоящее ЗАКЛЮЧЕНИЕ</w:t>
      </w:r>
      <w:bookmarkEnd w:id="8"/>
    </w:p>
    <w:p>
      <w:pPr>
        <w:pStyle w:val="Style3"/>
        <w:framePr w:w="10176" w:h="6346" w:hRule="exact" w:wrap="none" w:vAnchor="page" w:hAnchor="page" w:x="1000" w:y="7664"/>
        <w:widowControl w:val="0"/>
        <w:keepNext w:val="0"/>
        <w:keepLines w:val="0"/>
        <w:shd w:val="clear" w:color="auto" w:fill="auto"/>
        <w:bidi w:val="0"/>
        <w:jc w:val="left"/>
        <w:spacing w:before="0" w:after="0" w:line="480" w:lineRule="exact"/>
        <w:ind w:left="0" w:right="380" w:firstLine="840"/>
      </w:pPr>
      <w:r>
        <w:rPr>
          <w:lang w:val="ru-RU" w:eastAsia="ru-RU" w:bidi="ru-RU"/>
          <w:w w:val="100"/>
          <w:spacing w:val="0"/>
          <w:color w:val="000000"/>
          <w:position w:val="0"/>
        </w:rPr>
        <w:t>подтверждает, что земельный участок с площадью 1680 кв.м, с кадастровым номером 23:21:0401009:2427 расположенный по адресу: г. Новокубанск, ул. 8 Марта, 3/1, с установленным основным видом разрешенного использования «Для индивидуального жилищного строительства» (код 2.1), и с испрашиваемым видом условно разрешенного вида использования «Магазины» (код 4.4), где возможно размещение объектов капитального строительства, предназначенных для продажи товаров, торговая площадь которых составляет</w:t>
      </w:r>
    </w:p>
    <w:tbl>
      <w:tblPr>
        <w:tblOverlap w:val="never"/>
        <w:tblLayout w:type="fixed"/>
        <w:jc w:val="left"/>
      </w:tblPr>
      <w:tblGrid>
        <w:gridCol w:w="614"/>
        <w:gridCol w:w="562"/>
        <w:gridCol w:w="571"/>
        <w:gridCol w:w="562"/>
        <w:gridCol w:w="648"/>
        <w:gridCol w:w="490"/>
        <w:gridCol w:w="6096"/>
        <w:gridCol w:w="634"/>
      </w:tblGrid>
      <w:tr>
        <w:trPr>
          <w:trHeight w:val="322" w:hRule="exact"/>
        </w:trPr>
        <w:tc>
          <w:tcPr>
            <w:shd w:val="clear" w:color="auto" w:fill="FFFFFF"/>
            <w:tcBorders>
              <w:left w:val="single" w:sz="4"/>
              <w:top w:val="single" w:sz="4"/>
            </w:tcBorders>
            <w:vAlign w:val="top"/>
          </w:tcPr>
          <w:p>
            <w:pPr>
              <w:framePr w:w="10176" w:h="941" w:wrap="none" w:vAnchor="page" w:hAnchor="page" w:x="1000" w:y="15641"/>
              <w:widowControl w:val="0"/>
              <w:rPr>
                <w:sz w:val="10"/>
                <w:szCs w:val="10"/>
              </w:rPr>
            </w:pPr>
          </w:p>
        </w:tc>
        <w:tc>
          <w:tcPr>
            <w:shd w:val="clear" w:color="auto" w:fill="FFFFFF"/>
            <w:tcBorders>
              <w:left w:val="single" w:sz="4"/>
              <w:top w:val="single" w:sz="4"/>
            </w:tcBorders>
            <w:vAlign w:val="top"/>
          </w:tcPr>
          <w:p>
            <w:pPr>
              <w:framePr w:w="10176" w:h="941" w:wrap="none" w:vAnchor="page" w:hAnchor="page" w:x="1000" w:y="15641"/>
              <w:widowControl w:val="0"/>
              <w:rPr>
                <w:sz w:val="10"/>
                <w:szCs w:val="10"/>
              </w:rPr>
            </w:pPr>
          </w:p>
        </w:tc>
        <w:tc>
          <w:tcPr>
            <w:shd w:val="clear" w:color="auto" w:fill="FFFFFF"/>
            <w:tcBorders>
              <w:left w:val="single" w:sz="4"/>
              <w:top w:val="single" w:sz="4"/>
            </w:tcBorders>
            <w:vAlign w:val="top"/>
          </w:tcPr>
          <w:p>
            <w:pPr>
              <w:framePr w:w="10176" w:h="941" w:wrap="none" w:vAnchor="page" w:hAnchor="page" w:x="1000" w:y="15641"/>
              <w:widowControl w:val="0"/>
              <w:rPr>
                <w:sz w:val="10"/>
                <w:szCs w:val="10"/>
              </w:rPr>
            </w:pPr>
          </w:p>
        </w:tc>
        <w:tc>
          <w:tcPr>
            <w:shd w:val="clear" w:color="auto" w:fill="FFFFFF"/>
            <w:tcBorders>
              <w:left w:val="single" w:sz="4"/>
              <w:top w:val="single" w:sz="4"/>
            </w:tcBorders>
            <w:vAlign w:val="top"/>
          </w:tcPr>
          <w:p>
            <w:pPr>
              <w:framePr w:w="10176" w:h="941" w:wrap="none" w:vAnchor="page" w:hAnchor="page" w:x="1000" w:y="15641"/>
              <w:widowControl w:val="0"/>
              <w:rPr>
                <w:sz w:val="10"/>
                <w:szCs w:val="10"/>
              </w:rPr>
            </w:pPr>
          </w:p>
        </w:tc>
        <w:tc>
          <w:tcPr>
            <w:shd w:val="clear" w:color="auto" w:fill="FFFFFF"/>
            <w:tcBorders>
              <w:left w:val="single" w:sz="4"/>
              <w:top w:val="single" w:sz="4"/>
            </w:tcBorders>
            <w:vAlign w:val="bottom"/>
          </w:tcPr>
          <w:p>
            <w:pPr>
              <w:pStyle w:val="Style3"/>
              <w:framePr w:w="10176" w:h="941" w:wrap="none" w:vAnchor="page" w:hAnchor="page" w:x="1000" w:y="15641"/>
              <w:widowControl w:val="0"/>
              <w:keepNext w:val="0"/>
              <w:keepLines w:val="0"/>
              <w:shd w:val="clear" w:color="auto" w:fill="auto"/>
              <w:bidi w:val="0"/>
              <w:jc w:val="left"/>
              <w:spacing w:before="0" w:after="0" w:line="280" w:lineRule="exact"/>
              <w:ind w:left="0" w:right="0" w:firstLine="0"/>
            </w:pPr>
            <w:r>
              <w:rPr>
                <w:rStyle w:val="CharStyle24"/>
              </w:rPr>
              <w:t>7Г</w:t>
            </w:r>
          </w:p>
        </w:tc>
        <w:tc>
          <w:tcPr>
            <w:shd w:val="clear" w:color="auto" w:fill="FFFFFF"/>
            <w:tcBorders>
              <w:left w:val="single" w:sz="4"/>
              <w:top w:val="single" w:sz="4"/>
            </w:tcBorders>
            <w:vAlign w:val="top"/>
          </w:tcPr>
          <w:p>
            <w:pPr>
              <w:framePr w:w="10176" w:h="941" w:wrap="none" w:vAnchor="page" w:hAnchor="page" w:x="1000" w:y="15641"/>
              <w:widowControl w:val="0"/>
              <w:rPr>
                <w:sz w:val="10"/>
                <w:szCs w:val="10"/>
              </w:rPr>
            </w:pPr>
          </w:p>
        </w:tc>
        <w:tc>
          <w:tcPr>
            <w:shd w:val="clear" w:color="auto" w:fill="FFFFFF"/>
            <w:tcBorders>
              <w:left w:val="single" w:sz="4"/>
              <w:top w:val="single" w:sz="4"/>
            </w:tcBorders>
            <w:vAlign w:val="top"/>
          </w:tcPr>
          <w:p>
            <w:pPr>
              <w:framePr w:w="10176" w:h="941" w:wrap="none" w:vAnchor="page" w:hAnchor="page" w:x="1000" w:y="15641"/>
              <w:widowControl w:val="0"/>
              <w:rPr>
                <w:sz w:val="10"/>
                <w:szCs w:val="10"/>
              </w:rPr>
            </w:pPr>
          </w:p>
        </w:tc>
        <w:tc>
          <w:tcPr>
            <w:shd w:val="clear" w:color="auto" w:fill="FFFFFF"/>
            <w:tcBorders>
              <w:left w:val="single" w:sz="4"/>
              <w:right w:val="single" w:sz="4"/>
              <w:top w:val="single" w:sz="4"/>
            </w:tcBorders>
            <w:vAlign w:val="bottom"/>
          </w:tcPr>
          <w:p>
            <w:pPr>
              <w:pStyle w:val="Style3"/>
              <w:framePr w:w="10176" w:h="941" w:wrap="none" w:vAnchor="page" w:hAnchor="page" w:x="1000" w:y="15641"/>
              <w:widowControl w:val="0"/>
              <w:keepNext w:val="0"/>
              <w:keepLines w:val="0"/>
              <w:shd w:val="clear" w:color="auto" w:fill="auto"/>
              <w:bidi w:val="0"/>
              <w:jc w:val="left"/>
              <w:spacing w:before="0" w:after="0" w:line="180" w:lineRule="exact"/>
              <w:ind w:left="160" w:right="0" w:firstLine="0"/>
            </w:pPr>
            <w:r>
              <w:rPr>
                <w:rStyle w:val="CharStyle20"/>
              </w:rPr>
              <w:t>Лист</w:t>
            </w:r>
          </w:p>
        </w:tc>
      </w:tr>
      <w:tr>
        <w:trPr>
          <w:trHeight w:val="298" w:hRule="exact"/>
        </w:trPr>
        <w:tc>
          <w:tcPr>
            <w:shd w:val="clear" w:color="auto" w:fill="FFFFFF"/>
            <w:tcBorders>
              <w:left w:val="single" w:sz="4"/>
              <w:top w:val="single" w:sz="4"/>
            </w:tcBorders>
            <w:vAlign w:val="top"/>
          </w:tcPr>
          <w:p>
            <w:pPr>
              <w:framePr w:w="10176" w:h="941" w:wrap="none" w:vAnchor="page" w:hAnchor="page" w:x="1000" w:y="15641"/>
              <w:widowControl w:val="0"/>
              <w:rPr>
                <w:sz w:val="10"/>
                <w:szCs w:val="10"/>
              </w:rPr>
            </w:pPr>
          </w:p>
        </w:tc>
        <w:tc>
          <w:tcPr>
            <w:shd w:val="clear" w:color="auto" w:fill="FFFFFF"/>
            <w:tcBorders>
              <w:left w:val="single" w:sz="4"/>
              <w:top w:val="single" w:sz="4"/>
            </w:tcBorders>
            <w:vAlign w:val="top"/>
          </w:tcPr>
          <w:p>
            <w:pPr>
              <w:framePr w:w="10176" w:h="941" w:wrap="none" w:vAnchor="page" w:hAnchor="page" w:x="1000" w:y="15641"/>
              <w:widowControl w:val="0"/>
              <w:rPr>
                <w:sz w:val="10"/>
                <w:szCs w:val="10"/>
              </w:rPr>
            </w:pPr>
          </w:p>
        </w:tc>
        <w:tc>
          <w:tcPr>
            <w:shd w:val="clear" w:color="auto" w:fill="FFFFFF"/>
            <w:tcBorders>
              <w:left w:val="single" w:sz="4"/>
              <w:top w:val="single" w:sz="4"/>
            </w:tcBorders>
            <w:vAlign w:val="top"/>
          </w:tcPr>
          <w:p>
            <w:pPr>
              <w:framePr w:w="10176" w:h="941" w:wrap="none" w:vAnchor="page" w:hAnchor="page" w:x="1000" w:y="15641"/>
              <w:widowControl w:val="0"/>
              <w:rPr>
                <w:sz w:val="10"/>
                <w:szCs w:val="10"/>
              </w:rPr>
            </w:pPr>
          </w:p>
        </w:tc>
        <w:tc>
          <w:tcPr>
            <w:shd w:val="clear" w:color="auto" w:fill="FFFFFF"/>
            <w:tcBorders>
              <w:left w:val="single" w:sz="4"/>
              <w:top w:val="single" w:sz="4"/>
            </w:tcBorders>
            <w:vAlign w:val="top"/>
          </w:tcPr>
          <w:p>
            <w:pPr>
              <w:framePr w:w="10176" w:h="941" w:wrap="none" w:vAnchor="page" w:hAnchor="page" w:x="1000" w:y="15641"/>
              <w:widowControl w:val="0"/>
              <w:rPr>
                <w:sz w:val="10"/>
                <w:szCs w:val="10"/>
              </w:rPr>
            </w:pPr>
          </w:p>
        </w:tc>
        <w:tc>
          <w:tcPr>
            <w:shd w:val="clear" w:color="auto" w:fill="FFFFFF"/>
            <w:tcBorders>
              <w:left w:val="single" w:sz="4"/>
              <w:top w:val="single" w:sz="4"/>
            </w:tcBorders>
            <w:vAlign w:val="bottom"/>
          </w:tcPr>
          <w:p>
            <w:pPr>
              <w:pStyle w:val="Style3"/>
              <w:framePr w:w="10176" w:h="941" w:wrap="none" w:vAnchor="page" w:hAnchor="page" w:x="1000" w:y="15641"/>
              <w:widowControl w:val="0"/>
              <w:keepNext w:val="0"/>
              <w:keepLines w:val="0"/>
              <w:shd w:val="clear" w:color="auto" w:fill="auto"/>
              <w:bidi w:val="0"/>
              <w:jc w:val="left"/>
              <w:spacing w:before="0" w:after="0" w:line="280" w:lineRule="exact"/>
              <w:ind w:left="0" w:right="0" w:firstLine="0"/>
            </w:pPr>
            <w:r>
              <w:rPr>
                <w:rStyle w:val="CharStyle21"/>
                <w:lang w:val="en-US" w:eastAsia="en-US" w:bidi="en-US"/>
              </w:rPr>
              <w:t>W</w:t>
            </w:r>
          </w:p>
        </w:tc>
        <w:tc>
          <w:tcPr>
            <w:shd w:val="clear" w:color="auto" w:fill="FFFFFF"/>
            <w:tcBorders>
              <w:left w:val="single" w:sz="4"/>
              <w:top w:val="single" w:sz="4"/>
            </w:tcBorders>
            <w:vAlign w:val="top"/>
          </w:tcPr>
          <w:p>
            <w:pPr>
              <w:pStyle w:val="Style3"/>
              <w:framePr w:w="10176" w:h="941" w:wrap="none" w:vAnchor="page" w:hAnchor="page" w:x="1000" w:y="15641"/>
              <w:widowControl w:val="0"/>
              <w:keepNext w:val="0"/>
              <w:keepLines w:val="0"/>
              <w:shd w:val="clear" w:color="auto" w:fill="auto"/>
              <w:bidi w:val="0"/>
              <w:spacing w:before="0" w:after="0" w:line="140" w:lineRule="exact"/>
              <w:ind w:left="0" w:right="0" w:firstLine="0"/>
            </w:pPr>
            <w:r>
              <w:rPr>
                <w:rStyle w:val="CharStyle18"/>
              </w:rPr>
              <w:t>■</w:t>
            </w:r>
          </w:p>
        </w:tc>
        <w:tc>
          <w:tcPr>
            <w:shd w:val="clear" w:color="auto" w:fill="FFFFFF"/>
            <w:vMerge w:val="restart"/>
            <w:tcBorders>
              <w:left w:val="single" w:sz="4"/>
            </w:tcBorders>
            <w:vAlign w:val="top"/>
          </w:tcPr>
          <w:p>
            <w:pPr>
              <w:pStyle w:val="Style3"/>
              <w:framePr w:w="10176" w:h="941" w:wrap="none" w:vAnchor="page" w:hAnchor="page" w:x="1000" w:y="15641"/>
              <w:widowControl w:val="0"/>
              <w:keepNext w:val="0"/>
              <w:keepLines w:val="0"/>
              <w:shd w:val="clear" w:color="auto" w:fill="auto"/>
              <w:bidi w:val="0"/>
              <w:spacing w:before="0" w:after="0" w:line="220" w:lineRule="exact"/>
              <w:ind w:left="0" w:right="0" w:firstLine="0"/>
            </w:pPr>
            <w:r>
              <w:rPr>
                <w:rStyle w:val="CharStyle34"/>
              </w:rPr>
              <w:t>2241-321-3</w:t>
            </w:r>
          </w:p>
        </w:tc>
        <w:tc>
          <w:tcPr>
            <w:shd w:val="clear" w:color="auto" w:fill="FFFFFF"/>
            <w:vMerge w:val="restart"/>
            <w:tcBorders>
              <w:left w:val="single" w:sz="4"/>
              <w:right w:val="single" w:sz="4"/>
              <w:top w:val="single" w:sz="4"/>
            </w:tcBorders>
            <w:vAlign w:val="center"/>
          </w:tcPr>
          <w:p>
            <w:pPr>
              <w:pStyle w:val="Style3"/>
              <w:framePr w:w="10176" w:h="941" w:wrap="none" w:vAnchor="page" w:hAnchor="page" w:x="1000" w:y="15641"/>
              <w:widowControl w:val="0"/>
              <w:keepNext w:val="0"/>
              <w:keepLines w:val="0"/>
              <w:shd w:val="clear" w:color="auto" w:fill="auto"/>
              <w:bidi w:val="0"/>
              <w:jc w:val="right"/>
              <w:spacing w:before="0" w:after="0" w:line="180" w:lineRule="exact"/>
              <w:ind w:left="0" w:right="180" w:firstLine="0"/>
            </w:pPr>
            <w:r>
              <w:rPr>
                <w:rStyle w:val="CharStyle20"/>
              </w:rPr>
              <w:t>10</w:t>
            </w:r>
          </w:p>
        </w:tc>
      </w:tr>
      <w:tr>
        <w:trPr>
          <w:trHeight w:val="322" w:hRule="exact"/>
        </w:trPr>
        <w:tc>
          <w:tcPr>
            <w:shd w:val="clear" w:color="auto" w:fill="FFFFFF"/>
            <w:tcBorders>
              <w:left w:val="single" w:sz="4"/>
              <w:top w:val="single" w:sz="4"/>
              <w:bottom w:val="single" w:sz="4"/>
            </w:tcBorders>
            <w:vAlign w:val="top"/>
          </w:tcPr>
          <w:p>
            <w:pPr>
              <w:pStyle w:val="Style3"/>
              <w:framePr w:w="10176" w:h="941" w:wrap="none" w:vAnchor="page" w:hAnchor="page" w:x="1000" w:y="15641"/>
              <w:widowControl w:val="0"/>
              <w:keepNext w:val="0"/>
              <w:keepLines w:val="0"/>
              <w:shd w:val="clear" w:color="auto" w:fill="auto"/>
              <w:bidi w:val="0"/>
              <w:jc w:val="left"/>
              <w:spacing w:before="0" w:after="0" w:line="140" w:lineRule="exact"/>
              <w:ind w:left="160" w:right="0" w:firstLine="0"/>
            </w:pPr>
            <w:r>
              <w:rPr>
                <w:rStyle w:val="CharStyle18"/>
              </w:rPr>
              <w:t>Изм.</w:t>
            </w:r>
          </w:p>
        </w:tc>
        <w:tc>
          <w:tcPr>
            <w:shd w:val="clear" w:color="auto" w:fill="FFFFFF"/>
            <w:tcBorders>
              <w:left w:val="single" w:sz="4"/>
              <w:top w:val="single" w:sz="4"/>
              <w:bottom w:val="single" w:sz="4"/>
            </w:tcBorders>
            <w:vAlign w:val="top"/>
          </w:tcPr>
          <w:p>
            <w:pPr>
              <w:pStyle w:val="Style3"/>
              <w:framePr w:w="10176" w:h="941" w:wrap="none" w:vAnchor="page" w:hAnchor="page" w:x="1000" w:y="15641"/>
              <w:widowControl w:val="0"/>
              <w:keepNext w:val="0"/>
              <w:keepLines w:val="0"/>
              <w:shd w:val="clear" w:color="auto" w:fill="auto"/>
              <w:bidi w:val="0"/>
              <w:jc w:val="left"/>
              <w:spacing w:before="0" w:after="0" w:line="140" w:lineRule="exact"/>
              <w:ind w:left="0" w:right="0" w:firstLine="0"/>
            </w:pPr>
            <w:r>
              <w:rPr>
                <w:rStyle w:val="CharStyle18"/>
              </w:rPr>
              <w:t>Кол.</w:t>
            </w:r>
          </w:p>
        </w:tc>
        <w:tc>
          <w:tcPr>
            <w:shd w:val="clear" w:color="auto" w:fill="FFFFFF"/>
            <w:tcBorders>
              <w:left w:val="single" w:sz="4"/>
              <w:top w:val="single" w:sz="4"/>
              <w:bottom w:val="single" w:sz="4"/>
            </w:tcBorders>
            <w:vAlign w:val="top"/>
          </w:tcPr>
          <w:p>
            <w:pPr>
              <w:pStyle w:val="Style3"/>
              <w:framePr w:w="10176" w:h="941" w:wrap="none" w:vAnchor="page" w:hAnchor="page" w:x="1000" w:y="15641"/>
              <w:widowControl w:val="0"/>
              <w:keepNext w:val="0"/>
              <w:keepLines w:val="0"/>
              <w:shd w:val="clear" w:color="auto" w:fill="auto"/>
              <w:bidi w:val="0"/>
              <w:jc w:val="left"/>
              <w:spacing w:before="0" w:after="0" w:line="140" w:lineRule="exact"/>
              <w:ind w:left="0" w:right="0" w:firstLine="0"/>
            </w:pPr>
            <w:r>
              <w:rPr>
                <w:rStyle w:val="CharStyle18"/>
              </w:rPr>
              <w:t>Лист</w:t>
            </w:r>
          </w:p>
        </w:tc>
        <w:tc>
          <w:tcPr>
            <w:shd w:val="clear" w:color="auto" w:fill="FFFFFF"/>
            <w:tcBorders>
              <w:left w:val="single" w:sz="4"/>
              <w:top w:val="single" w:sz="4"/>
              <w:bottom w:val="single" w:sz="4"/>
            </w:tcBorders>
            <w:vAlign w:val="top"/>
          </w:tcPr>
          <w:p>
            <w:pPr>
              <w:pStyle w:val="Style3"/>
              <w:framePr w:w="10176" w:h="941" w:wrap="none" w:vAnchor="page" w:hAnchor="page" w:x="1000" w:y="15641"/>
              <w:widowControl w:val="0"/>
              <w:keepNext w:val="0"/>
              <w:keepLines w:val="0"/>
              <w:shd w:val="clear" w:color="auto" w:fill="auto"/>
              <w:bidi w:val="0"/>
              <w:jc w:val="left"/>
              <w:spacing w:before="0" w:after="0" w:line="140" w:lineRule="exact"/>
              <w:ind w:left="0" w:right="0" w:firstLine="0"/>
            </w:pPr>
            <w:r>
              <w:rPr>
                <w:rStyle w:val="CharStyle18"/>
              </w:rPr>
              <w:t>№док</w:t>
            </w:r>
          </w:p>
        </w:tc>
        <w:tc>
          <w:tcPr>
            <w:shd w:val="clear" w:color="auto" w:fill="FFFFFF"/>
            <w:tcBorders>
              <w:left w:val="single" w:sz="4"/>
              <w:top w:val="single" w:sz="4"/>
              <w:bottom w:val="single" w:sz="4"/>
            </w:tcBorders>
            <w:vAlign w:val="top"/>
          </w:tcPr>
          <w:p>
            <w:pPr>
              <w:pStyle w:val="Style3"/>
              <w:framePr w:w="10176" w:h="941" w:wrap="none" w:vAnchor="page" w:hAnchor="page" w:x="1000" w:y="15641"/>
              <w:widowControl w:val="0"/>
              <w:keepNext w:val="0"/>
              <w:keepLines w:val="0"/>
              <w:shd w:val="clear" w:color="auto" w:fill="auto"/>
              <w:bidi w:val="0"/>
              <w:jc w:val="left"/>
              <w:spacing w:before="0" w:after="0" w:line="140" w:lineRule="exact"/>
              <w:ind w:left="0" w:right="0" w:firstLine="0"/>
            </w:pPr>
            <w:r>
              <w:rPr>
                <w:rStyle w:val="CharStyle35"/>
              </w:rPr>
              <w:t xml:space="preserve">ПодА. </w:t>
            </w:r>
            <w:r>
              <w:rPr>
                <w:rStyle w:val="CharStyle47"/>
              </w:rPr>
              <w:t>'</w:t>
            </w:r>
          </w:p>
        </w:tc>
        <w:tc>
          <w:tcPr>
            <w:shd w:val="clear" w:color="auto" w:fill="FFFFFF"/>
            <w:tcBorders>
              <w:left w:val="single" w:sz="4"/>
              <w:top w:val="single" w:sz="4"/>
              <w:bottom w:val="single" w:sz="4"/>
            </w:tcBorders>
            <w:vAlign w:val="top"/>
          </w:tcPr>
          <w:p>
            <w:pPr>
              <w:pStyle w:val="Style3"/>
              <w:framePr w:w="10176" w:h="941" w:wrap="none" w:vAnchor="page" w:hAnchor="page" w:x="1000" w:y="15641"/>
              <w:widowControl w:val="0"/>
              <w:keepNext w:val="0"/>
              <w:keepLines w:val="0"/>
              <w:shd w:val="clear" w:color="auto" w:fill="auto"/>
              <w:bidi w:val="0"/>
              <w:jc w:val="left"/>
              <w:spacing w:before="0" w:after="0" w:line="140" w:lineRule="exact"/>
              <w:ind w:left="0" w:right="0" w:firstLine="0"/>
            </w:pPr>
            <w:r>
              <w:rPr>
                <w:rStyle w:val="CharStyle18"/>
              </w:rPr>
              <w:t>Дата</w:t>
            </w:r>
          </w:p>
        </w:tc>
        <w:tc>
          <w:tcPr>
            <w:shd w:val="clear" w:color="auto" w:fill="FFFFFF"/>
            <w:vMerge/>
            <w:tcBorders>
              <w:left w:val="single" w:sz="4"/>
              <w:bottom w:val="single" w:sz="4"/>
            </w:tcBorders>
            <w:vAlign w:val="top"/>
          </w:tcPr>
          <w:p>
            <w:pPr>
              <w:framePr w:w="10176" w:h="941" w:wrap="none" w:vAnchor="page" w:hAnchor="page" w:x="1000" w:y="15641"/>
            </w:pPr>
          </w:p>
        </w:tc>
        <w:tc>
          <w:tcPr>
            <w:shd w:val="clear" w:color="auto" w:fill="FFFFFF"/>
            <w:vMerge/>
            <w:tcBorders>
              <w:left w:val="single" w:sz="4"/>
              <w:right w:val="single" w:sz="4"/>
              <w:bottom w:val="single" w:sz="4"/>
            </w:tcBorders>
            <w:vAlign w:val="center"/>
          </w:tcPr>
          <w:p>
            <w:pPr>
              <w:framePr w:w="10176" w:h="941" w:wrap="none" w:vAnchor="page" w:hAnchor="page" w:x="1000" w:y="15641"/>
            </w:pPr>
          </w:p>
        </w:tc>
      </w:tr>
    </w:tbl>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shape o:spt="32" o:oned="1" path="m,l21600,21600e" style="position:absolute;margin-left:9.15pt;margin-top:583.55pt;width:44.65pt;height:0;z-index:-251658240;mso-position-horizontal-relative:page;mso-position-vertical-relative:page">
            <v:stroke weight="2.65pt"/>
          </v:shape>
        </w:pict>
      </w:r>
      <w:r>
        <w:pict>
          <v:shape o:spt="32" o:oned="1" path="m,l21600,21600e" style="position:absolute;margin-left:23.55pt;margin-top:743.85pt;width:30.pt;height:0;z-index:-251658240;mso-position-horizontal-relative:page;mso-position-vertical-relative:page">
            <v:stroke weight="1.7pt"/>
          </v:shape>
        </w:pict>
      </w:r>
    </w:p>
    <w:p>
      <w:pPr>
        <w:pStyle w:val="Style11"/>
        <w:framePr w:w="226" w:h="6614" w:hRule="exact" w:wrap="none" w:vAnchor="page" w:hAnchor="page" w:x="266" w:y="3637"/>
        <w:tabs>
          <w:tab w:leader="none" w:pos="3749" w:val="left"/>
          <w:tab w:leader="none" w:pos="5093" w:val="left"/>
        </w:tabs>
        <w:widowControl w:val="0"/>
        <w:keepNext w:val="0"/>
        <w:keepLines w:val="0"/>
        <w:shd w:val="clear" w:color="auto" w:fill="auto"/>
        <w:bidi w:val="0"/>
        <w:textDirection w:val="btLr"/>
        <w:spacing w:before="0" w:after="0" w:line="190" w:lineRule="exact"/>
        <w:ind w:left="0" w:right="0" w:firstLine="0"/>
      </w:pPr>
      <w:r>
        <w:rPr>
          <w:lang w:val="ru-RU" w:eastAsia="ru-RU" w:bidi="ru-RU"/>
          <w:w w:val="100"/>
          <w:spacing w:val="0"/>
          <w:color w:val="000000"/>
          <w:position w:val="0"/>
        </w:rPr>
        <w:t>НОРМОКОНТРОЛЬ</w:t>
        <w:tab/>
        <w:t>,</w:t>
        <w:tab/>
        <w:t>СОГЛАСОВАНО</w:t>
      </w:r>
    </w:p>
    <w:p>
      <w:pPr>
        <w:framePr w:wrap="none" w:vAnchor="page" w:hAnchor="page" w:x="582" w:y="12027"/>
        <w:widowControl w:val="0"/>
        <w:rPr>
          <w:sz w:val="2"/>
          <w:szCs w:val="2"/>
        </w:rPr>
      </w:pPr>
      <w:r>
        <w:pict>
          <v:shape id="_x0000_s1044" type="#_x0000_t75" style="width:8pt;height:46pt;">
            <v:imagedata r:id="rId41" r:href="rId42"/>
          </v:shape>
        </w:pict>
      </w:r>
    </w:p>
    <w:p>
      <w:pPr>
        <w:pStyle w:val="Style9"/>
        <w:framePr w:wrap="none" w:vAnchor="page" w:hAnchor="page" w:x="597" w:y="13382"/>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2</w:t>
      </w:r>
    </w:p>
    <w:p>
      <w:pPr>
        <w:framePr w:wrap="none" w:vAnchor="page" w:hAnchor="page" w:x="573" w:y="13664"/>
        <w:widowControl w:val="0"/>
        <w:rPr>
          <w:sz w:val="2"/>
          <w:szCs w:val="2"/>
        </w:rPr>
      </w:pPr>
      <w:r>
        <w:pict>
          <v:shape id="_x0000_s1045" type="#_x0000_t75" style="width:8pt;height:50pt;">
            <v:imagedata r:id="rId43" r:href="rId44"/>
          </v:shape>
        </w:pict>
      </w:r>
    </w:p>
    <w:p>
      <w:pPr>
        <w:framePr w:wrap="none" w:vAnchor="page" w:hAnchor="page" w:x="568" w:y="15392"/>
        <w:widowControl w:val="0"/>
        <w:rPr>
          <w:sz w:val="2"/>
          <w:szCs w:val="2"/>
        </w:rPr>
      </w:pPr>
      <w:r>
        <w:pict>
          <v:shape id="_x0000_s1046" type="#_x0000_t75" style="width:8pt;height:28pt;">
            <v:imagedata r:id="rId45" r:href="rId46"/>
          </v:shape>
        </w:pict>
      </w:r>
    </w:p>
    <w:p>
      <w:pPr>
        <w:pStyle w:val="Style64"/>
        <w:framePr w:wrap="none" w:vAnchor="page" w:hAnchor="page" w:x="592" w:y="15876"/>
        <w:widowControl w:val="0"/>
        <w:keepNext w:val="0"/>
        <w:keepLines w:val="0"/>
        <w:shd w:val="clear" w:color="auto" w:fill="auto"/>
        <w:bidi w:val="0"/>
        <w:jc w:val="left"/>
        <w:spacing w:before="0" w:after="0" w:line="180" w:lineRule="exact"/>
        <w:ind w:left="0" w:right="0" w:firstLine="0"/>
      </w:pPr>
      <w:r>
        <w:rPr>
          <w:lang w:val="ru-RU" w:eastAsia="ru-RU" w:bidi="ru-RU"/>
          <w:w w:val="100"/>
          <w:spacing w:val="0"/>
          <w:color w:val="000000"/>
          <w:position w:val="0"/>
        </w:rPr>
        <w:t>«О</w:t>
      </w:r>
    </w:p>
    <w:p>
      <w:pPr>
        <w:pStyle w:val="Style3"/>
        <w:framePr w:w="10166" w:h="5371" w:hRule="exact" w:wrap="none" w:vAnchor="page" w:hAnchor="page" w:x="1005" w:y="896"/>
        <w:widowControl w:val="0"/>
        <w:keepNext w:val="0"/>
        <w:keepLines w:val="0"/>
        <w:shd w:val="clear" w:color="auto" w:fill="auto"/>
        <w:bidi w:val="0"/>
        <w:jc w:val="left"/>
        <w:spacing w:before="0" w:after="0" w:line="480" w:lineRule="exact"/>
        <w:ind w:left="0" w:right="0" w:firstLine="0"/>
      </w:pPr>
      <w:r>
        <w:rPr>
          <w:lang w:val="ru-RU" w:eastAsia="ru-RU" w:bidi="ru-RU"/>
          <w:w w:val="100"/>
          <w:spacing w:val="0"/>
          <w:color w:val="000000"/>
          <w:position w:val="0"/>
        </w:rPr>
        <w:t>до 5000 кв. м. размещение стоянок для автомобилей сотрудников и посетителей торговых объектов не несет негативного воздействия на окружающую среду, соответствует требованиям технических регламентов, в том числе Федеральному закону от 22.07.2008 г. № 123-ФЗ «Технический регламент о требованиях пожарной безопасности», Федеральному закону от 30.12.2009 г. № 384-ФЗ «Технический регламент о безопасности зданий и сооружений», требованиям СП и возможно его использование с учетом наличия особых условий использования территории, при условии соблюдения всех вышеперечисленных требований для охранных и защитных зон, а также получения согласования технических служб ответственных за ведение работ в охранных и защитных зонах.</w:t>
      </w:r>
    </w:p>
    <w:p>
      <w:pPr>
        <w:framePr w:wrap="none" w:vAnchor="page" w:hAnchor="page" w:x="3909" w:y="15222"/>
        <w:widowControl w:val="0"/>
      </w:pPr>
    </w:p>
    <w:tbl>
      <w:tblPr>
        <w:tblOverlap w:val="never"/>
        <w:tblLayout w:type="fixed"/>
        <w:jc w:val="left"/>
      </w:tblPr>
      <w:tblGrid>
        <w:gridCol w:w="605"/>
        <w:gridCol w:w="566"/>
        <w:gridCol w:w="566"/>
        <w:gridCol w:w="566"/>
        <w:gridCol w:w="667"/>
        <w:gridCol w:w="466"/>
        <w:gridCol w:w="6096"/>
        <w:gridCol w:w="634"/>
      </w:tblGrid>
      <w:tr>
        <w:trPr>
          <w:trHeight w:val="283" w:hRule="exact"/>
        </w:trPr>
        <w:tc>
          <w:tcPr>
            <w:shd w:val="clear" w:color="auto" w:fill="FFFFFF"/>
            <w:tcBorders>
              <w:left w:val="single" w:sz="4"/>
              <w:top w:val="single" w:sz="4"/>
            </w:tcBorders>
            <w:vAlign w:val="top"/>
          </w:tcPr>
          <w:p>
            <w:pPr>
              <w:framePr w:w="10166" w:h="893" w:wrap="none" w:vAnchor="page" w:hAnchor="page" w:x="1005" w:y="15680"/>
              <w:widowControl w:val="0"/>
              <w:rPr>
                <w:sz w:val="10"/>
                <w:szCs w:val="10"/>
              </w:rPr>
            </w:pPr>
          </w:p>
        </w:tc>
        <w:tc>
          <w:tcPr>
            <w:shd w:val="clear" w:color="auto" w:fill="FFFFFF"/>
            <w:tcBorders>
              <w:left w:val="single" w:sz="4"/>
              <w:top w:val="single" w:sz="4"/>
            </w:tcBorders>
            <w:vAlign w:val="top"/>
          </w:tcPr>
          <w:p>
            <w:pPr>
              <w:framePr w:w="10166" w:h="893" w:wrap="none" w:vAnchor="page" w:hAnchor="page" w:x="1005" w:y="15680"/>
              <w:widowControl w:val="0"/>
              <w:rPr>
                <w:sz w:val="10"/>
                <w:szCs w:val="10"/>
              </w:rPr>
            </w:pPr>
          </w:p>
        </w:tc>
        <w:tc>
          <w:tcPr>
            <w:shd w:val="clear" w:color="auto" w:fill="FFFFFF"/>
            <w:tcBorders>
              <w:left w:val="single" w:sz="4"/>
              <w:top w:val="single" w:sz="4"/>
            </w:tcBorders>
            <w:vAlign w:val="top"/>
          </w:tcPr>
          <w:p>
            <w:pPr>
              <w:framePr w:w="10166" w:h="893" w:wrap="none" w:vAnchor="page" w:hAnchor="page" w:x="1005" w:y="15680"/>
              <w:widowControl w:val="0"/>
              <w:rPr>
                <w:sz w:val="10"/>
                <w:szCs w:val="10"/>
              </w:rPr>
            </w:pPr>
          </w:p>
        </w:tc>
        <w:tc>
          <w:tcPr>
            <w:shd w:val="clear" w:color="auto" w:fill="FFFFFF"/>
            <w:tcBorders>
              <w:left w:val="single" w:sz="4"/>
              <w:top w:val="single" w:sz="4"/>
            </w:tcBorders>
            <w:vAlign w:val="top"/>
          </w:tcPr>
          <w:p>
            <w:pPr>
              <w:framePr w:w="10166" w:h="893" w:wrap="none" w:vAnchor="page" w:hAnchor="page" w:x="1005" w:y="15680"/>
              <w:widowControl w:val="0"/>
              <w:rPr>
                <w:sz w:val="10"/>
                <w:szCs w:val="10"/>
              </w:rPr>
            </w:pPr>
          </w:p>
        </w:tc>
        <w:tc>
          <w:tcPr>
            <w:shd w:val="clear" w:color="auto" w:fill="FFFFFF"/>
            <w:tcBorders>
              <w:left w:val="single" w:sz="4"/>
              <w:top w:val="single" w:sz="4"/>
            </w:tcBorders>
            <w:vAlign w:val="bottom"/>
          </w:tcPr>
          <w:p>
            <w:pPr>
              <w:pStyle w:val="Style3"/>
              <w:framePr w:w="10166" w:h="893" w:wrap="none" w:vAnchor="page" w:hAnchor="page" w:x="1005" w:y="15680"/>
              <w:widowControl w:val="0"/>
              <w:keepNext w:val="0"/>
              <w:keepLines w:val="0"/>
              <w:shd w:val="clear" w:color="auto" w:fill="auto"/>
              <w:bidi w:val="0"/>
              <w:jc w:val="left"/>
              <w:spacing w:before="0" w:after="0" w:line="150" w:lineRule="exact"/>
              <w:ind w:left="0" w:right="0" w:firstLine="0"/>
            </w:pPr>
            <w:r>
              <w:rPr>
                <w:rStyle w:val="CharStyle66"/>
              </w:rPr>
              <w:t>,0</w:t>
            </w:r>
          </w:p>
        </w:tc>
        <w:tc>
          <w:tcPr>
            <w:shd w:val="clear" w:color="auto" w:fill="FFFFFF"/>
            <w:tcBorders>
              <w:left w:val="single" w:sz="4"/>
              <w:top w:val="single" w:sz="4"/>
            </w:tcBorders>
            <w:vAlign w:val="top"/>
          </w:tcPr>
          <w:p>
            <w:pPr>
              <w:framePr w:w="10166" w:h="893" w:wrap="none" w:vAnchor="page" w:hAnchor="page" w:x="1005" w:y="15680"/>
              <w:widowControl w:val="0"/>
              <w:rPr>
                <w:sz w:val="10"/>
                <w:szCs w:val="10"/>
              </w:rPr>
            </w:pPr>
          </w:p>
        </w:tc>
        <w:tc>
          <w:tcPr>
            <w:shd w:val="clear" w:color="auto" w:fill="FFFFFF"/>
            <w:tcBorders>
              <w:left w:val="single" w:sz="4"/>
              <w:top w:val="single" w:sz="4"/>
            </w:tcBorders>
            <w:vAlign w:val="top"/>
          </w:tcPr>
          <w:p>
            <w:pPr>
              <w:framePr w:w="10166" w:h="893" w:wrap="none" w:vAnchor="page" w:hAnchor="page" w:x="1005" w:y="15680"/>
              <w:widowControl w:val="0"/>
              <w:rPr>
                <w:sz w:val="10"/>
                <w:szCs w:val="10"/>
              </w:rPr>
            </w:pPr>
          </w:p>
        </w:tc>
        <w:tc>
          <w:tcPr>
            <w:shd w:val="clear" w:color="auto" w:fill="FFFFFF"/>
            <w:tcBorders>
              <w:left w:val="single" w:sz="4"/>
              <w:right w:val="single" w:sz="4"/>
              <w:top w:val="single" w:sz="4"/>
            </w:tcBorders>
            <w:vAlign w:val="center"/>
          </w:tcPr>
          <w:p>
            <w:pPr>
              <w:pStyle w:val="Style3"/>
              <w:framePr w:w="10166" w:h="893" w:wrap="none" w:vAnchor="page" w:hAnchor="page" w:x="1005" w:y="15680"/>
              <w:widowControl w:val="0"/>
              <w:keepNext w:val="0"/>
              <w:keepLines w:val="0"/>
              <w:shd w:val="clear" w:color="auto" w:fill="auto"/>
              <w:bidi w:val="0"/>
              <w:jc w:val="left"/>
              <w:spacing w:before="0" w:after="0" w:line="180" w:lineRule="exact"/>
              <w:ind w:left="140" w:right="0" w:firstLine="0"/>
            </w:pPr>
            <w:r>
              <w:rPr>
                <w:rStyle w:val="CharStyle20"/>
              </w:rPr>
              <w:t>Лист</w:t>
            </w:r>
          </w:p>
        </w:tc>
      </w:tr>
      <w:tr>
        <w:trPr>
          <w:trHeight w:val="298" w:hRule="exact"/>
        </w:trPr>
        <w:tc>
          <w:tcPr>
            <w:shd w:val="clear" w:color="auto" w:fill="FFFFFF"/>
            <w:tcBorders>
              <w:left w:val="single" w:sz="4"/>
              <w:top w:val="single" w:sz="4"/>
            </w:tcBorders>
            <w:vAlign w:val="top"/>
          </w:tcPr>
          <w:p>
            <w:pPr>
              <w:framePr w:w="10166" w:h="893" w:wrap="none" w:vAnchor="page" w:hAnchor="page" w:x="1005" w:y="15680"/>
              <w:widowControl w:val="0"/>
              <w:rPr>
                <w:sz w:val="10"/>
                <w:szCs w:val="10"/>
              </w:rPr>
            </w:pPr>
          </w:p>
        </w:tc>
        <w:tc>
          <w:tcPr>
            <w:shd w:val="clear" w:color="auto" w:fill="FFFFFF"/>
            <w:tcBorders>
              <w:left w:val="single" w:sz="4"/>
              <w:top w:val="single" w:sz="4"/>
            </w:tcBorders>
            <w:vAlign w:val="top"/>
          </w:tcPr>
          <w:p>
            <w:pPr>
              <w:framePr w:w="10166" w:h="893" w:wrap="none" w:vAnchor="page" w:hAnchor="page" w:x="1005" w:y="15680"/>
              <w:widowControl w:val="0"/>
              <w:rPr>
                <w:sz w:val="10"/>
                <w:szCs w:val="10"/>
              </w:rPr>
            </w:pPr>
          </w:p>
        </w:tc>
        <w:tc>
          <w:tcPr>
            <w:shd w:val="clear" w:color="auto" w:fill="FFFFFF"/>
            <w:tcBorders>
              <w:left w:val="single" w:sz="4"/>
              <w:top w:val="single" w:sz="4"/>
            </w:tcBorders>
            <w:vAlign w:val="top"/>
          </w:tcPr>
          <w:p>
            <w:pPr>
              <w:framePr w:w="10166" w:h="893" w:wrap="none" w:vAnchor="page" w:hAnchor="page" w:x="1005" w:y="15680"/>
              <w:widowControl w:val="0"/>
              <w:rPr>
                <w:sz w:val="10"/>
                <w:szCs w:val="10"/>
              </w:rPr>
            </w:pPr>
          </w:p>
        </w:tc>
        <w:tc>
          <w:tcPr>
            <w:shd w:val="clear" w:color="auto" w:fill="FFFFFF"/>
            <w:tcBorders>
              <w:left w:val="single" w:sz="4"/>
              <w:top w:val="single" w:sz="4"/>
            </w:tcBorders>
            <w:vAlign w:val="top"/>
          </w:tcPr>
          <w:p>
            <w:pPr>
              <w:framePr w:w="10166" w:h="893" w:wrap="none" w:vAnchor="page" w:hAnchor="page" w:x="1005" w:y="15680"/>
              <w:widowControl w:val="0"/>
              <w:rPr>
                <w:sz w:val="10"/>
                <w:szCs w:val="10"/>
              </w:rPr>
            </w:pPr>
          </w:p>
        </w:tc>
        <w:tc>
          <w:tcPr>
            <w:shd w:val="clear" w:color="auto" w:fill="FFFFFF"/>
            <w:tcBorders>
              <w:left w:val="single" w:sz="4"/>
              <w:top w:val="single" w:sz="4"/>
            </w:tcBorders>
            <w:vAlign w:val="top"/>
          </w:tcPr>
          <w:p>
            <w:pPr>
              <w:framePr w:w="10166" w:h="893" w:wrap="none" w:vAnchor="page" w:hAnchor="page" w:x="1005" w:y="15680"/>
              <w:widowControl w:val="0"/>
              <w:rPr>
                <w:sz w:val="10"/>
                <w:szCs w:val="10"/>
              </w:rPr>
            </w:pPr>
          </w:p>
        </w:tc>
        <w:tc>
          <w:tcPr>
            <w:shd w:val="clear" w:color="auto" w:fill="FFFFFF"/>
            <w:tcBorders>
              <w:left w:val="single" w:sz="4"/>
              <w:top w:val="single" w:sz="4"/>
            </w:tcBorders>
            <w:vAlign w:val="top"/>
          </w:tcPr>
          <w:p>
            <w:pPr>
              <w:framePr w:w="10166" w:h="893" w:wrap="none" w:vAnchor="page" w:hAnchor="page" w:x="1005" w:y="15680"/>
              <w:widowControl w:val="0"/>
              <w:rPr>
                <w:sz w:val="10"/>
                <w:szCs w:val="10"/>
              </w:rPr>
            </w:pPr>
          </w:p>
        </w:tc>
        <w:tc>
          <w:tcPr>
            <w:shd w:val="clear" w:color="auto" w:fill="FFFFFF"/>
            <w:vMerge w:val="restart"/>
            <w:tcBorders>
              <w:left w:val="single" w:sz="4"/>
            </w:tcBorders>
            <w:vAlign w:val="top"/>
          </w:tcPr>
          <w:p>
            <w:pPr>
              <w:pStyle w:val="Style3"/>
              <w:framePr w:w="10166" w:h="893" w:wrap="none" w:vAnchor="page" w:hAnchor="page" w:x="1005" w:y="15680"/>
              <w:widowControl w:val="0"/>
              <w:keepNext w:val="0"/>
              <w:keepLines w:val="0"/>
              <w:shd w:val="clear" w:color="auto" w:fill="auto"/>
              <w:bidi w:val="0"/>
              <w:spacing w:before="0" w:after="0" w:line="220" w:lineRule="exact"/>
              <w:ind w:left="0" w:right="0" w:firstLine="0"/>
            </w:pPr>
            <w:r>
              <w:rPr>
                <w:rStyle w:val="CharStyle34"/>
              </w:rPr>
              <w:t>2241-321-3</w:t>
            </w:r>
          </w:p>
        </w:tc>
        <w:tc>
          <w:tcPr>
            <w:shd w:val="clear" w:color="auto" w:fill="FFFFFF"/>
            <w:vMerge w:val="restart"/>
            <w:tcBorders>
              <w:left w:val="single" w:sz="4"/>
              <w:right w:val="single" w:sz="4"/>
              <w:top w:val="single" w:sz="4"/>
            </w:tcBorders>
            <w:vAlign w:val="center"/>
          </w:tcPr>
          <w:p>
            <w:pPr>
              <w:pStyle w:val="Style3"/>
              <w:framePr w:w="10166" w:h="893" w:wrap="none" w:vAnchor="page" w:hAnchor="page" w:x="1005" w:y="15680"/>
              <w:widowControl w:val="0"/>
              <w:keepNext w:val="0"/>
              <w:keepLines w:val="0"/>
              <w:shd w:val="clear" w:color="auto" w:fill="auto"/>
              <w:bidi w:val="0"/>
              <w:jc w:val="right"/>
              <w:spacing w:before="0" w:after="0" w:line="150" w:lineRule="exact"/>
              <w:ind w:left="0" w:right="200" w:firstLine="0"/>
            </w:pPr>
            <w:r>
              <w:rPr>
                <w:rStyle w:val="CharStyle67"/>
              </w:rPr>
              <w:t>11</w:t>
            </w:r>
          </w:p>
        </w:tc>
      </w:tr>
      <w:tr>
        <w:trPr>
          <w:trHeight w:val="312" w:hRule="exact"/>
        </w:trPr>
        <w:tc>
          <w:tcPr>
            <w:shd w:val="clear" w:color="auto" w:fill="FFFFFF"/>
            <w:tcBorders>
              <w:left w:val="single" w:sz="4"/>
              <w:top w:val="single" w:sz="4"/>
              <w:bottom w:val="single" w:sz="4"/>
            </w:tcBorders>
            <w:vAlign w:val="top"/>
          </w:tcPr>
          <w:p>
            <w:pPr>
              <w:pStyle w:val="Style3"/>
              <w:framePr w:w="10166" w:h="893" w:wrap="none" w:vAnchor="page" w:hAnchor="page" w:x="1005" w:y="15680"/>
              <w:widowControl w:val="0"/>
              <w:keepNext w:val="0"/>
              <w:keepLines w:val="0"/>
              <w:shd w:val="clear" w:color="auto" w:fill="auto"/>
              <w:bidi w:val="0"/>
              <w:jc w:val="left"/>
              <w:spacing w:before="0" w:after="0" w:line="140" w:lineRule="exact"/>
              <w:ind w:left="160" w:right="0" w:firstLine="0"/>
            </w:pPr>
            <w:r>
              <w:rPr>
                <w:rStyle w:val="CharStyle18"/>
              </w:rPr>
              <w:t>Изм.</w:t>
            </w:r>
          </w:p>
        </w:tc>
        <w:tc>
          <w:tcPr>
            <w:shd w:val="clear" w:color="auto" w:fill="FFFFFF"/>
            <w:tcBorders>
              <w:left w:val="single" w:sz="4"/>
              <w:top w:val="single" w:sz="4"/>
              <w:bottom w:val="single" w:sz="4"/>
            </w:tcBorders>
            <w:vAlign w:val="top"/>
          </w:tcPr>
          <w:p>
            <w:pPr>
              <w:pStyle w:val="Style3"/>
              <w:framePr w:w="10166" w:h="893" w:wrap="none" w:vAnchor="page" w:hAnchor="page" w:x="1005" w:y="15680"/>
              <w:widowControl w:val="0"/>
              <w:keepNext w:val="0"/>
              <w:keepLines w:val="0"/>
              <w:shd w:val="clear" w:color="auto" w:fill="auto"/>
              <w:bidi w:val="0"/>
              <w:jc w:val="left"/>
              <w:spacing w:before="0" w:after="0" w:line="140" w:lineRule="exact"/>
              <w:ind w:left="0" w:right="0" w:firstLine="0"/>
            </w:pPr>
            <w:r>
              <w:rPr>
                <w:rStyle w:val="CharStyle18"/>
              </w:rPr>
              <w:t>Кол.</w:t>
            </w:r>
          </w:p>
        </w:tc>
        <w:tc>
          <w:tcPr>
            <w:shd w:val="clear" w:color="auto" w:fill="FFFFFF"/>
            <w:tcBorders>
              <w:left w:val="single" w:sz="4"/>
              <w:top w:val="single" w:sz="4"/>
              <w:bottom w:val="single" w:sz="4"/>
            </w:tcBorders>
            <w:vAlign w:val="top"/>
          </w:tcPr>
          <w:p>
            <w:pPr>
              <w:pStyle w:val="Style3"/>
              <w:framePr w:w="10166" w:h="893" w:wrap="none" w:vAnchor="page" w:hAnchor="page" w:x="1005" w:y="15680"/>
              <w:widowControl w:val="0"/>
              <w:keepNext w:val="0"/>
              <w:keepLines w:val="0"/>
              <w:shd w:val="clear" w:color="auto" w:fill="auto"/>
              <w:bidi w:val="0"/>
              <w:jc w:val="left"/>
              <w:spacing w:before="0" w:after="0" w:line="140" w:lineRule="exact"/>
              <w:ind w:left="0" w:right="0" w:firstLine="0"/>
            </w:pPr>
            <w:r>
              <w:rPr>
                <w:rStyle w:val="CharStyle18"/>
              </w:rPr>
              <w:t>Лист</w:t>
            </w:r>
          </w:p>
        </w:tc>
        <w:tc>
          <w:tcPr>
            <w:shd w:val="clear" w:color="auto" w:fill="FFFFFF"/>
            <w:tcBorders>
              <w:left w:val="single" w:sz="4"/>
              <w:top w:val="single" w:sz="4"/>
              <w:bottom w:val="single" w:sz="4"/>
            </w:tcBorders>
            <w:vAlign w:val="top"/>
          </w:tcPr>
          <w:p>
            <w:pPr>
              <w:pStyle w:val="Style3"/>
              <w:framePr w:w="10166" w:h="893" w:wrap="none" w:vAnchor="page" w:hAnchor="page" w:x="1005" w:y="15680"/>
              <w:widowControl w:val="0"/>
              <w:keepNext w:val="0"/>
              <w:keepLines w:val="0"/>
              <w:shd w:val="clear" w:color="auto" w:fill="auto"/>
              <w:bidi w:val="0"/>
              <w:jc w:val="left"/>
              <w:spacing w:before="0" w:after="0" w:line="140" w:lineRule="exact"/>
              <w:ind w:left="0" w:right="0" w:firstLine="0"/>
            </w:pPr>
            <w:r>
              <w:rPr>
                <w:rStyle w:val="CharStyle18"/>
              </w:rPr>
              <w:t>№док</w:t>
            </w:r>
          </w:p>
        </w:tc>
        <w:tc>
          <w:tcPr>
            <w:shd w:val="clear" w:color="auto" w:fill="FFFFFF"/>
            <w:tcBorders>
              <w:left w:val="single" w:sz="4"/>
              <w:top w:val="single" w:sz="4"/>
              <w:bottom w:val="single" w:sz="4"/>
            </w:tcBorders>
            <w:vAlign w:val="top"/>
          </w:tcPr>
          <w:p>
            <w:pPr>
              <w:pStyle w:val="Style3"/>
              <w:framePr w:w="10166" w:h="893" w:wrap="none" w:vAnchor="page" w:hAnchor="page" w:x="1005" w:y="15680"/>
              <w:widowControl w:val="0"/>
              <w:keepNext w:val="0"/>
              <w:keepLines w:val="0"/>
              <w:shd w:val="clear" w:color="auto" w:fill="auto"/>
              <w:bidi w:val="0"/>
              <w:jc w:val="left"/>
              <w:spacing w:before="0" w:after="0" w:line="140" w:lineRule="exact"/>
              <w:ind w:left="0" w:right="0" w:firstLine="0"/>
            </w:pPr>
            <w:r>
              <w:rPr>
                <w:rStyle w:val="CharStyle18"/>
              </w:rPr>
              <w:t>ПОД#!. I</w:t>
            </w:r>
          </w:p>
        </w:tc>
        <w:tc>
          <w:tcPr>
            <w:shd w:val="clear" w:color="auto" w:fill="FFFFFF"/>
            <w:tcBorders>
              <w:left w:val="single" w:sz="4"/>
              <w:top w:val="single" w:sz="4"/>
              <w:bottom w:val="single" w:sz="4"/>
            </w:tcBorders>
            <w:vAlign w:val="top"/>
          </w:tcPr>
          <w:p>
            <w:pPr>
              <w:pStyle w:val="Style3"/>
              <w:framePr w:w="10166" w:h="893" w:wrap="none" w:vAnchor="page" w:hAnchor="page" w:x="1005" w:y="15680"/>
              <w:widowControl w:val="0"/>
              <w:keepNext w:val="0"/>
              <w:keepLines w:val="0"/>
              <w:shd w:val="clear" w:color="auto" w:fill="auto"/>
              <w:bidi w:val="0"/>
              <w:jc w:val="left"/>
              <w:spacing w:before="0" w:after="0" w:line="140" w:lineRule="exact"/>
              <w:ind w:left="0" w:right="0" w:firstLine="0"/>
            </w:pPr>
            <w:r>
              <w:rPr>
                <w:rStyle w:val="CharStyle18"/>
              </w:rPr>
              <w:t>Дата</w:t>
            </w:r>
          </w:p>
        </w:tc>
        <w:tc>
          <w:tcPr>
            <w:shd w:val="clear" w:color="auto" w:fill="FFFFFF"/>
            <w:vMerge/>
            <w:tcBorders>
              <w:left w:val="single" w:sz="4"/>
              <w:bottom w:val="single" w:sz="4"/>
            </w:tcBorders>
            <w:vAlign w:val="top"/>
          </w:tcPr>
          <w:p>
            <w:pPr>
              <w:framePr w:w="10166" w:h="893" w:wrap="none" w:vAnchor="page" w:hAnchor="page" w:x="1005" w:y="15680"/>
            </w:pPr>
          </w:p>
        </w:tc>
        <w:tc>
          <w:tcPr>
            <w:shd w:val="clear" w:color="auto" w:fill="FFFFFF"/>
            <w:vMerge/>
            <w:tcBorders>
              <w:left w:val="single" w:sz="4"/>
              <w:right w:val="single" w:sz="4"/>
              <w:bottom w:val="single" w:sz="4"/>
            </w:tcBorders>
            <w:vAlign w:val="center"/>
          </w:tcPr>
          <w:p>
            <w:pPr>
              <w:framePr w:w="10166" w:h="893" w:wrap="none" w:vAnchor="page" w:hAnchor="page" w:x="1005" w:y="15680"/>
            </w:pPr>
          </w:p>
        </w:tc>
      </w:tr>
    </w:tbl>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framePr w:wrap="none" w:vAnchor="page" w:hAnchor="page" w:x="364" w:y="273"/>
        <w:widowControl w:val="0"/>
        <w:rPr>
          <w:sz w:val="2"/>
          <w:szCs w:val="2"/>
        </w:rPr>
      </w:pPr>
      <w:r>
        <w:pict>
          <v:shape id="_x0000_s1047" type="#_x0000_t75" style="width:805pt;height:556pt;">
            <v:imagedata r:id="rId47" r:href="rId48"/>
          </v:shape>
        </w:pict>
      </w:r>
    </w:p>
    <w:p>
      <w:pPr>
        <w:widowControl w:val="0"/>
        <w:rPr>
          <w:sz w:val="2"/>
          <w:szCs w:val="2"/>
        </w:rPr>
        <w:sectPr>
          <w:footnotePr>
            <w:pos w:val="pageBottom"/>
            <w:numFmt w:val="decimal"/>
            <w:numRestart w:val="continuous"/>
          </w:footnotePr>
          <w:pgSz w:w="16840" w:h="11900" w:orient="landscape"/>
          <w:pgMar w:top="360" w:left="360" w:right="360" w:bottom="360" w:header="0" w:footer="3" w:gutter="0"/>
          <w:rtlGutter w:val="0"/>
          <w:cols w:space="720"/>
          <w:noEndnote/>
          <w:docGrid w:linePitch="360"/>
        </w:sectPr>
      </w:pPr>
    </w:p>
    <w:p>
      <w:pPr>
        <w:pStyle w:val="Style68"/>
        <w:framePr w:w="9451" w:h="402" w:hRule="exact" w:wrap="none" w:vAnchor="page" w:hAnchor="page" w:x="1542" w:y="1444"/>
        <w:widowControl w:val="0"/>
        <w:keepNext w:val="0"/>
        <w:keepLines w:val="0"/>
        <w:shd w:val="clear" w:color="auto" w:fill="auto"/>
        <w:bidi w:val="0"/>
        <w:spacing w:before="0" w:after="0"/>
        <w:ind w:left="0" w:right="280" w:firstLine="0"/>
      </w:pPr>
      <w:r>
        <w:rPr>
          <w:lang w:val="ru-RU" w:eastAsia="ru-RU" w:bidi="ru-RU"/>
          <w:w w:val="100"/>
          <w:spacing w:val="0"/>
          <w:color w:val="000000"/>
          <w:position w:val="0"/>
        </w:rPr>
        <w:t xml:space="preserve">Форма выписки утверждена приказом Ростехнадзора от </w:t>
      </w:r>
      <w:r>
        <w:rPr>
          <w:lang w:val="en-US" w:eastAsia="en-US" w:bidi="en-US"/>
          <w:w w:val="100"/>
          <w:spacing w:val="0"/>
          <w:color w:val="000000"/>
          <w:position w:val="0"/>
        </w:rPr>
        <w:t xml:space="preserve">04.0S.2019 </w:t>
      </w:r>
      <w:r>
        <w:rPr>
          <w:lang w:val="ru-RU" w:eastAsia="ru-RU" w:bidi="ru-RU"/>
          <w:w w:val="100"/>
          <w:spacing w:val="0"/>
          <w:color w:val="000000"/>
          <w:position w:val="0"/>
        </w:rPr>
        <w:t>№ 86</w:t>
      </w:r>
    </w:p>
    <w:p>
      <w:pPr>
        <w:pStyle w:val="Style5"/>
        <w:framePr w:w="9451" w:h="5013" w:hRule="exact" w:wrap="none" w:vAnchor="page" w:hAnchor="page" w:x="1542" w:y="2593"/>
        <w:widowControl w:val="0"/>
        <w:keepNext w:val="0"/>
        <w:keepLines w:val="0"/>
        <w:shd w:val="clear" w:color="auto" w:fill="auto"/>
        <w:bidi w:val="0"/>
        <w:spacing w:before="0" w:after="0" w:line="320" w:lineRule="exact"/>
        <w:ind w:left="240" w:right="0" w:firstLine="0"/>
      </w:pPr>
      <w:r>
        <w:rPr>
          <w:lang w:val="ru-RU" w:eastAsia="ru-RU" w:bidi="ru-RU"/>
          <w:w w:val="100"/>
          <w:spacing w:val="0"/>
          <w:color w:val="000000"/>
          <w:position w:val="0"/>
        </w:rPr>
        <w:t>ВЫПИСКА</w:t>
      </w:r>
    </w:p>
    <w:p>
      <w:pPr>
        <w:pStyle w:val="Style40"/>
        <w:framePr w:w="9451" w:h="5013" w:hRule="exact" w:wrap="none" w:vAnchor="page" w:hAnchor="page" w:x="1542" w:y="2593"/>
        <w:widowControl w:val="0"/>
        <w:keepNext w:val="0"/>
        <w:keepLines w:val="0"/>
        <w:shd w:val="clear" w:color="auto" w:fill="auto"/>
        <w:bidi w:val="0"/>
        <w:jc w:val="center"/>
        <w:spacing w:before="0" w:after="152" w:line="280" w:lineRule="exact"/>
        <w:ind w:left="240" w:right="0" w:firstLine="0"/>
      </w:pPr>
      <w:bookmarkStart w:id="9" w:name="bookmark9"/>
      <w:r>
        <w:rPr>
          <w:lang w:val="ru-RU" w:eastAsia="ru-RU" w:bidi="ru-RU"/>
          <w:w w:val="100"/>
          <w:spacing w:val="0"/>
          <w:color w:val="000000"/>
          <w:position w:val="0"/>
        </w:rPr>
        <w:t>ИЗ РЕЕСТРА ЧЛЕНОВ САМОРЕГУЛИРУЕМОЙ ОРГАНИЗАЦИИ</w:t>
      </w:r>
      <w:bookmarkEnd w:id="9"/>
    </w:p>
    <w:p>
      <w:pPr>
        <w:pStyle w:val="Style3"/>
        <w:framePr w:w="9451" w:h="5013" w:hRule="exact" w:wrap="none" w:vAnchor="page" w:hAnchor="page" w:x="1542" w:y="2593"/>
        <w:tabs>
          <w:tab w:leader="none" w:pos="7486" w:val="left"/>
        </w:tabs>
        <w:widowControl w:val="0"/>
        <w:keepNext w:val="0"/>
        <w:keepLines w:val="0"/>
        <w:shd w:val="clear" w:color="auto" w:fill="auto"/>
        <w:bidi w:val="0"/>
        <w:jc w:val="both"/>
        <w:spacing w:before="0" w:after="4" w:line="280" w:lineRule="exact"/>
        <w:ind w:left="1320" w:right="0" w:firstLine="0"/>
      </w:pPr>
      <w:r>
        <w:rPr>
          <w:rStyle w:val="CharStyle70"/>
        </w:rPr>
        <w:t>08.06.2021</w:t>
        <w:tab/>
      </w:r>
      <w:r>
        <w:rPr>
          <w:rStyle w:val="CharStyle71"/>
        </w:rPr>
        <w:t>293</w:t>
      </w:r>
    </w:p>
    <w:p>
      <w:pPr>
        <w:pStyle w:val="Style30"/>
        <w:framePr w:w="9451" w:h="5013" w:hRule="exact" w:wrap="none" w:vAnchor="page" w:hAnchor="page" w:x="1542" w:y="2593"/>
        <w:tabs>
          <w:tab w:leader="none" w:pos="7486" w:val="left"/>
        </w:tabs>
        <w:widowControl w:val="0"/>
        <w:keepNext w:val="0"/>
        <w:keepLines w:val="0"/>
        <w:shd w:val="clear" w:color="auto" w:fill="auto"/>
        <w:bidi w:val="0"/>
        <w:jc w:val="both"/>
        <w:spacing w:before="0" w:after="191" w:line="180" w:lineRule="exact"/>
        <w:ind w:left="1700" w:right="0" w:firstLine="0"/>
      </w:pPr>
      <w:r>
        <w:rPr>
          <w:lang w:val="ru-RU" w:eastAsia="ru-RU" w:bidi="ru-RU"/>
          <w:w w:val="100"/>
          <w:spacing w:val="0"/>
          <w:color w:val="000000"/>
          <w:position w:val="0"/>
        </w:rPr>
        <w:t>(дата)</w:t>
        <w:tab/>
        <w:t>(номер)</w:t>
      </w:r>
    </w:p>
    <w:p>
      <w:pPr>
        <w:pStyle w:val="Style26"/>
        <w:framePr w:w="9451" w:h="5013" w:hRule="exact" w:wrap="none" w:vAnchor="page" w:hAnchor="page" w:x="1542" w:y="2593"/>
        <w:widowControl w:val="0"/>
        <w:keepNext w:val="0"/>
        <w:keepLines w:val="0"/>
        <w:shd w:val="clear" w:color="auto" w:fill="auto"/>
        <w:bidi w:val="0"/>
        <w:jc w:val="left"/>
        <w:spacing w:before="0" w:after="3" w:line="220" w:lineRule="exact"/>
        <w:ind w:left="160" w:right="0" w:firstLine="0"/>
      </w:pPr>
      <w:r>
        <w:rPr>
          <w:rStyle w:val="CharStyle72"/>
        </w:rPr>
        <w:t>Союз «Региональное объединение проектировщиков Кубани» саморегулируемая организация</w:t>
      </w:r>
    </w:p>
    <w:p>
      <w:pPr>
        <w:pStyle w:val="Style26"/>
        <w:framePr w:w="9451" w:h="5013" w:hRule="exact" w:wrap="none" w:vAnchor="page" w:hAnchor="page" w:x="1542" w:y="2593"/>
        <w:widowControl w:val="0"/>
        <w:keepNext w:val="0"/>
        <w:keepLines w:val="0"/>
        <w:shd w:val="clear" w:color="auto" w:fill="auto"/>
        <w:bidi w:val="0"/>
        <w:jc w:val="center"/>
        <w:spacing w:before="0" w:after="0" w:line="220" w:lineRule="exact"/>
        <w:ind w:left="40" w:right="0" w:firstLine="0"/>
      </w:pPr>
      <w:r>
        <w:rPr>
          <w:rStyle w:val="CharStyle72"/>
        </w:rPr>
        <w:t>(Союз "РОПК" СРО)</w:t>
      </w:r>
    </w:p>
    <w:p>
      <w:pPr>
        <w:pStyle w:val="Style30"/>
        <w:framePr w:w="9451" w:h="5013" w:hRule="exact" w:wrap="none" w:vAnchor="page" w:hAnchor="page" w:x="1542" w:y="2593"/>
        <w:widowControl w:val="0"/>
        <w:keepNext w:val="0"/>
        <w:keepLines w:val="0"/>
        <w:shd w:val="clear" w:color="auto" w:fill="auto"/>
        <w:bidi w:val="0"/>
        <w:jc w:val="center"/>
        <w:spacing w:before="0" w:after="191" w:line="180" w:lineRule="exact"/>
        <w:ind w:left="40" w:right="0" w:firstLine="0"/>
      </w:pPr>
      <w:r>
        <w:rPr>
          <w:lang w:val="ru-RU" w:eastAsia="ru-RU" w:bidi="ru-RU"/>
          <w:w w:val="100"/>
          <w:spacing w:val="0"/>
          <w:color w:val="000000"/>
          <w:position w:val="0"/>
        </w:rPr>
        <w:t>(полное и сокращенное наименование саморегулируемой организации)</w:t>
      </w:r>
    </w:p>
    <w:p>
      <w:pPr>
        <w:pStyle w:val="Style26"/>
        <w:framePr w:w="9451" w:h="5013" w:hRule="exact" w:wrap="none" w:vAnchor="page" w:hAnchor="page" w:x="1542" w:y="2593"/>
        <w:widowControl w:val="0"/>
        <w:keepNext w:val="0"/>
        <w:keepLines w:val="0"/>
        <w:shd w:val="clear" w:color="auto" w:fill="auto"/>
        <w:bidi w:val="0"/>
        <w:jc w:val="right"/>
        <w:spacing w:before="0" w:after="0" w:line="220" w:lineRule="exact"/>
        <w:ind w:left="0" w:right="280" w:firstLine="0"/>
      </w:pPr>
      <w:r>
        <w:rPr>
          <w:rStyle w:val="CharStyle72"/>
        </w:rPr>
        <w:t>Саморегулируемая организация, основанная на членстве лиц, осуществляющих подготовку</w:t>
      </w:r>
    </w:p>
    <w:p>
      <w:pPr>
        <w:pStyle w:val="Style26"/>
        <w:framePr w:w="9451" w:h="5013" w:hRule="exact" w:wrap="none" w:vAnchor="page" w:hAnchor="page" w:x="1542" w:y="2593"/>
        <w:widowControl w:val="0"/>
        <w:keepNext w:val="0"/>
        <w:keepLines w:val="0"/>
        <w:shd w:val="clear" w:color="auto" w:fill="auto"/>
        <w:bidi w:val="0"/>
        <w:jc w:val="center"/>
        <w:spacing w:before="0" w:after="0" w:line="220" w:lineRule="exact"/>
        <w:ind w:left="40" w:right="0" w:firstLine="0"/>
      </w:pPr>
      <w:r>
        <w:rPr>
          <w:rStyle w:val="CharStyle72"/>
        </w:rPr>
        <w:t>проектной документации</w:t>
      </w:r>
    </w:p>
    <w:p>
      <w:pPr>
        <w:pStyle w:val="Style30"/>
        <w:framePr w:w="9451" w:h="5013" w:hRule="exact" w:wrap="none" w:vAnchor="page" w:hAnchor="page" w:x="1542" w:y="2593"/>
        <w:widowControl w:val="0"/>
        <w:keepNext w:val="0"/>
        <w:keepLines w:val="0"/>
        <w:shd w:val="clear" w:color="auto" w:fill="auto"/>
        <w:bidi w:val="0"/>
        <w:jc w:val="center"/>
        <w:spacing w:before="0" w:after="191" w:line="180" w:lineRule="exact"/>
        <w:ind w:left="40" w:right="0" w:firstLine="0"/>
      </w:pPr>
      <w:r>
        <w:rPr>
          <w:lang w:val="ru-RU" w:eastAsia="ru-RU" w:bidi="ru-RU"/>
          <w:w w:val="100"/>
          <w:spacing w:val="0"/>
          <w:color w:val="000000"/>
          <w:position w:val="0"/>
        </w:rPr>
        <w:t>(вид саморегулируемой организации)</w:t>
      </w:r>
    </w:p>
    <w:p>
      <w:pPr>
        <w:pStyle w:val="Style26"/>
        <w:framePr w:w="9451" w:h="5013" w:hRule="exact" w:wrap="none" w:vAnchor="page" w:hAnchor="page" w:x="1542" w:y="2593"/>
        <w:widowControl w:val="0"/>
        <w:keepNext w:val="0"/>
        <w:keepLines w:val="0"/>
        <w:shd w:val="clear" w:color="auto" w:fill="auto"/>
        <w:bidi w:val="0"/>
        <w:jc w:val="center"/>
        <w:spacing w:before="0" w:after="8" w:line="220" w:lineRule="exact"/>
        <w:ind w:left="40" w:right="0" w:firstLine="0"/>
      </w:pPr>
      <w:r>
        <w:rPr>
          <w:rStyle w:val="CharStyle72"/>
        </w:rPr>
        <w:t xml:space="preserve">Россия. 350000. г, Краснодар, ул. Красноармейская, д, 68. оф, 201. </w:t>
      </w:r>
      <w:r>
        <w:fldChar w:fldCharType="begin"/>
      </w:r>
      <w:r>
        <w:rPr>
          <w:rStyle w:val="CharStyle72"/>
        </w:rPr>
        <w:instrText> HYPERLINK "http://www.sropk.in/" </w:instrText>
      </w:r>
      <w:r>
        <w:fldChar w:fldCharType="separate"/>
      </w:r>
      <w:r>
        <w:rPr>
          <w:rStyle w:val="Hyperlink"/>
          <w:lang w:val="en-US" w:eastAsia="en-US" w:bidi="en-US"/>
        </w:rPr>
        <w:t>http://www.sropk.in/</w:t>
      </w:r>
      <w:r>
        <w:fldChar w:fldCharType="end"/>
      </w:r>
      <w:r>
        <w:rPr>
          <w:rStyle w:val="CharStyle72"/>
          <w:lang w:val="en-US" w:eastAsia="en-US" w:bidi="en-US"/>
        </w:rPr>
        <w:t>.</w:t>
      </w:r>
    </w:p>
    <w:p>
      <w:pPr>
        <w:pStyle w:val="Style26"/>
        <w:framePr w:w="9451" w:h="5013" w:hRule="exact" w:wrap="none" w:vAnchor="page" w:hAnchor="page" w:x="1542" w:y="2593"/>
        <w:widowControl w:val="0"/>
        <w:keepNext w:val="0"/>
        <w:keepLines w:val="0"/>
        <w:shd w:val="clear" w:color="auto" w:fill="auto"/>
        <w:bidi w:val="0"/>
        <w:jc w:val="center"/>
        <w:spacing w:before="0" w:after="0" w:line="220" w:lineRule="exact"/>
        <w:ind w:left="40" w:right="0" w:firstLine="0"/>
      </w:pPr>
      <w:r>
        <w:fldChar w:fldCharType="begin"/>
      </w:r>
      <w:r>
        <w:rPr>
          <w:rStyle w:val="CharStyle72"/>
        </w:rPr>
        <w:instrText> HYPERLINK "mailto:info@sropk.ru" </w:instrText>
      </w:r>
      <w:r>
        <w:fldChar w:fldCharType="separate"/>
      </w:r>
      <w:r>
        <w:rPr>
          <w:rStyle w:val="Hyperlink"/>
          <w:lang w:val="en-US" w:eastAsia="en-US" w:bidi="en-US"/>
        </w:rPr>
        <w:t>info@sropk.ru</w:t>
      </w:r>
      <w:r>
        <w:fldChar w:fldCharType="end"/>
      </w:r>
    </w:p>
    <w:p>
      <w:pPr>
        <w:pStyle w:val="Style30"/>
        <w:framePr w:w="9451" w:h="5013" w:hRule="exact" w:wrap="none" w:vAnchor="page" w:hAnchor="page" w:x="1542" w:y="2593"/>
        <w:widowControl w:val="0"/>
        <w:keepNext w:val="0"/>
        <w:keepLines w:val="0"/>
        <w:shd w:val="clear" w:color="auto" w:fill="auto"/>
        <w:bidi w:val="0"/>
        <w:jc w:val="center"/>
        <w:spacing w:before="0" w:after="222" w:line="197" w:lineRule="exact"/>
        <w:ind w:left="40" w:right="0" w:firstLine="0"/>
      </w:pPr>
      <w:r>
        <w:rPr>
          <w:lang w:val="ru-RU" w:eastAsia="ru-RU" w:bidi="ru-RU"/>
          <w:w w:val="100"/>
          <w:spacing w:val="0"/>
          <w:color w:val="000000"/>
          <w:position w:val="0"/>
        </w:rPr>
        <w:t>(адрес места нахождения саморегулируемой организации, адрес официального сайта в информационно</w:t>
        <w:t>-</w:t>
        <w:br/>
        <w:t>телекоммуникационной сети "Интернет", адрес электронной почты)</w:t>
      </w:r>
    </w:p>
    <w:p>
      <w:pPr>
        <w:pStyle w:val="Style26"/>
        <w:framePr w:w="9451" w:h="5013" w:hRule="exact" w:wrap="none" w:vAnchor="page" w:hAnchor="page" w:x="1542" w:y="2593"/>
        <w:widowControl w:val="0"/>
        <w:keepNext w:val="0"/>
        <w:keepLines w:val="0"/>
        <w:shd w:val="clear" w:color="auto" w:fill="auto"/>
        <w:bidi w:val="0"/>
        <w:jc w:val="center"/>
        <w:spacing w:before="0" w:after="0" w:line="220" w:lineRule="exact"/>
        <w:ind w:left="40" w:right="0" w:firstLine="0"/>
      </w:pPr>
      <w:r>
        <w:rPr>
          <w:rStyle w:val="CharStyle72"/>
        </w:rPr>
        <w:t>СРО-П-034-12102009</w:t>
      </w:r>
    </w:p>
    <w:p>
      <w:pPr>
        <w:pStyle w:val="Style30"/>
        <w:framePr w:w="9451" w:h="5013" w:hRule="exact" w:wrap="none" w:vAnchor="page" w:hAnchor="page" w:x="1542" w:y="2593"/>
        <w:widowControl w:val="0"/>
        <w:keepNext w:val="0"/>
        <w:keepLines w:val="0"/>
        <w:shd w:val="clear" w:color="auto" w:fill="auto"/>
        <w:bidi w:val="0"/>
        <w:jc w:val="both"/>
        <w:spacing w:before="0" w:after="0" w:line="180" w:lineRule="exact"/>
        <w:ind w:left="1320" w:right="0" w:firstLine="0"/>
      </w:pPr>
      <w:r>
        <w:rPr>
          <w:lang w:val="ru-RU" w:eastAsia="ru-RU" w:bidi="ru-RU"/>
          <w:w w:val="100"/>
          <w:spacing w:val="0"/>
          <w:color w:val="000000"/>
          <w:position w:val="0"/>
        </w:rPr>
        <w:t>(регистрационный номер записи в государственном реестре саморегулируемых организаций)</w:t>
      </w:r>
    </w:p>
    <w:p>
      <w:pPr>
        <w:pStyle w:val="Style32"/>
        <w:framePr w:w="9178" w:h="906" w:hRule="exact" w:wrap="none" w:vAnchor="page" w:hAnchor="page" w:x="1667" w:y="7838"/>
        <w:widowControl w:val="0"/>
        <w:keepNext w:val="0"/>
        <w:keepLines w:val="0"/>
        <w:shd w:val="clear" w:color="auto" w:fill="auto"/>
        <w:bidi w:val="0"/>
        <w:jc w:val="left"/>
        <w:spacing w:before="0" w:after="8" w:line="220" w:lineRule="exact"/>
        <w:ind w:left="280" w:right="0" w:firstLine="0"/>
      </w:pPr>
      <w:r>
        <w:rPr>
          <w:rStyle w:val="CharStyle73"/>
        </w:rPr>
        <w:t xml:space="preserve">выдана: </w:t>
      </w:r>
      <w:r>
        <w:rPr>
          <w:rStyle w:val="CharStyle74"/>
        </w:rPr>
        <w:t>Муниципальное унитарное предприятие "Управление капитального строительства</w:t>
      </w:r>
    </w:p>
    <w:p>
      <w:pPr>
        <w:pStyle w:val="Style32"/>
        <w:framePr w:w="9178" w:h="906" w:hRule="exact" w:wrap="none" w:vAnchor="page" w:hAnchor="page" w:x="1667" w:y="7838"/>
        <w:widowControl w:val="0"/>
        <w:keepNext w:val="0"/>
        <w:keepLines w:val="0"/>
        <w:shd w:val="clear" w:color="auto" w:fill="auto"/>
        <w:bidi w:val="0"/>
        <w:jc w:val="center"/>
        <w:spacing w:before="0" w:after="6" w:line="220" w:lineRule="exact"/>
        <w:ind w:left="40" w:right="0" w:firstLine="0"/>
      </w:pPr>
      <w:r>
        <w:rPr>
          <w:rStyle w:val="CharStyle74"/>
        </w:rPr>
        <w:t>Новокубанского района"</w:t>
      </w:r>
    </w:p>
    <w:p>
      <w:pPr>
        <w:pStyle w:val="Style75"/>
        <w:framePr w:w="9178" w:h="906" w:hRule="exact" w:wrap="none" w:vAnchor="page" w:hAnchor="page" w:x="1667" w:y="7838"/>
        <w:widowControl w:val="0"/>
        <w:keepNext w:val="0"/>
        <w:keepLines w:val="0"/>
        <w:shd w:val="clear" w:color="auto" w:fill="auto"/>
        <w:bidi w:val="0"/>
        <w:spacing w:before="0" w:after="0" w:line="180" w:lineRule="exact"/>
        <w:ind w:left="40" w:right="0" w:firstLine="0"/>
      </w:pPr>
      <w:r>
        <w:rPr>
          <w:lang w:val="ru-RU" w:eastAsia="ru-RU" w:bidi="ru-RU"/>
          <w:w w:val="100"/>
          <w:spacing w:val="0"/>
          <w:color w:val="000000"/>
          <w:position w:val="0"/>
        </w:rPr>
        <w:t>(фамилия, имя (в случае, если имеется) отчество заявителя - физического лица или полное наименование заявителя -</w:t>
      </w:r>
    </w:p>
    <w:p>
      <w:pPr>
        <w:pStyle w:val="Style75"/>
        <w:framePr w:w="9178" w:h="906" w:hRule="exact" w:wrap="none" w:vAnchor="page" w:hAnchor="page" w:x="1667" w:y="7838"/>
        <w:widowControl w:val="0"/>
        <w:keepNext w:val="0"/>
        <w:keepLines w:val="0"/>
        <w:shd w:val="clear" w:color="auto" w:fill="auto"/>
        <w:bidi w:val="0"/>
        <w:spacing w:before="0" w:after="0" w:line="180" w:lineRule="exact"/>
        <w:ind w:left="40" w:right="0" w:firstLine="0"/>
      </w:pPr>
      <w:r>
        <w:rPr>
          <w:lang w:val="ru-RU" w:eastAsia="ru-RU" w:bidi="ru-RU"/>
          <w:w w:val="100"/>
          <w:spacing w:val="0"/>
          <w:color w:val="000000"/>
          <w:position w:val="0"/>
        </w:rPr>
        <w:t>юридического лица)</w:t>
      </w:r>
    </w:p>
    <w:tbl>
      <w:tblPr>
        <w:tblOverlap w:val="never"/>
        <w:tblLayout w:type="fixed"/>
        <w:jc w:val="left"/>
      </w:tblPr>
      <w:tblGrid>
        <w:gridCol w:w="6120"/>
        <w:gridCol w:w="3331"/>
      </w:tblGrid>
      <w:tr>
        <w:trPr>
          <w:trHeight w:val="259" w:hRule="exact"/>
        </w:trPr>
        <w:tc>
          <w:tcPr>
            <w:shd w:val="clear" w:color="auto" w:fill="FFFFFF"/>
            <w:gridSpan w:val="2"/>
            <w:tcBorders>
              <w:left w:val="single" w:sz="4"/>
              <w:right w:val="single" w:sz="4"/>
              <w:top w:val="single" w:sz="4"/>
            </w:tcBorders>
            <w:vAlign w:val="bottom"/>
          </w:tcPr>
          <w:p>
            <w:pPr>
              <w:pStyle w:val="Style3"/>
              <w:framePr w:w="9451" w:h="5909" w:wrap="none" w:vAnchor="page" w:hAnchor="page" w:x="1542" w:y="8821"/>
              <w:widowControl w:val="0"/>
              <w:keepNext w:val="0"/>
              <w:keepLines w:val="0"/>
              <w:shd w:val="clear" w:color="auto" w:fill="auto"/>
              <w:bidi w:val="0"/>
              <w:jc w:val="left"/>
              <w:spacing w:before="0" w:after="0" w:line="180" w:lineRule="exact"/>
              <w:ind w:left="2480" w:right="0" w:firstLine="0"/>
            </w:pPr>
            <w:r>
              <w:rPr>
                <w:rStyle w:val="CharStyle20"/>
              </w:rPr>
              <w:t>Наименование Сведения</w:t>
            </w:r>
          </w:p>
        </w:tc>
      </w:tr>
      <w:tr>
        <w:trPr>
          <w:trHeight w:val="240" w:hRule="exact"/>
        </w:trPr>
        <w:tc>
          <w:tcPr>
            <w:shd w:val="clear" w:color="auto" w:fill="FFFFFF"/>
            <w:gridSpan w:val="2"/>
            <w:tcBorders>
              <w:left w:val="single" w:sz="4"/>
              <w:right w:val="single" w:sz="4"/>
              <w:top w:val="single" w:sz="4"/>
            </w:tcBorders>
            <w:vAlign w:val="bottom"/>
          </w:tcPr>
          <w:p>
            <w:pPr>
              <w:pStyle w:val="Style3"/>
              <w:framePr w:w="9451" w:h="5909" w:wrap="none" w:vAnchor="page" w:hAnchor="page" w:x="1542" w:y="8821"/>
              <w:widowControl w:val="0"/>
              <w:keepNext w:val="0"/>
              <w:keepLines w:val="0"/>
              <w:shd w:val="clear" w:color="auto" w:fill="auto"/>
              <w:bidi w:val="0"/>
              <w:jc w:val="left"/>
              <w:spacing w:before="0" w:after="0" w:line="180" w:lineRule="exact"/>
              <w:ind w:left="0" w:right="0" w:firstLine="0"/>
            </w:pPr>
            <w:r>
              <w:rPr>
                <w:rStyle w:val="CharStyle77"/>
              </w:rPr>
              <w:t>1. Сведения о члене саморегулируемой организации:</w:t>
            </w:r>
          </w:p>
        </w:tc>
      </w:tr>
      <w:tr>
        <w:trPr>
          <w:trHeight w:val="883" w:hRule="exact"/>
        </w:trPr>
        <w:tc>
          <w:tcPr>
            <w:shd w:val="clear" w:color="auto" w:fill="FFFFFF"/>
            <w:tcBorders>
              <w:left w:val="single" w:sz="4"/>
              <w:top w:val="single" w:sz="4"/>
            </w:tcBorders>
            <w:vAlign w:val="bottom"/>
          </w:tcPr>
          <w:p>
            <w:pPr>
              <w:pStyle w:val="Style3"/>
              <w:framePr w:w="9451" w:h="5909" w:wrap="none" w:vAnchor="page" w:hAnchor="page" w:x="1542" w:y="8821"/>
              <w:widowControl w:val="0"/>
              <w:keepNext w:val="0"/>
              <w:keepLines w:val="0"/>
              <w:shd w:val="clear" w:color="auto" w:fill="auto"/>
              <w:bidi w:val="0"/>
              <w:jc w:val="left"/>
              <w:spacing w:before="0" w:after="0" w:line="211" w:lineRule="exact"/>
              <w:ind w:left="380" w:right="0" w:hanging="380"/>
            </w:pPr>
            <w:r>
              <w:rPr>
                <w:rStyle w:val="CharStyle20"/>
              </w:rPr>
              <w:t>1.1 Полное и (в слу чае, если имеется) сокращенное наименование юридического лица или фамилия, имя, (в случае, если имеется) отчество индивидуального предпринимателя</w:t>
            </w:r>
          </w:p>
        </w:tc>
        <w:tc>
          <w:tcPr>
            <w:shd w:val="clear" w:color="auto" w:fill="FFFFFF"/>
            <w:tcBorders>
              <w:left w:val="single" w:sz="4"/>
              <w:right w:val="single" w:sz="4"/>
              <w:top w:val="single" w:sz="4"/>
            </w:tcBorders>
            <w:vAlign w:val="top"/>
          </w:tcPr>
          <w:p>
            <w:pPr>
              <w:pStyle w:val="Style3"/>
              <w:framePr w:w="9451" w:h="5909" w:wrap="none" w:vAnchor="page" w:hAnchor="page" w:x="1542" w:y="8821"/>
              <w:widowControl w:val="0"/>
              <w:keepNext w:val="0"/>
              <w:keepLines w:val="0"/>
              <w:shd w:val="clear" w:color="auto" w:fill="auto"/>
              <w:bidi w:val="0"/>
              <w:jc w:val="left"/>
              <w:spacing w:before="0" w:after="0" w:line="216" w:lineRule="exact"/>
              <w:ind w:left="0" w:right="0" w:firstLine="0"/>
            </w:pPr>
            <w:r>
              <w:rPr>
                <w:rStyle w:val="CharStyle20"/>
              </w:rPr>
              <w:t>Муниципальное унитарное предприятие "Управление капитального строительства Новокубанского района" МУП "УКС Новокубанского района"</w:t>
            </w:r>
          </w:p>
        </w:tc>
      </w:tr>
      <w:tr>
        <w:trPr>
          <w:trHeight w:val="240" w:hRule="exact"/>
        </w:trPr>
        <w:tc>
          <w:tcPr>
            <w:shd w:val="clear" w:color="auto" w:fill="FFFFFF"/>
            <w:tcBorders>
              <w:left w:val="single" w:sz="4"/>
              <w:top w:val="single" w:sz="4"/>
            </w:tcBorders>
            <w:vAlign w:val="bottom"/>
          </w:tcPr>
          <w:p>
            <w:pPr>
              <w:pStyle w:val="Style3"/>
              <w:framePr w:w="9451" w:h="5909" w:wrap="none" w:vAnchor="page" w:hAnchor="page" w:x="1542" w:y="8821"/>
              <w:widowControl w:val="0"/>
              <w:keepNext w:val="0"/>
              <w:keepLines w:val="0"/>
              <w:shd w:val="clear" w:color="auto" w:fill="auto"/>
              <w:bidi w:val="0"/>
              <w:jc w:val="left"/>
              <w:spacing w:before="0" w:after="0" w:line="180" w:lineRule="exact"/>
              <w:ind w:left="380" w:right="0" w:hanging="380"/>
            </w:pPr>
            <w:r>
              <w:rPr>
                <w:rStyle w:val="CharStyle20"/>
              </w:rPr>
              <w:t>1.2 Идентификационный номер налогоплательщика (ИНН)</w:t>
            </w:r>
          </w:p>
        </w:tc>
        <w:tc>
          <w:tcPr>
            <w:shd w:val="clear" w:color="auto" w:fill="FFFFFF"/>
            <w:tcBorders>
              <w:left w:val="single" w:sz="4"/>
              <w:right w:val="single" w:sz="4"/>
              <w:top w:val="single" w:sz="4"/>
            </w:tcBorders>
            <w:vAlign w:val="bottom"/>
          </w:tcPr>
          <w:p>
            <w:pPr>
              <w:pStyle w:val="Style3"/>
              <w:framePr w:w="9451" w:h="5909" w:wrap="none" w:vAnchor="page" w:hAnchor="page" w:x="1542" w:y="8821"/>
              <w:widowControl w:val="0"/>
              <w:keepNext w:val="0"/>
              <w:keepLines w:val="0"/>
              <w:shd w:val="clear" w:color="auto" w:fill="auto"/>
              <w:bidi w:val="0"/>
              <w:jc w:val="left"/>
              <w:spacing w:before="0" w:after="0" w:line="180" w:lineRule="exact"/>
              <w:ind w:left="0" w:right="0" w:firstLine="0"/>
            </w:pPr>
            <w:r>
              <w:rPr>
                <w:rStyle w:val="CharStyle20"/>
              </w:rPr>
              <w:t>2343009940</w:t>
            </w:r>
          </w:p>
        </w:tc>
      </w:tr>
      <w:tr>
        <w:trPr>
          <w:trHeight w:val="672" w:hRule="exact"/>
        </w:trPr>
        <w:tc>
          <w:tcPr>
            <w:shd w:val="clear" w:color="auto" w:fill="FFFFFF"/>
            <w:tcBorders>
              <w:left w:val="single" w:sz="4"/>
              <w:top w:val="single" w:sz="4"/>
            </w:tcBorders>
            <w:vAlign w:val="bottom"/>
          </w:tcPr>
          <w:p>
            <w:pPr>
              <w:pStyle w:val="Style3"/>
              <w:framePr w:w="9451" w:h="5909" w:wrap="none" w:vAnchor="page" w:hAnchor="page" w:x="1542" w:y="8821"/>
              <w:widowControl w:val="0"/>
              <w:keepNext w:val="0"/>
              <w:keepLines w:val="0"/>
              <w:shd w:val="clear" w:color="auto" w:fill="auto"/>
              <w:bidi w:val="0"/>
              <w:jc w:val="left"/>
              <w:spacing w:before="0" w:after="0" w:line="216" w:lineRule="exact"/>
              <w:ind w:left="380" w:right="0" w:hanging="380"/>
            </w:pPr>
            <w:r>
              <w:rPr>
                <w:rStyle w:val="CharStyle20"/>
              </w:rPr>
              <w:t>1.3 Основной государственный регистрационный номер (ОГРН) или основной государственный регистрационный номер индивидуального предпринимателя (ОГРНИП)</w:t>
            </w:r>
          </w:p>
        </w:tc>
        <w:tc>
          <w:tcPr>
            <w:shd w:val="clear" w:color="auto" w:fill="FFFFFF"/>
            <w:tcBorders>
              <w:left w:val="single" w:sz="4"/>
              <w:right w:val="single" w:sz="4"/>
              <w:top w:val="single" w:sz="4"/>
            </w:tcBorders>
            <w:vAlign w:val="top"/>
          </w:tcPr>
          <w:p>
            <w:pPr>
              <w:pStyle w:val="Style3"/>
              <w:framePr w:w="9451" w:h="5909" w:wrap="none" w:vAnchor="page" w:hAnchor="page" w:x="1542" w:y="8821"/>
              <w:widowControl w:val="0"/>
              <w:keepNext w:val="0"/>
              <w:keepLines w:val="0"/>
              <w:shd w:val="clear" w:color="auto" w:fill="auto"/>
              <w:bidi w:val="0"/>
              <w:jc w:val="left"/>
              <w:spacing w:before="0" w:after="0" w:line="180" w:lineRule="exact"/>
              <w:ind w:left="0" w:right="0" w:firstLine="0"/>
            </w:pPr>
            <w:r>
              <w:rPr>
                <w:rStyle w:val="CharStyle20"/>
              </w:rPr>
              <w:t>1162372050983</w:t>
            </w:r>
          </w:p>
        </w:tc>
      </w:tr>
      <w:tr>
        <w:trPr>
          <w:trHeight w:val="672" w:hRule="exact"/>
        </w:trPr>
        <w:tc>
          <w:tcPr>
            <w:shd w:val="clear" w:color="auto" w:fill="FFFFFF"/>
            <w:tcBorders>
              <w:left w:val="single" w:sz="4"/>
              <w:top w:val="single" w:sz="4"/>
            </w:tcBorders>
            <w:vAlign w:val="center"/>
          </w:tcPr>
          <w:p>
            <w:pPr>
              <w:pStyle w:val="Style3"/>
              <w:framePr w:w="9451" w:h="5909" w:wrap="none" w:vAnchor="page" w:hAnchor="page" w:x="1542" w:y="8821"/>
              <w:widowControl w:val="0"/>
              <w:keepNext w:val="0"/>
              <w:keepLines w:val="0"/>
              <w:shd w:val="clear" w:color="auto" w:fill="auto"/>
              <w:bidi w:val="0"/>
              <w:jc w:val="left"/>
              <w:spacing w:before="0" w:after="0" w:line="180" w:lineRule="exact"/>
              <w:ind w:left="380" w:right="0" w:hanging="380"/>
            </w:pPr>
            <w:r>
              <w:rPr>
                <w:rStyle w:val="CharStyle20"/>
              </w:rPr>
              <w:t>1.4 Адрес места нахождения юридического лица</w:t>
            </w:r>
          </w:p>
        </w:tc>
        <w:tc>
          <w:tcPr>
            <w:shd w:val="clear" w:color="auto" w:fill="FFFFFF"/>
            <w:tcBorders>
              <w:left w:val="single" w:sz="4"/>
              <w:right w:val="single" w:sz="4"/>
              <w:top w:val="single" w:sz="4"/>
            </w:tcBorders>
            <w:vAlign w:val="bottom"/>
          </w:tcPr>
          <w:p>
            <w:pPr>
              <w:pStyle w:val="Style3"/>
              <w:framePr w:w="9451" w:h="5909" w:wrap="none" w:vAnchor="page" w:hAnchor="page" w:x="1542" w:y="8821"/>
              <w:widowControl w:val="0"/>
              <w:keepNext w:val="0"/>
              <w:keepLines w:val="0"/>
              <w:shd w:val="clear" w:color="auto" w:fill="auto"/>
              <w:bidi w:val="0"/>
              <w:jc w:val="left"/>
              <w:spacing w:before="0" w:after="0" w:line="221" w:lineRule="exact"/>
              <w:ind w:left="0" w:right="0" w:firstLine="0"/>
            </w:pPr>
            <w:r>
              <w:rPr>
                <w:rStyle w:val="CharStyle20"/>
              </w:rPr>
              <w:t>Российская Федерация, 352240, Краснодарский край, г. Новоку банек, ул. Советская, д. 82</w:t>
            </w:r>
          </w:p>
        </w:tc>
      </w:tr>
      <w:tr>
        <w:trPr>
          <w:trHeight w:val="451" w:hRule="exact"/>
        </w:trPr>
        <w:tc>
          <w:tcPr>
            <w:shd w:val="clear" w:color="auto" w:fill="FFFFFF"/>
            <w:tcBorders>
              <w:left w:val="single" w:sz="4"/>
              <w:top w:val="single" w:sz="4"/>
            </w:tcBorders>
            <w:vAlign w:val="bottom"/>
          </w:tcPr>
          <w:p>
            <w:pPr>
              <w:pStyle w:val="Style3"/>
              <w:framePr w:w="9451" w:h="5909" w:wrap="none" w:vAnchor="page" w:hAnchor="page" w:x="1542" w:y="8821"/>
              <w:widowControl w:val="0"/>
              <w:keepNext w:val="0"/>
              <w:keepLines w:val="0"/>
              <w:shd w:val="clear" w:color="auto" w:fill="auto"/>
              <w:bidi w:val="0"/>
              <w:jc w:val="left"/>
              <w:spacing w:before="0" w:after="0" w:line="221" w:lineRule="exact"/>
              <w:ind w:left="380" w:right="0" w:hanging="380"/>
            </w:pPr>
            <w:r>
              <w:rPr>
                <w:rStyle w:val="CharStyle20"/>
              </w:rPr>
              <w:t xml:space="preserve">1.5 Место фактического осуществления деятельности </w:t>
            </w:r>
            <w:r>
              <w:rPr>
                <w:rStyle w:val="CharStyle45"/>
              </w:rPr>
              <w:t>(только для индивидуального предпринимателя)</w:t>
            </w:r>
          </w:p>
        </w:tc>
        <w:tc>
          <w:tcPr>
            <w:shd w:val="clear" w:color="auto" w:fill="FFFFFF"/>
            <w:tcBorders>
              <w:left w:val="single" w:sz="4"/>
              <w:right w:val="single" w:sz="4"/>
              <w:top w:val="single" w:sz="4"/>
            </w:tcBorders>
            <w:vAlign w:val="top"/>
          </w:tcPr>
          <w:p>
            <w:pPr>
              <w:framePr w:w="9451" w:h="5909" w:wrap="none" w:vAnchor="page" w:hAnchor="page" w:x="1542" w:y="8821"/>
              <w:widowControl w:val="0"/>
              <w:rPr>
                <w:sz w:val="10"/>
                <w:szCs w:val="10"/>
              </w:rPr>
            </w:pPr>
          </w:p>
        </w:tc>
      </w:tr>
      <w:tr>
        <w:trPr>
          <w:trHeight w:val="456" w:hRule="exact"/>
        </w:trPr>
        <w:tc>
          <w:tcPr>
            <w:shd w:val="clear" w:color="auto" w:fill="FFFFFF"/>
            <w:gridSpan w:val="2"/>
            <w:tcBorders>
              <w:left w:val="single" w:sz="4"/>
              <w:right w:val="single" w:sz="4"/>
              <w:top w:val="single" w:sz="4"/>
            </w:tcBorders>
            <w:vAlign w:val="bottom"/>
          </w:tcPr>
          <w:p>
            <w:pPr>
              <w:pStyle w:val="Style3"/>
              <w:framePr w:w="9451" w:h="5909" w:wrap="none" w:vAnchor="page" w:hAnchor="page" w:x="1542" w:y="8821"/>
              <w:widowControl w:val="0"/>
              <w:keepNext w:val="0"/>
              <w:keepLines w:val="0"/>
              <w:shd w:val="clear" w:color="auto" w:fill="auto"/>
              <w:bidi w:val="0"/>
              <w:jc w:val="left"/>
              <w:spacing w:before="0" w:after="0" w:line="211" w:lineRule="exact"/>
              <w:ind w:left="0" w:right="0" w:firstLine="0"/>
            </w:pPr>
            <w:r>
              <w:rPr>
                <w:rStyle w:val="CharStyle77"/>
              </w:rPr>
              <w:t>2. Сведения о членстве индивидуального предпринимателя или юридического лица в саморегулируемой организации:</w:t>
            </w:r>
          </w:p>
        </w:tc>
      </w:tr>
      <w:tr>
        <w:trPr>
          <w:trHeight w:val="456" w:hRule="exact"/>
        </w:trPr>
        <w:tc>
          <w:tcPr>
            <w:shd w:val="clear" w:color="auto" w:fill="FFFFFF"/>
            <w:tcBorders>
              <w:left w:val="single" w:sz="4"/>
              <w:top w:val="single" w:sz="4"/>
            </w:tcBorders>
            <w:vAlign w:val="bottom"/>
          </w:tcPr>
          <w:p>
            <w:pPr>
              <w:pStyle w:val="Style3"/>
              <w:framePr w:w="9451" w:h="5909" w:wrap="none" w:vAnchor="page" w:hAnchor="page" w:x="1542" w:y="8821"/>
              <w:widowControl w:val="0"/>
              <w:keepNext w:val="0"/>
              <w:keepLines w:val="0"/>
              <w:shd w:val="clear" w:color="auto" w:fill="auto"/>
              <w:bidi w:val="0"/>
              <w:jc w:val="left"/>
              <w:spacing w:before="0" w:after="0" w:line="221" w:lineRule="exact"/>
              <w:ind w:left="360" w:right="0" w:hanging="360"/>
            </w:pPr>
            <w:r>
              <w:rPr>
                <w:rStyle w:val="CharStyle20"/>
              </w:rPr>
              <w:t>2.1 Регистрационный номер члена в реестре членов саморегулируемой организации</w:t>
            </w:r>
          </w:p>
        </w:tc>
        <w:tc>
          <w:tcPr>
            <w:shd w:val="clear" w:color="auto" w:fill="FFFFFF"/>
            <w:tcBorders>
              <w:left w:val="single" w:sz="4"/>
              <w:right w:val="single" w:sz="4"/>
              <w:top w:val="single" w:sz="4"/>
            </w:tcBorders>
            <w:vAlign w:val="top"/>
          </w:tcPr>
          <w:p>
            <w:pPr>
              <w:pStyle w:val="Style3"/>
              <w:framePr w:w="9451" w:h="5909" w:wrap="none" w:vAnchor="page" w:hAnchor="page" w:x="1542" w:y="8821"/>
              <w:widowControl w:val="0"/>
              <w:keepNext w:val="0"/>
              <w:keepLines w:val="0"/>
              <w:shd w:val="clear" w:color="auto" w:fill="auto"/>
              <w:bidi w:val="0"/>
              <w:jc w:val="left"/>
              <w:spacing w:before="0" w:after="0" w:line="180" w:lineRule="exact"/>
              <w:ind w:left="0" w:right="0" w:firstLine="0"/>
            </w:pPr>
            <w:r>
              <w:rPr>
                <w:rStyle w:val="CharStyle20"/>
              </w:rPr>
              <w:t>175</w:t>
            </w:r>
          </w:p>
        </w:tc>
      </w:tr>
      <w:tr>
        <w:trPr>
          <w:trHeight w:val="672" w:hRule="exact"/>
        </w:trPr>
        <w:tc>
          <w:tcPr>
            <w:shd w:val="clear" w:color="auto" w:fill="FFFFFF"/>
            <w:tcBorders>
              <w:left w:val="single" w:sz="4"/>
              <w:top w:val="single" w:sz="4"/>
            </w:tcBorders>
            <w:vAlign w:val="bottom"/>
          </w:tcPr>
          <w:p>
            <w:pPr>
              <w:pStyle w:val="Style3"/>
              <w:framePr w:w="9451" w:h="5909" w:wrap="none" w:vAnchor="page" w:hAnchor="page" w:x="1542" w:y="8821"/>
              <w:widowControl w:val="0"/>
              <w:keepNext w:val="0"/>
              <w:keepLines w:val="0"/>
              <w:shd w:val="clear" w:color="auto" w:fill="auto"/>
              <w:bidi w:val="0"/>
              <w:jc w:val="left"/>
              <w:spacing w:before="0" w:after="0" w:line="211" w:lineRule="exact"/>
              <w:ind w:left="360" w:right="0" w:hanging="360"/>
            </w:pPr>
            <w:r>
              <w:rPr>
                <w:rStyle w:val="CharStyle20"/>
              </w:rPr>
              <w:t>2.2 Дата регистрации юридического лица или индивидуального</w:t>
            </w:r>
          </w:p>
          <w:p>
            <w:pPr>
              <w:pStyle w:val="Style3"/>
              <w:framePr w:w="9451" w:h="5909" w:wrap="none" w:vAnchor="page" w:hAnchor="page" w:x="1542" w:y="8821"/>
              <w:widowControl w:val="0"/>
              <w:keepNext w:val="0"/>
              <w:keepLines w:val="0"/>
              <w:shd w:val="clear" w:color="auto" w:fill="auto"/>
              <w:bidi w:val="0"/>
              <w:jc w:val="left"/>
              <w:spacing w:before="0" w:after="0" w:line="211" w:lineRule="exact"/>
              <w:ind w:left="360" w:right="0" w:firstLine="0"/>
            </w:pPr>
            <w:r>
              <w:rPr>
                <w:rStyle w:val="CharStyle20"/>
              </w:rPr>
              <w:t>предпринимателя в реестре членов саморегулируемой организации</w:t>
            </w:r>
          </w:p>
          <w:p>
            <w:pPr>
              <w:pStyle w:val="Style3"/>
              <w:framePr w:w="9451" w:h="5909" w:wrap="none" w:vAnchor="page" w:hAnchor="page" w:x="1542" w:y="8821"/>
              <w:widowControl w:val="0"/>
              <w:keepNext w:val="0"/>
              <w:keepLines w:val="0"/>
              <w:shd w:val="clear" w:color="auto" w:fill="auto"/>
              <w:bidi w:val="0"/>
              <w:jc w:val="left"/>
              <w:spacing w:before="0" w:after="0" w:line="211" w:lineRule="exact"/>
              <w:ind w:left="360" w:right="0" w:firstLine="0"/>
            </w:pPr>
            <w:r>
              <w:rPr>
                <w:rStyle w:val="CharStyle45"/>
              </w:rPr>
              <w:t>(число, месяц, год)</w:t>
            </w:r>
          </w:p>
        </w:tc>
        <w:tc>
          <w:tcPr>
            <w:shd w:val="clear" w:color="auto" w:fill="FFFFFF"/>
            <w:tcBorders>
              <w:left w:val="single" w:sz="4"/>
              <w:right w:val="single" w:sz="4"/>
              <w:top w:val="single" w:sz="4"/>
            </w:tcBorders>
            <w:vAlign w:val="top"/>
          </w:tcPr>
          <w:p>
            <w:pPr>
              <w:pStyle w:val="Style3"/>
              <w:framePr w:w="9451" w:h="5909" w:wrap="none" w:vAnchor="page" w:hAnchor="page" w:x="1542" w:y="8821"/>
              <w:widowControl w:val="0"/>
              <w:keepNext w:val="0"/>
              <w:keepLines w:val="0"/>
              <w:shd w:val="clear" w:color="auto" w:fill="auto"/>
              <w:bidi w:val="0"/>
              <w:jc w:val="left"/>
              <w:spacing w:before="0" w:after="0" w:line="180" w:lineRule="exact"/>
              <w:ind w:left="0" w:right="0" w:firstLine="0"/>
            </w:pPr>
            <w:r>
              <w:rPr>
                <w:rStyle w:val="CharStyle20"/>
              </w:rPr>
              <w:t>18.11.2010</w:t>
            </w:r>
          </w:p>
        </w:tc>
      </w:tr>
      <w:tr>
        <w:trPr>
          <w:trHeight w:val="446" w:hRule="exact"/>
        </w:trPr>
        <w:tc>
          <w:tcPr>
            <w:shd w:val="clear" w:color="auto" w:fill="FFFFFF"/>
            <w:tcBorders>
              <w:left w:val="single" w:sz="4"/>
              <w:top w:val="single" w:sz="4"/>
            </w:tcBorders>
            <w:vAlign w:val="bottom"/>
          </w:tcPr>
          <w:p>
            <w:pPr>
              <w:pStyle w:val="Style3"/>
              <w:framePr w:w="9451" w:h="5909" w:wrap="none" w:vAnchor="page" w:hAnchor="page" w:x="1542" w:y="8821"/>
              <w:widowControl w:val="0"/>
              <w:keepNext w:val="0"/>
              <w:keepLines w:val="0"/>
              <w:shd w:val="clear" w:color="auto" w:fill="auto"/>
              <w:bidi w:val="0"/>
              <w:jc w:val="left"/>
              <w:spacing w:before="0" w:after="0" w:line="216" w:lineRule="exact"/>
              <w:ind w:left="360" w:right="0" w:hanging="360"/>
            </w:pPr>
            <w:r>
              <w:rPr>
                <w:rStyle w:val="CharStyle20"/>
              </w:rPr>
              <w:t>2.3 Лата (число, месяц, гол) и номер решения о приеме в члены саморегулируемой организации</w:t>
            </w:r>
          </w:p>
        </w:tc>
        <w:tc>
          <w:tcPr>
            <w:shd w:val="clear" w:color="auto" w:fill="FFFFFF"/>
            <w:tcBorders>
              <w:left w:val="single" w:sz="4"/>
              <w:right w:val="single" w:sz="4"/>
              <w:top w:val="single" w:sz="4"/>
            </w:tcBorders>
            <w:vAlign w:val="top"/>
          </w:tcPr>
          <w:p>
            <w:pPr>
              <w:pStyle w:val="Style3"/>
              <w:framePr w:w="9451" w:h="5909" w:wrap="none" w:vAnchor="page" w:hAnchor="page" w:x="1542" w:y="8821"/>
              <w:widowControl w:val="0"/>
              <w:keepNext w:val="0"/>
              <w:keepLines w:val="0"/>
              <w:shd w:val="clear" w:color="auto" w:fill="auto"/>
              <w:bidi w:val="0"/>
              <w:jc w:val="left"/>
              <w:spacing w:before="0" w:after="0" w:line="180" w:lineRule="exact"/>
              <w:ind w:left="0" w:right="0" w:firstLine="0"/>
            </w:pPr>
            <w:r>
              <w:rPr>
                <w:rStyle w:val="CharStyle20"/>
              </w:rPr>
              <w:t>18.11.2010, Протокол №45</w:t>
            </w:r>
          </w:p>
        </w:tc>
      </w:tr>
      <w:tr>
        <w:trPr>
          <w:trHeight w:val="461" w:hRule="exact"/>
        </w:trPr>
        <w:tc>
          <w:tcPr>
            <w:shd w:val="clear" w:color="auto" w:fill="FFFFFF"/>
            <w:tcBorders>
              <w:left w:val="single" w:sz="4"/>
              <w:top w:val="single" w:sz="4"/>
              <w:bottom w:val="single" w:sz="4"/>
            </w:tcBorders>
            <w:vAlign w:val="bottom"/>
          </w:tcPr>
          <w:p>
            <w:pPr>
              <w:pStyle w:val="Style3"/>
              <w:framePr w:w="9451" w:h="5909" w:wrap="none" w:vAnchor="page" w:hAnchor="page" w:x="1542" w:y="8821"/>
              <w:widowControl w:val="0"/>
              <w:keepNext w:val="0"/>
              <w:keepLines w:val="0"/>
              <w:shd w:val="clear" w:color="auto" w:fill="auto"/>
              <w:bidi w:val="0"/>
              <w:jc w:val="left"/>
              <w:spacing w:before="0" w:after="0" w:line="216" w:lineRule="exact"/>
              <w:ind w:left="360" w:right="0" w:hanging="360"/>
            </w:pPr>
            <w:r>
              <w:rPr>
                <w:rStyle w:val="CharStyle20"/>
              </w:rPr>
              <w:t xml:space="preserve">2.4 Дата вступления в силу решения о приеме в члены саморегулируемой организации </w:t>
            </w:r>
            <w:r>
              <w:rPr>
                <w:rStyle w:val="CharStyle45"/>
              </w:rPr>
              <w:t>(число, месяц, год)</w:t>
            </w:r>
          </w:p>
        </w:tc>
        <w:tc>
          <w:tcPr>
            <w:shd w:val="clear" w:color="auto" w:fill="FFFFFF"/>
            <w:tcBorders>
              <w:left w:val="single" w:sz="4"/>
              <w:right w:val="single" w:sz="4"/>
              <w:top w:val="single" w:sz="4"/>
              <w:bottom w:val="single" w:sz="4"/>
            </w:tcBorders>
            <w:vAlign w:val="center"/>
          </w:tcPr>
          <w:p>
            <w:pPr>
              <w:pStyle w:val="Style3"/>
              <w:framePr w:w="9451" w:h="5909" w:wrap="none" w:vAnchor="page" w:hAnchor="page" w:x="1542" w:y="8821"/>
              <w:widowControl w:val="0"/>
              <w:keepNext w:val="0"/>
              <w:keepLines w:val="0"/>
              <w:shd w:val="clear" w:color="auto" w:fill="auto"/>
              <w:bidi w:val="0"/>
              <w:jc w:val="left"/>
              <w:spacing w:before="0" w:after="0" w:line="180" w:lineRule="exact"/>
              <w:ind w:left="0" w:right="0" w:firstLine="0"/>
            </w:pPr>
            <w:r>
              <w:rPr>
                <w:rStyle w:val="CharStyle20"/>
              </w:rPr>
              <w:t>18.11.2010</w:t>
            </w:r>
          </w:p>
        </w:tc>
      </w:tr>
    </w:tbl>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5971" w:h="491" w:hRule="exact" w:wrap="none" w:vAnchor="page" w:hAnchor="page" w:x="873" w:y="1442"/>
        <w:tabs>
          <w:tab w:leader="underscore" w:pos="5947" w:val="left"/>
        </w:tabs>
        <w:widowControl w:val="0"/>
        <w:keepNext w:val="0"/>
        <w:keepLines w:val="0"/>
        <w:shd w:val="clear" w:color="auto" w:fill="auto"/>
        <w:bidi w:val="0"/>
        <w:jc w:val="left"/>
        <w:spacing w:before="0" w:after="0" w:line="206" w:lineRule="exact"/>
        <w:ind w:left="280" w:right="0" w:hanging="280"/>
      </w:pPr>
      <w:r>
        <w:rPr>
          <w:lang w:val="ru-RU" w:eastAsia="ru-RU" w:bidi="ru-RU"/>
          <w:w w:val="100"/>
          <w:spacing w:val="0"/>
          <w:color w:val="000000"/>
          <w:position w:val="0"/>
        </w:rPr>
        <w:t xml:space="preserve">2,5 Дата прекращения членства в саморегулируемой организации </w:t>
      </w:r>
      <w:r>
        <w:rPr>
          <w:rStyle w:val="CharStyle78"/>
        </w:rPr>
        <w:t xml:space="preserve">(число, </w:t>
      </w:r>
      <w:r>
        <w:rPr>
          <w:rStyle w:val="CharStyle79"/>
        </w:rPr>
        <w:t>месяц, год)</w:t>
      </w:r>
      <w:r>
        <w:rPr>
          <w:lang w:val="ru-RU" w:eastAsia="ru-RU" w:bidi="ru-RU"/>
          <w:w w:val="100"/>
          <w:spacing w:val="0"/>
          <w:color w:val="000000"/>
          <w:position w:val="0"/>
        </w:rPr>
        <w:t xml:space="preserve"> </w:t>
        <w:tab/>
      </w:r>
    </w:p>
    <w:p>
      <w:pPr>
        <w:pStyle w:val="Style30"/>
        <w:framePr w:wrap="none" w:vAnchor="page" w:hAnchor="page" w:x="864" w:y="1933"/>
        <w:widowControl w:val="0"/>
        <w:keepNext w:val="0"/>
        <w:keepLines w:val="0"/>
        <w:shd w:val="clear" w:color="auto" w:fill="auto"/>
        <w:bidi w:val="0"/>
        <w:jc w:val="left"/>
        <w:spacing w:before="0" w:after="0" w:line="180" w:lineRule="exact"/>
        <w:ind w:left="0" w:right="0" w:firstLine="0"/>
      </w:pPr>
      <w:r>
        <w:rPr>
          <w:rStyle w:val="CharStyle80"/>
        </w:rPr>
        <w:t>2,6 Основания прекращения членства в саморегу лиру емой организации</w:t>
      </w:r>
    </w:p>
    <w:p>
      <w:pPr>
        <w:pStyle w:val="Style81"/>
        <w:framePr w:wrap="none" w:vAnchor="page" w:hAnchor="page" w:x="864" w:y="2169"/>
        <w:widowControl w:val="0"/>
        <w:keepNext w:val="0"/>
        <w:keepLines w:val="0"/>
        <w:shd w:val="clear" w:color="auto" w:fill="auto"/>
        <w:bidi w:val="0"/>
        <w:jc w:val="left"/>
        <w:spacing w:before="0" w:after="0" w:line="180" w:lineRule="exact"/>
        <w:ind w:left="0" w:right="0" w:firstLine="0"/>
      </w:pPr>
      <w:r>
        <w:rPr>
          <w:lang w:val="ru-RU" w:eastAsia="ru-RU" w:bidi="ru-RU"/>
          <w:w w:val="100"/>
          <w:spacing w:val="0"/>
          <w:color w:val="000000"/>
          <w:position w:val="0"/>
        </w:rPr>
        <w:t>3. Сведения о наличии у члена еаморегулируемой организации права выполнения работ:</w:t>
      </w:r>
    </w:p>
    <w:p>
      <w:pPr>
        <w:pStyle w:val="Style75"/>
        <w:framePr w:w="9101" w:h="1109" w:hRule="exact" w:wrap="none" w:vAnchor="page" w:hAnchor="page" w:x="864" w:y="2389"/>
        <w:widowControl w:val="0"/>
        <w:keepNext w:val="0"/>
        <w:keepLines w:val="0"/>
        <w:shd w:val="clear" w:color="auto" w:fill="auto"/>
        <w:bidi w:val="0"/>
        <w:jc w:val="left"/>
        <w:spacing w:before="0" w:after="0" w:line="211" w:lineRule="exact"/>
        <w:ind w:left="0" w:right="0" w:firstLine="0"/>
      </w:pPr>
      <w:r>
        <w:rPr>
          <w:lang w:val="ru-RU" w:eastAsia="ru-RU" w:bidi="ru-RU"/>
          <w:w w:val="100"/>
          <w:spacing w:val="0"/>
          <w:color w:val="000000"/>
          <w:position w:val="0"/>
        </w:rPr>
        <w:t>3.1 Дата, с которой член еаморегулируемой организации имеет право выполнять инженерные изыскания,</w:t>
      </w:r>
    </w:p>
    <w:p>
      <w:pPr>
        <w:pStyle w:val="Style75"/>
        <w:framePr w:w="9101" w:h="1109" w:hRule="exact" w:wrap="none" w:vAnchor="page" w:hAnchor="page" w:x="864" w:y="2389"/>
        <w:widowControl w:val="0"/>
        <w:keepNext w:val="0"/>
        <w:keepLines w:val="0"/>
        <w:shd w:val="clear" w:color="auto" w:fill="auto"/>
        <w:bidi w:val="0"/>
        <w:jc w:val="left"/>
        <w:spacing w:before="0" w:after="0" w:line="211" w:lineRule="exact"/>
        <w:ind w:left="300" w:right="0" w:firstLine="0"/>
      </w:pPr>
      <w:r>
        <w:rPr>
          <w:lang w:val="ru-RU" w:eastAsia="ru-RU" w:bidi="ru-RU"/>
          <w:w w:val="100"/>
          <w:spacing w:val="0"/>
          <w:color w:val="000000"/>
          <w:position w:val="0"/>
        </w:rPr>
        <w:t xml:space="preserve">осуществлять </w:t>
      </w:r>
      <w:r>
        <w:rPr>
          <w:rStyle w:val="CharStyle83"/>
        </w:rPr>
        <w:t>подготовку проектной документации</w:t>
      </w:r>
      <w:r>
        <w:rPr>
          <w:rStyle w:val="CharStyle84"/>
        </w:rPr>
        <w:t xml:space="preserve"> </w:t>
      </w:r>
      <w:r>
        <w:rPr>
          <w:lang w:val="ru-RU" w:eastAsia="ru-RU" w:bidi="ru-RU"/>
          <w:w w:val="100"/>
          <w:spacing w:val="0"/>
          <w:color w:val="000000"/>
          <w:position w:val="0"/>
        </w:rPr>
        <w:t>строительство, реконструкцию, капитальный ремонт,</w:t>
        <w:br/>
        <w:t>снос объектов капитального строительства по договору подряда на выполнение инженерных изысканий,</w:t>
        <w:br/>
        <w:t>подготовку' проектной документации, по договору строительного подряда, по договору подряда на</w:t>
      </w:r>
    </w:p>
    <w:p>
      <w:pPr>
        <w:pStyle w:val="Style75"/>
        <w:framePr w:w="9101" w:h="1109" w:hRule="exact" w:wrap="none" w:vAnchor="page" w:hAnchor="page" w:x="864" w:y="2389"/>
        <w:widowControl w:val="0"/>
        <w:keepNext w:val="0"/>
        <w:keepLines w:val="0"/>
        <w:shd w:val="clear" w:color="auto" w:fill="auto"/>
        <w:bidi w:val="0"/>
        <w:jc w:val="left"/>
        <w:spacing w:before="0" w:after="0" w:line="211" w:lineRule="exact"/>
        <w:ind w:left="300" w:right="0" w:firstLine="0"/>
      </w:pPr>
      <w:r>
        <w:rPr>
          <w:lang w:val="ru-RU" w:eastAsia="ru-RU" w:bidi="ru-RU"/>
          <w:w w:val="100"/>
          <w:spacing w:val="0"/>
          <w:color w:val="000000"/>
          <w:position w:val="0"/>
        </w:rPr>
        <w:t>осуществление сноса:</w:t>
      </w:r>
    </w:p>
    <w:tbl>
      <w:tblPr>
        <w:tblOverlap w:val="never"/>
        <w:tblLayout w:type="fixed"/>
        <w:jc w:val="left"/>
      </w:tblPr>
      <w:tblGrid>
        <w:gridCol w:w="3307"/>
        <w:gridCol w:w="3091"/>
        <w:gridCol w:w="2429"/>
      </w:tblGrid>
      <w:tr>
        <w:trPr>
          <w:trHeight w:val="1133" w:hRule="exact"/>
        </w:trPr>
        <w:tc>
          <w:tcPr>
            <w:shd w:val="clear" w:color="auto" w:fill="FFFFFF"/>
            <w:tcBorders>
              <w:left w:val="single" w:sz="4"/>
              <w:top w:val="single" w:sz="4"/>
            </w:tcBorders>
            <w:vAlign w:val="bottom"/>
          </w:tcPr>
          <w:p>
            <w:pPr>
              <w:pStyle w:val="Style3"/>
              <w:framePr w:w="8827" w:h="1397" w:wrap="none" w:vAnchor="page" w:hAnchor="page" w:x="1118" w:y="3460"/>
              <w:widowControl w:val="0"/>
              <w:keepNext w:val="0"/>
              <w:keepLines w:val="0"/>
              <w:shd w:val="clear" w:color="auto" w:fill="auto"/>
              <w:bidi w:val="0"/>
              <w:spacing w:before="0" w:after="0" w:line="216" w:lineRule="exact"/>
              <w:ind w:left="0" w:right="0" w:firstLine="0"/>
            </w:pPr>
            <w:r>
              <w:rPr>
                <w:rStyle w:val="CharStyle20"/>
              </w:rPr>
              <w:t>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tc>
        <w:tc>
          <w:tcPr>
            <w:shd w:val="clear" w:color="auto" w:fill="FFFFFF"/>
            <w:tcBorders>
              <w:left w:val="single" w:sz="4"/>
              <w:top w:val="single" w:sz="4"/>
            </w:tcBorders>
            <w:vAlign w:val="bottom"/>
          </w:tcPr>
          <w:p>
            <w:pPr>
              <w:pStyle w:val="Style3"/>
              <w:framePr w:w="8827" w:h="1397" w:wrap="none" w:vAnchor="page" w:hAnchor="page" w:x="1118" w:y="3460"/>
              <w:widowControl w:val="0"/>
              <w:keepNext w:val="0"/>
              <w:keepLines w:val="0"/>
              <w:shd w:val="clear" w:color="auto" w:fill="auto"/>
              <w:bidi w:val="0"/>
              <w:spacing w:before="0" w:after="0" w:line="216" w:lineRule="exact"/>
              <w:ind w:left="0" w:right="0" w:firstLine="0"/>
            </w:pPr>
            <w:r>
              <w:rPr>
                <w:rStyle w:val="CharStyle20"/>
              </w:rPr>
              <w:t>в отношении особо опасных, технически сложных и уникальных объектов капитального строительства (кроме объектов использования атомной энергии)</w:t>
            </w:r>
          </w:p>
        </w:tc>
        <w:tc>
          <w:tcPr>
            <w:shd w:val="clear" w:color="auto" w:fill="FFFFFF"/>
            <w:tcBorders>
              <w:left w:val="single" w:sz="4"/>
              <w:right w:val="single" w:sz="4"/>
              <w:top w:val="single" w:sz="4"/>
            </w:tcBorders>
            <w:vAlign w:val="center"/>
          </w:tcPr>
          <w:p>
            <w:pPr>
              <w:pStyle w:val="Style3"/>
              <w:framePr w:w="8827" w:h="1397" w:wrap="none" w:vAnchor="page" w:hAnchor="page" w:x="1118" w:y="3460"/>
              <w:widowControl w:val="0"/>
              <w:keepNext w:val="0"/>
              <w:keepLines w:val="0"/>
              <w:shd w:val="clear" w:color="auto" w:fill="auto"/>
              <w:bidi w:val="0"/>
              <w:spacing w:before="0" w:after="0" w:line="216" w:lineRule="exact"/>
              <w:ind w:left="0" w:right="0" w:firstLine="0"/>
            </w:pPr>
            <w:r>
              <w:rPr>
                <w:rStyle w:val="CharStyle20"/>
              </w:rPr>
              <w:t>в отношении объектов использования атомной энергии</w:t>
            </w:r>
          </w:p>
        </w:tc>
      </w:tr>
      <w:tr>
        <w:trPr>
          <w:trHeight w:val="264" w:hRule="exact"/>
        </w:trPr>
        <w:tc>
          <w:tcPr>
            <w:shd w:val="clear" w:color="auto" w:fill="FFFFFF"/>
            <w:tcBorders>
              <w:left w:val="single" w:sz="4"/>
              <w:top w:val="single" w:sz="4"/>
              <w:bottom w:val="single" w:sz="4"/>
            </w:tcBorders>
            <w:vAlign w:val="bottom"/>
          </w:tcPr>
          <w:p>
            <w:pPr>
              <w:pStyle w:val="Style3"/>
              <w:framePr w:w="8827" w:h="1397" w:wrap="none" w:vAnchor="page" w:hAnchor="page" w:x="1118" w:y="3460"/>
              <w:widowControl w:val="0"/>
              <w:keepNext w:val="0"/>
              <w:keepLines w:val="0"/>
              <w:shd w:val="clear" w:color="auto" w:fill="auto"/>
              <w:bidi w:val="0"/>
              <w:spacing w:before="0" w:after="0" w:line="180" w:lineRule="exact"/>
              <w:ind w:left="0" w:right="0" w:firstLine="0"/>
            </w:pPr>
            <w:r>
              <w:rPr>
                <w:rStyle w:val="CharStyle20"/>
              </w:rPr>
              <w:t>18.11.2010</w:t>
            </w:r>
          </w:p>
        </w:tc>
        <w:tc>
          <w:tcPr>
            <w:shd w:val="clear" w:color="auto" w:fill="FFFFFF"/>
            <w:tcBorders>
              <w:left w:val="single" w:sz="4"/>
              <w:top w:val="single" w:sz="4"/>
              <w:bottom w:val="single" w:sz="4"/>
            </w:tcBorders>
            <w:vAlign w:val="center"/>
          </w:tcPr>
          <w:p>
            <w:pPr>
              <w:pStyle w:val="Style3"/>
              <w:framePr w:w="8827" w:h="1397" w:wrap="none" w:vAnchor="page" w:hAnchor="page" w:x="1118" w:y="3460"/>
              <w:widowControl w:val="0"/>
              <w:keepNext w:val="0"/>
              <w:keepLines w:val="0"/>
              <w:shd w:val="clear" w:color="auto" w:fill="auto"/>
              <w:bidi w:val="0"/>
              <w:spacing w:before="0" w:after="0" w:line="180" w:lineRule="exact"/>
              <w:ind w:left="0" w:right="0" w:firstLine="0"/>
            </w:pPr>
            <w:r>
              <w:rPr>
                <w:rStyle w:val="CharStyle20"/>
              </w:rPr>
              <w:t>-</w:t>
            </w:r>
          </w:p>
        </w:tc>
        <w:tc>
          <w:tcPr>
            <w:shd w:val="clear" w:color="auto" w:fill="FFFFFF"/>
            <w:tcBorders>
              <w:left w:val="single" w:sz="4"/>
              <w:right w:val="single" w:sz="4"/>
              <w:top w:val="single" w:sz="4"/>
              <w:bottom w:val="single" w:sz="4"/>
            </w:tcBorders>
            <w:vAlign w:val="center"/>
          </w:tcPr>
          <w:p>
            <w:pPr>
              <w:pStyle w:val="Style3"/>
              <w:framePr w:w="8827" w:h="1397" w:wrap="none" w:vAnchor="page" w:hAnchor="page" w:x="1118" w:y="3460"/>
              <w:widowControl w:val="0"/>
              <w:keepNext w:val="0"/>
              <w:keepLines w:val="0"/>
              <w:shd w:val="clear" w:color="auto" w:fill="auto"/>
              <w:bidi w:val="0"/>
              <w:spacing w:before="0" w:after="0" w:line="180" w:lineRule="exact"/>
              <w:ind w:left="0" w:right="0" w:firstLine="0"/>
            </w:pPr>
            <w:r>
              <w:rPr>
                <w:rStyle w:val="CharStyle20"/>
              </w:rPr>
              <w:t>-</w:t>
            </w:r>
          </w:p>
        </w:tc>
      </w:tr>
    </w:tbl>
    <w:p>
      <w:pPr>
        <w:pStyle w:val="Style30"/>
        <w:framePr w:w="9264" w:h="701" w:hRule="exact" w:wrap="none" w:vAnchor="page" w:hAnchor="page" w:x="864" w:y="4958"/>
        <w:widowControl w:val="0"/>
        <w:keepNext w:val="0"/>
        <w:keepLines w:val="0"/>
        <w:shd w:val="clear" w:color="auto" w:fill="auto"/>
        <w:bidi w:val="0"/>
        <w:jc w:val="left"/>
        <w:spacing w:before="0" w:after="0" w:line="216" w:lineRule="exact"/>
        <w:ind w:left="300" w:right="0"/>
      </w:pPr>
      <w:r>
        <w:rPr>
          <w:lang w:val="ru-RU" w:eastAsia="ru-RU" w:bidi="ru-RU"/>
          <w:w w:val="100"/>
          <w:spacing w:val="0"/>
          <w:color w:val="000000"/>
          <w:position w:val="0"/>
        </w:rPr>
        <w:t xml:space="preserve">3.2 Сведения об уровне ответственности члена еаморегулируемой организации по обязательствам по договору подряда на выполнение инженерных изысканий, </w:t>
      </w:r>
      <w:r>
        <w:rPr>
          <w:rStyle w:val="CharStyle85"/>
        </w:rPr>
        <w:t>подготовку проектной документации</w:t>
      </w:r>
      <w:r>
        <w:rPr>
          <w:rStyle w:val="CharStyle86"/>
        </w:rPr>
        <w:t xml:space="preserve">, </w:t>
      </w:r>
      <w:r>
        <w:rPr>
          <w:lang w:val="ru-RU" w:eastAsia="ru-RU" w:bidi="ru-RU"/>
          <w:w w:val="100"/>
          <w:spacing w:val="0"/>
          <w:color w:val="000000"/>
          <w:position w:val="0"/>
        </w:rPr>
        <w:t>по договору строительного подряда, по договору подряда на осуществление сноса, и стоимости работ по одному договору.</w:t>
      </w:r>
    </w:p>
    <w:tbl>
      <w:tblPr>
        <w:tblOverlap w:val="never"/>
        <w:tblLayout w:type="fixed"/>
        <w:jc w:val="left"/>
      </w:tblPr>
      <w:tblGrid>
        <w:gridCol w:w="1262"/>
        <w:gridCol w:w="466"/>
        <w:gridCol w:w="7061"/>
      </w:tblGrid>
      <w:tr>
        <w:trPr>
          <w:trHeight w:val="283" w:hRule="exact"/>
        </w:trPr>
        <w:tc>
          <w:tcPr>
            <w:shd w:val="clear" w:color="auto" w:fill="FFFFFF"/>
            <w:tcBorders/>
            <w:vAlign w:val="bottom"/>
          </w:tcPr>
          <w:p>
            <w:pPr>
              <w:pStyle w:val="Style3"/>
              <w:framePr w:w="8789" w:h="1066" w:wrap="none" w:vAnchor="page" w:hAnchor="page" w:x="1142" w:y="5836"/>
              <w:widowControl w:val="0"/>
              <w:keepNext w:val="0"/>
              <w:keepLines w:val="0"/>
              <w:shd w:val="clear" w:color="auto" w:fill="auto"/>
              <w:bidi w:val="0"/>
              <w:jc w:val="left"/>
              <w:spacing w:before="0" w:after="0" w:line="180" w:lineRule="exact"/>
              <w:ind w:left="0" w:right="0" w:firstLine="0"/>
            </w:pPr>
            <w:r>
              <w:rPr>
                <w:rStyle w:val="CharStyle20"/>
              </w:rPr>
              <w:t>а) первый</w:t>
            </w:r>
          </w:p>
        </w:tc>
        <w:tc>
          <w:tcPr>
            <w:shd w:val="clear" w:color="auto" w:fill="FFFFFF"/>
            <w:tcBorders>
              <w:left w:val="single" w:sz="4"/>
              <w:top w:val="single" w:sz="4"/>
            </w:tcBorders>
            <w:vAlign w:val="bottom"/>
          </w:tcPr>
          <w:p>
            <w:pPr>
              <w:pStyle w:val="Style3"/>
              <w:framePr w:w="8789" w:h="1066" w:wrap="none" w:vAnchor="page" w:hAnchor="page" w:x="1142" w:y="5836"/>
              <w:widowControl w:val="0"/>
              <w:keepNext w:val="0"/>
              <w:keepLines w:val="0"/>
              <w:shd w:val="clear" w:color="auto" w:fill="auto"/>
              <w:bidi w:val="0"/>
              <w:jc w:val="left"/>
              <w:spacing w:before="0" w:after="0" w:line="180" w:lineRule="exact"/>
              <w:ind w:left="0" w:right="0" w:firstLine="0"/>
            </w:pPr>
            <w:r>
              <w:rPr>
                <w:rStyle w:val="CharStyle20"/>
              </w:rPr>
              <w:t>✓</w:t>
            </w:r>
          </w:p>
        </w:tc>
        <w:tc>
          <w:tcPr>
            <w:shd w:val="clear" w:color="auto" w:fill="FFFFFF"/>
            <w:tcBorders>
              <w:left w:val="single" w:sz="4"/>
              <w:right w:val="single" w:sz="4"/>
              <w:top w:val="single" w:sz="4"/>
            </w:tcBorders>
            <w:vAlign w:val="bottom"/>
          </w:tcPr>
          <w:p>
            <w:pPr>
              <w:pStyle w:val="Style3"/>
              <w:framePr w:w="8789" w:h="1066" w:wrap="none" w:vAnchor="page" w:hAnchor="page" w:x="1142" w:y="5836"/>
              <w:widowControl w:val="0"/>
              <w:keepNext w:val="0"/>
              <w:keepLines w:val="0"/>
              <w:shd w:val="clear" w:color="auto" w:fill="auto"/>
              <w:bidi w:val="0"/>
              <w:jc w:val="left"/>
              <w:spacing w:before="0" w:after="0" w:line="180" w:lineRule="exact"/>
              <w:ind w:left="0" w:right="0" w:firstLine="0"/>
            </w:pPr>
            <w:r>
              <w:rPr>
                <w:rStyle w:val="CharStyle20"/>
              </w:rPr>
              <w:t>не превышает 25 000 000 (двадцать пять миллионов) рублей.</w:t>
            </w:r>
          </w:p>
        </w:tc>
      </w:tr>
      <w:tr>
        <w:trPr>
          <w:trHeight w:val="283" w:hRule="exact"/>
        </w:trPr>
        <w:tc>
          <w:tcPr>
            <w:shd w:val="clear" w:color="auto" w:fill="FFFFFF"/>
            <w:tcBorders/>
            <w:vAlign w:val="top"/>
          </w:tcPr>
          <w:p>
            <w:pPr>
              <w:pStyle w:val="Style3"/>
              <w:framePr w:w="8789" w:h="1066" w:wrap="none" w:vAnchor="page" w:hAnchor="page" w:x="1142" w:y="5836"/>
              <w:widowControl w:val="0"/>
              <w:keepNext w:val="0"/>
              <w:keepLines w:val="0"/>
              <w:shd w:val="clear" w:color="auto" w:fill="auto"/>
              <w:bidi w:val="0"/>
              <w:jc w:val="left"/>
              <w:spacing w:before="0" w:after="0" w:line="180" w:lineRule="exact"/>
              <w:ind w:left="0" w:right="0" w:firstLine="0"/>
            </w:pPr>
            <w:r>
              <w:rPr>
                <w:rStyle w:val="CharStyle20"/>
              </w:rPr>
              <w:t>б) второй</w:t>
            </w:r>
          </w:p>
        </w:tc>
        <w:tc>
          <w:tcPr>
            <w:shd w:val="clear" w:color="auto" w:fill="FFFFFF"/>
            <w:tcBorders>
              <w:left w:val="single" w:sz="4"/>
              <w:top w:val="single" w:sz="4"/>
            </w:tcBorders>
            <w:vAlign w:val="top"/>
          </w:tcPr>
          <w:p>
            <w:pPr>
              <w:framePr w:w="8789" w:h="1066" w:wrap="none" w:vAnchor="page" w:hAnchor="page" w:x="1142" w:y="5836"/>
              <w:widowControl w:val="0"/>
              <w:rPr>
                <w:sz w:val="10"/>
                <w:szCs w:val="10"/>
              </w:rPr>
            </w:pPr>
          </w:p>
        </w:tc>
        <w:tc>
          <w:tcPr>
            <w:shd w:val="clear" w:color="auto" w:fill="FFFFFF"/>
            <w:tcBorders>
              <w:left w:val="single" w:sz="4"/>
              <w:right w:val="single" w:sz="4"/>
              <w:top w:val="single" w:sz="4"/>
            </w:tcBorders>
            <w:vAlign w:val="top"/>
          </w:tcPr>
          <w:p>
            <w:pPr>
              <w:pStyle w:val="Style3"/>
              <w:framePr w:w="8789" w:h="1066" w:wrap="none" w:vAnchor="page" w:hAnchor="page" w:x="1142" w:y="5836"/>
              <w:widowControl w:val="0"/>
              <w:keepNext w:val="0"/>
              <w:keepLines w:val="0"/>
              <w:shd w:val="clear" w:color="auto" w:fill="auto"/>
              <w:bidi w:val="0"/>
              <w:jc w:val="left"/>
              <w:spacing w:before="0" w:after="0" w:line="180" w:lineRule="exact"/>
              <w:ind w:left="0" w:right="0" w:firstLine="0"/>
            </w:pPr>
            <w:r>
              <w:rPr>
                <w:rStyle w:val="CharStyle20"/>
              </w:rPr>
              <w:t>не превышает 50 000 000 (пятьдесят миллионов) рублей.</w:t>
            </w:r>
          </w:p>
        </w:tc>
      </w:tr>
      <w:tr>
        <w:trPr>
          <w:trHeight w:val="235" w:hRule="exact"/>
        </w:trPr>
        <w:tc>
          <w:tcPr>
            <w:shd w:val="clear" w:color="auto" w:fill="FFFFFF"/>
            <w:tcBorders/>
            <w:vAlign w:val="bottom"/>
          </w:tcPr>
          <w:p>
            <w:pPr>
              <w:pStyle w:val="Style3"/>
              <w:framePr w:w="8789" w:h="1066" w:wrap="none" w:vAnchor="page" w:hAnchor="page" w:x="1142" w:y="5836"/>
              <w:widowControl w:val="0"/>
              <w:keepNext w:val="0"/>
              <w:keepLines w:val="0"/>
              <w:shd w:val="clear" w:color="auto" w:fill="auto"/>
              <w:bidi w:val="0"/>
              <w:jc w:val="left"/>
              <w:spacing w:before="0" w:after="0" w:line="180" w:lineRule="exact"/>
              <w:ind w:left="0" w:right="0" w:firstLine="0"/>
            </w:pPr>
            <w:r>
              <w:rPr>
                <w:rStyle w:val="CharStyle20"/>
              </w:rPr>
              <w:t>в) третий</w:t>
            </w:r>
          </w:p>
        </w:tc>
        <w:tc>
          <w:tcPr>
            <w:shd w:val="clear" w:color="auto" w:fill="FFFFFF"/>
            <w:tcBorders>
              <w:left w:val="single" w:sz="4"/>
              <w:top w:val="single" w:sz="4"/>
            </w:tcBorders>
            <w:vAlign w:val="top"/>
          </w:tcPr>
          <w:p>
            <w:pPr>
              <w:framePr w:w="8789" w:h="1066" w:wrap="none" w:vAnchor="page" w:hAnchor="page" w:x="1142" w:y="5836"/>
              <w:widowControl w:val="0"/>
              <w:rPr>
                <w:sz w:val="10"/>
                <w:szCs w:val="10"/>
              </w:rPr>
            </w:pPr>
          </w:p>
        </w:tc>
        <w:tc>
          <w:tcPr>
            <w:shd w:val="clear" w:color="auto" w:fill="FFFFFF"/>
            <w:tcBorders>
              <w:left w:val="single" w:sz="4"/>
              <w:right w:val="single" w:sz="4"/>
              <w:top w:val="single" w:sz="4"/>
            </w:tcBorders>
            <w:vAlign w:val="bottom"/>
          </w:tcPr>
          <w:p>
            <w:pPr>
              <w:pStyle w:val="Style3"/>
              <w:framePr w:w="8789" w:h="1066" w:wrap="none" w:vAnchor="page" w:hAnchor="page" w:x="1142" w:y="5836"/>
              <w:widowControl w:val="0"/>
              <w:keepNext w:val="0"/>
              <w:keepLines w:val="0"/>
              <w:shd w:val="clear" w:color="auto" w:fill="auto"/>
              <w:bidi w:val="0"/>
              <w:jc w:val="left"/>
              <w:spacing w:before="0" w:after="0" w:line="180" w:lineRule="exact"/>
              <w:ind w:left="0" w:right="0" w:firstLine="0"/>
            </w:pPr>
            <w:r>
              <w:rPr>
                <w:rStyle w:val="CharStyle20"/>
              </w:rPr>
              <w:t>не превышает 300 000 000 (трехсот миллионов) рублей.</w:t>
            </w:r>
          </w:p>
        </w:tc>
      </w:tr>
      <w:tr>
        <w:trPr>
          <w:trHeight w:val="264" w:hRule="exact"/>
        </w:trPr>
        <w:tc>
          <w:tcPr>
            <w:shd w:val="clear" w:color="auto" w:fill="FFFFFF"/>
            <w:tcBorders/>
            <w:vAlign w:val="bottom"/>
          </w:tcPr>
          <w:p>
            <w:pPr>
              <w:pStyle w:val="Style3"/>
              <w:framePr w:w="8789" w:h="1066" w:wrap="none" w:vAnchor="page" w:hAnchor="page" w:x="1142" w:y="5836"/>
              <w:widowControl w:val="0"/>
              <w:keepNext w:val="0"/>
              <w:keepLines w:val="0"/>
              <w:shd w:val="clear" w:color="auto" w:fill="auto"/>
              <w:bidi w:val="0"/>
              <w:jc w:val="left"/>
              <w:spacing w:before="0" w:after="0" w:line="180" w:lineRule="exact"/>
              <w:ind w:left="0" w:right="0" w:firstLine="0"/>
            </w:pPr>
            <w:r>
              <w:rPr>
                <w:rStyle w:val="CharStyle20"/>
              </w:rPr>
              <w:t>г) четвертый</w:t>
            </w:r>
          </w:p>
        </w:tc>
        <w:tc>
          <w:tcPr>
            <w:shd w:val="clear" w:color="auto" w:fill="FFFFFF"/>
            <w:tcBorders>
              <w:left w:val="single" w:sz="4"/>
              <w:top w:val="single" w:sz="4"/>
              <w:bottom w:val="single" w:sz="4"/>
            </w:tcBorders>
            <w:vAlign w:val="top"/>
          </w:tcPr>
          <w:p>
            <w:pPr>
              <w:framePr w:w="8789" w:h="1066" w:wrap="none" w:vAnchor="page" w:hAnchor="page" w:x="1142" w:y="5836"/>
              <w:widowControl w:val="0"/>
              <w:rPr>
                <w:sz w:val="10"/>
                <w:szCs w:val="10"/>
              </w:rPr>
            </w:pPr>
          </w:p>
        </w:tc>
        <w:tc>
          <w:tcPr>
            <w:shd w:val="clear" w:color="auto" w:fill="FFFFFF"/>
            <w:tcBorders>
              <w:left w:val="single" w:sz="4"/>
              <w:right w:val="single" w:sz="4"/>
              <w:top w:val="single" w:sz="4"/>
              <w:bottom w:val="single" w:sz="4"/>
            </w:tcBorders>
            <w:vAlign w:val="bottom"/>
          </w:tcPr>
          <w:p>
            <w:pPr>
              <w:pStyle w:val="Style3"/>
              <w:framePr w:w="8789" w:h="1066" w:wrap="none" w:vAnchor="page" w:hAnchor="page" w:x="1142" w:y="5836"/>
              <w:widowControl w:val="0"/>
              <w:keepNext w:val="0"/>
              <w:keepLines w:val="0"/>
              <w:shd w:val="clear" w:color="auto" w:fill="auto"/>
              <w:bidi w:val="0"/>
              <w:jc w:val="left"/>
              <w:spacing w:before="0" w:after="0" w:line="180" w:lineRule="exact"/>
              <w:ind w:left="0" w:right="0" w:firstLine="0"/>
            </w:pPr>
            <w:r>
              <w:rPr>
                <w:rStyle w:val="CharStyle20"/>
              </w:rPr>
              <w:t>составляет 300 000 000 (триста миллионов) рублей и более.</w:t>
            </w:r>
          </w:p>
        </w:tc>
      </w:tr>
    </w:tbl>
    <w:p>
      <w:pPr>
        <w:pStyle w:val="Style30"/>
        <w:framePr w:w="9130" w:h="908" w:hRule="exact" w:wrap="none" w:vAnchor="page" w:hAnchor="page" w:x="864" w:y="7002"/>
        <w:widowControl w:val="0"/>
        <w:keepNext w:val="0"/>
        <w:keepLines w:val="0"/>
        <w:shd w:val="clear" w:color="auto" w:fill="auto"/>
        <w:bidi w:val="0"/>
        <w:jc w:val="left"/>
        <w:spacing w:before="0" w:after="0" w:line="216" w:lineRule="exact"/>
        <w:ind w:left="280" w:right="0" w:hanging="280"/>
      </w:pPr>
      <w:r>
        <w:rPr>
          <w:lang w:val="ru-RU" w:eastAsia="ru-RU" w:bidi="ru-RU"/>
          <w:w w:val="100"/>
          <w:spacing w:val="0"/>
          <w:color w:val="000000"/>
          <w:position w:val="0"/>
        </w:rPr>
        <w:t xml:space="preserve">3.3 Сведения об уровне ответственности члена еаморегулируемой организации по обязательствам по договору подряда на выполнение инженерных изысканий, </w:t>
      </w:r>
      <w:r>
        <w:rPr>
          <w:rStyle w:val="CharStyle87"/>
        </w:rPr>
        <w:t>подготовку</w:t>
      </w:r>
      <w:r>
        <w:rPr>
          <w:rStyle w:val="CharStyle85"/>
        </w:rPr>
        <w:t xml:space="preserve"> ппоектной документации,</w:t>
      </w:r>
      <w:r>
        <w:rPr>
          <w:rStyle w:val="CharStyle86"/>
        </w:rPr>
        <w:t xml:space="preserve"> </w:t>
      </w:r>
      <w:r>
        <w:rPr>
          <w:lang w:val="ru-RU" w:eastAsia="ru-RU" w:bidi="ru-RU"/>
          <w:w w:val="100"/>
          <w:spacing w:val="0"/>
          <w:color w:val="000000"/>
          <w:position w:val="0"/>
        </w:rPr>
        <w:t>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в соответствии с которым указанным членом внесен взнос в</w:t>
      </w:r>
    </w:p>
    <w:tbl>
      <w:tblPr>
        <w:tblOverlap w:val="never"/>
        <w:tblLayout w:type="fixed"/>
        <w:jc w:val="left"/>
      </w:tblPr>
      <w:tblGrid>
        <w:gridCol w:w="1286"/>
        <w:gridCol w:w="408"/>
        <w:gridCol w:w="7114"/>
      </w:tblGrid>
      <w:tr>
        <w:trPr>
          <w:trHeight w:val="245" w:hRule="exact"/>
        </w:trPr>
        <w:tc>
          <w:tcPr>
            <w:shd w:val="clear" w:color="auto" w:fill="FFFFFF"/>
            <w:tcBorders/>
            <w:vAlign w:val="bottom"/>
          </w:tcPr>
          <w:p>
            <w:pPr>
              <w:pStyle w:val="Style3"/>
              <w:framePr w:w="8808" w:h="1070" w:wrap="none" w:vAnchor="page" w:hAnchor="page" w:x="1113" w:y="8097"/>
              <w:widowControl w:val="0"/>
              <w:keepNext w:val="0"/>
              <w:keepLines w:val="0"/>
              <w:shd w:val="clear" w:color="auto" w:fill="auto"/>
              <w:bidi w:val="0"/>
              <w:jc w:val="left"/>
              <w:spacing w:before="0" w:after="0" w:line="180" w:lineRule="exact"/>
              <w:ind w:left="0" w:right="0" w:firstLine="0"/>
            </w:pPr>
            <w:r>
              <w:rPr>
                <w:rStyle w:val="CharStyle20"/>
              </w:rPr>
              <w:t>а) первый</w:t>
            </w:r>
          </w:p>
        </w:tc>
        <w:tc>
          <w:tcPr>
            <w:shd w:val="clear" w:color="auto" w:fill="FFFFFF"/>
            <w:tcBorders>
              <w:left w:val="single" w:sz="4"/>
              <w:top w:val="single" w:sz="4"/>
            </w:tcBorders>
            <w:vAlign w:val="top"/>
          </w:tcPr>
          <w:p>
            <w:pPr>
              <w:framePr w:w="8808" w:h="1070" w:wrap="none" w:vAnchor="page" w:hAnchor="page" w:x="1113" w:y="8097"/>
              <w:widowControl w:val="0"/>
              <w:rPr>
                <w:sz w:val="10"/>
                <w:szCs w:val="10"/>
              </w:rPr>
            </w:pPr>
          </w:p>
        </w:tc>
        <w:tc>
          <w:tcPr>
            <w:shd w:val="clear" w:color="auto" w:fill="FFFFFF"/>
            <w:tcBorders>
              <w:left w:val="single" w:sz="4"/>
              <w:right w:val="single" w:sz="4"/>
              <w:top w:val="single" w:sz="4"/>
            </w:tcBorders>
            <w:vAlign w:val="bottom"/>
          </w:tcPr>
          <w:p>
            <w:pPr>
              <w:pStyle w:val="Style3"/>
              <w:framePr w:w="8808" w:h="1070" w:wrap="none" w:vAnchor="page" w:hAnchor="page" w:x="1113" w:y="8097"/>
              <w:widowControl w:val="0"/>
              <w:keepNext w:val="0"/>
              <w:keepLines w:val="0"/>
              <w:shd w:val="clear" w:color="auto" w:fill="auto"/>
              <w:bidi w:val="0"/>
              <w:jc w:val="left"/>
              <w:spacing w:before="0" w:after="0" w:line="180" w:lineRule="exact"/>
              <w:ind w:left="0" w:right="0" w:firstLine="0"/>
            </w:pPr>
            <w:r>
              <w:rPr>
                <w:rStyle w:val="CharStyle20"/>
              </w:rPr>
              <w:t>не превышает 25 000 000 (Двадцать пять миллионов) рублей.</w:t>
            </w:r>
          </w:p>
        </w:tc>
      </w:tr>
      <w:tr>
        <w:trPr>
          <w:trHeight w:val="283" w:hRule="exact"/>
        </w:trPr>
        <w:tc>
          <w:tcPr>
            <w:shd w:val="clear" w:color="auto" w:fill="FFFFFF"/>
            <w:tcBorders/>
            <w:vAlign w:val="bottom"/>
          </w:tcPr>
          <w:p>
            <w:pPr>
              <w:pStyle w:val="Style3"/>
              <w:framePr w:w="8808" w:h="1070" w:wrap="none" w:vAnchor="page" w:hAnchor="page" w:x="1113" w:y="8097"/>
              <w:widowControl w:val="0"/>
              <w:keepNext w:val="0"/>
              <w:keepLines w:val="0"/>
              <w:shd w:val="clear" w:color="auto" w:fill="auto"/>
              <w:bidi w:val="0"/>
              <w:jc w:val="left"/>
              <w:spacing w:before="0" w:after="0" w:line="180" w:lineRule="exact"/>
              <w:ind w:left="0" w:right="0" w:firstLine="0"/>
            </w:pPr>
            <w:r>
              <w:rPr>
                <w:rStyle w:val="CharStyle20"/>
              </w:rPr>
              <w:t>б)второй</w:t>
            </w:r>
          </w:p>
        </w:tc>
        <w:tc>
          <w:tcPr>
            <w:shd w:val="clear" w:color="auto" w:fill="FFFFFF"/>
            <w:tcBorders>
              <w:left w:val="single" w:sz="4"/>
              <w:top w:val="single" w:sz="4"/>
            </w:tcBorders>
            <w:vAlign w:val="top"/>
          </w:tcPr>
          <w:p>
            <w:pPr>
              <w:framePr w:w="8808" w:h="1070" w:wrap="none" w:vAnchor="page" w:hAnchor="page" w:x="1113" w:y="8097"/>
              <w:widowControl w:val="0"/>
              <w:rPr>
                <w:sz w:val="10"/>
                <w:szCs w:val="10"/>
              </w:rPr>
            </w:pPr>
          </w:p>
        </w:tc>
        <w:tc>
          <w:tcPr>
            <w:shd w:val="clear" w:color="auto" w:fill="FFFFFF"/>
            <w:tcBorders>
              <w:left w:val="single" w:sz="4"/>
              <w:right w:val="single" w:sz="4"/>
              <w:top w:val="single" w:sz="4"/>
            </w:tcBorders>
            <w:vAlign w:val="bottom"/>
          </w:tcPr>
          <w:p>
            <w:pPr>
              <w:pStyle w:val="Style3"/>
              <w:framePr w:w="8808" w:h="1070" w:wrap="none" w:vAnchor="page" w:hAnchor="page" w:x="1113" w:y="8097"/>
              <w:widowControl w:val="0"/>
              <w:keepNext w:val="0"/>
              <w:keepLines w:val="0"/>
              <w:shd w:val="clear" w:color="auto" w:fill="auto"/>
              <w:bidi w:val="0"/>
              <w:jc w:val="left"/>
              <w:spacing w:before="0" w:after="0" w:line="180" w:lineRule="exact"/>
              <w:ind w:left="0" w:right="0" w:firstLine="0"/>
            </w:pPr>
            <w:r>
              <w:rPr>
                <w:rStyle w:val="CharStyle20"/>
              </w:rPr>
              <w:t>не превышает 50 000 000 (Пятьдесят миллионов) рублей.</w:t>
            </w:r>
          </w:p>
        </w:tc>
      </w:tr>
      <w:tr>
        <w:trPr>
          <w:trHeight w:val="278" w:hRule="exact"/>
        </w:trPr>
        <w:tc>
          <w:tcPr>
            <w:shd w:val="clear" w:color="auto" w:fill="FFFFFF"/>
            <w:tcBorders/>
            <w:vAlign w:val="bottom"/>
          </w:tcPr>
          <w:p>
            <w:pPr>
              <w:pStyle w:val="Style3"/>
              <w:framePr w:w="8808" w:h="1070" w:wrap="none" w:vAnchor="page" w:hAnchor="page" w:x="1113" w:y="8097"/>
              <w:widowControl w:val="0"/>
              <w:keepNext w:val="0"/>
              <w:keepLines w:val="0"/>
              <w:shd w:val="clear" w:color="auto" w:fill="auto"/>
              <w:bidi w:val="0"/>
              <w:jc w:val="left"/>
              <w:spacing w:before="0" w:after="0" w:line="180" w:lineRule="exact"/>
              <w:ind w:left="0" w:right="0" w:firstLine="0"/>
            </w:pPr>
            <w:r>
              <w:rPr>
                <w:rStyle w:val="CharStyle20"/>
              </w:rPr>
              <w:t>в) третий</w:t>
            </w:r>
          </w:p>
        </w:tc>
        <w:tc>
          <w:tcPr>
            <w:shd w:val="clear" w:color="auto" w:fill="FFFFFF"/>
            <w:tcBorders>
              <w:left w:val="single" w:sz="4"/>
              <w:top w:val="single" w:sz="4"/>
            </w:tcBorders>
            <w:vAlign w:val="top"/>
          </w:tcPr>
          <w:p>
            <w:pPr>
              <w:framePr w:w="8808" w:h="1070" w:wrap="none" w:vAnchor="page" w:hAnchor="page" w:x="1113" w:y="8097"/>
              <w:widowControl w:val="0"/>
              <w:rPr>
                <w:sz w:val="10"/>
                <w:szCs w:val="10"/>
              </w:rPr>
            </w:pPr>
          </w:p>
        </w:tc>
        <w:tc>
          <w:tcPr>
            <w:shd w:val="clear" w:color="auto" w:fill="FFFFFF"/>
            <w:tcBorders>
              <w:left w:val="single" w:sz="4"/>
              <w:right w:val="single" w:sz="4"/>
              <w:top w:val="single" w:sz="4"/>
            </w:tcBorders>
            <w:vAlign w:val="bottom"/>
          </w:tcPr>
          <w:p>
            <w:pPr>
              <w:pStyle w:val="Style3"/>
              <w:framePr w:w="8808" w:h="1070" w:wrap="none" w:vAnchor="page" w:hAnchor="page" w:x="1113" w:y="8097"/>
              <w:widowControl w:val="0"/>
              <w:keepNext w:val="0"/>
              <w:keepLines w:val="0"/>
              <w:shd w:val="clear" w:color="auto" w:fill="auto"/>
              <w:bidi w:val="0"/>
              <w:jc w:val="left"/>
              <w:spacing w:before="0" w:after="0" w:line="180" w:lineRule="exact"/>
              <w:ind w:left="0" w:right="0" w:firstLine="0"/>
            </w:pPr>
            <w:r>
              <w:rPr>
                <w:rStyle w:val="CharStyle20"/>
              </w:rPr>
              <w:t>не превышает 300 000 000 (Триста миллионов) рублей.</w:t>
            </w:r>
          </w:p>
        </w:tc>
      </w:tr>
      <w:tr>
        <w:trPr>
          <w:trHeight w:val="264" w:hRule="exact"/>
        </w:trPr>
        <w:tc>
          <w:tcPr>
            <w:shd w:val="clear" w:color="auto" w:fill="FFFFFF"/>
            <w:tcBorders/>
            <w:vAlign w:val="bottom"/>
          </w:tcPr>
          <w:p>
            <w:pPr>
              <w:pStyle w:val="Style3"/>
              <w:framePr w:w="8808" w:h="1070" w:wrap="none" w:vAnchor="page" w:hAnchor="page" w:x="1113" w:y="8097"/>
              <w:widowControl w:val="0"/>
              <w:keepNext w:val="0"/>
              <w:keepLines w:val="0"/>
              <w:shd w:val="clear" w:color="auto" w:fill="auto"/>
              <w:bidi w:val="0"/>
              <w:jc w:val="left"/>
              <w:spacing w:before="0" w:after="0" w:line="180" w:lineRule="exact"/>
              <w:ind w:left="0" w:right="0" w:firstLine="0"/>
            </w:pPr>
            <w:r>
              <w:rPr>
                <w:rStyle w:val="CharStyle20"/>
              </w:rPr>
              <w:t>г) четвертый</w:t>
            </w:r>
          </w:p>
        </w:tc>
        <w:tc>
          <w:tcPr>
            <w:shd w:val="clear" w:color="auto" w:fill="FFFFFF"/>
            <w:tcBorders>
              <w:left w:val="single" w:sz="4"/>
              <w:top w:val="single" w:sz="4"/>
              <w:bottom w:val="single" w:sz="4"/>
            </w:tcBorders>
            <w:vAlign w:val="top"/>
          </w:tcPr>
          <w:p>
            <w:pPr>
              <w:framePr w:w="8808" w:h="1070" w:wrap="none" w:vAnchor="page" w:hAnchor="page" w:x="1113" w:y="8097"/>
              <w:widowControl w:val="0"/>
              <w:rPr>
                <w:sz w:val="10"/>
                <w:szCs w:val="10"/>
              </w:rPr>
            </w:pPr>
          </w:p>
        </w:tc>
        <w:tc>
          <w:tcPr>
            <w:shd w:val="clear" w:color="auto" w:fill="FFFFFF"/>
            <w:tcBorders>
              <w:left w:val="single" w:sz="4"/>
              <w:right w:val="single" w:sz="4"/>
              <w:top w:val="single" w:sz="4"/>
              <w:bottom w:val="single" w:sz="4"/>
            </w:tcBorders>
            <w:vAlign w:val="bottom"/>
          </w:tcPr>
          <w:p>
            <w:pPr>
              <w:pStyle w:val="Style3"/>
              <w:framePr w:w="8808" w:h="1070" w:wrap="none" w:vAnchor="page" w:hAnchor="page" w:x="1113" w:y="8097"/>
              <w:widowControl w:val="0"/>
              <w:keepNext w:val="0"/>
              <w:keepLines w:val="0"/>
              <w:shd w:val="clear" w:color="auto" w:fill="auto"/>
              <w:bidi w:val="0"/>
              <w:jc w:val="left"/>
              <w:spacing w:before="0" w:after="0" w:line="180" w:lineRule="exact"/>
              <w:ind w:left="0" w:right="0" w:firstLine="0"/>
            </w:pPr>
            <w:r>
              <w:rPr>
                <w:rStyle w:val="CharStyle20"/>
              </w:rPr>
              <w:t>составляет 300 000 000 (Триста миллионов) рублей и более.</w:t>
            </w:r>
          </w:p>
        </w:tc>
      </w:tr>
    </w:tbl>
    <w:p>
      <w:pPr>
        <w:pStyle w:val="Style81"/>
        <w:framePr w:w="8784" w:h="659" w:hRule="exact" w:wrap="none" w:vAnchor="page" w:hAnchor="page" w:x="864" w:y="9435"/>
        <w:tabs>
          <w:tab w:leader="underscore" w:pos="5832" w:val="left"/>
        </w:tabs>
        <w:widowControl w:val="0"/>
        <w:keepNext w:val="0"/>
        <w:keepLines w:val="0"/>
        <w:shd w:val="clear" w:color="auto" w:fill="auto"/>
        <w:bidi w:val="0"/>
        <w:jc w:val="left"/>
        <w:spacing w:before="0" w:after="0" w:line="211" w:lineRule="exact"/>
        <w:ind w:left="0" w:right="0" w:firstLine="0"/>
      </w:pPr>
      <w:r>
        <w:rPr>
          <w:lang w:val="ru-RU" w:eastAsia="ru-RU" w:bidi="ru-RU"/>
          <w:w w:val="100"/>
          <w:spacing w:val="0"/>
          <w:color w:val="000000"/>
          <w:position w:val="0"/>
        </w:rPr>
        <w:t xml:space="preserve">4. Сведения о приостановлении права выполнять инженерные изыскания, осуществлять подготовку проектной документации, строительство, реконструкцию, капитальный ремонт, снос объектов </w:t>
      </w:r>
      <w:r>
        <w:rPr>
          <w:rStyle w:val="CharStyle88"/>
          <w:b/>
          <w:bCs/>
        </w:rPr>
        <w:t>капитального строительства:</w:t>
      </w:r>
      <w:r>
        <w:rPr>
          <w:lang w:val="ru-RU" w:eastAsia="ru-RU" w:bidi="ru-RU"/>
          <w:w w:val="100"/>
          <w:spacing w:val="0"/>
          <w:color w:val="000000"/>
          <w:position w:val="0"/>
        </w:rPr>
        <w:tab/>
      </w:r>
    </w:p>
    <w:p>
      <w:pPr>
        <w:pStyle w:val="Style30"/>
        <w:framePr w:w="5606" w:h="489" w:hRule="exact" w:wrap="none" w:vAnchor="page" w:hAnchor="page" w:x="854" w:y="10102"/>
        <w:widowControl w:val="0"/>
        <w:keepNext w:val="0"/>
        <w:keepLines w:val="0"/>
        <w:shd w:val="clear" w:color="auto" w:fill="auto"/>
        <w:bidi w:val="0"/>
        <w:jc w:val="left"/>
        <w:spacing w:before="0" w:after="0" w:line="206" w:lineRule="exact"/>
        <w:ind w:left="280" w:right="0" w:hanging="280"/>
      </w:pPr>
      <w:r>
        <w:rPr>
          <w:lang w:val="ru-RU" w:eastAsia="ru-RU" w:bidi="ru-RU"/>
          <w:w w:val="100"/>
          <w:spacing w:val="0"/>
          <w:color w:val="000000"/>
          <w:position w:val="0"/>
        </w:rPr>
        <w:t>4.1 Дата с которой приостановлено право выполнения работ (число, месяц, год)</w:t>
      </w:r>
    </w:p>
    <w:p>
      <w:pPr>
        <w:pStyle w:val="Style30"/>
        <w:framePr w:wrap="none" w:vAnchor="page" w:hAnchor="page" w:x="6941" w:y="10128"/>
        <w:widowControl w:val="0"/>
        <w:keepNext w:val="0"/>
        <w:keepLines w:val="0"/>
        <w:shd w:val="clear" w:color="auto" w:fill="auto"/>
        <w:bidi w:val="0"/>
        <w:jc w:val="left"/>
        <w:spacing w:before="0" w:after="0" w:line="180" w:lineRule="exact"/>
        <w:ind w:left="0" w:right="0" w:firstLine="0"/>
      </w:pPr>
      <w:r>
        <w:rPr>
          <w:lang w:val="ru-RU" w:eastAsia="ru-RU" w:bidi="ru-RU"/>
          <w:w w:val="100"/>
          <w:spacing w:val="0"/>
          <w:color w:val="000000"/>
          <w:position w:val="0"/>
        </w:rPr>
        <w:t>Отсутствует</w:t>
      </w:r>
    </w:p>
    <w:p>
      <w:pPr>
        <w:pStyle w:val="Style30"/>
        <w:framePr w:wrap="none" w:vAnchor="page" w:hAnchor="page" w:x="854" w:y="10569"/>
        <w:widowControl w:val="0"/>
        <w:keepNext w:val="0"/>
        <w:keepLines w:val="0"/>
        <w:shd w:val="clear" w:color="auto" w:fill="auto"/>
        <w:bidi w:val="0"/>
        <w:jc w:val="left"/>
        <w:spacing w:before="0" w:after="0" w:line="180" w:lineRule="exact"/>
        <w:ind w:left="0" w:right="0" w:firstLine="0"/>
      </w:pPr>
      <w:r>
        <w:rPr>
          <w:rStyle w:val="CharStyle80"/>
        </w:rPr>
        <w:t>4.2 Срок, на который приостановлено право выполнения работ</w:t>
      </w:r>
    </w:p>
    <w:p>
      <w:pPr>
        <w:pStyle w:val="Style30"/>
        <w:framePr w:wrap="none" w:vAnchor="page" w:hAnchor="page" w:x="6931" w:y="10579"/>
        <w:widowControl w:val="0"/>
        <w:keepNext w:val="0"/>
        <w:keepLines w:val="0"/>
        <w:shd w:val="clear" w:color="auto" w:fill="auto"/>
        <w:bidi w:val="0"/>
        <w:jc w:val="left"/>
        <w:spacing w:before="0" w:after="0" w:line="180" w:lineRule="exact"/>
        <w:ind w:left="0" w:right="0" w:firstLine="0"/>
      </w:pPr>
      <w:r>
        <w:rPr>
          <w:rStyle w:val="CharStyle80"/>
        </w:rPr>
        <w:t>Отсутствует</w:t>
      </w:r>
    </w:p>
    <w:p>
      <w:pPr>
        <w:pStyle w:val="Style26"/>
        <w:framePr w:wrap="none" w:vAnchor="page" w:hAnchor="page" w:x="801" w:y="1237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Директор</w:t>
      </w:r>
    </w:p>
    <w:p>
      <w:pPr>
        <w:framePr w:wrap="none" w:vAnchor="page" w:hAnchor="page" w:x="3638" w:y="11260"/>
        <w:widowControl w:val="0"/>
        <w:rPr>
          <w:sz w:val="2"/>
          <w:szCs w:val="2"/>
        </w:rPr>
      </w:pPr>
      <w:r>
        <w:pict>
          <v:shape id="_x0000_s1048" type="#_x0000_t75" style="width:170pt;height:111pt;">
            <v:imagedata r:id="rId49" r:href="rId50"/>
          </v:shape>
        </w:pict>
      </w:r>
    </w:p>
    <w:p>
      <w:pPr>
        <w:pStyle w:val="Style26"/>
        <w:framePr w:wrap="none" w:vAnchor="page" w:hAnchor="page" w:x="7190" w:y="1237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В.Н. Малюк</w:t>
      </w:r>
    </w:p>
    <w:p>
      <w:pPr>
        <w:pStyle w:val="Style26"/>
        <w:framePr w:wrap="none" w:vAnchor="page" w:hAnchor="page" w:x="3561" w:y="13498"/>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М.П.</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shape o:spt="32" o:oned="1" path="m,l21600,21600e" style="position:absolute;margin-left:50.15pt;margin-top:550.1pt;width:75.15pt;height:0;z-index:-251658240;mso-position-horizontal-relative:page;mso-position-vertical-relative:page">
            <v:stroke weight="0.95pt"/>
          </v:shape>
        </w:pict>
      </w:r>
      <w:r>
        <w:pict>
          <v:shape o:spt="32" o:oned="1" path="m,l21600,21600e" style="position:absolute;margin-left:181.2pt;margin-top:551.05pt;width:133.2pt;height:0;z-index:-251658240;mso-position-horizontal-relative:page;mso-position-vertical-relative:page">
            <v:stroke weight="0.7pt"/>
          </v:shape>
        </w:pict>
      </w:r>
      <w:r>
        <w:pict>
          <v:shape o:spt="32" o:oned="1" path="m,l21600,21600e" style="position:absolute;margin-left:33.85pt;margin-top:566.2pt;width:36.pt;height:0;z-index:-251658240;mso-position-horizontal-relative:page;mso-position-vertical-relative:page">
            <v:stroke weight="1.45pt"/>
          </v:shape>
        </w:pict>
      </w:r>
    </w:p>
    <w:p>
      <w:pPr>
        <w:pStyle w:val="Style89"/>
        <w:framePr w:w="5165" w:h="282" w:hRule="exact" w:wrap="none" w:vAnchor="page" w:hAnchor="page" w:x="760" w:y="12862"/>
        <w:widowControl w:val="0"/>
        <w:keepNext w:val="0"/>
        <w:keepLines w:val="0"/>
        <w:shd w:val="clear" w:color="auto" w:fill="auto"/>
        <w:bidi w:val="0"/>
        <w:spacing w:before="0" w:after="0" w:line="220" w:lineRule="exact"/>
        <w:ind w:left="0" w:right="240" w:firstLine="0"/>
      </w:pPr>
      <w:r>
        <w:rPr>
          <w:rStyle w:val="CharStyle91"/>
        </w:rPr>
        <w:t>Зокй</w:t>
      </w:r>
      <w:r>
        <w:rPr>
          <w:lang w:val="ru-RU" w:eastAsia="ru-RU" w:bidi="ru-RU"/>
          <w:w w:val="100"/>
          <w:color w:val="000000"/>
          <w:position w:val="0"/>
        </w:rPr>
        <w:t xml:space="preserve"> рлзвши* пр&lt;«^рм1ий,про»«»ойС»# и объектов</w:t>
      </w:r>
    </w:p>
    <w:p>
      <w:pPr>
        <w:pStyle w:val="Style38"/>
        <w:framePr w:wrap="none" w:vAnchor="page" w:hAnchor="page" w:x="1489" w:y="13571"/>
        <w:widowControl w:val="0"/>
        <w:keepNext w:val="0"/>
        <w:keepLines w:val="0"/>
        <w:shd w:val="clear" w:color="auto" w:fill="auto"/>
        <w:bidi w:val="0"/>
        <w:jc w:val="both"/>
        <w:spacing w:before="0" w:after="0" w:line="180" w:lineRule="exact"/>
        <w:ind w:left="0" w:right="0" w:firstLine="0"/>
      </w:pPr>
      <w:r>
        <w:rPr>
          <w:rStyle w:val="CharStyle92"/>
        </w:rPr>
        <w:t>К Л*М|Ы(М»</w:t>
      </w:r>
    </w:p>
    <w:p>
      <w:pPr>
        <w:pStyle w:val="Style50"/>
        <w:framePr w:wrap="none" w:vAnchor="page" w:hAnchor="page" w:x="760" w:y="13545"/>
        <w:tabs>
          <w:tab w:leader="none" w:pos="2470" w:val="left"/>
        </w:tabs>
        <w:widowControl w:val="0"/>
        <w:keepNext w:val="0"/>
        <w:keepLines w:val="0"/>
        <w:shd w:val="clear" w:color="auto" w:fill="auto"/>
        <w:bidi w:val="0"/>
        <w:jc w:val="both"/>
        <w:spacing w:before="0" w:after="0" w:line="200" w:lineRule="exact"/>
        <w:ind w:left="1760" w:right="1536" w:firstLine="0"/>
      </w:pPr>
      <w:r>
        <w:rPr>
          <w:lang w:val="ru-RU" w:eastAsia="ru-RU" w:bidi="ru-RU"/>
          <w:w w:val="100"/>
          <w:spacing w:val="0"/>
          <w:color w:val="000000"/>
          <w:position w:val="0"/>
        </w:rPr>
        <w:t>»</w:t>
        <w:tab/>
        <w:t xml:space="preserve">«« * * </w:t>
      </w:r>
      <w:r>
        <w:rPr>
          <w:rStyle w:val="CharStyle93"/>
        </w:rPr>
        <w:t>ЖК</w:t>
      </w:r>
      <w:r>
        <w:rPr>
          <w:lang w:val="ru-RU" w:eastAsia="ru-RU" w:bidi="ru-RU"/>
          <w:w w:val="100"/>
          <w:spacing w:val="0"/>
          <w:color w:val="000000"/>
          <w:position w:val="0"/>
        </w:rPr>
        <w:t xml:space="preserve"> V «*, йИМк</w:t>
      </w:r>
    </w:p>
    <w:p>
      <w:pPr>
        <w:pStyle w:val="Style94"/>
        <w:framePr w:wrap="none" w:vAnchor="page" w:hAnchor="page" w:x="1451" w:y="13795"/>
        <w:tabs>
          <w:tab w:leader="none" w:pos="638" w:val="left"/>
          <w:tab w:leader="none" w:pos="3518" w:val="left"/>
        </w:tabs>
        <w:widowControl w:val="0"/>
        <w:keepNext w:val="0"/>
        <w:keepLines w:val="0"/>
        <w:shd w:val="clear" w:color="auto" w:fill="auto"/>
        <w:bidi w:val="0"/>
        <w:spacing w:before="0" w:after="0" w:line="170" w:lineRule="exact"/>
        <w:ind w:left="0" w:right="0" w:firstLine="0"/>
      </w:pPr>
      <w:r>
        <w:rPr>
          <w:lang w:val="ru-RU" w:eastAsia="ru-RU" w:bidi="ru-RU"/>
          <w:w w:val="100"/>
          <w:spacing w:val="0"/>
          <w:color w:val="000000"/>
          <w:position w:val="0"/>
        </w:rPr>
        <w:t>«</w:t>
        <w:tab/>
      </w:r>
      <w:r>
        <w:rPr>
          <w:rStyle w:val="CharStyle96"/>
        </w:rPr>
        <w:t>*■■ *тит**■*+&lt;</w:t>
      </w:r>
      <w:r>
        <w:rPr>
          <w:lang w:val="ru-RU" w:eastAsia="ru-RU" w:bidi="ru-RU"/>
          <w:w w:val="100"/>
          <w:spacing w:val="0"/>
          <w:color w:val="000000"/>
          <w:position w:val="0"/>
        </w:rPr>
        <w:t xml:space="preserve"> * * м &lt;«$*&gt;»#«# , Н. ЗИ1Ч-%</w:t>
        <w:tab/>
        <w:t>» -|н«иЫ1 »•• $*«*&lt;**’** •# »»</w:t>
      </w:r>
    </w:p>
    <w:p>
      <w:pPr>
        <w:pStyle w:val="Style97"/>
        <w:framePr w:wrap="none" w:vAnchor="page" w:hAnchor="page" w:x="5176" w:y="1634"/>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карты</w:t>
      </w:r>
    </w:p>
    <w:p>
      <w:pPr>
        <w:pStyle w:val="Style3"/>
        <w:framePr w:wrap="none" w:vAnchor="page" w:hAnchor="page" w:x="1614" w:y="4024"/>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Ж-1</w:t>
      </w:r>
    </w:p>
    <w:p>
      <w:pPr>
        <w:pStyle w:val="Style99"/>
        <w:framePr w:wrap="none" w:vAnchor="page" w:hAnchor="page" w:x="2603" w:y="10773"/>
        <w:widowControl w:val="0"/>
        <w:keepNext w:val="0"/>
        <w:keepLines w:val="0"/>
        <w:shd w:val="clear" w:color="auto" w:fill="auto"/>
        <w:bidi w:val="0"/>
        <w:jc w:val="left"/>
        <w:spacing w:before="0" w:after="0" w:line="120" w:lineRule="exact"/>
        <w:ind w:left="0" w:right="0" w:firstLine="0"/>
      </w:pPr>
      <w:r>
        <w:rPr>
          <w:w w:val="100"/>
          <w:spacing w:val="0"/>
          <w:color w:val="000000"/>
          <w:position w:val="0"/>
        </w:rPr>
        <w:t xml:space="preserve">l&lt;pf*IO|MJ IbMUC </w:t>
      </w:r>
      <w:r>
        <w:rPr>
          <w:lang w:val="ru-RU" w:eastAsia="ru-RU" w:bidi="ru-RU"/>
          <w:w w:val="100"/>
          <w:spacing w:val="0"/>
          <w:color w:val="000000"/>
          <w:position w:val="0"/>
        </w:rPr>
        <w:t>юны</w:t>
      </w:r>
    </w:p>
    <w:p>
      <w:pPr>
        <w:pStyle w:val="Style101"/>
        <w:framePr w:w="5165" w:h="670" w:hRule="exact" w:wrap="none" w:vAnchor="page" w:hAnchor="page" w:x="760" w:y="11365"/>
        <w:tabs>
          <w:tab w:leader="none" w:pos="3283" w:val="left"/>
        </w:tabs>
        <w:widowControl w:val="0"/>
        <w:keepNext w:val="0"/>
        <w:keepLines w:val="0"/>
        <w:shd w:val="clear" w:color="auto" w:fill="auto"/>
        <w:bidi w:val="0"/>
        <w:spacing w:before="0" w:after="0"/>
        <w:ind w:left="0" w:right="0" w:firstLine="0"/>
      </w:pPr>
      <w:r>
        <w:rPr>
          <w:rStyle w:val="CharStyle103"/>
          <w:b/>
          <w:bCs/>
        </w:rPr>
        <w:t xml:space="preserve">НИ </w:t>
      </w:r>
      <w:r>
        <w:rPr>
          <w:rStyle w:val="CharStyle103"/>
          <w:lang w:val="en-US" w:eastAsia="en-US" w:bidi="en-US"/>
          <w:b/>
          <w:bCs/>
        </w:rPr>
        <w:t>j</w:t>
      </w:r>
      <w:r>
        <w:rPr>
          <w:lang w:val="en-US" w:eastAsia="en-US" w:bidi="en-US"/>
          <w:w w:val="100"/>
          <w:spacing w:val="0"/>
          <w:color w:val="000000"/>
          <w:position w:val="0"/>
        </w:rPr>
        <w:t xml:space="preserve"> jo«J </w:t>
      </w:r>
      <w:r>
        <w:rPr>
          <w:lang w:val="ru-RU" w:eastAsia="ru-RU" w:bidi="ru-RU"/>
          <w:w w:val="100"/>
          <w:spacing w:val="0"/>
          <w:color w:val="000000"/>
          <w:position w:val="0"/>
        </w:rPr>
        <w:t>«» грс«*и«</w:t>
        <w:tab/>
        <w:t xml:space="preserve">«лчл» </w:t>
      </w:r>
      <w:r>
        <w:rPr>
          <w:rStyle w:val="CharStyle104"/>
          <w:b/>
          <w:bCs/>
        </w:rPr>
        <w:t>A:Hjm</w:t>
      </w:r>
    </w:p>
    <w:p>
      <w:pPr>
        <w:pStyle w:val="Style3"/>
        <w:framePr w:w="5165" w:h="670" w:hRule="exact" w:wrap="none" w:vAnchor="page" w:hAnchor="page" w:x="760" w:y="11365"/>
        <w:widowControl w:val="0"/>
        <w:keepNext w:val="0"/>
        <w:keepLines w:val="0"/>
        <w:shd w:val="clear" w:color="auto" w:fill="auto"/>
        <w:bidi w:val="0"/>
        <w:jc w:val="left"/>
        <w:spacing w:before="0" w:after="0" w:line="317" w:lineRule="exact"/>
        <w:ind w:left="2080" w:right="0" w:firstLine="0"/>
      </w:pPr>
      <w:r>
        <w:rPr>
          <w:lang w:val="ru-RU" w:eastAsia="ru-RU" w:bidi="ru-RU"/>
          <w:w w:val="100"/>
          <w:spacing w:val="0"/>
          <w:color w:val="000000"/>
          <w:position w:val="0"/>
        </w:rPr>
        <w:t xml:space="preserve">&lt;К*««1М1111в №,ММ( </w:t>
      </w:r>
      <w:r>
        <w:rPr>
          <w:lang w:val="en-US" w:eastAsia="en-US" w:bidi="en-US"/>
          <w:w w:val="100"/>
          <w:spacing w:val="0"/>
          <w:color w:val="000000"/>
          <w:position w:val="0"/>
        </w:rPr>
        <w:t>MDU</w:t>
      </w:r>
    </w:p>
    <w:p>
      <w:pPr>
        <w:pStyle w:val="Style105"/>
        <w:framePr w:w="5165" w:h="711" w:hRule="exact" w:wrap="none" w:vAnchor="page" w:hAnchor="page" w:x="760" w:y="12040"/>
        <w:widowControl w:val="0"/>
        <w:keepNext w:val="0"/>
        <w:keepLines w:val="0"/>
        <w:shd w:val="clear" w:color="auto" w:fill="auto"/>
        <w:bidi w:val="0"/>
        <w:jc w:val="left"/>
        <w:spacing w:before="0" w:after="0"/>
        <w:ind w:left="2080" w:right="0"/>
      </w:pPr>
      <w:r>
        <w:rPr>
          <w:rStyle w:val="CharStyle107"/>
          <w:b w:val="0"/>
          <w:bCs w:val="0"/>
        </w:rPr>
        <w:t xml:space="preserve">JDfl! </w:t>
      </w:r>
      <w:r>
        <w:rPr>
          <w:rStyle w:val="CharStyle108"/>
          <w:b w:val="0"/>
          <w:bCs w:val="0"/>
        </w:rPr>
        <w:t xml:space="preserve">1 </w:t>
      </w:r>
      <w:r>
        <w:rPr>
          <w:rStyle w:val="CharStyle107"/>
          <w:lang w:val="ru-RU" w:eastAsia="ru-RU" w:bidi="ru-RU"/>
          <w:b w:val="0"/>
          <w:bCs w:val="0"/>
        </w:rPr>
        <w:t xml:space="preserve">Зои </w:t>
      </w:r>
      <w:r>
        <w:rPr>
          <w:lang w:val="ru-RU" w:eastAsia="ru-RU" w:bidi="ru-RU"/>
          <w:w w:val="100"/>
          <w:spacing w:val="0"/>
          <w:color w:val="000000"/>
          <w:position w:val="0"/>
        </w:rPr>
        <w:t xml:space="preserve">дохмюго сбь,*:’***^ * м&gt;ми^»,е-г.&lt;уо </w:t>
      </w:r>
      <w:r>
        <w:rPr>
          <w:rStyle w:val="CharStyle109"/>
          <w:b/>
          <w:bCs/>
        </w:rPr>
        <w:t xml:space="preserve">мйилчзм** </w:t>
      </w:r>
      <w:r>
        <w:rPr>
          <w:rStyle w:val="CharStyle110"/>
          <w:b w:val="0"/>
          <w:bCs w:val="0"/>
        </w:rPr>
        <w:t xml:space="preserve">Прпмжи к </w:t>
      </w:r>
      <w:r>
        <w:rPr>
          <w:rStyle w:val="CharStyle110"/>
          <w:lang w:val="en-US" w:eastAsia="en-US" w:bidi="en-US"/>
          <w:b w:val="0"/>
          <w:bCs w:val="0"/>
        </w:rPr>
        <w:t xml:space="preserve">ifiniHMr </w:t>
      </w:r>
      <w:r>
        <w:rPr>
          <w:rStyle w:val="CharStyle110"/>
          <w:b w:val="0"/>
          <w:bCs w:val="0"/>
        </w:rPr>
        <w:t>1&lt;&gt;им</w:t>
      </w:r>
    </w:p>
    <w:p>
      <w:pPr>
        <w:pStyle w:val="Style97"/>
        <w:framePr w:w="2688" w:h="571" w:hRule="exact" w:wrap="none" w:vAnchor="page" w:hAnchor="page" w:x="2449" w:y="1615"/>
        <w:widowControl w:val="0"/>
        <w:keepNext w:val="0"/>
        <w:keepLines w:val="0"/>
        <w:shd w:val="clear" w:color="auto" w:fill="auto"/>
        <w:bidi w:val="0"/>
        <w:spacing w:before="0" w:after="0"/>
        <w:ind w:left="0" w:right="0" w:firstLine="0"/>
      </w:pPr>
      <w:r>
        <w:rPr>
          <w:lang w:val="ru-RU" w:eastAsia="ru-RU" w:bidi="ru-RU"/>
          <w:sz w:val="24"/>
          <w:szCs w:val="24"/>
          <w:w w:val="100"/>
          <w:spacing w:val="0"/>
          <w:color w:val="000000"/>
          <w:position w:val="0"/>
        </w:rPr>
        <w:t>Выкопировка фрагмента</w:t>
      </w:r>
    </w:p>
    <w:p>
      <w:pPr>
        <w:pStyle w:val="Style97"/>
        <w:framePr w:w="2688" w:h="571" w:hRule="exact" w:wrap="none" w:vAnchor="page" w:hAnchor="page" w:x="2449" w:y="1615"/>
        <w:widowControl w:val="0"/>
        <w:keepNext w:val="0"/>
        <w:keepLines w:val="0"/>
        <w:shd w:val="clear" w:color="auto" w:fill="auto"/>
        <w:bidi w:val="0"/>
        <w:spacing w:before="0" w:after="0"/>
        <w:ind w:left="0" w:right="2529" w:firstLine="0"/>
      </w:pPr>
      <w:r>
        <w:rPr>
          <w:lang w:val="ru-RU" w:eastAsia="ru-RU" w:bidi="ru-RU"/>
          <w:sz w:val="24"/>
          <w:szCs w:val="24"/>
          <w:w w:val="100"/>
          <w:spacing w:val="0"/>
          <w:color w:val="000000"/>
          <w:position w:val="0"/>
        </w:rPr>
        <w:t>п</w:t>
      </w:r>
    </w:p>
    <w:p>
      <w:pPr>
        <w:pStyle w:val="Style97"/>
        <w:framePr w:w="3686" w:h="591" w:hRule="exact" w:wrap="none" w:vAnchor="page" w:hAnchor="page" w:x="5848" w:y="1611"/>
        <w:widowControl w:val="0"/>
        <w:keepNext w:val="0"/>
        <w:keepLines w:val="0"/>
        <w:shd w:val="clear" w:color="auto" w:fill="auto"/>
        <w:bidi w:val="0"/>
        <w:jc w:val="center"/>
        <w:spacing w:before="0" w:after="0" w:line="274" w:lineRule="exact"/>
        <w:ind w:left="0" w:right="20" w:firstLine="0"/>
      </w:pPr>
      <w:r>
        <w:rPr>
          <w:lang w:val="ru-RU" w:eastAsia="ru-RU" w:bidi="ru-RU"/>
          <w:sz w:val="24"/>
          <w:szCs w:val="24"/>
          <w:w w:val="100"/>
          <w:spacing w:val="0"/>
          <w:color w:val="000000"/>
          <w:position w:val="0"/>
        </w:rPr>
        <w:t>градостроительного зонирования</w:t>
      </w:r>
    </w:p>
    <w:p>
      <w:pPr>
        <w:pStyle w:val="Style97"/>
        <w:framePr w:w="3686" w:h="591" w:hRule="exact" w:wrap="none" w:vAnchor="page" w:hAnchor="page" w:x="5848" w:y="1611"/>
        <w:widowControl w:val="0"/>
        <w:keepNext w:val="0"/>
        <w:keepLines w:val="0"/>
        <w:shd w:val="clear" w:color="auto" w:fill="auto"/>
        <w:bidi w:val="0"/>
        <w:jc w:val="center"/>
        <w:spacing w:before="0" w:after="0" w:line="274" w:lineRule="exact"/>
        <w:ind w:left="816" w:right="20" w:firstLine="0"/>
      </w:pPr>
      <w:r>
        <w:rPr>
          <w:lang w:val="ru-RU" w:eastAsia="ru-RU" w:bidi="ru-RU"/>
          <w:sz w:val="24"/>
          <w:szCs w:val="24"/>
          <w:w w:val="100"/>
          <w:spacing w:val="0"/>
          <w:color w:val="000000"/>
          <w:position w:val="0"/>
        </w:rPr>
        <w:t>новокубанского г/п</w:t>
      </w:r>
    </w:p>
    <w:p>
      <w:pPr>
        <w:pStyle w:val="Style97"/>
        <w:framePr w:w="1963" w:h="864" w:hRule="exact" w:wrap="none" w:vAnchor="page" w:hAnchor="page" w:x="496" w:y="7825"/>
        <w:widowControl w:val="0"/>
        <w:keepNext w:val="0"/>
        <w:keepLines w:val="0"/>
        <w:shd w:val="clear" w:color="auto" w:fill="auto"/>
        <w:bidi w:val="0"/>
        <w:jc w:val="left"/>
        <w:spacing w:before="0" w:after="0" w:line="240" w:lineRule="exact"/>
        <w:ind w:left="0" w:right="0" w:firstLine="0"/>
      </w:pPr>
      <w:r>
        <w:rPr>
          <w:rStyle w:val="CharStyle111"/>
          <w:b/>
          <w:bCs/>
        </w:rPr>
        <w:t>Рассматриваемый</w:t>
      </w:r>
    </w:p>
    <w:p>
      <w:pPr>
        <w:pStyle w:val="Style97"/>
        <w:framePr w:w="1963" w:h="864" w:hRule="exact" w:wrap="none" w:vAnchor="page" w:hAnchor="page" w:x="496" w:y="7825"/>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земельный</w:t>
      </w:r>
    </w:p>
    <w:p>
      <w:pPr>
        <w:pStyle w:val="Style97"/>
        <w:framePr w:w="1963" w:h="864" w:hRule="exact" w:wrap="none" w:vAnchor="page" w:hAnchor="page" w:x="496" w:y="7825"/>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участок</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r>
        <w:pict>
          <v:shape id="_x0000_s1049" type="#_x0000_t75" style="position:absolute;margin-left:94.1pt;margin-top:95.55pt;width:378.7pt;height:445.45pt;z-index:-251658752;mso-wrap-distance-left:5.pt;mso-wrap-distance-right:5.pt;mso-position-horizontal-relative:page;mso-position-vertical-relative:page" wrapcoords="0 0">
            <v:imagedata r:id="rId51" r:href="rId52"/>
            <w10:wrap anchorx="page" anchory="page"/>
          </v:shape>
        </w:pict>
      </w:r>
    </w:p>
    <w:p>
      <w:pPr>
        <w:framePr w:wrap="none" w:vAnchor="page" w:hAnchor="page" w:x="419" w:y="542"/>
        <w:widowControl w:val="0"/>
        <w:rPr>
          <w:sz w:val="2"/>
          <w:szCs w:val="2"/>
        </w:rPr>
      </w:pPr>
      <w:r>
        <w:pict>
          <v:shape id="_x0000_s1050" type="#_x0000_t75" style="width:554pt;height:797pt;">
            <v:imagedata r:id="rId53" r:href="rId54"/>
          </v:shape>
        </w:pict>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ru-RU" w:eastAsia="ru-RU" w:bidi="ru-RU"/>
        <w:b/>
        <w:bCs/>
        <w:i w:val="0"/>
        <w:iCs w:val="0"/>
        <w:u w:val="none"/>
        <w:strike w:val="0"/>
        <w:smallCaps w:val="0"/>
        <w:sz w:val="28"/>
        <w:szCs w:val="28"/>
        <w:rFonts w:ascii="Times New Roman" w:eastAsia="Times New Roman" w:hAnsi="Times New Roman" w:cs="Times New Roman"/>
        <w:w w:val="100"/>
        <w:spacing w:val="0"/>
        <w:color w:val="000000"/>
        <w:position w:val="0"/>
      </w:rPr>
    </w:lvl>
    <w:lvl w:ilvl="1">
      <w:start w:val="1"/>
      <w:numFmt w:val="decimal"/>
      <w:lvlText w:val="%1.%2"/>
      <w:rPr>
        <w:lang w:val="ru-RU" w:eastAsia="ru-RU" w:bidi="ru-RU"/>
        <w:b/>
        <w:bCs/>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ru-RU" w:eastAsia="ru-RU" w:bidi="ru-RU"/>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ru-RU" w:eastAsia="ru-RU" w:bidi="ru-RU"/>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ru-RU" w:eastAsia="ru-RU" w:bidi="ru-RU"/>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Основной текст (2)_"/>
    <w:basedOn w:val="DefaultParagraphFont"/>
    <w:link w:val="Style3"/>
    <w:rPr>
      <w:b w:val="0"/>
      <w:bCs w:val="0"/>
      <w:i w:val="0"/>
      <w:iCs w:val="0"/>
      <w:u w:val="none"/>
      <w:strike w:val="0"/>
      <w:smallCaps w:val="0"/>
      <w:sz w:val="28"/>
      <w:szCs w:val="28"/>
      <w:rFonts w:ascii="Times New Roman" w:eastAsia="Times New Roman" w:hAnsi="Times New Roman" w:cs="Times New Roman"/>
    </w:rPr>
  </w:style>
  <w:style w:type="character" w:customStyle="1" w:styleId="CharStyle6">
    <w:name w:val="Основной текст (3)_"/>
    <w:basedOn w:val="DefaultParagraphFont"/>
    <w:link w:val="Style5"/>
    <w:rPr>
      <w:b/>
      <w:bCs/>
      <w:i w:val="0"/>
      <w:iCs w:val="0"/>
      <w:u w:val="none"/>
      <w:strike w:val="0"/>
      <w:smallCaps w:val="0"/>
      <w:sz w:val="32"/>
      <w:szCs w:val="32"/>
      <w:rFonts w:ascii="Times New Roman" w:eastAsia="Times New Roman" w:hAnsi="Times New Roman" w:cs="Times New Roman"/>
    </w:rPr>
  </w:style>
  <w:style w:type="character" w:customStyle="1" w:styleId="CharStyle8">
    <w:name w:val="Колонтитул (2)_"/>
    <w:basedOn w:val="DefaultParagraphFont"/>
    <w:link w:val="Style7"/>
    <w:rPr>
      <w:b w:val="0"/>
      <w:bCs w:val="0"/>
      <w:i w:val="0"/>
      <w:iCs w:val="0"/>
      <w:u w:val="none"/>
      <w:strike w:val="0"/>
      <w:smallCaps w:val="0"/>
      <w:sz w:val="28"/>
      <w:szCs w:val="28"/>
      <w:rFonts w:ascii="Times New Roman" w:eastAsia="Times New Roman" w:hAnsi="Times New Roman" w:cs="Times New Roman"/>
    </w:rPr>
  </w:style>
  <w:style w:type="character" w:customStyle="1" w:styleId="CharStyle10">
    <w:name w:val="Подпись к картинке_"/>
    <w:basedOn w:val="DefaultParagraphFont"/>
    <w:link w:val="Style9"/>
    <w:rPr>
      <w:b w:val="0"/>
      <w:bCs w:val="0"/>
      <w:i w:val="0"/>
      <w:iCs w:val="0"/>
      <w:u w:val="none"/>
      <w:strike w:val="0"/>
      <w:smallCaps w:val="0"/>
      <w:sz w:val="28"/>
      <w:szCs w:val="28"/>
      <w:rFonts w:ascii="Times New Roman" w:eastAsia="Times New Roman" w:hAnsi="Times New Roman" w:cs="Times New Roman"/>
    </w:rPr>
  </w:style>
  <w:style w:type="character" w:customStyle="1" w:styleId="CharStyle12">
    <w:name w:val="Основной текст (4)_"/>
    <w:basedOn w:val="DefaultParagraphFont"/>
    <w:link w:val="Style11"/>
    <w:rPr>
      <w:b/>
      <w:bCs/>
      <w:i/>
      <w:iCs/>
      <w:u w:val="none"/>
      <w:strike w:val="0"/>
      <w:smallCaps w:val="0"/>
      <w:sz w:val="19"/>
      <w:szCs w:val="19"/>
      <w:rFonts w:ascii="Times New Roman" w:eastAsia="Times New Roman" w:hAnsi="Times New Roman" w:cs="Times New Roman"/>
    </w:rPr>
  </w:style>
  <w:style w:type="character" w:customStyle="1" w:styleId="CharStyle14">
    <w:name w:val="Основной текст (5)_"/>
    <w:basedOn w:val="DefaultParagraphFont"/>
    <w:link w:val="Style13"/>
    <w:rPr>
      <w:b/>
      <w:bCs/>
      <w:i/>
      <w:iCs/>
      <w:u w:val="none"/>
      <w:strike w:val="0"/>
      <w:smallCaps w:val="0"/>
      <w:sz w:val="28"/>
      <w:szCs w:val="28"/>
      <w:rFonts w:ascii="Times New Roman" w:eastAsia="Times New Roman" w:hAnsi="Times New Roman" w:cs="Times New Roman"/>
    </w:rPr>
  </w:style>
  <w:style w:type="character" w:customStyle="1" w:styleId="CharStyle15">
    <w:name w:val="Основной текст (5) + Интервал 0 pt"/>
    <w:basedOn w:val="CharStyle14"/>
    <w:rPr>
      <w:lang w:val="ru-RU" w:eastAsia="ru-RU" w:bidi="ru-RU"/>
      <w:w w:val="100"/>
      <w:spacing w:val="-10"/>
      <w:color w:val="000000"/>
      <w:position w:val="0"/>
    </w:rPr>
  </w:style>
  <w:style w:type="character" w:customStyle="1" w:styleId="CharStyle17">
    <w:name w:val="Основной текст (6)_"/>
    <w:basedOn w:val="DefaultParagraphFont"/>
    <w:link w:val="Style16"/>
    <w:rPr>
      <w:lang w:val="en-US" w:eastAsia="en-US" w:bidi="en-US"/>
      <w:b w:val="0"/>
      <w:bCs w:val="0"/>
      <w:i w:val="0"/>
      <w:iCs w:val="0"/>
      <w:u w:val="none"/>
      <w:strike w:val="0"/>
      <w:smallCaps w:val="0"/>
      <w:sz w:val="9"/>
      <w:szCs w:val="9"/>
      <w:rFonts w:ascii="Century Gothic" w:eastAsia="Century Gothic" w:hAnsi="Century Gothic" w:cs="Century Gothic"/>
      <w:w w:val="100"/>
      <w:spacing w:val="0"/>
    </w:rPr>
  </w:style>
  <w:style w:type="character" w:customStyle="1" w:styleId="CharStyle18">
    <w:name w:val="Основной текст (2) + Constantia,7 pt"/>
    <w:basedOn w:val="CharStyle4"/>
    <w:rPr>
      <w:lang w:val="ru-RU" w:eastAsia="ru-RU" w:bidi="ru-RU"/>
      <w:sz w:val="14"/>
      <w:szCs w:val="14"/>
      <w:rFonts w:ascii="Constantia" w:eastAsia="Constantia" w:hAnsi="Constantia" w:cs="Constantia"/>
      <w:w w:val="100"/>
      <w:spacing w:val="0"/>
      <w:color w:val="000000"/>
      <w:position w:val="0"/>
    </w:rPr>
  </w:style>
  <w:style w:type="character" w:customStyle="1" w:styleId="CharStyle19">
    <w:name w:val="Основной текст (2) + 9 pt"/>
    <w:basedOn w:val="CharStyle4"/>
    <w:rPr>
      <w:lang w:val="ru-RU" w:eastAsia="ru-RU" w:bidi="ru-RU"/>
      <w:sz w:val="18"/>
      <w:szCs w:val="18"/>
      <w:w w:val="100"/>
      <w:spacing w:val="0"/>
      <w:color w:val="000000"/>
      <w:position w:val="0"/>
    </w:rPr>
  </w:style>
  <w:style w:type="character" w:customStyle="1" w:styleId="CharStyle20">
    <w:name w:val="Основной текст (2) + 9 pt"/>
    <w:basedOn w:val="CharStyle4"/>
    <w:rPr>
      <w:lang w:val="ru-RU" w:eastAsia="ru-RU" w:bidi="ru-RU"/>
      <w:sz w:val="18"/>
      <w:szCs w:val="18"/>
      <w:w w:val="100"/>
      <w:spacing w:val="0"/>
      <w:color w:val="000000"/>
      <w:position w:val="0"/>
    </w:rPr>
  </w:style>
  <w:style w:type="character" w:customStyle="1" w:styleId="CharStyle21">
    <w:name w:val="Основной текст (2)"/>
    <w:basedOn w:val="CharStyle4"/>
    <w:rPr>
      <w:lang w:val="ru-RU" w:eastAsia="ru-RU" w:bidi="ru-RU"/>
      <w:w w:val="100"/>
      <w:spacing w:val="0"/>
      <w:color w:val="000000"/>
      <w:position w:val="0"/>
    </w:rPr>
  </w:style>
  <w:style w:type="character" w:customStyle="1" w:styleId="CharStyle22">
    <w:name w:val="Основной текст (2) + 20 pt,Курсив"/>
    <w:basedOn w:val="CharStyle4"/>
    <w:rPr>
      <w:lang w:val="ru-RU" w:eastAsia="ru-RU" w:bidi="ru-RU"/>
      <w:i/>
      <w:iCs/>
      <w:sz w:val="40"/>
      <w:szCs w:val="40"/>
      <w:w w:val="100"/>
      <w:spacing w:val="0"/>
      <w:color w:val="000000"/>
      <w:position w:val="0"/>
    </w:rPr>
  </w:style>
  <w:style w:type="character" w:customStyle="1" w:styleId="CharStyle23">
    <w:name w:val="Основной текст (2) + Century Gothic,11 pt,Полужирный"/>
    <w:basedOn w:val="CharStyle4"/>
    <w:rPr>
      <w:lang w:val="ru-RU" w:eastAsia="ru-RU" w:bidi="ru-RU"/>
      <w:b/>
      <w:bCs/>
      <w:sz w:val="22"/>
      <w:szCs w:val="22"/>
      <w:rFonts w:ascii="Century Gothic" w:eastAsia="Century Gothic" w:hAnsi="Century Gothic" w:cs="Century Gothic"/>
      <w:w w:val="100"/>
      <w:spacing w:val="0"/>
      <w:color w:val="000000"/>
      <w:position w:val="0"/>
    </w:rPr>
  </w:style>
  <w:style w:type="character" w:customStyle="1" w:styleId="CharStyle24">
    <w:name w:val="Основной текст (2)"/>
    <w:basedOn w:val="CharStyle4"/>
    <w:rPr>
      <w:lang w:val="ru-RU" w:eastAsia="ru-RU" w:bidi="ru-RU"/>
      <w:w w:val="100"/>
      <w:spacing w:val="0"/>
      <w:color w:val="000000"/>
      <w:position w:val="0"/>
    </w:rPr>
  </w:style>
  <w:style w:type="character" w:customStyle="1" w:styleId="CharStyle25">
    <w:name w:val="Основной текст (2) + Полужирный,Курсив,Интервал 0 pt"/>
    <w:basedOn w:val="CharStyle4"/>
    <w:rPr>
      <w:lang w:val="ru-RU" w:eastAsia="ru-RU" w:bidi="ru-RU"/>
      <w:b/>
      <w:bCs/>
      <w:i/>
      <w:iCs/>
      <w:w w:val="100"/>
      <w:spacing w:val="-10"/>
      <w:color w:val="000000"/>
      <w:position w:val="0"/>
    </w:rPr>
  </w:style>
  <w:style w:type="character" w:customStyle="1" w:styleId="CharStyle27">
    <w:name w:val="Основной текст (9)_"/>
    <w:basedOn w:val="DefaultParagraphFont"/>
    <w:link w:val="Style26"/>
    <w:rPr>
      <w:b w:val="0"/>
      <w:bCs w:val="0"/>
      <w:i w:val="0"/>
      <w:iCs w:val="0"/>
      <w:u w:val="none"/>
      <w:strike w:val="0"/>
      <w:smallCaps w:val="0"/>
      <w:sz w:val="22"/>
      <w:szCs w:val="22"/>
      <w:rFonts w:ascii="Times New Roman" w:eastAsia="Times New Roman" w:hAnsi="Times New Roman" w:cs="Times New Roman"/>
    </w:rPr>
  </w:style>
  <w:style w:type="character" w:customStyle="1" w:styleId="CharStyle29">
    <w:name w:val="Основной текст (7)_"/>
    <w:basedOn w:val="DefaultParagraphFont"/>
    <w:link w:val="Style28"/>
    <w:rPr>
      <w:lang w:val="en-US" w:eastAsia="en-US" w:bidi="en-US"/>
      <w:b w:val="0"/>
      <w:bCs w:val="0"/>
      <w:i w:val="0"/>
      <w:iCs w:val="0"/>
      <w:u w:val="none"/>
      <w:strike w:val="0"/>
      <w:smallCaps w:val="0"/>
      <w:sz w:val="20"/>
      <w:szCs w:val="20"/>
      <w:rFonts w:ascii="Times New Roman" w:eastAsia="Times New Roman" w:hAnsi="Times New Roman" w:cs="Times New Roman"/>
    </w:rPr>
  </w:style>
  <w:style w:type="character" w:customStyle="1" w:styleId="CharStyle31">
    <w:name w:val="Основной текст (8)_"/>
    <w:basedOn w:val="DefaultParagraphFont"/>
    <w:link w:val="Style30"/>
    <w:rPr>
      <w:b w:val="0"/>
      <w:bCs w:val="0"/>
      <w:i w:val="0"/>
      <w:iCs w:val="0"/>
      <w:u w:val="none"/>
      <w:strike w:val="0"/>
      <w:smallCaps w:val="0"/>
      <w:sz w:val="18"/>
      <w:szCs w:val="18"/>
      <w:rFonts w:ascii="Times New Roman" w:eastAsia="Times New Roman" w:hAnsi="Times New Roman" w:cs="Times New Roman"/>
    </w:rPr>
  </w:style>
  <w:style w:type="character" w:customStyle="1" w:styleId="CharStyle33">
    <w:name w:val="Подпись к таблице (2)_"/>
    <w:basedOn w:val="DefaultParagraphFont"/>
    <w:link w:val="Style32"/>
    <w:rPr>
      <w:b w:val="0"/>
      <w:bCs w:val="0"/>
      <w:i w:val="0"/>
      <w:iCs w:val="0"/>
      <w:u w:val="none"/>
      <w:strike w:val="0"/>
      <w:smallCaps w:val="0"/>
      <w:sz w:val="22"/>
      <w:szCs w:val="22"/>
      <w:rFonts w:ascii="Times New Roman" w:eastAsia="Times New Roman" w:hAnsi="Times New Roman" w:cs="Times New Roman"/>
    </w:rPr>
  </w:style>
  <w:style w:type="character" w:customStyle="1" w:styleId="CharStyle34">
    <w:name w:val="Основной текст (2) + Century Gothic,11 pt,Полужирный"/>
    <w:basedOn w:val="CharStyle4"/>
    <w:rPr>
      <w:lang w:val="ru-RU" w:eastAsia="ru-RU" w:bidi="ru-RU"/>
      <w:b/>
      <w:bCs/>
      <w:sz w:val="22"/>
      <w:szCs w:val="22"/>
      <w:rFonts w:ascii="Century Gothic" w:eastAsia="Century Gothic" w:hAnsi="Century Gothic" w:cs="Century Gothic"/>
      <w:w w:val="100"/>
      <w:spacing w:val="0"/>
      <w:color w:val="000000"/>
      <w:position w:val="0"/>
    </w:rPr>
  </w:style>
  <w:style w:type="character" w:customStyle="1" w:styleId="CharStyle35">
    <w:name w:val="Основной текст (2) + Constantia,7 pt"/>
    <w:basedOn w:val="CharStyle4"/>
    <w:rPr>
      <w:lang w:val="ru-RU" w:eastAsia="ru-RU" w:bidi="ru-RU"/>
      <w:sz w:val="14"/>
      <w:szCs w:val="14"/>
      <w:rFonts w:ascii="Constantia" w:eastAsia="Constantia" w:hAnsi="Constantia" w:cs="Constantia"/>
      <w:w w:val="100"/>
      <w:spacing w:val="0"/>
      <w:color w:val="000000"/>
      <w:position w:val="0"/>
    </w:rPr>
  </w:style>
  <w:style w:type="character" w:customStyle="1" w:styleId="CharStyle36">
    <w:name w:val="Основной текст (4) + Не курсив"/>
    <w:basedOn w:val="CharStyle12"/>
    <w:rPr>
      <w:lang w:val="ru-RU" w:eastAsia="ru-RU" w:bidi="ru-RU"/>
      <w:i/>
      <w:iCs/>
      <w:w w:val="100"/>
      <w:spacing w:val="0"/>
      <w:color w:val="000000"/>
      <w:position w:val="0"/>
    </w:rPr>
  </w:style>
  <w:style w:type="character" w:customStyle="1" w:styleId="CharStyle37">
    <w:name w:val="Основной текст (4) + 13 pt,Не курсив,Масштаб 60%"/>
    <w:basedOn w:val="CharStyle12"/>
    <w:rPr>
      <w:lang w:val="ru-RU" w:eastAsia="ru-RU" w:bidi="ru-RU"/>
      <w:i/>
      <w:iCs/>
      <w:sz w:val="26"/>
      <w:szCs w:val="26"/>
      <w:w w:val="60"/>
      <w:spacing w:val="0"/>
      <w:color w:val="000000"/>
      <w:position w:val="0"/>
    </w:rPr>
  </w:style>
  <w:style w:type="character" w:customStyle="1" w:styleId="CharStyle39">
    <w:name w:val="Другое_"/>
    <w:basedOn w:val="DefaultParagraphFont"/>
    <w:link w:val="Style38"/>
    <w:rPr>
      <w:b w:val="0"/>
      <w:bCs w:val="0"/>
      <w:i w:val="0"/>
      <w:iCs w:val="0"/>
      <w:u w:val="none"/>
      <w:strike w:val="0"/>
      <w:smallCaps w:val="0"/>
      <w:sz w:val="20"/>
      <w:szCs w:val="20"/>
      <w:rFonts w:ascii="Times New Roman" w:eastAsia="Times New Roman" w:hAnsi="Times New Roman" w:cs="Times New Roman"/>
    </w:rPr>
  </w:style>
  <w:style w:type="character" w:customStyle="1" w:styleId="CharStyle41">
    <w:name w:val="Заголовок №1_"/>
    <w:basedOn w:val="DefaultParagraphFont"/>
    <w:link w:val="Style40"/>
    <w:rPr>
      <w:b/>
      <w:bCs/>
      <w:i w:val="0"/>
      <w:iCs w:val="0"/>
      <w:u w:val="none"/>
      <w:strike w:val="0"/>
      <w:smallCaps w:val="0"/>
      <w:sz w:val="28"/>
      <w:szCs w:val="28"/>
      <w:rFonts w:ascii="Times New Roman" w:eastAsia="Times New Roman" w:hAnsi="Times New Roman" w:cs="Times New Roman"/>
    </w:rPr>
  </w:style>
  <w:style w:type="character" w:customStyle="1" w:styleId="CharStyle42">
    <w:name w:val="Основной текст (2) + 9,5 pt,Полужирный,Курсив"/>
    <w:basedOn w:val="CharStyle4"/>
    <w:rPr>
      <w:lang w:val="ru-RU" w:eastAsia="ru-RU" w:bidi="ru-RU"/>
      <w:b/>
      <w:bCs/>
      <w:i/>
      <w:iCs/>
      <w:sz w:val="19"/>
      <w:szCs w:val="19"/>
      <w:w w:val="100"/>
      <w:spacing w:val="0"/>
      <w:color w:val="000000"/>
      <w:position w:val="0"/>
    </w:rPr>
  </w:style>
  <w:style w:type="character" w:customStyle="1" w:styleId="CharStyle43">
    <w:name w:val="Основной текст (2) + 20 pt,Курсив"/>
    <w:basedOn w:val="CharStyle4"/>
    <w:rPr>
      <w:lang w:val="ru-RU" w:eastAsia="ru-RU" w:bidi="ru-RU"/>
      <w:i/>
      <w:iCs/>
      <w:sz w:val="40"/>
      <w:szCs w:val="40"/>
      <w:w w:val="100"/>
      <w:spacing w:val="0"/>
      <w:color w:val="000000"/>
      <w:position w:val="0"/>
    </w:rPr>
  </w:style>
  <w:style w:type="character" w:customStyle="1" w:styleId="CharStyle44">
    <w:name w:val="Основной текст (2) + 9,5 pt,Полужирный"/>
    <w:basedOn w:val="CharStyle4"/>
    <w:rPr>
      <w:lang w:val="ru-RU" w:eastAsia="ru-RU" w:bidi="ru-RU"/>
      <w:b/>
      <w:bCs/>
      <w:sz w:val="19"/>
      <w:szCs w:val="19"/>
      <w:w w:val="100"/>
      <w:spacing w:val="0"/>
      <w:color w:val="000000"/>
      <w:position w:val="0"/>
    </w:rPr>
  </w:style>
  <w:style w:type="character" w:customStyle="1" w:styleId="CharStyle45">
    <w:name w:val="Основной текст (2) + 9 pt,Курсив"/>
    <w:basedOn w:val="CharStyle4"/>
    <w:rPr>
      <w:lang w:val="ru-RU" w:eastAsia="ru-RU" w:bidi="ru-RU"/>
      <w:i/>
      <w:iCs/>
      <w:sz w:val="18"/>
      <w:szCs w:val="18"/>
      <w:w w:val="100"/>
      <w:spacing w:val="0"/>
      <w:color w:val="000000"/>
      <w:position w:val="0"/>
    </w:rPr>
  </w:style>
  <w:style w:type="character" w:customStyle="1" w:styleId="CharStyle46">
    <w:name w:val="Основной текст (2) + 9,5 pt,Полужирный,Курсив"/>
    <w:basedOn w:val="CharStyle4"/>
    <w:rPr>
      <w:lang w:val="ru-RU" w:eastAsia="ru-RU" w:bidi="ru-RU"/>
      <w:b/>
      <w:bCs/>
      <w:i/>
      <w:iCs/>
      <w:sz w:val="19"/>
      <w:szCs w:val="19"/>
      <w:w w:val="100"/>
      <w:spacing w:val="0"/>
      <w:color w:val="000000"/>
      <w:position w:val="0"/>
    </w:rPr>
  </w:style>
  <w:style w:type="character" w:customStyle="1" w:styleId="CharStyle47">
    <w:name w:val="Основной текст (2) + Constantia,7 pt"/>
    <w:basedOn w:val="CharStyle4"/>
    <w:rPr>
      <w:lang w:val="ru-RU" w:eastAsia="ru-RU" w:bidi="ru-RU"/>
      <w:sz w:val="14"/>
      <w:szCs w:val="14"/>
      <w:rFonts w:ascii="Constantia" w:eastAsia="Constantia" w:hAnsi="Constantia" w:cs="Constantia"/>
      <w:w w:val="100"/>
      <w:spacing w:val="0"/>
      <w:color w:val="000000"/>
      <w:position w:val="0"/>
    </w:rPr>
  </w:style>
  <w:style w:type="character" w:customStyle="1" w:styleId="CharStyle49">
    <w:name w:val="Подпись к картинке (2)_"/>
    <w:basedOn w:val="DefaultParagraphFont"/>
    <w:link w:val="Style48"/>
    <w:rPr>
      <w:b/>
      <w:bCs/>
      <w:i w:val="0"/>
      <w:iCs w:val="0"/>
      <w:u w:val="none"/>
      <w:strike w:val="0"/>
      <w:smallCaps w:val="0"/>
      <w:sz w:val="19"/>
      <w:szCs w:val="19"/>
      <w:rFonts w:ascii="Times New Roman" w:eastAsia="Times New Roman" w:hAnsi="Times New Roman" w:cs="Times New Roman"/>
      <w:spacing w:val="0"/>
    </w:rPr>
  </w:style>
  <w:style w:type="character" w:customStyle="1" w:styleId="CharStyle51">
    <w:name w:val="Основной текст (10)_"/>
    <w:basedOn w:val="DefaultParagraphFont"/>
    <w:link w:val="Style50"/>
    <w:rPr>
      <w:b w:val="0"/>
      <w:bCs w:val="0"/>
      <w:i w:val="0"/>
      <w:iCs w:val="0"/>
      <w:u w:val="none"/>
      <w:strike w:val="0"/>
      <w:smallCaps w:val="0"/>
      <w:sz w:val="20"/>
      <w:szCs w:val="20"/>
      <w:rFonts w:ascii="Times New Roman" w:eastAsia="Times New Roman" w:hAnsi="Times New Roman" w:cs="Times New Roman"/>
    </w:rPr>
  </w:style>
  <w:style w:type="character" w:customStyle="1" w:styleId="CharStyle52">
    <w:name w:val="Основной текст (2) + Полужирный,Курсив"/>
    <w:basedOn w:val="CharStyle4"/>
    <w:rPr>
      <w:lang w:val="ru-RU" w:eastAsia="ru-RU" w:bidi="ru-RU"/>
      <w:b/>
      <w:bCs/>
      <w:i/>
      <w:iCs/>
      <w:w w:val="100"/>
      <w:spacing w:val="0"/>
      <w:color w:val="000000"/>
      <w:position w:val="0"/>
    </w:rPr>
  </w:style>
  <w:style w:type="character" w:customStyle="1" w:styleId="CharStyle53">
    <w:name w:val="Основной текст (2) + Century Gothic,11 pt,Полужирный"/>
    <w:basedOn w:val="CharStyle4"/>
    <w:rPr>
      <w:lang w:val="ru-RU" w:eastAsia="ru-RU" w:bidi="ru-RU"/>
      <w:b/>
      <w:bCs/>
      <w:sz w:val="22"/>
      <w:szCs w:val="22"/>
      <w:rFonts w:ascii="Century Gothic" w:eastAsia="Century Gothic" w:hAnsi="Century Gothic" w:cs="Century Gothic"/>
      <w:w w:val="100"/>
      <w:spacing w:val="0"/>
      <w:color w:val="000000"/>
      <w:position w:val="0"/>
    </w:rPr>
  </w:style>
  <w:style w:type="character" w:customStyle="1" w:styleId="CharStyle54">
    <w:name w:val="Основной текст (2) + Полужирный,Курсив"/>
    <w:basedOn w:val="CharStyle4"/>
    <w:rPr>
      <w:lang w:val="en-US" w:eastAsia="en-US" w:bidi="en-US"/>
      <w:b/>
      <w:bCs/>
      <w:i/>
      <w:iCs/>
      <w:w w:val="100"/>
      <w:spacing w:val="0"/>
      <w:color w:val="000000"/>
      <w:position w:val="0"/>
    </w:rPr>
  </w:style>
  <w:style w:type="character" w:customStyle="1" w:styleId="CharStyle55">
    <w:name w:val="Основной текст (8) + Малые прописные"/>
    <w:basedOn w:val="CharStyle31"/>
    <w:rPr>
      <w:lang w:val="ru-RU" w:eastAsia="ru-RU" w:bidi="ru-RU"/>
      <w:smallCaps/>
      <w:w w:val="100"/>
      <w:spacing w:val="0"/>
      <w:color w:val="000000"/>
      <w:position w:val="0"/>
    </w:rPr>
  </w:style>
  <w:style w:type="character" w:customStyle="1" w:styleId="CharStyle57">
    <w:name w:val="Подпись к картинке (3)_"/>
    <w:basedOn w:val="DefaultParagraphFont"/>
    <w:link w:val="Style56"/>
    <w:rPr>
      <w:b w:val="0"/>
      <w:bCs w:val="0"/>
      <w:i/>
      <w:iCs/>
      <w:u w:val="none"/>
      <w:strike w:val="0"/>
      <w:smallCaps w:val="0"/>
      <w:sz w:val="18"/>
      <w:szCs w:val="18"/>
      <w:rFonts w:ascii="Times New Roman" w:eastAsia="Times New Roman" w:hAnsi="Times New Roman" w:cs="Times New Roman"/>
    </w:rPr>
  </w:style>
  <w:style w:type="character" w:customStyle="1" w:styleId="CharStyle58">
    <w:name w:val="Основной текст (2) + 9 pt"/>
    <w:basedOn w:val="CharStyle4"/>
    <w:rPr>
      <w:lang w:val="ru-RU" w:eastAsia="ru-RU" w:bidi="ru-RU"/>
      <w:sz w:val="18"/>
      <w:szCs w:val="18"/>
      <w:w w:val="100"/>
      <w:spacing w:val="0"/>
      <w:color w:val="000000"/>
      <w:position w:val="0"/>
    </w:rPr>
  </w:style>
  <w:style w:type="character" w:customStyle="1" w:styleId="CharStyle59">
    <w:name w:val="Основной текст (2) + 20 pt,Курсив"/>
    <w:basedOn w:val="CharStyle4"/>
    <w:rPr>
      <w:lang w:val="en-US" w:eastAsia="en-US" w:bidi="en-US"/>
      <w:i/>
      <w:iCs/>
      <w:sz w:val="40"/>
      <w:szCs w:val="40"/>
      <w:w w:val="100"/>
      <w:spacing w:val="0"/>
      <w:color w:val="000000"/>
      <w:position w:val="0"/>
    </w:rPr>
  </w:style>
  <w:style w:type="character" w:customStyle="1" w:styleId="CharStyle60">
    <w:name w:val="Основной текст (2)"/>
    <w:basedOn w:val="CharStyle4"/>
    <w:rPr>
      <w:lang w:val="ru-RU" w:eastAsia="ru-RU" w:bidi="ru-RU"/>
      <w:w w:val="100"/>
      <w:spacing w:val="0"/>
      <w:color w:val="000000"/>
      <w:position w:val="0"/>
    </w:rPr>
  </w:style>
  <w:style w:type="character" w:customStyle="1" w:styleId="CharStyle61">
    <w:name w:val="Основной текст (2) + Малые прописные"/>
    <w:basedOn w:val="CharStyle4"/>
    <w:rPr>
      <w:lang w:val="ru-RU" w:eastAsia="ru-RU" w:bidi="ru-RU"/>
      <w:smallCaps/>
      <w:w w:val="100"/>
      <w:spacing w:val="0"/>
      <w:color w:val="000000"/>
      <w:position w:val="0"/>
    </w:rPr>
  </w:style>
  <w:style w:type="character" w:customStyle="1" w:styleId="CharStyle63">
    <w:name w:val="Колонтитул (3)_"/>
    <w:basedOn w:val="DefaultParagraphFont"/>
    <w:link w:val="Style62"/>
    <w:rPr>
      <w:b w:val="0"/>
      <w:bCs w:val="0"/>
      <w:i/>
      <w:iCs/>
      <w:u w:val="none"/>
      <w:strike w:val="0"/>
      <w:smallCaps w:val="0"/>
      <w:sz w:val="11"/>
      <w:szCs w:val="11"/>
      <w:rFonts w:ascii="MS Gothic" w:eastAsia="MS Gothic" w:hAnsi="MS Gothic" w:cs="MS Gothic"/>
    </w:rPr>
  </w:style>
  <w:style w:type="character" w:customStyle="1" w:styleId="CharStyle65">
    <w:name w:val="Подпись к картинке (4)_"/>
    <w:basedOn w:val="DefaultParagraphFont"/>
    <w:link w:val="Style64"/>
    <w:rPr>
      <w:b w:val="0"/>
      <w:bCs w:val="0"/>
      <w:i w:val="0"/>
      <w:iCs w:val="0"/>
      <w:u w:val="none"/>
      <w:strike w:val="0"/>
      <w:smallCaps w:val="0"/>
      <w:sz w:val="18"/>
      <w:szCs w:val="18"/>
      <w:rFonts w:ascii="Times New Roman" w:eastAsia="Times New Roman" w:hAnsi="Times New Roman" w:cs="Times New Roman"/>
    </w:rPr>
  </w:style>
  <w:style w:type="character" w:customStyle="1" w:styleId="CharStyle66">
    <w:name w:val="Основной текст (2) + 7,5 pt,Интервал 1 pt"/>
    <w:basedOn w:val="CharStyle4"/>
    <w:rPr>
      <w:lang w:val="ru-RU" w:eastAsia="ru-RU" w:bidi="ru-RU"/>
      <w:sz w:val="15"/>
      <w:szCs w:val="15"/>
      <w:w w:val="100"/>
      <w:spacing w:val="30"/>
      <w:color w:val="000000"/>
      <w:position w:val="0"/>
    </w:rPr>
  </w:style>
  <w:style w:type="character" w:customStyle="1" w:styleId="CharStyle67">
    <w:name w:val="Основной текст (2) + 7,5 pt,Интервал 1 pt"/>
    <w:basedOn w:val="CharStyle4"/>
    <w:rPr>
      <w:lang w:val="ru-RU" w:eastAsia="ru-RU" w:bidi="ru-RU"/>
      <w:sz w:val="15"/>
      <w:szCs w:val="15"/>
      <w:w w:val="100"/>
      <w:spacing w:val="30"/>
      <w:color w:val="000000"/>
      <w:position w:val="0"/>
    </w:rPr>
  </w:style>
  <w:style w:type="character" w:customStyle="1" w:styleId="CharStyle69">
    <w:name w:val="Основной текст (11)_"/>
    <w:basedOn w:val="DefaultParagraphFont"/>
    <w:link w:val="Style68"/>
    <w:rPr>
      <w:b w:val="0"/>
      <w:bCs w:val="0"/>
      <w:i/>
      <w:iCs/>
      <w:u w:val="none"/>
      <w:strike w:val="0"/>
      <w:smallCaps w:val="0"/>
      <w:sz w:val="15"/>
      <w:szCs w:val="15"/>
      <w:rFonts w:ascii="Times New Roman" w:eastAsia="Times New Roman" w:hAnsi="Times New Roman" w:cs="Times New Roman"/>
    </w:rPr>
  </w:style>
  <w:style w:type="character" w:customStyle="1" w:styleId="CharStyle70">
    <w:name w:val="Основной текст (2)"/>
    <w:basedOn w:val="CharStyle4"/>
    <w:rPr>
      <w:lang w:val="ru-RU" w:eastAsia="ru-RU" w:bidi="ru-RU"/>
      <w:u w:val="single"/>
      <w:w w:val="100"/>
      <w:spacing w:val="0"/>
      <w:color w:val="000000"/>
      <w:position w:val="0"/>
    </w:rPr>
  </w:style>
  <w:style w:type="character" w:customStyle="1" w:styleId="CharStyle71">
    <w:name w:val="Основной текст (2) + Полужирный,Курсив"/>
    <w:basedOn w:val="CharStyle4"/>
    <w:rPr>
      <w:lang w:val="ru-RU" w:eastAsia="ru-RU" w:bidi="ru-RU"/>
      <w:b/>
      <w:bCs/>
      <w:i/>
      <w:iCs/>
      <w:u w:val="single"/>
      <w:w w:val="100"/>
      <w:spacing w:val="0"/>
      <w:color w:val="000000"/>
      <w:position w:val="0"/>
    </w:rPr>
  </w:style>
  <w:style w:type="character" w:customStyle="1" w:styleId="CharStyle72">
    <w:name w:val="Основной текст (9)"/>
    <w:basedOn w:val="CharStyle27"/>
    <w:rPr>
      <w:lang w:val="ru-RU" w:eastAsia="ru-RU" w:bidi="ru-RU"/>
      <w:u w:val="single"/>
      <w:w w:val="100"/>
      <w:spacing w:val="0"/>
      <w:color w:val="000000"/>
      <w:position w:val="0"/>
    </w:rPr>
  </w:style>
  <w:style w:type="character" w:customStyle="1" w:styleId="CharStyle73">
    <w:name w:val="Подпись к таблице (2) + 9 pt"/>
    <w:basedOn w:val="CharStyle33"/>
    <w:rPr>
      <w:lang w:val="ru-RU" w:eastAsia="ru-RU" w:bidi="ru-RU"/>
      <w:sz w:val="18"/>
      <w:szCs w:val="18"/>
      <w:w w:val="100"/>
      <w:spacing w:val="0"/>
      <w:color w:val="000000"/>
      <w:position w:val="0"/>
    </w:rPr>
  </w:style>
  <w:style w:type="character" w:customStyle="1" w:styleId="CharStyle74">
    <w:name w:val="Подпись к таблице (2)"/>
    <w:basedOn w:val="CharStyle33"/>
    <w:rPr>
      <w:lang w:val="ru-RU" w:eastAsia="ru-RU" w:bidi="ru-RU"/>
      <w:u w:val="single"/>
      <w:w w:val="100"/>
      <w:spacing w:val="0"/>
      <w:color w:val="000000"/>
      <w:position w:val="0"/>
    </w:rPr>
  </w:style>
  <w:style w:type="character" w:customStyle="1" w:styleId="CharStyle76">
    <w:name w:val="Подпись к таблице_"/>
    <w:basedOn w:val="DefaultParagraphFont"/>
    <w:link w:val="Style75"/>
    <w:rPr>
      <w:b w:val="0"/>
      <w:bCs w:val="0"/>
      <w:i w:val="0"/>
      <w:iCs w:val="0"/>
      <w:u w:val="none"/>
      <w:strike w:val="0"/>
      <w:smallCaps w:val="0"/>
      <w:sz w:val="18"/>
      <w:szCs w:val="18"/>
      <w:rFonts w:ascii="Times New Roman" w:eastAsia="Times New Roman" w:hAnsi="Times New Roman" w:cs="Times New Roman"/>
    </w:rPr>
  </w:style>
  <w:style w:type="character" w:customStyle="1" w:styleId="CharStyle77">
    <w:name w:val="Основной текст (2) + 9 pt,Полужирный"/>
    <w:basedOn w:val="CharStyle4"/>
    <w:rPr>
      <w:lang w:val="ru-RU" w:eastAsia="ru-RU" w:bidi="ru-RU"/>
      <w:b/>
      <w:bCs/>
      <w:sz w:val="18"/>
      <w:szCs w:val="18"/>
      <w:w w:val="100"/>
      <w:spacing w:val="0"/>
      <w:color w:val="000000"/>
      <w:position w:val="0"/>
    </w:rPr>
  </w:style>
  <w:style w:type="character" w:customStyle="1" w:styleId="CharStyle78">
    <w:name w:val="Основной текст (8) + Курсив"/>
    <w:basedOn w:val="CharStyle31"/>
    <w:rPr>
      <w:lang w:val="ru-RU" w:eastAsia="ru-RU" w:bidi="ru-RU"/>
      <w:i/>
      <w:iCs/>
      <w:w w:val="100"/>
      <w:spacing w:val="0"/>
      <w:color w:val="000000"/>
      <w:position w:val="0"/>
    </w:rPr>
  </w:style>
  <w:style w:type="character" w:customStyle="1" w:styleId="CharStyle79">
    <w:name w:val="Основной текст (8) + Курсив"/>
    <w:basedOn w:val="CharStyle31"/>
    <w:rPr>
      <w:lang w:val="ru-RU" w:eastAsia="ru-RU" w:bidi="ru-RU"/>
      <w:i/>
      <w:iCs/>
      <w:u w:val="single"/>
      <w:w w:val="100"/>
      <w:spacing w:val="0"/>
      <w:color w:val="000000"/>
      <w:position w:val="0"/>
    </w:rPr>
  </w:style>
  <w:style w:type="character" w:customStyle="1" w:styleId="CharStyle80">
    <w:name w:val="Основной текст (8)"/>
    <w:basedOn w:val="CharStyle31"/>
    <w:rPr>
      <w:lang w:val="ru-RU" w:eastAsia="ru-RU" w:bidi="ru-RU"/>
      <w:u w:val="single"/>
      <w:w w:val="100"/>
      <w:spacing w:val="0"/>
      <w:color w:val="000000"/>
      <w:position w:val="0"/>
    </w:rPr>
  </w:style>
  <w:style w:type="character" w:customStyle="1" w:styleId="CharStyle82">
    <w:name w:val="Основной текст (12)_"/>
    <w:basedOn w:val="DefaultParagraphFont"/>
    <w:link w:val="Style81"/>
    <w:rPr>
      <w:b/>
      <w:bCs/>
      <w:i w:val="0"/>
      <w:iCs w:val="0"/>
      <w:u w:val="none"/>
      <w:strike w:val="0"/>
      <w:smallCaps w:val="0"/>
      <w:sz w:val="18"/>
      <w:szCs w:val="18"/>
      <w:rFonts w:ascii="Times New Roman" w:eastAsia="Times New Roman" w:hAnsi="Times New Roman" w:cs="Times New Roman"/>
    </w:rPr>
  </w:style>
  <w:style w:type="character" w:customStyle="1" w:styleId="CharStyle83">
    <w:name w:val="Подпись к таблице + 10 pt"/>
    <w:basedOn w:val="CharStyle76"/>
    <w:rPr>
      <w:lang w:val="ru-RU" w:eastAsia="ru-RU" w:bidi="ru-RU"/>
      <w:u w:val="single"/>
      <w:sz w:val="20"/>
      <w:szCs w:val="20"/>
      <w:w w:val="100"/>
      <w:spacing w:val="0"/>
      <w:color w:val="000000"/>
      <w:position w:val="0"/>
    </w:rPr>
  </w:style>
  <w:style w:type="character" w:customStyle="1" w:styleId="CharStyle84">
    <w:name w:val="Подпись к таблице + 10 pt"/>
    <w:basedOn w:val="CharStyle76"/>
    <w:rPr>
      <w:lang w:val="ru-RU" w:eastAsia="ru-RU" w:bidi="ru-RU"/>
      <w:sz w:val="20"/>
      <w:szCs w:val="20"/>
      <w:w w:val="100"/>
      <w:spacing w:val="0"/>
      <w:color w:val="000000"/>
      <w:position w:val="0"/>
    </w:rPr>
  </w:style>
  <w:style w:type="character" w:customStyle="1" w:styleId="CharStyle85">
    <w:name w:val="Основной текст (8) + 10 pt"/>
    <w:basedOn w:val="CharStyle31"/>
    <w:rPr>
      <w:lang w:val="ru-RU" w:eastAsia="ru-RU" w:bidi="ru-RU"/>
      <w:u w:val="single"/>
      <w:sz w:val="20"/>
      <w:szCs w:val="20"/>
      <w:w w:val="100"/>
      <w:spacing w:val="0"/>
      <w:color w:val="000000"/>
      <w:position w:val="0"/>
    </w:rPr>
  </w:style>
  <w:style w:type="character" w:customStyle="1" w:styleId="CharStyle86">
    <w:name w:val="Основной текст (8) + 10 pt"/>
    <w:basedOn w:val="CharStyle31"/>
    <w:rPr>
      <w:lang w:val="ru-RU" w:eastAsia="ru-RU" w:bidi="ru-RU"/>
      <w:sz w:val="20"/>
      <w:szCs w:val="20"/>
      <w:w w:val="100"/>
      <w:spacing w:val="0"/>
      <w:color w:val="000000"/>
      <w:position w:val="0"/>
    </w:rPr>
  </w:style>
  <w:style w:type="character" w:customStyle="1" w:styleId="CharStyle87">
    <w:name w:val="Основной текст (8) + 10 pt,Малые прописные"/>
    <w:basedOn w:val="CharStyle31"/>
    <w:rPr>
      <w:lang w:val="ru-RU" w:eastAsia="ru-RU" w:bidi="ru-RU"/>
      <w:u w:val="single"/>
      <w:smallCaps/>
      <w:sz w:val="20"/>
      <w:szCs w:val="20"/>
      <w:w w:val="100"/>
      <w:spacing w:val="0"/>
      <w:color w:val="000000"/>
      <w:position w:val="0"/>
    </w:rPr>
  </w:style>
  <w:style w:type="character" w:customStyle="1" w:styleId="CharStyle88">
    <w:name w:val="Основной текст (12)"/>
    <w:basedOn w:val="CharStyle82"/>
    <w:rPr>
      <w:lang w:val="ru-RU" w:eastAsia="ru-RU" w:bidi="ru-RU"/>
      <w:u w:val="single"/>
      <w:w w:val="100"/>
      <w:spacing w:val="0"/>
      <w:color w:val="000000"/>
      <w:position w:val="0"/>
    </w:rPr>
  </w:style>
  <w:style w:type="character" w:customStyle="1" w:styleId="CharStyle90">
    <w:name w:val="Основной текст (16)_"/>
    <w:basedOn w:val="DefaultParagraphFont"/>
    <w:link w:val="Style89"/>
    <w:rPr>
      <w:b w:val="0"/>
      <w:bCs w:val="0"/>
      <w:i w:val="0"/>
      <w:iCs w:val="0"/>
      <w:u w:val="none"/>
      <w:strike w:val="0"/>
      <w:smallCaps w:val="0"/>
      <w:sz w:val="22"/>
      <w:szCs w:val="22"/>
      <w:rFonts w:ascii="Candara" w:eastAsia="Candara" w:hAnsi="Candara" w:cs="Candara"/>
      <w:spacing w:val="-10"/>
    </w:rPr>
  </w:style>
  <w:style w:type="character" w:customStyle="1" w:styleId="CharStyle91">
    <w:name w:val="Основной текст (16) + Малые прописные"/>
    <w:basedOn w:val="CharStyle90"/>
    <w:rPr>
      <w:lang w:val="ru-RU" w:eastAsia="ru-RU" w:bidi="ru-RU"/>
      <w:smallCaps/>
      <w:w w:val="100"/>
      <w:color w:val="000000"/>
      <w:position w:val="0"/>
    </w:rPr>
  </w:style>
  <w:style w:type="character" w:customStyle="1" w:styleId="CharStyle92">
    <w:name w:val="Другое + 9 pt"/>
    <w:basedOn w:val="CharStyle39"/>
    <w:rPr>
      <w:lang w:val="ru-RU" w:eastAsia="ru-RU" w:bidi="ru-RU"/>
      <w:sz w:val="18"/>
      <w:szCs w:val="18"/>
      <w:w w:val="100"/>
      <w:spacing w:val="0"/>
      <w:color w:val="000000"/>
      <w:position w:val="0"/>
    </w:rPr>
  </w:style>
  <w:style w:type="character" w:customStyle="1" w:styleId="CharStyle93">
    <w:name w:val="Основной текст (10) + Курсив,Интервал 1 pt"/>
    <w:basedOn w:val="CharStyle51"/>
    <w:rPr>
      <w:lang w:val="ru-RU" w:eastAsia="ru-RU" w:bidi="ru-RU"/>
      <w:i/>
      <w:iCs/>
      <w:sz w:val="20"/>
      <w:szCs w:val="20"/>
      <w:w w:val="100"/>
      <w:spacing w:val="20"/>
      <w:color w:val="000000"/>
      <w:position w:val="0"/>
    </w:rPr>
  </w:style>
  <w:style w:type="character" w:customStyle="1" w:styleId="CharStyle95">
    <w:name w:val="Колонтитул_"/>
    <w:basedOn w:val="DefaultParagraphFont"/>
    <w:link w:val="Style94"/>
    <w:rPr>
      <w:b w:val="0"/>
      <w:bCs w:val="0"/>
      <w:i w:val="0"/>
      <w:iCs w:val="0"/>
      <w:u w:val="none"/>
      <w:strike w:val="0"/>
      <w:smallCaps w:val="0"/>
      <w:sz w:val="11"/>
      <w:szCs w:val="11"/>
      <w:rFonts w:ascii="Times New Roman" w:eastAsia="Times New Roman" w:hAnsi="Times New Roman" w:cs="Times New Roman"/>
    </w:rPr>
  </w:style>
  <w:style w:type="character" w:customStyle="1" w:styleId="CharStyle96">
    <w:name w:val="Колонтитул + 8,5 pt,Курсив,Интервал 0 pt"/>
    <w:basedOn w:val="CharStyle95"/>
    <w:rPr>
      <w:lang w:val="ru-RU" w:eastAsia="ru-RU" w:bidi="ru-RU"/>
      <w:i/>
      <w:iCs/>
      <w:sz w:val="17"/>
      <w:szCs w:val="17"/>
      <w:w w:val="100"/>
      <w:spacing w:val="-10"/>
      <w:color w:val="000000"/>
      <w:position w:val="0"/>
    </w:rPr>
  </w:style>
  <w:style w:type="character" w:customStyle="1" w:styleId="CharStyle98">
    <w:name w:val="Основной текст (13)_"/>
    <w:basedOn w:val="DefaultParagraphFont"/>
    <w:link w:val="Style97"/>
    <w:rPr>
      <w:b/>
      <w:bCs/>
      <w:i w:val="0"/>
      <w:iCs w:val="0"/>
      <w:u w:val="none"/>
      <w:strike w:val="0"/>
      <w:smallCaps w:val="0"/>
      <w:rFonts w:ascii="Arial Narrow" w:eastAsia="Arial Narrow" w:hAnsi="Arial Narrow" w:cs="Arial Narrow"/>
    </w:rPr>
  </w:style>
  <w:style w:type="character" w:customStyle="1" w:styleId="CharStyle100">
    <w:name w:val="Подпись к картинке (5)_"/>
    <w:basedOn w:val="DefaultParagraphFont"/>
    <w:link w:val="Style99"/>
    <w:rPr>
      <w:lang w:val="en-US" w:eastAsia="en-US" w:bidi="en-US"/>
      <w:b w:val="0"/>
      <w:bCs w:val="0"/>
      <w:i w:val="0"/>
      <w:iCs w:val="0"/>
      <w:u w:val="none"/>
      <w:strike w:val="0"/>
      <w:smallCaps w:val="0"/>
      <w:sz w:val="12"/>
      <w:szCs w:val="12"/>
      <w:rFonts w:ascii="Times New Roman" w:eastAsia="Times New Roman" w:hAnsi="Times New Roman" w:cs="Times New Roman"/>
    </w:rPr>
  </w:style>
  <w:style w:type="character" w:customStyle="1" w:styleId="CharStyle102">
    <w:name w:val="Основной текст (14)_"/>
    <w:basedOn w:val="DefaultParagraphFont"/>
    <w:link w:val="Style101"/>
    <w:rPr>
      <w:b/>
      <w:bCs/>
      <w:i w:val="0"/>
      <w:iCs w:val="0"/>
      <w:u w:val="none"/>
      <w:strike w:val="0"/>
      <w:smallCaps w:val="0"/>
      <w:sz w:val="17"/>
      <w:szCs w:val="17"/>
      <w:rFonts w:ascii="Times New Roman" w:eastAsia="Times New Roman" w:hAnsi="Times New Roman" w:cs="Times New Roman"/>
    </w:rPr>
  </w:style>
  <w:style w:type="character" w:customStyle="1" w:styleId="CharStyle103">
    <w:name w:val="Основной текст (14)"/>
    <w:basedOn w:val="CharStyle102"/>
    <w:rPr>
      <w:lang w:val="ru-RU" w:eastAsia="ru-RU" w:bidi="ru-RU"/>
      <w:u w:val="single"/>
      <w:w w:val="100"/>
      <w:spacing w:val="0"/>
      <w:color w:val="000000"/>
      <w:position w:val="0"/>
    </w:rPr>
  </w:style>
  <w:style w:type="character" w:customStyle="1" w:styleId="CharStyle104">
    <w:name w:val="Основной текст (14) + Интервал -1 pt"/>
    <w:basedOn w:val="CharStyle102"/>
    <w:rPr>
      <w:lang w:val="en-US" w:eastAsia="en-US" w:bidi="en-US"/>
      <w:w w:val="100"/>
      <w:spacing w:val="-30"/>
      <w:color w:val="000000"/>
      <w:position w:val="0"/>
    </w:rPr>
  </w:style>
  <w:style w:type="character" w:customStyle="1" w:styleId="CharStyle106">
    <w:name w:val="Основной текст (15)_"/>
    <w:basedOn w:val="DefaultParagraphFont"/>
    <w:link w:val="Style105"/>
    <w:rPr>
      <w:b/>
      <w:bCs/>
      <w:i w:val="0"/>
      <w:iCs w:val="0"/>
      <w:u w:val="none"/>
      <w:strike w:val="0"/>
      <w:smallCaps w:val="0"/>
      <w:sz w:val="16"/>
      <w:szCs w:val="16"/>
      <w:rFonts w:ascii="Arial Narrow" w:eastAsia="Arial Narrow" w:hAnsi="Arial Narrow" w:cs="Arial Narrow"/>
    </w:rPr>
  </w:style>
  <w:style w:type="character" w:customStyle="1" w:styleId="CharStyle107">
    <w:name w:val="Основной текст (15) + Times New Roman,14 pt,Не полужирный"/>
    <w:basedOn w:val="CharStyle106"/>
    <w:rPr>
      <w:lang w:val="en-US" w:eastAsia="en-US" w:bidi="en-US"/>
      <w:b/>
      <w:bCs/>
      <w:sz w:val="28"/>
      <w:szCs w:val="28"/>
      <w:rFonts w:ascii="Times New Roman" w:eastAsia="Times New Roman" w:hAnsi="Times New Roman" w:cs="Times New Roman"/>
      <w:w w:val="100"/>
      <w:spacing w:val="0"/>
      <w:color w:val="000000"/>
      <w:position w:val="0"/>
    </w:rPr>
  </w:style>
  <w:style w:type="character" w:customStyle="1" w:styleId="CharStyle108">
    <w:name w:val="Основной текст (15) + Times New Roman,10 pt,Не полужирный"/>
    <w:basedOn w:val="CharStyle106"/>
    <w:rPr>
      <w:lang w:val="ru-RU" w:eastAsia="ru-RU" w:bidi="ru-RU"/>
      <w:b/>
      <w:bCs/>
      <w:sz w:val="20"/>
      <w:szCs w:val="20"/>
      <w:rFonts w:ascii="Times New Roman" w:eastAsia="Times New Roman" w:hAnsi="Times New Roman" w:cs="Times New Roman"/>
      <w:w w:val="100"/>
      <w:spacing w:val="0"/>
      <w:color w:val="000000"/>
      <w:position w:val="0"/>
    </w:rPr>
  </w:style>
  <w:style w:type="character" w:customStyle="1" w:styleId="CharStyle109">
    <w:name w:val="Основной текст (15) + Малые прописные"/>
    <w:basedOn w:val="CharStyle106"/>
    <w:rPr>
      <w:lang w:val="ru-RU" w:eastAsia="ru-RU" w:bidi="ru-RU"/>
      <w:smallCaps/>
      <w:w w:val="100"/>
      <w:spacing w:val="0"/>
      <w:color w:val="000000"/>
      <w:position w:val="0"/>
    </w:rPr>
  </w:style>
  <w:style w:type="character" w:customStyle="1" w:styleId="CharStyle110">
    <w:name w:val="Основной текст (15) + Times New Roman,Не полужирный"/>
    <w:basedOn w:val="CharStyle106"/>
    <w:rPr>
      <w:lang w:val="ru-RU" w:eastAsia="ru-RU" w:bidi="ru-RU"/>
      <w:b/>
      <w:bCs/>
      <w:sz w:val="16"/>
      <w:szCs w:val="16"/>
      <w:rFonts w:ascii="Times New Roman" w:eastAsia="Times New Roman" w:hAnsi="Times New Roman" w:cs="Times New Roman"/>
      <w:w w:val="100"/>
      <w:spacing w:val="0"/>
      <w:color w:val="000000"/>
      <w:position w:val="0"/>
    </w:rPr>
  </w:style>
  <w:style w:type="character" w:customStyle="1" w:styleId="CharStyle111">
    <w:name w:val="Основной текст (13)"/>
    <w:basedOn w:val="CharStyle98"/>
    <w:rPr>
      <w:lang w:val="ru-RU" w:eastAsia="ru-RU" w:bidi="ru-RU"/>
      <w:u w:val="single"/>
      <w:sz w:val="24"/>
      <w:szCs w:val="24"/>
      <w:w w:val="100"/>
      <w:spacing w:val="0"/>
      <w:color w:val="000000"/>
      <w:position w:val="0"/>
    </w:rPr>
  </w:style>
  <w:style w:type="paragraph" w:customStyle="1" w:styleId="Style3">
    <w:name w:val="Основной текст (2)"/>
    <w:basedOn w:val="Normal"/>
    <w:link w:val="CharStyle4"/>
    <w:pPr>
      <w:widowControl w:val="0"/>
      <w:shd w:val="clear" w:color="auto" w:fill="FFFFFF"/>
      <w:jc w:val="center"/>
      <w:spacing w:line="466" w:lineRule="exact"/>
    </w:pPr>
    <w:rPr>
      <w:b w:val="0"/>
      <w:bCs w:val="0"/>
      <w:i w:val="0"/>
      <w:iCs w:val="0"/>
      <w:u w:val="none"/>
      <w:strike w:val="0"/>
      <w:smallCaps w:val="0"/>
      <w:sz w:val="28"/>
      <w:szCs w:val="28"/>
      <w:rFonts w:ascii="Times New Roman" w:eastAsia="Times New Roman" w:hAnsi="Times New Roman" w:cs="Times New Roman"/>
    </w:rPr>
  </w:style>
  <w:style w:type="paragraph" w:customStyle="1" w:styleId="Style5">
    <w:name w:val="Основной текст (3)"/>
    <w:basedOn w:val="Normal"/>
    <w:link w:val="CharStyle6"/>
    <w:pPr>
      <w:widowControl w:val="0"/>
      <w:shd w:val="clear" w:color="auto" w:fill="FFFFFF"/>
      <w:jc w:val="center"/>
      <w:spacing w:before="2340" w:line="528" w:lineRule="exact"/>
    </w:pPr>
    <w:rPr>
      <w:b/>
      <w:bCs/>
      <w:i w:val="0"/>
      <w:iCs w:val="0"/>
      <w:u w:val="none"/>
      <w:strike w:val="0"/>
      <w:smallCaps w:val="0"/>
      <w:sz w:val="32"/>
      <w:szCs w:val="32"/>
      <w:rFonts w:ascii="Times New Roman" w:eastAsia="Times New Roman" w:hAnsi="Times New Roman" w:cs="Times New Roman"/>
    </w:rPr>
  </w:style>
  <w:style w:type="paragraph" w:customStyle="1" w:styleId="Style7">
    <w:name w:val="Колонтитул (2)"/>
    <w:basedOn w:val="Normal"/>
    <w:link w:val="CharStyle8"/>
    <w:pPr>
      <w:widowControl w:val="0"/>
      <w:shd w:val="clear" w:color="auto" w:fill="FFFFFF"/>
      <w:spacing w:line="461" w:lineRule="exact"/>
    </w:pPr>
    <w:rPr>
      <w:b w:val="0"/>
      <w:bCs w:val="0"/>
      <w:i w:val="0"/>
      <w:iCs w:val="0"/>
      <w:u w:val="none"/>
      <w:strike w:val="0"/>
      <w:smallCaps w:val="0"/>
      <w:sz w:val="28"/>
      <w:szCs w:val="28"/>
      <w:rFonts w:ascii="Times New Roman" w:eastAsia="Times New Roman" w:hAnsi="Times New Roman" w:cs="Times New Roman"/>
    </w:rPr>
  </w:style>
  <w:style w:type="paragraph" w:customStyle="1" w:styleId="Style9">
    <w:name w:val="Подпись к картинке"/>
    <w:basedOn w:val="Normal"/>
    <w:link w:val="CharStyle10"/>
    <w:pPr>
      <w:widowControl w:val="0"/>
      <w:shd w:val="clear" w:color="auto" w:fill="FFFFFF"/>
      <w:spacing w:line="0" w:lineRule="exact"/>
    </w:pPr>
    <w:rPr>
      <w:b w:val="0"/>
      <w:bCs w:val="0"/>
      <w:i w:val="0"/>
      <w:iCs w:val="0"/>
      <w:u w:val="none"/>
      <w:strike w:val="0"/>
      <w:smallCaps w:val="0"/>
      <w:sz w:val="28"/>
      <w:szCs w:val="28"/>
      <w:rFonts w:ascii="Times New Roman" w:eastAsia="Times New Roman" w:hAnsi="Times New Roman" w:cs="Times New Roman"/>
    </w:rPr>
  </w:style>
  <w:style w:type="paragraph" w:customStyle="1" w:styleId="Style11">
    <w:name w:val="Основной текст (4)"/>
    <w:basedOn w:val="Normal"/>
    <w:link w:val="CharStyle12"/>
    <w:pPr>
      <w:widowControl w:val="0"/>
      <w:shd w:val="clear" w:color="auto" w:fill="FFFFFF"/>
      <w:jc w:val="both"/>
      <w:spacing w:line="0" w:lineRule="exact"/>
    </w:pPr>
    <w:rPr>
      <w:b/>
      <w:bCs/>
      <w:i/>
      <w:iCs/>
      <w:u w:val="none"/>
      <w:strike w:val="0"/>
      <w:smallCaps w:val="0"/>
      <w:sz w:val="19"/>
      <w:szCs w:val="19"/>
      <w:rFonts w:ascii="Times New Roman" w:eastAsia="Times New Roman" w:hAnsi="Times New Roman" w:cs="Times New Roman"/>
    </w:rPr>
  </w:style>
  <w:style w:type="paragraph" w:customStyle="1" w:styleId="Style13">
    <w:name w:val="Основной текст (5)"/>
    <w:basedOn w:val="Normal"/>
    <w:link w:val="CharStyle14"/>
    <w:pPr>
      <w:widowControl w:val="0"/>
      <w:shd w:val="clear" w:color="auto" w:fill="FFFFFF"/>
      <w:spacing w:line="0" w:lineRule="exact"/>
    </w:pPr>
    <w:rPr>
      <w:b/>
      <w:bCs/>
      <w:i/>
      <w:iCs/>
      <w:u w:val="none"/>
      <w:strike w:val="0"/>
      <w:smallCaps w:val="0"/>
      <w:sz w:val="28"/>
      <w:szCs w:val="28"/>
      <w:rFonts w:ascii="Times New Roman" w:eastAsia="Times New Roman" w:hAnsi="Times New Roman" w:cs="Times New Roman"/>
    </w:rPr>
  </w:style>
  <w:style w:type="paragraph" w:customStyle="1" w:styleId="Style16">
    <w:name w:val="Основной текст (6)"/>
    <w:basedOn w:val="Normal"/>
    <w:link w:val="CharStyle17"/>
    <w:pPr>
      <w:widowControl w:val="0"/>
      <w:shd w:val="clear" w:color="auto" w:fill="FFFFFF"/>
      <w:spacing w:line="0" w:lineRule="exact"/>
    </w:pPr>
    <w:rPr>
      <w:lang w:val="en-US" w:eastAsia="en-US" w:bidi="en-US"/>
      <w:b w:val="0"/>
      <w:bCs w:val="0"/>
      <w:i w:val="0"/>
      <w:iCs w:val="0"/>
      <w:u w:val="none"/>
      <w:strike w:val="0"/>
      <w:smallCaps w:val="0"/>
      <w:sz w:val="9"/>
      <w:szCs w:val="9"/>
      <w:rFonts w:ascii="Century Gothic" w:eastAsia="Century Gothic" w:hAnsi="Century Gothic" w:cs="Century Gothic"/>
      <w:w w:val="100"/>
      <w:spacing w:val="0"/>
    </w:rPr>
  </w:style>
  <w:style w:type="paragraph" w:customStyle="1" w:styleId="Style26">
    <w:name w:val="Основной текст (9)"/>
    <w:basedOn w:val="Normal"/>
    <w:link w:val="CharStyle27"/>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28">
    <w:name w:val="Основной текст (7)"/>
    <w:basedOn w:val="Normal"/>
    <w:link w:val="CharStyle29"/>
    <w:pPr>
      <w:widowControl w:val="0"/>
      <w:shd w:val="clear" w:color="auto" w:fill="FFFFFF"/>
      <w:spacing w:before="60" w:line="0" w:lineRule="exact"/>
    </w:pPr>
    <w:rPr>
      <w:lang w:val="en-US" w:eastAsia="en-US" w:bidi="en-US"/>
      <w:b w:val="0"/>
      <w:bCs w:val="0"/>
      <w:i w:val="0"/>
      <w:iCs w:val="0"/>
      <w:u w:val="none"/>
      <w:strike w:val="0"/>
      <w:smallCaps w:val="0"/>
      <w:sz w:val="20"/>
      <w:szCs w:val="20"/>
      <w:rFonts w:ascii="Times New Roman" w:eastAsia="Times New Roman" w:hAnsi="Times New Roman" w:cs="Times New Roman"/>
    </w:rPr>
  </w:style>
  <w:style w:type="paragraph" w:customStyle="1" w:styleId="Style30">
    <w:name w:val="Основной текст (8)"/>
    <w:basedOn w:val="Normal"/>
    <w:link w:val="CharStyle31"/>
    <w:pPr>
      <w:widowControl w:val="0"/>
      <w:shd w:val="clear" w:color="auto" w:fill="FFFFFF"/>
      <w:spacing w:line="0" w:lineRule="exact"/>
      <w:ind w:hanging="300"/>
    </w:pPr>
    <w:rPr>
      <w:b w:val="0"/>
      <w:bCs w:val="0"/>
      <w:i w:val="0"/>
      <w:iCs w:val="0"/>
      <w:u w:val="none"/>
      <w:strike w:val="0"/>
      <w:smallCaps w:val="0"/>
      <w:sz w:val="18"/>
      <w:szCs w:val="18"/>
      <w:rFonts w:ascii="Times New Roman" w:eastAsia="Times New Roman" w:hAnsi="Times New Roman" w:cs="Times New Roman"/>
    </w:rPr>
  </w:style>
  <w:style w:type="paragraph" w:customStyle="1" w:styleId="Style32">
    <w:name w:val="Подпись к таблице (2)"/>
    <w:basedOn w:val="Normal"/>
    <w:link w:val="CharStyle33"/>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38">
    <w:name w:val="Другое"/>
    <w:basedOn w:val="Normal"/>
    <w:link w:val="CharStyle39"/>
    <w:pPr>
      <w:widowControl w:val="0"/>
      <w:shd w:val="clear" w:color="auto" w:fill="FFFFFF"/>
    </w:pPr>
    <w:rPr>
      <w:b w:val="0"/>
      <w:bCs w:val="0"/>
      <w:i w:val="0"/>
      <w:iCs w:val="0"/>
      <w:u w:val="none"/>
      <w:strike w:val="0"/>
      <w:smallCaps w:val="0"/>
      <w:sz w:val="20"/>
      <w:szCs w:val="20"/>
      <w:rFonts w:ascii="Times New Roman" w:eastAsia="Times New Roman" w:hAnsi="Times New Roman" w:cs="Times New Roman"/>
    </w:rPr>
  </w:style>
  <w:style w:type="paragraph" w:customStyle="1" w:styleId="Style40">
    <w:name w:val="Заголовок №1"/>
    <w:basedOn w:val="Normal"/>
    <w:link w:val="CharStyle41"/>
    <w:pPr>
      <w:widowControl w:val="0"/>
      <w:shd w:val="clear" w:color="auto" w:fill="FFFFFF"/>
      <w:outlineLvl w:val="0"/>
      <w:spacing w:before="420" w:after="420" w:line="475" w:lineRule="exact"/>
      <w:ind w:hanging="680"/>
    </w:pPr>
    <w:rPr>
      <w:b/>
      <w:bCs/>
      <w:i w:val="0"/>
      <w:iCs w:val="0"/>
      <w:u w:val="none"/>
      <w:strike w:val="0"/>
      <w:smallCaps w:val="0"/>
      <w:sz w:val="28"/>
      <w:szCs w:val="28"/>
      <w:rFonts w:ascii="Times New Roman" w:eastAsia="Times New Roman" w:hAnsi="Times New Roman" w:cs="Times New Roman"/>
    </w:rPr>
  </w:style>
  <w:style w:type="paragraph" w:customStyle="1" w:styleId="Style48">
    <w:name w:val="Подпись к картинке (2)"/>
    <w:basedOn w:val="Normal"/>
    <w:link w:val="CharStyle49"/>
    <w:pPr>
      <w:widowControl w:val="0"/>
      <w:shd w:val="clear" w:color="auto" w:fill="FFFFFF"/>
      <w:spacing w:line="0" w:lineRule="exact"/>
    </w:pPr>
    <w:rPr>
      <w:b/>
      <w:bCs/>
      <w:i w:val="0"/>
      <w:iCs w:val="0"/>
      <w:u w:val="none"/>
      <w:strike w:val="0"/>
      <w:smallCaps w:val="0"/>
      <w:sz w:val="19"/>
      <w:szCs w:val="19"/>
      <w:rFonts w:ascii="Times New Roman" w:eastAsia="Times New Roman" w:hAnsi="Times New Roman" w:cs="Times New Roman"/>
      <w:spacing w:val="0"/>
    </w:rPr>
  </w:style>
  <w:style w:type="paragraph" w:customStyle="1" w:styleId="Style50">
    <w:name w:val="Основной текст (10)"/>
    <w:basedOn w:val="Normal"/>
    <w:link w:val="CharStyle51"/>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56">
    <w:name w:val="Подпись к картинке (3)"/>
    <w:basedOn w:val="Normal"/>
    <w:link w:val="CharStyle57"/>
    <w:pPr>
      <w:widowControl w:val="0"/>
      <w:shd w:val="clear" w:color="auto" w:fill="FFFFFF"/>
      <w:spacing w:line="0" w:lineRule="exact"/>
    </w:pPr>
    <w:rPr>
      <w:b w:val="0"/>
      <w:bCs w:val="0"/>
      <w:i/>
      <w:iCs/>
      <w:u w:val="none"/>
      <w:strike w:val="0"/>
      <w:smallCaps w:val="0"/>
      <w:sz w:val="18"/>
      <w:szCs w:val="18"/>
      <w:rFonts w:ascii="Times New Roman" w:eastAsia="Times New Roman" w:hAnsi="Times New Roman" w:cs="Times New Roman"/>
    </w:rPr>
  </w:style>
  <w:style w:type="paragraph" w:customStyle="1" w:styleId="Style62">
    <w:name w:val="Колонтитул (3)"/>
    <w:basedOn w:val="Normal"/>
    <w:link w:val="CharStyle63"/>
    <w:pPr>
      <w:widowControl w:val="0"/>
      <w:shd w:val="clear" w:color="auto" w:fill="FFFFFF"/>
      <w:spacing w:line="0" w:lineRule="exact"/>
    </w:pPr>
    <w:rPr>
      <w:b w:val="0"/>
      <w:bCs w:val="0"/>
      <w:i/>
      <w:iCs/>
      <w:u w:val="none"/>
      <w:strike w:val="0"/>
      <w:smallCaps w:val="0"/>
      <w:sz w:val="11"/>
      <w:szCs w:val="11"/>
      <w:rFonts w:ascii="MS Gothic" w:eastAsia="MS Gothic" w:hAnsi="MS Gothic" w:cs="MS Gothic"/>
    </w:rPr>
  </w:style>
  <w:style w:type="paragraph" w:customStyle="1" w:styleId="Style64">
    <w:name w:val="Подпись к картинке (4)"/>
    <w:basedOn w:val="Normal"/>
    <w:link w:val="CharStyle65"/>
    <w:pPr>
      <w:widowControl w:val="0"/>
      <w:shd w:val="clear" w:color="auto" w:fill="FFFFFF"/>
      <w:spacing w:line="0"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68">
    <w:name w:val="Основной текст (11)"/>
    <w:basedOn w:val="Normal"/>
    <w:link w:val="CharStyle69"/>
    <w:pPr>
      <w:widowControl w:val="0"/>
      <w:shd w:val="clear" w:color="auto" w:fill="FFFFFF"/>
      <w:jc w:val="right"/>
      <w:spacing w:after="900" w:line="173" w:lineRule="exact"/>
    </w:pPr>
    <w:rPr>
      <w:b w:val="0"/>
      <w:bCs w:val="0"/>
      <w:i/>
      <w:iCs/>
      <w:u w:val="none"/>
      <w:strike w:val="0"/>
      <w:smallCaps w:val="0"/>
      <w:sz w:val="15"/>
      <w:szCs w:val="15"/>
      <w:rFonts w:ascii="Times New Roman" w:eastAsia="Times New Roman" w:hAnsi="Times New Roman" w:cs="Times New Roman"/>
    </w:rPr>
  </w:style>
  <w:style w:type="paragraph" w:customStyle="1" w:styleId="Style75">
    <w:name w:val="Подпись к таблице"/>
    <w:basedOn w:val="Normal"/>
    <w:link w:val="CharStyle76"/>
    <w:pPr>
      <w:widowControl w:val="0"/>
      <w:shd w:val="clear" w:color="auto" w:fill="FFFFFF"/>
      <w:jc w:val="center"/>
      <w:spacing w:before="60" w:after="60" w:line="0"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81">
    <w:name w:val="Основной текст (12)"/>
    <w:basedOn w:val="Normal"/>
    <w:link w:val="CharStyle82"/>
    <w:pPr>
      <w:widowControl w:val="0"/>
      <w:shd w:val="clear" w:color="auto" w:fill="FFFFFF"/>
      <w:spacing w:line="0" w:lineRule="exact"/>
    </w:pPr>
    <w:rPr>
      <w:b/>
      <w:bCs/>
      <w:i w:val="0"/>
      <w:iCs w:val="0"/>
      <w:u w:val="none"/>
      <w:strike w:val="0"/>
      <w:smallCaps w:val="0"/>
      <w:sz w:val="18"/>
      <w:szCs w:val="18"/>
      <w:rFonts w:ascii="Times New Roman" w:eastAsia="Times New Roman" w:hAnsi="Times New Roman" w:cs="Times New Roman"/>
    </w:rPr>
  </w:style>
  <w:style w:type="paragraph" w:customStyle="1" w:styleId="Style89">
    <w:name w:val="Основной текст (16)"/>
    <w:basedOn w:val="Normal"/>
    <w:link w:val="CharStyle90"/>
    <w:pPr>
      <w:widowControl w:val="0"/>
      <w:shd w:val="clear" w:color="auto" w:fill="FFFFFF"/>
      <w:jc w:val="center"/>
      <w:spacing w:after="540" w:line="0" w:lineRule="exact"/>
    </w:pPr>
    <w:rPr>
      <w:b w:val="0"/>
      <w:bCs w:val="0"/>
      <w:i w:val="0"/>
      <w:iCs w:val="0"/>
      <w:u w:val="none"/>
      <w:strike w:val="0"/>
      <w:smallCaps w:val="0"/>
      <w:sz w:val="22"/>
      <w:szCs w:val="22"/>
      <w:rFonts w:ascii="Candara" w:eastAsia="Candara" w:hAnsi="Candara" w:cs="Candara"/>
      <w:spacing w:val="-10"/>
    </w:rPr>
  </w:style>
  <w:style w:type="paragraph" w:customStyle="1" w:styleId="Style94">
    <w:name w:val="Колонтитул"/>
    <w:basedOn w:val="Normal"/>
    <w:link w:val="CharStyle95"/>
    <w:pPr>
      <w:widowControl w:val="0"/>
      <w:shd w:val="clear" w:color="auto" w:fill="FFFFFF"/>
      <w:jc w:val="both"/>
      <w:spacing w:line="0" w:lineRule="exact"/>
    </w:pPr>
    <w:rPr>
      <w:b w:val="0"/>
      <w:bCs w:val="0"/>
      <w:i w:val="0"/>
      <w:iCs w:val="0"/>
      <w:u w:val="none"/>
      <w:strike w:val="0"/>
      <w:smallCaps w:val="0"/>
      <w:sz w:val="11"/>
      <w:szCs w:val="11"/>
      <w:rFonts w:ascii="Times New Roman" w:eastAsia="Times New Roman" w:hAnsi="Times New Roman" w:cs="Times New Roman"/>
    </w:rPr>
  </w:style>
  <w:style w:type="paragraph" w:customStyle="1" w:styleId="Style97">
    <w:name w:val="Основной текст (13)"/>
    <w:basedOn w:val="Normal"/>
    <w:link w:val="CharStyle98"/>
    <w:pPr>
      <w:widowControl w:val="0"/>
      <w:shd w:val="clear" w:color="auto" w:fill="FFFFFF"/>
      <w:jc w:val="both"/>
      <w:spacing w:line="264" w:lineRule="exact"/>
    </w:pPr>
    <w:rPr>
      <w:b/>
      <w:bCs/>
      <w:i w:val="0"/>
      <w:iCs w:val="0"/>
      <w:u w:val="none"/>
      <w:strike w:val="0"/>
      <w:smallCaps w:val="0"/>
      <w:rFonts w:ascii="Arial Narrow" w:eastAsia="Arial Narrow" w:hAnsi="Arial Narrow" w:cs="Arial Narrow"/>
    </w:rPr>
  </w:style>
  <w:style w:type="paragraph" w:customStyle="1" w:styleId="Style99">
    <w:name w:val="Подпись к картинке (5)"/>
    <w:basedOn w:val="Normal"/>
    <w:link w:val="CharStyle100"/>
    <w:pPr>
      <w:widowControl w:val="0"/>
      <w:shd w:val="clear" w:color="auto" w:fill="FFFFFF"/>
      <w:spacing w:line="0" w:lineRule="exact"/>
    </w:pPr>
    <w:rPr>
      <w:lang w:val="en-US" w:eastAsia="en-US" w:bidi="en-US"/>
      <w:b w:val="0"/>
      <w:bCs w:val="0"/>
      <w:i w:val="0"/>
      <w:iCs w:val="0"/>
      <w:u w:val="none"/>
      <w:strike w:val="0"/>
      <w:smallCaps w:val="0"/>
      <w:sz w:val="12"/>
      <w:szCs w:val="12"/>
      <w:rFonts w:ascii="Times New Roman" w:eastAsia="Times New Roman" w:hAnsi="Times New Roman" w:cs="Times New Roman"/>
    </w:rPr>
  </w:style>
  <w:style w:type="paragraph" w:customStyle="1" w:styleId="Style101">
    <w:name w:val="Основной текст (14)"/>
    <w:basedOn w:val="Normal"/>
    <w:link w:val="CharStyle102"/>
    <w:pPr>
      <w:widowControl w:val="0"/>
      <w:shd w:val="clear" w:color="auto" w:fill="FFFFFF"/>
      <w:jc w:val="both"/>
      <w:spacing w:line="317" w:lineRule="exact"/>
    </w:pPr>
    <w:rPr>
      <w:b/>
      <w:bCs/>
      <w:i w:val="0"/>
      <w:iCs w:val="0"/>
      <w:u w:val="none"/>
      <w:strike w:val="0"/>
      <w:smallCaps w:val="0"/>
      <w:sz w:val="17"/>
      <w:szCs w:val="17"/>
      <w:rFonts w:ascii="Times New Roman" w:eastAsia="Times New Roman" w:hAnsi="Times New Roman" w:cs="Times New Roman"/>
    </w:rPr>
  </w:style>
  <w:style w:type="paragraph" w:customStyle="1" w:styleId="Style105">
    <w:name w:val="Основной текст (15)"/>
    <w:basedOn w:val="Normal"/>
    <w:link w:val="CharStyle106"/>
    <w:pPr>
      <w:widowControl w:val="0"/>
      <w:shd w:val="clear" w:color="auto" w:fill="FFFFFF"/>
      <w:spacing w:line="341" w:lineRule="exact"/>
      <w:ind w:hanging="2080"/>
    </w:pPr>
    <w:rPr>
      <w:b/>
      <w:bCs/>
      <w:i w:val="0"/>
      <w:iCs w:val="0"/>
      <w:u w:val="none"/>
      <w:strike w:val="0"/>
      <w:smallCaps w:val="0"/>
      <w:sz w:val="16"/>
      <w:szCs w:val="16"/>
      <w:rFonts w:ascii="Arial Narrow" w:eastAsia="Arial Narrow" w:hAnsi="Arial Narrow" w:cs="Arial Narrow"/>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jpeg"/><Relationship Id="rId14" Type="http://schemas.openxmlformats.org/officeDocument/2006/relationships/image" Target="media/image5.jpeg" TargetMode="External"/><Relationship Id="rId15" Type="http://schemas.openxmlformats.org/officeDocument/2006/relationships/image" Target="media/image6.jpeg"/><Relationship Id="rId16" Type="http://schemas.openxmlformats.org/officeDocument/2006/relationships/image" Target="media/image6.jpeg" TargetMode="External"/><Relationship Id="rId17" Type="http://schemas.openxmlformats.org/officeDocument/2006/relationships/image" Target="media/image7.jpeg"/><Relationship Id="rId18" Type="http://schemas.openxmlformats.org/officeDocument/2006/relationships/image" Target="media/image7.jpeg" TargetMode="External"/><Relationship Id="rId19" Type="http://schemas.openxmlformats.org/officeDocument/2006/relationships/image" Target="media/image8.jpeg"/><Relationship Id="rId20" Type="http://schemas.openxmlformats.org/officeDocument/2006/relationships/image" Target="media/image8.jpeg" TargetMode="External"/><Relationship Id="rId21" Type="http://schemas.openxmlformats.org/officeDocument/2006/relationships/image" Target="media/image9.jpeg"/><Relationship Id="rId22" Type="http://schemas.openxmlformats.org/officeDocument/2006/relationships/image" Target="media/image9.jpeg" TargetMode="External"/><Relationship Id="rId23" Type="http://schemas.openxmlformats.org/officeDocument/2006/relationships/image" Target="media/image10.jpeg"/><Relationship Id="rId24" Type="http://schemas.openxmlformats.org/officeDocument/2006/relationships/image" Target="media/image10.jpeg" TargetMode="External"/><Relationship Id="rId25" Type="http://schemas.openxmlformats.org/officeDocument/2006/relationships/image" Target="media/image11.jpeg"/><Relationship Id="rId26" Type="http://schemas.openxmlformats.org/officeDocument/2006/relationships/image" Target="media/image11.jpeg" TargetMode="External"/><Relationship Id="rId27" Type="http://schemas.openxmlformats.org/officeDocument/2006/relationships/image" Target="media/image12.jpeg"/><Relationship Id="rId28" Type="http://schemas.openxmlformats.org/officeDocument/2006/relationships/image" Target="media/image12.jpeg" TargetMode="External"/><Relationship Id="rId29" Type="http://schemas.openxmlformats.org/officeDocument/2006/relationships/image" Target="media/image13.jpeg"/><Relationship Id="rId30" Type="http://schemas.openxmlformats.org/officeDocument/2006/relationships/image" Target="media/image13.jpeg" TargetMode="External"/><Relationship Id="rId31" Type="http://schemas.openxmlformats.org/officeDocument/2006/relationships/image" Target="media/image14.jpeg"/><Relationship Id="rId32" Type="http://schemas.openxmlformats.org/officeDocument/2006/relationships/image" Target="media/image14.jpeg" TargetMode="External"/><Relationship Id="rId33" Type="http://schemas.openxmlformats.org/officeDocument/2006/relationships/image" Target="media/image15.jpeg"/><Relationship Id="rId34" Type="http://schemas.openxmlformats.org/officeDocument/2006/relationships/image" Target="media/image15.jpeg" TargetMode="External"/><Relationship Id="rId35" Type="http://schemas.openxmlformats.org/officeDocument/2006/relationships/image" Target="media/image16.jpeg"/><Relationship Id="rId36" Type="http://schemas.openxmlformats.org/officeDocument/2006/relationships/image" Target="media/image16.jpeg" TargetMode="External"/><Relationship Id="rId37" Type="http://schemas.openxmlformats.org/officeDocument/2006/relationships/image" Target="media/image17.jpeg"/><Relationship Id="rId38" Type="http://schemas.openxmlformats.org/officeDocument/2006/relationships/image" Target="media/image17.jpeg" TargetMode="External"/><Relationship Id="rId39" Type="http://schemas.openxmlformats.org/officeDocument/2006/relationships/image" Target="media/image18.jpeg"/><Relationship Id="rId40" Type="http://schemas.openxmlformats.org/officeDocument/2006/relationships/image" Target="media/image18.jpeg" TargetMode="External"/><Relationship Id="rId41" Type="http://schemas.openxmlformats.org/officeDocument/2006/relationships/image" Target="media/image19.jpeg"/><Relationship Id="rId42" Type="http://schemas.openxmlformats.org/officeDocument/2006/relationships/image" Target="media/image19.jpeg" TargetMode="External"/><Relationship Id="rId43" Type="http://schemas.openxmlformats.org/officeDocument/2006/relationships/image" Target="media/image20.jpeg"/><Relationship Id="rId44" Type="http://schemas.openxmlformats.org/officeDocument/2006/relationships/image" Target="media/image20.jpeg" TargetMode="External"/><Relationship Id="rId45" Type="http://schemas.openxmlformats.org/officeDocument/2006/relationships/image" Target="media/image21.jpeg"/><Relationship Id="rId46" Type="http://schemas.openxmlformats.org/officeDocument/2006/relationships/image" Target="media/image21.jpeg" TargetMode="External"/><Relationship Id="rId47" Type="http://schemas.openxmlformats.org/officeDocument/2006/relationships/image" Target="media/image22.jpeg"/><Relationship Id="rId48" Type="http://schemas.openxmlformats.org/officeDocument/2006/relationships/image" Target="media/image22.jpeg" TargetMode="External"/><Relationship Id="rId49" Type="http://schemas.openxmlformats.org/officeDocument/2006/relationships/image" Target="media/image23.jpeg"/><Relationship Id="rId50" Type="http://schemas.openxmlformats.org/officeDocument/2006/relationships/image" Target="media/image23.jpeg" TargetMode="External"/><Relationship Id="rId51" Type="http://schemas.openxmlformats.org/officeDocument/2006/relationships/image" Target="media/image24.jpeg"/><Relationship Id="rId52" Type="http://schemas.openxmlformats.org/officeDocument/2006/relationships/image" Target="media/image24.jpeg" TargetMode="External"/><Relationship Id="rId53" Type="http://schemas.openxmlformats.org/officeDocument/2006/relationships/image" Target="media/image25.jpeg"/><Relationship Id="rId54" Type="http://schemas.openxmlformats.org/officeDocument/2006/relationships/image" Target="media/image25.jpeg" TargetMode="External"/></Relationships>
</file>