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9DD" w:rsidRDefault="00EF2983" w:rsidP="005119D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634C3B">
        <w:rPr>
          <w:sz w:val="28"/>
          <w:szCs w:val="28"/>
        </w:rPr>
        <w:t xml:space="preserve"> </w:t>
      </w:r>
    </w:p>
    <w:tbl>
      <w:tblPr>
        <w:tblW w:w="9900" w:type="dxa"/>
        <w:jc w:val="center"/>
        <w:tblLook w:val="0000"/>
      </w:tblPr>
      <w:tblGrid>
        <w:gridCol w:w="5730"/>
        <w:gridCol w:w="4170"/>
      </w:tblGrid>
      <w:tr w:rsidR="005119DD" w:rsidTr="009E3492">
        <w:tblPrEx>
          <w:tblCellMar>
            <w:top w:w="0" w:type="dxa"/>
            <w:bottom w:w="0" w:type="dxa"/>
          </w:tblCellMar>
        </w:tblPrEx>
        <w:trPr>
          <w:trHeight w:val="900"/>
          <w:jc w:val="center"/>
        </w:trPr>
        <w:tc>
          <w:tcPr>
            <w:tcW w:w="5730" w:type="dxa"/>
            <w:vAlign w:val="bottom"/>
          </w:tcPr>
          <w:p w:rsidR="005119DD" w:rsidRDefault="005119DD" w:rsidP="009E3492">
            <w:pPr>
              <w:jc w:val="center"/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9" type="#_x0000_t75" style="position:absolute;left:0;text-align:left;margin-left:220.65pt;margin-top:-1.6pt;width:48pt;height:56.25pt;z-index:13">
                  <v:imagedata r:id="rId8" o:title="Герб Новокубанска"/>
                </v:shape>
              </w:pict>
            </w:r>
          </w:p>
        </w:tc>
        <w:tc>
          <w:tcPr>
            <w:tcW w:w="4170" w:type="dxa"/>
            <w:vAlign w:val="bottom"/>
          </w:tcPr>
          <w:p w:rsidR="005119DD" w:rsidRDefault="005119DD" w:rsidP="009E3492">
            <w:pPr>
              <w:ind w:left="601"/>
            </w:pPr>
          </w:p>
        </w:tc>
      </w:tr>
      <w:tr w:rsidR="005119DD" w:rsidRPr="00F02CF4" w:rsidTr="009E3492">
        <w:tblPrEx>
          <w:tblCellMar>
            <w:top w:w="0" w:type="dxa"/>
            <w:bottom w:w="0" w:type="dxa"/>
          </w:tblCellMar>
        </w:tblPrEx>
        <w:trPr>
          <w:trHeight w:val="673"/>
          <w:jc w:val="center"/>
        </w:trPr>
        <w:tc>
          <w:tcPr>
            <w:tcW w:w="9900" w:type="dxa"/>
            <w:gridSpan w:val="2"/>
            <w:vAlign w:val="bottom"/>
          </w:tcPr>
          <w:p w:rsidR="005119DD" w:rsidRPr="005119DD" w:rsidRDefault="005119DD" w:rsidP="005119DD">
            <w:pPr>
              <w:pStyle w:val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9DD">
              <w:rPr>
                <w:rFonts w:ascii="Times New Roman" w:hAnsi="Times New Roman"/>
                <w:sz w:val="28"/>
                <w:szCs w:val="28"/>
              </w:rPr>
              <w:t xml:space="preserve">АДМИНИСТРАЦИЯ   НОВОКУБАНСКОГО </w:t>
            </w:r>
            <w:proofErr w:type="gramStart"/>
            <w:r w:rsidRPr="005119DD">
              <w:rPr>
                <w:rFonts w:ascii="Times New Roman" w:hAnsi="Times New Roman"/>
                <w:sz w:val="28"/>
                <w:szCs w:val="28"/>
              </w:rPr>
              <w:t>ГОРОДСКОГО</w:t>
            </w:r>
            <w:proofErr w:type="gramEnd"/>
          </w:p>
        </w:tc>
      </w:tr>
      <w:tr w:rsidR="005119DD" w:rsidRPr="00F02CF4" w:rsidTr="009E3492">
        <w:tblPrEx>
          <w:tblCellMar>
            <w:top w:w="0" w:type="dxa"/>
            <w:bottom w:w="0" w:type="dxa"/>
          </w:tblCellMar>
        </w:tblPrEx>
        <w:trPr>
          <w:trHeight w:val="424"/>
          <w:jc w:val="center"/>
        </w:trPr>
        <w:tc>
          <w:tcPr>
            <w:tcW w:w="9900" w:type="dxa"/>
            <w:gridSpan w:val="2"/>
            <w:vAlign w:val="bottom"/>
          </w:tcPr>
          <w:p w:rsidR="005119DD" w:rsidRPr="00F6755C" w:rsidRDefault="005119DD" w:rsidP="005119DD">
            <w:pPr>
              <w:pStyle w:val="2"/>
              <w:jc w:val="center"/>
              <w:rPr>
                <w:rFonts w:ascii="Times New Roman" w:eastAsiaTheme="majorEastAsia" w:hAnsi="Times New Roman"/>
                <w:i w:val="0"/>
              </w:rPr>
            </w:pPr>
            <w:r w:rsidRPr="00F6755C">
              <w:rPr>
                <w:rFonts w:ascii="Times New Roman" w:eastAsiaTheme="majorEastAsia" w:hAnsi="Times New Roman"/>
                <w:i w:val="0"/>
              </w:rPr>
              <w:t>ПОСЕЛЕНИЯ НОВОКУБАНСКОГО  РАЙОНА</w:t>
            </w:r>
          </w:p>
        </w:tc>
      </w:tr>
      <w:tr w:rsidR="005119DD" w:rsidRPr="00F02CF4" w:rsidTr="009E3492">
        <w:tblPrEx>
          <w:tblCellMar>
            <w:top w:w="0" w:type="dxa"/>
            <w:bottom w:w="0" w:type="dxa"/>
          </w:tblCellMar>
        </w:tblPrEx>
        <w:trPr>
          <w:trHeight w:val="424"/>
          <w:jc w:val="center"/>
        </w:trPr>
        <w:tc>
          <w:tcPr>
            <w:tcW w:w="9900" w:type="dxa"/>
            <w:gridSpan w:val="2"/>
            <w:vAlign w:val="bottom"/>
          </w:tcPr>
          <w:p w:rsidR="005119DD" w:rsidRPr="00F6755C" w:rsidRDefault="005119DD" w:rsidP="005119DD">
            <w:pPr>
              <w:pStyle w:val="2"/>
              <w:jc w:val="center"/>
              <w:rPr>
                <w:rFonts w:ascii="Times New Roman" w:eastAsiaTheme="majorEastAsia" w:hAnsi="Times New Roman"/>
                <w:i w:val="0"/>
                <w:sz w:val="24"/>
              </w:rPr>
            </w:pPr>
            <w:r w:rsidRPr="00F6755C">
              <w:rPr>
                <w:rFonts w:ascii="Times New Roman" w:eastAsiaTheme="majorEastAsia" w:hAnsi="Times New Roman"/>
                <w:i w:val="0"/>
                <w:sz w:val="32"/>
              </w:rPr>
              <w:t>ПОСТАНОВЛЕНИЕ</w:t>
            </w:r>
          </w:p>
        </w:tc>
      </w:tr>
      <w:tr w:rsidR="005119DD" w:rsidTr="009E3492">
        <w:tblPrEx>
          <w:tblCellMar>
            <w:top w:w="0" w:type="dxa"/>
            <w:bottom w:w="0" w:type="dxa"/>
          </w:tblCellMar>
        </w:tblPrEx>
        <w:trPr>
          <w:trHeight w:val="502"/>
          <w:jc w:val="center"/>
        </w:trPr>
        <w:tc>
          <w:tcPr>
            <w:tcW w:w="5730" w:type="dxa"/>
            <w:vAlign w:val="bottom"/>
          </w:tcPr>
          <w:p w:rsidR="005119DD" w:rsidRPr="005119DD" w:rsidRDefault="005119DD" w:rsidP="005119DD">
            <w:pPr>
              <w:jc w:val="center"/>
              <w:rPr>
                <w:b/>
                <w:sz w:val="32"/>
              </w:rPr>
            </w:pPr>
            <w:r w:rsidRPr="005119DD">
              <w:t>от ____</w:t>
            </w:r>
            <w:r>
              <w:rPr>
                <w:b/>
                <w:bCs/>
                <w:sz w:val="28"/>
                <w:szCs w:val="28"/>
              </w:rPr>
              <w:t xml:space="preserve">19.03.2018 г. </w:t>
            </w:r>
            <w:r w:rsidRPr="005119DD">
              <w:t>_</w:t>
            </w:r>
          </w:p>
        </w:tc>
        <w:tc>
          <w:tcPr>
            <w:tcW w:w="4170" w:type="dxa"/>
            <w:vAlign w:val="bottom"/>
          </w:tcPr>
          <w:p w:rsidR="005119DD" w:rsidRDefault="005119DD" w:rsidP="005119DD">
            <w:pPr>
              <w:ind w:left="1309"/>
              <w:jc w:val="both"/>
              <w:rPr>
                <w:b/>
                <w:sz w:val="32"/>
              </w:rPr>
            </w:pPr>
            <w:r>
              <w:t xml:space="preserve">         №__</w:t>
            </w:r>
            <w:r>
              <w:rPr>
                <w:b/>
                <w:bCs/>
                <w:sz w:val="28"/>
                <w:szCs w:val="28"/>
              </w:rPr>
              <w:t xml:space="preserve">№ 161 </w:t>
            </w:r>
            <w:r>
              <w:t>___</w:t>
            </w:r>
          </w:p>
        </w:tc>
      </w:tr>
      <w:tr w:rsidR="005119DD" w:rsidTr="009E3492">
        <w:tblPrEx>
          <w:tblCellMar>
            <w:top w:w="0" w:type="dxa"/>
            <w:bottom w:w="0" w:type="dxa"/>
          </w:tblCellMar>
        </w:tblPrEx>
        <w:trPr>
          <w:trHeight w:val="345"/>
          <w:jc w:val="center"/>
        </w:trPr>
        <w:tc>
          <w:tcPr>
            <w:tcW w:w="9900" w:type="dxa"/>
            <w:gridSpan w:val="2"/>
            <w:vAlign w:val="bottom"/>
          </w:tcPr>
          <w:p w:rsidR="005119DD" w:rsidRDefault="005119DD" w:rsidP="009E3492">
            <w:pPr>
              <w:jc w:val="center"/>
            </w:pPr>
            <w:r>
              <w:t>Новокубанск</w:t>
            </w:r>
          </w:p>
        </w:tc>
      </w:tr>
    </w:tbl>
    <w:p w:rsidR="005119DD" w:rsidRDefault="005119DD" w:rsidP="005119DD">
      <w:pPr>
        <w:jc w:val="center"/>
        <w:rPr>
          <w:sz w:val="28"/>
          <w:szCs w:val="28"/>
        </w:rPr>
      </w:pPr>
    </w:p>
    <w:p w:rsidR="005119DD" w:rsidRPr="00932EB6" w:rsidRDefault="00634C3B" w:rsidP="005119DD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5119DD" w:rsidRPr="00932EB6">
        <w:rPr>
          <w:b/>
          <w:sz w:val="28"/>
          <w:szCs w:val="28"/>
        </w:rPr>
        <w:t>Об утверждении а</w:t>
      </w:r>
      <w:r w:rsidR="005119DD">
        <w:rPr>
          <w:b/>
          <w:sz w:val="28"/>
          <w:szCs w:val="28"/>
        </w:rPr>
        <w:t xml:space="preserve">дминистративного </w:t>
      </w:r>
      <w:r w:rsidR="005119DD" w:rsidRPr="00932EB6">
        <w:rPr>
          <w:b/>
          <w:sz w:val="28"/>
          <w:szCs w:val="28"/>
        </w:rPr>
        <w:t>ре</w:t>
      </w:r>
      <w:r w:rsidR="005119DD" w:rsidRPr="00932EB6">
        <w:rPr>
          <w:b/>
          <w:sz w:val="28"/>
          <w:szCs w:val="28"/>
        </w:rPr>
        <w:t>г</w:t>
      </w:r>
      <w:r w:rsidR="005119DD" w:rsidRPr="00932EB6">
        <w:rPr>
          <w:b/>
          <w:sz w:val="28"/>
          <w:szCs w:val="28"/>
        </w:rPr>
        <w:t>ламента</w:t>
      </w:r>
    </w:p>
    <w:p w:rsidR="005119DD" w:rsidRPr="00932EB6" w:rsidRDefault="005119DD" w:rsidP="005119DD">
      <w:pPr>
        <w:jc w:val="center"/>
        <w:rPr>
          <w:b/>
          <w:sz w:val="28"/>
          <w:szCs w:val="28"/>
        </w:rPr>
      </w:pPr>
      <w:r w:rsidRPr="00932EB6">
        <w:rPr>
          <w:b/>
          <w:sz w:val="28"/>
          <w:szCs w:val="28"/>
        </w:rPr>
        <w:t xml:space="preserve">по предоставлению </w:t>
      </w:r>
      <w:r>
        <w:rPr>
          <w:b/>
          <w:sz w:val="28"/>
          <w:szCs w:val="28"/>
        </w:rPr>
        <w:t xml:space="preserve">администрацией </w:t>
      </w:r>
      <w:proofErr w:type="spellStart"/>
      <w:r>
        <w:rPr>
          <w:b/>
          <w:sz w:val="28"/>
          <w:szCs w:val="28"/>
        </w:rPr>
        <w:t>Новокубанского</w:t>
      </w:r>
      <w:proofErr w:type="spellEnd"/>
      <w:r>
        <w:rPr>
          <w:b/>
          <w:sz w:val="28"/>
          <w:szCs w:val="28"/>
        </w:rPr>
        <w:t xml:space="preserve"> городского посел</w:t>
      </w:r>
      <w:r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ния </w:t>
      </w:r>
      <w:proofErr w:type="spellStart"/>
      <w:r>
        <w:rPr>
          <w:b/>
          <w:sz w:val="28"/>
          <w:szCs w:val="28"/>
        </w:rPr>
        <w:t>Новокубанского</w:t>
      </w:r>
      <w:proofErr w:type="spellEnd"/>
      <w:r>
        <w:rPr>
          <w:b/>
          <w:sz w:val="28"/>
          <w:szCs w:val="28"/>
        </w:rPr>
        <w:t xml:space="preserve"> района </w:t>
      </w:r>
      <w:r w:rsidRPr="00932EB6">
        <w:rPr>
          <w:b/>
          <w:sz w:val="28"/>
          <w:szCs w:val="28"/>
        </w:rPr>
        <w:t>муниципальной услуги</w:t>
      </w:r>
    </w:p>
    <w:p w:rsidR="005119DD" w:rsidRDefault="005119DD" w:rsidP="005119D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32EB6">
        <w:rPr>
          <w:b/>
          <w:sz w:val="28"/>
          <w:szCs w:val="28"/>
        </w:rPr>
        <w:t>«</w:t>
      </w:r>
      <w:r w:rsidRPr="00953CF6">
        <w:rPr>
          <w:b/>
          <w:sz w:val="28"/>
          <w:szCs w:val="26"/>
        </w:rPr>
        <w:t>Внесение изменений в разрешение на строительство</w:t>
      </w:r>
      <w:r w:rsidRPr="00932EB6">
        <w:rPr>
          <w:b/>
          <w:sz w:val="28"/>
          <w:szCs w:val="28"/>
        </w:rPr>
        <w:t>»</w:t>
      </w:r>
    </w:p>
    <w:p w:rsidR="005119DD" w:rsidRDefault="005119DD" w:rsidP="005119DD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119DD" w:rsidRDefault="005119DD" w:rsidP="005119DD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6780">
        <w:rPr>
          <w:sz w:val="28"/>
          <w:szCs w:val="28"/>
        </w:rPr>
        <w:t>Федеральным</w:t>
      </w:r>
      <w:r>
        <w:rPr>
          <w:sz w:val="28"/>
          <w:szCs w:val="28"/>
        </w:rPr>
        <w:t xml:space="preserve"> законо</w:t>
      </w:r>
      <w:r w:rsidRPr="00496780">
        <w:rPr>
          <w:sz w:val="28"/>
          <w:szCs w:val="28"/>
        </w:rPr>
        <w:t xml:space="preserve">м от  </w:t>
      </w:r>
      <w:r>
        <w:rPr>
          <w:sz w:val="28"/>
          <w:szCs w:val="28"/>
        </w:rPr>
        <w:t>6 октября 2003 года № 131-ФЗ «Об общих принципах организации местного самоуправления в Российской Федерации», Федеральным законом от 27 июля 2010 года № 210-ФЗ «Об организации предоставления государственных и муниципальных услуг»,</w:t>
      </w:r>
      <w:r w:rsidRPr="00D27C9B">
        <w:rPr>
          <w:sz w:val="28"/>
          <w:szCs w:val="28"/>
        </w:rPr>
        <w:t xml:space="preserve"> </w:t>
      </w:r>
      <w:r w:rsidRPr="004A0293">
        <w:rPr>
          <w:sz w:val="28"/>
          <w:szCs w:val="28"/>
        </w:rPr>
        <w:t>Градостроительным кодексом Российской Федерации</w:t>
      </w:r>
      <w:r>
        <w:rPr>
          <w:sz w:val="28"/>
          <w:szCs w:val="28"/>
        </w:rPr>
        <w:t xml:space="preserve">, законом Краснодарского края от 7 июня 2004 года № 717-КЗ «О местном самоуправлении в Краснодарском крае», Уставом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района,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proofErr w:type="gramStart"/>
      <w:r>
        <w:rPr>
          <w:sz w:val="28"/>
          <w:szCs w:val="28"/>
        </w:rPr>
        <w:t>н</w:t>
      </w:r>
      <w:proofErr w:type="spellEnd"/>
      <w:proofErr w:type="gramEnd"/>
      <w:r>
        <w:rPr>
          <w:sz w:val="28"/>
          <w:szCs w:val="28"/>
        </w:rPr>
        <w:t xml:space="preserve"> о в л я ю:</w:t>
      </w:r>
    </w:p>
    <w:p w:rsidR="005119DD" w:rsidRDefault="005119DD" w:rsidP="005119DD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административный</w:t>
      </w:r>
      <w:r w:rsidRPr="00854935">
        <w:rPr>
          <w:sz w:val="28"/>
          <w:szCs w:val="28"/>
        </w:rPr>
        <w:t xml:space="preserve"> </w:t>
      </w:r>
      <w:hyperlink r:id="rId9" w:anchor="P40#P40" w:history="1">
        <w:r w:rsidRPr="00C6473E">
          <w:rPr>
            <w:rStyle w:val="a5"/>
            <w:sz w:val="28"/>
            <w:szCs w:val="28"/>
          </w:rPr>
          <w:t>регламент</w:t>
        </w:r>
      </w:hyperlink>
      <w:r>
        <w:rPr>
          <w:sz w:val="28"/>
          <w:szCs w:val="28"/>
        </w:rPr>
        <w:t xml:space="preserve"> по предоставлению администрацией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</w:t>
      </w:r>
      <w:r w:rsidRPr="00CA42A1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 услуги «</w:t>
      </w:r>
      <w:r w:rsidRPr="00145E8D">
        <w:rPr>
          <w:bCs/>
          <w:sz w:val="28"/>
          <w:szCs w:val="28"/>
        </w:rPr>
        <w:t>Внесение изменений в разрешение на строительство</w:t>
      </w:r>
      <w:r>
        <w:rPr>
          <w:bCs/>
          <w:sz w:val="28"/>
          <w:szCs w:val="28"/>
        </w:rPr>
        <w:t xml:space="preserve">», </w:t>
      </w:r>
      <w:r w:rsidRPr="0049416F">
        <w:rPr>
          <w:sz w:val="28"/>
          <w:szCs w:val="28"/>
        </w:rPr>
        <w:t>согласно приложению к настоящему постановлению</w:t>
      </w:r>
      <w:r>
        <w:rPr>
          <w:sz w:val="28"/>
          <w:szCs w:val="28"/>
        </w:rPr>
        <w:t>.</w:t>
      </w:r>
    </w:p>
    <w:p w:rsidR="005119DD" w:rsidRDefault="005119DD" w:rsidP="005119DD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администрации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района. </w:t>
      </w:r>
    </w:p>
    <w:p w:rsidR="005119DD" w:rsidRDefault="005119DD" w:rsidP="005119DD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</w:t>
      </w:r>
      <w:r>
        <w:rPr>
          <w:sz w:val="28"/>
          <w:szCs w:val="28"/>
        </w:rPr>
        <w:br/>
        <w:t xml:space="preserve">на начальника отдела имущественных и земельных отношений администрации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 Л.В. Еремину.</w:t>
      </w:r>
    </w:p>
    <w:p w:rsidR="005119DD" w:rsidRDefault="005119DD" w:rsidP="005119DD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со дня его обнародования.</w:t>
      </w:r>
    </w:p>
    <w:p w:rsidR="005119DD" w:rsidRDefault="005119DD" w:rsidP="005119DD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119DD" w:rsidRDefault="005119DD" w:rsidP="005119DD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119DD" w:rsidRDefault="005119DD" w:rsidP="005119DD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119DD" w:rsidRDefault="005119DD" w:rsidP="005119DD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городского</w:t>
      </w:r>
      <w:proofErr w:type="gramEnd"/>
      <w:r>
        <w:rPr>
          <w:sz w:val="28"/>
          <w:szCs w:val="28"/>
        </w:rPr>
        <w:t xml:space="preserve"> </w:t>
      </w:r>
    </w:p>
    <w:p w:rsidR="005119DD" w:rsidRPr="00074341" w:rsidRDefault="005119DD" w:rsidP="005119DD">
      <w:pPr>
        <w:widowControl w:val="0"/>
        <w:suppressAutoHyphens/>
        <w:autoSpaceDE w:val="0"/>
        <w:autoSpaceDN w:val="0"/>
        <w:adjustRightInd w:val="0"/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 xml:space="preserve">                   </w:t>
      </w:r>
      <w:r>
        <w:rPr>
          <w:sz w:val="28"/>
          <w:szCs w:val="28"/>
        </w:rPr>
        <w:t xml:space="preserve"> А.И. Елисеев</w:t>
      </w:r>
    </w:p>
    <w:p w:rsidR="005119DD" w:rsidRDefault="005119DD" w:rsidP="005119DD">
      <w:pPr>
        <w:tabs>
          <w:tab w:val="left" w:pos="2506"/>
        </w:tabs>
      </w:pPr>
    </w:p>
    <w:p w:rsidR="005119DD" w:rsidRDefault="005119DD" w:rsidP="005119DD">
      <w:pPr>
        <w:tabs>
          <w:tab w:val="left" w:pos="2506"/>
        </w:tabs>
      </w:pPr>
    </w:p>
    <w:p w:rsidR="005119DD" w:rsidRDefault="005119DD" w:rsidP="005119DD">
      <w:pPr>
        <w:tabs>
          <w:tab w:val="left" w:pos="2506"/>
        </w:tabs>
      </w:pPr>
    </w:p>
    <w:p w:rsidR="005119DD" w:rsidRDefault="00634C3B" w:rsidP="00634C3B">
      <w:pPr>
        <w:tabs>
          <w:tab w:val="left" w:pos="52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5119DD" w:rsidRDefault="005119DD" w:rsidP="00634C3B">
      <w:pPr>
        <w:tabs>
          <w:tab w:val="left" w:pos="5280"/>
        </w:tabs>
        <w:jc w:val="both"/>
        <w:rPr>
          <w:sz w:val="28"/>
          <w:szCs w:val="28"/>
        </w:rPr>
      </w:pPr>
    </w:p>
    <w:p w:rsidR="00634C3B" w:rsidRDefault="005119DD" w:rsidP="00634C3B">
      <w:pPr>
        <w:tabs>
          <w:tab w:val="left" w:pos="52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="00EF2983">
        <w:rPr>
          <w:sz w:val="28"/>
          <w:szCs w:val="28"/>
        </w:rPr>
        <w:t xml:space="preserve"> </w:t>
      </w:r>
      <w:r w:rsidR="00634C3B">
        <w:rPr>
          <w:sz w:val="28"/>
          <w:szCs w:val="28"/>
        </w:rPr>
        <w:t>ПРИЛОЖЕНИЕ</w:t>
      </w:r>
    </w:p>
    <w:p w:rsidR="00634C3B" w:rsidRDefault="00634C3B" w:rsidP="00634C3B">
      <w:pPr>
        <w:tabs>
          <w:tab w:val="left" w:pos="52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к постановлению администрации </w:t>
      </w:r>
    </w:p>
    <w:p w:rsidR="00634C3B" w:rsidRDefault="00634C3B" w:rsidP="00634C3B">
      <w:pPr>
        <w:tabs>
          <w:tab w:val="left" w:pos="52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городского поселения  </w:t>
      </w:r>
    </w:p>
    <w:p w:rsidR="00634C3B" w:rsidRDefault="00634C3B" w:rsidP="00634C3B">
      <w:pPr>
        <w:tabs>
          <w:tab w:val="left" w:pos="52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</w:t>
      </w:r>
    </w:p>
    <w:p w:rsidR="00EF2983" w:rsidRDefault="00EF2983" w:rsidP="000A328A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F2983" w:rsidRPr="000254A9" w:rsidRDefault="00EF2983" w:rsidP="00397F4E">
      <w:pPr>
        <w:jc w:val="center"/>
        <w:rPr>
          <w:b/>
          <w:color w:val="000000"/>
          <w:sz w:val="28"/>
          <w:szCs w:val="28"/>
        </w:rPr>
      </w:pPr>
      <w:bookmarkStart w:id="0" w:name="_Toc136151950"/>
      <w:bookmarkStart w:id="1" w:name="_Toc136239795"/>
      <w:bookmarkStart w:id="2" w:name="_Toc136321769"/>
      <w:bookmarkStart w:id="3" w:name="_Toc136666921"/>
    </w:p>
    <w:p w:rsidR="00EF2983" w:rsidRPr="00563644" w:rsidRDefault="00EF2983" w:rsidP="004C139F">
      <w:pPr>
        <w:jc w:val="center"/>
        <w:rPr>
          <w:b/>
          <w:color w:val="000000"/>
          <w:sz w:val="28"/>
          <w:szCs w:val="28"/>
        </w:rPr>
      </w:pPr>
      <w:r w:rsidRPr="00563644">
        <w:rPr>
          <w:b/>
          <w:color w:val="000000"/>
          <w:sz w:val="28"/>
          <w:szCs w:val="28"/>
        </w:rPr>
        <w:t>АДМИНИСТРАТИВНЫЙ РЕГЛАМЕНТ</w:t>
      </w:r>
    </w:p>
    <w:p w:rsidR="00EF2983" w:rsidRPr="00563644" w:rsidRDefault="00CA42A1" w:rsidP="00145E8D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по </w:t>
      </w:r>
      <w:r w:rsidR="00EF2983" w:rsidRPr="00563644">
        <w:rPr>
          <w:b/>
          <w:color w:val="000000"/>
          <w:sz w:val="28"/>
          <w:szCs w:val="28"/>
        </w:rPr>
        <w:t>предоставлени</w:t>
      </w:r>
      <w:r>
        <w:rPr>
          <w:b/>
          <w:color w:val="000000"/>
          <w:sz w:val="28"/>
          <w:szCs w:val="28"/>
        </w:rPr>
        <w:t>ю</w:t>
      </w:r>
      <w:r w:rsidR="00EF2983" w:rsidRPr="00563644">
        <w:rPr>
          <w:b/>
          <w:color w:val="000000"/>
          <w:sz w:val="28"/>
          <w:szCs w:val="28"/>
        </w:rPr>
        <w:t xml:space="preserve"> администрацией </w:t>
      </w:r>
      <w:proofErr w:type="spellStart"/>
      <w:r w:rsidR="00EF2983" w:rsidRPr="00563644">
        <w:rPr>
          <w:b/>
          <w:color w:val="000000"/>
          <w:sz w:val="28"/>
          <w:szCs w:val="28"/>
        </w:rPr>
        <w:t>Новокубанского</w:t>
      </w:r>
      <w:proofErr w:type="spellEnd"/>
      <w:r w:rsidR="00EF2983" w:rsidRPr="00563644">
        <w:rPr>
          <w:b/>
          <w:color w:val="000000"/>
          <w:sz w:val="28"/>
          <w:szCs w:val="28"/>
        </w:rPr>
        <w:t xml:space="preserve"> городского посел</w:t>
      </w:r>
      <w:r w:rsidR="00EF2983" w:rsidRPr="00563644">
        <w:rPr>
          <w:b/>
          <w:color w:val="000000"/>
          <w:sz w:val="28"/>
          <w:szCs w:val="28"/>
        </w:rPr>
        <w:t>е</w:t>
      </w:r>
      <w:r w:rsidR="00EF2983" w:rsidRPr="00563644">
        <w:rPr>
          <w:b/>
          <w:color w:val="000000"/>
          <w:sz w:val="28"/>
          <w:szCs w:val="28"/>
        </w:rPr>
        <w:t xml:space="preserve">ния </w:t>
      </w:r>
      <w:proofErr w:type="spellStart"/>
      <w:r w:rsidR="00EF2983" w:rsidRPr="00563644">
        <w:rPr>
          <w:b/>
          <w:color w:val="000000"/>
          <w:sz w:val="28"/>
          <w:szCs w:val="28"/>
        </w:rPr>
        <w:t>Новокубанского</w:t>
      </w:r>
      <w:proofErr w:type="spellEnd"/>
      <w:r w:rsidR="00EF2983" w:rsidRPr="00563644">
        <w:rPr>
          <w:b/>
          <w:color w:val="000000"/>
          <w:sz w:val="28"/>
          <w:szCs w:val="28"/>
        </w:rPr>
        <w:t xml:space="preserve"> района муниципальной услуги «</w:t>
      </w:r>
      <w:r w:rsidR="00145E8D" w:rsidRPr="00953CF6">
        <w:rPr>
          <w:b/>
          <w:sz w:val="28"/>
          <w:szCs w:val="26"/>
        </w:rPr>
        <w:t>Внесение изменений в разрешение на строительство</w:t>
      </w:r>
      <w:r w:rsidR="00EF2983" w:rsidRPr="00563644">
        <w:rPr>
          <w:b/>
          <w:color w:val="000000"/>
          <w:sz w:val="28"/>
          <w:szCs w:val="28"/>
        </w:rPr>
        <w:t>»</w:t>
      </w:r>
    </w:p>
    <w:p w:rsidR="00EF2983" w:rsidRPr="000254A9" w:rsidRDefault="00EF2983" w:rsidP="00397F4E">
      <w:pPr>
        <w:jc w:val="center"/>
        <w:rPr>
          <w:b/>
          <w:color w:val="000000"/>
          <w:sz w:val="28"/>
          <w:szCs w:val="28"/>
        </w:rPr>
      </w:pPr>
    </w:p>
    <w:bookmarkEnd w:id="0"/>
    <w:bookmarkEnd w:id="1"/>
    <w:bookmarkEnd w:id="2"/>
    <w:bookmarkEnd w:id="3"/>
    <w:p w:rsidR="00EF2983" w:rsidRPr="000254A9" w:rsidRDefault="00EF2983" w:rsidP="00D1036D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color w:val="000000"/>
          <w:sz w:val="28"/>
          <w:szCs w:val="28"/>
        </w:rPr>
      </w:pPr>
      <w:r w:rsidRPr="000254A9">
        <w:rPr>
          <w:color w:val="000000"/>
          <w:sz w:val="28"/>
          <w:szCs w:val="28"/>
        </w:rPr>
        <w:t xml:space="preserve">Раздел </w:t>
      </w:r>
      <w:r>
        <w:rPr>
          <w:color w:val="000000"/>
          <w:sz w:val="28"/>
          <w:szCs w:val="28"/>
        </w:rPr>
        <w:t>1</w:t>
      </w:r>
      <w:r w:rsidRPr="000254A9">
        <w:rPr>
          <w:color w:val="000000"/>
          <w:sz w:val="28"/>
          <w:szCs w:val="28"/>
        </w:rPr>
        <w:t xml:space="preserve">. </w:t>
      </w:r>
      <w:r w:rsidR="00450E16" w:rsidRPr="005F4125">
        <w:rPr>
          <w:sz w:val="28"/>
          <w:szCs w:val="28"/>
        </w:rPr>
        <w:t>Общие положения</w:t>
      </w:r>
    </w:p>
    <w:p w:rsidR="00EF2983" w:rsidRPr="000254A9" w:rsidRDefault="00EF2983" w:rsidP="00D1036D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634C3B" w:rsidRPr="000254A9" w:rsidRDefault="00460A0B" w:rsidP="00634C3B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/>
          <w:sz w:val="28"/>
          <w:szCs w:val="28"/>
        </w:rPr>
      </w:pPr>
      <w:bookmarkStart w:id="4" w:name="Par43"/>
      <w:bookmarkEnd w:id="4"/>
      <w:r w:rsidRPr="005F4125">
        <w:rPr>
          <w:sz w:val="28"/>
          <w:szCs w:val="28"/>
        </w:rPr>
        <w:t>Подраздел</w:t>
      </w:r>
      <w:r w:rsidRPr="000254A9">
        <w:rPr>
          <w:color w:val="000000"/>
          <w:sz w:val="28"/>
          <w:szCs w:val="28"/>
        </w:rPr>
        <w:t xml:space="preserve"> </w:t>
      </w:r>
      <w:r w:rsidR="00634C3B" w:rsidRPr="000254A9">
        <w:rPr>
          <w:color w:val="000000"/>
          <w:sz w:val="28"/>
          <w:szCs w:val="28"/>
        </w:rPr>
        <w:t xml:space="preserve">1.1. </w:t>
      </w:r>
      <w:r w:rsidR="00634C3B" w:rsidRPr="00ED45BA">
        <w:rPr>
          <w:sz w:val="28"/>
          <w:szCs w:val="28"/>
        </w:rPr>
        <w:t>Предмет регулирования административного регламента</w:t>
      </w:r>
    </w:p>
    <w:p w:rsidR="00EF2983" w:rsidRPr="000254A9" w:rsidRDefault="00EF2983" w:rsidP="00C14F9E">
      <w:pPr>
        <w:ind w:firstLine="851"/>
        <w:jc w:val="center"/>
        <w:rPr>
          <w:color w:val="000000"/>
          <w:sz w:val="28"/>
          <w:szCs w:val="28"/>
        </w:rPr>
      </w:pPr>
    </w:p>
    <w:p w:rsidR="00EF2983" w:rsidRPr="000254A9" w:rsidRDefault="00BE3ACD" w:rsidP="00932EB6">
      <w:pPr>
        <w:pStyle w:val="af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0254A9">
        <w:rPr>
          <w:rFonts w:ascii="Times New Roman" w:hAnsi="Times New Roman"/>
          <w:color w:val="000000"/>
          <w:sz w:val="28"/>
          <w:szCs w:val="28"/>
        </w:rPr>
        <w:t>Административный регламент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A42A1">
        <w:rPr>
          <w:rFonts w:ascii="Times New Roman" w:hAnsi="Times New Roman"/>
          <w:color w:val="000000"/>
          <w:sz w:val="28"/>
          <w:szCs w:val="28"/>
        </w:rPr>
        <w:t xml:space="preserve">по </w:t>
      </w:r>
      <w:r>
        <w:rPr>
          <w:rFonts w:ascii="Times New Roman" w:hAnsi="Times New Roman"/>
          <w:color w:val="000000"/>
          <w:sz w:val="28"/>
          <w:szCs w:val="28"/>
        </w:rPr>
        <w:t>предоставлени</w:t>
      </w:r>
      <w:r w:rsidR="00CA42A1">
        <w:rPr>
          <w:rFonts w:ascii="Times New Roman" w:hAnsi="Times New Roman"/>
          <w:color w:val="000000"/>
          <w:sz w:val="28"/>
          <w:szCs w:val="28"/>
        </w:rPr>
        <w:t>ю</w:t>
      </w:r>
      <w:r>
        <w:rPr>
          <w:rFonts w:ascii="Times New Roman" w:hAnsi="Times New Roman"/>
          <w:color w:val="000000"/>
          <w:sz w:val="28"/>
          <w:szCs w:val="28"/>
        </w:rPr>
        <w:t xml:space="preserve"> администрацией </w:t>
      </w:r>
      <w:r w:rsidR="00CA42A1">
        <w:rPr>
          <w:rFonts w:ascii="Times New Roman" w:hAnsi="Times New Roman"/>
          <w:color w:val="000000"/>
          <w:sz w:val="28"/>
          <w:szCs w:val="28"/>
        </w:rPr>
        <w:t xml:space="preserve">                  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Новокубанского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Новокубанского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района </w:t>
      </w:r>
      <w:r w:rsidRPr="000254A9">
        <w:rPr>
          <w:rFonts w:ascii="Times New Roman" w:hAnsi="Times New Roman"/>
          <w:color w:val="000000"/>
          <w:sz w:val="28"/>
          <w:szCs w:val="28"/>
        </w:rPr>
        <w:t>муниципальной услуги «</w:t>
      </w:r>
      <w:r w:rsidR="00145E8D" w:rsidRPr="00145E8D">
        <w:rPr>
          <w:rFonts w:ascii="Times New Roman" w:hAnsi="Times New Roman"/>
          <w:color w:val="000000"/>
          <w:sz w:val="28"/>
          <w:szCs w:val="28"/>
        </w:rPr>
        <w:t>Внесение изменений в разрешение на строительство</w:t>
      </w:r>
      <w:r w:rsidRPr="000254A9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254A9">
        <w:rPr>
          <w:rFonts w:ascii="Times New Roman" w:hAnsi="Times New Roman"/>
          <w:color w:val="000000"/>
          <w:sz w:val="28"/>
          <w:szCs w:val="28"/>
        </w:rPr>
        <w:t>(далее – Регл</w:t>
      </w:r>
      <w:r w:rsidRPr="000254A9">
        <w:rPr>
          <w:rFonts w:ascii="Times New Roman" w:hAnsi="Times New Roman"/>
          <w:color w:val="000000"/>
          <w:sz w:val="28"/>
          <w:szCs w:val="28"/>
        </w:rPr>
        <w:t>а</w:t>
      </w:r>
      <w:r w:rsidRPr="000254A9">
        <w:rPr>
          <w:rFonts w:ascii="Times New Roman" w:hAnsi="Times New Roman"/>
          <w:color w:val="000000"/>
          <w:sz w:val="28"/>
          <w:szCs w:val="28"/>
        </w:rPr>
        <w:t xml:space="preserve">мент) </w:t>
      </w:r>
      <w:r>
        <w:rPr>
          <w:rFonts w:ascii="Times New Roman" w:hAnsi="Times New Roman"/>
          <w:color w:val="000000"/>
          <w:sz w:val="28"/>
          <w:szCs w:val="28"/>
        </w:rPr>
        <w:t>разработан в целях повышения качества</w:t>
      </w:r>
      <w:r w:rsidRPr="00AB7C6C">
        <w:rPr>
          <w:rFonts w:ascii="Times New Roman" w:hAnsi="Times New Roman"/>
          <w:color w:val="000000"/>
          <w:sz w:val="28"/>
          <w:szCs w:val="28"/>
        </w:rPr>
        <w:t xml:space="preserve"> предоставления </w:t>
      </w:r>
      <w:r>
        <w:rPr>
          <w:rFonts w:ascii="Times New Roman" w:hAnsi="Times New Roman"/>
          <w:color w:val="000000"/>
          <w:sz w:val="28"/>
          <w:szCs w:val="28"/>
        </w:rPr>
        <w:t xml:space="preserve">и доступности </w:t>
      </w:r>
      <w:r w:rsidRPr="00AB7C6C">
        <w:rPr>
          <w:rFonts w:ascii="Times New Roman" w:hAnsi="Times New Roman"/>
          <w:color w:val="000000"/>
          <w:sz w:val="28"/>
          <w:szCs w:val="28"/>
        </w:rPr>
        <w:t xml:space="preserve">муниципальной услуги, </w:t>
      </w:r>
      <w:r>
        <w:rPr>
          <w:rFonts w:ascii="Times New Roman" w:hAnsi="Times New Roman"/>
          <w:color w:val="000000"/>
          <w:sz w:val="28"/>
          <w:szCs w:val="28"/>
        </w:rPr>
        <w:t>создания комфортных условий для получателей мун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ципальной услуги и устанавливает порядок и стандарт предоставления мун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ципальной услуги по утверждению документации по планировке территории (проектов планировки и проектов межевания) на территории Новокубанского городского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поселения Новокубанского района (далее – муниципальная услуга).</w:t>
      </w:r>
    </w:p>
    <w:p w:rsidR="00634C3B" w:rsidRPr="000254A9" w:rsidRDefault="00460A0B" w:rsidP="00634C3B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/>
          <w:sz w:val="28"/>
          <w:szCs w:val="28"/>
        </w:rPr>
      </w:pPr>
      <w:r w:rsidRPr="005F4125">
        <w:rPr>
          <w:sz w:val="28"/>
          <w:szCs w:val="28"/>
        </w:rPr>
        <w:t>Подраздел</w:t>
      </w:r>
      <w:r w:rsidRPr="000254A9">
        <w:rPr>
          <w:color w:val="000000"/>
          <w:sz w:val="28"/>
          <w:szCs w:val="28"/>
        </w:rPr>
        <w:t xml:space="preserve"> </w:t>
      </w:r>
      <w:r w:rsidR="00634C3B" w:rsidRPr="000254A9">
        <w:rPr>
          <w:color w:val="000000"/>
          <w:sz w:val="28"/>
          <w:szCs w:val="28"/>
        </w:rPr>
        <w:t xml:space="preserve">1.2. </w:t>
      </w:r>
      <w:r w:rsidR="00634C3B" w:rsidRPr="00ED45BA">
        <w:rPr>
          <w:sz w:val="28"/>
          <w:szCs w:val="28"/>
        </w:rPr>
        <w:t>Круг заявителей</w:t>
      </w:r>
    </w:p>
    <w:p w:rsidR="00EF2983" w:rsidRPr="000254A9" w:rsidRDefault="00EF2983" w:rsidP="00397F4E">
      <w:pPr>
        <w:ind w:firstLine="851"/>
        <w:jc w:val="both"/>
        <w:rPr>
          <w:color w:val="000000"/>
          <w:sz w:val="28"/>
          <w:szCs w:val="28"/>
        </w:rPr>
      </w:pPr>
    </w:p>
    <w:p w:rsidR="00E127C5" w:rsidRDefault="00BE3ACD" w:rsidP="00003A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ACD">
        <w:rPr>
          <w:rFonts w:ascii="Times New Roman" w:hAnsi="Times New Roman" w:cs="Times New Roman"/>
          <w:sz w:val="28"/>
          <w:szCs w:val="28"/>
        </w:rPr>
        <w:t>Заявителями, имеющими право на получение муниципальной услуги, я</w:t>
      </w:r>
      <w:r w:rsidRPr="00BE3ACD">
        <w:rPr>
          <w:rFonts w:ascii="Times New Roman" w:hAnsi="Times New Roman" w:cs="Times New Roman"/>
          <w:sz w:val="28"/>
          <w:szCs w:val="28"/>
        </w:rPr>
        <w:t>в</w:t>
      </w:r>
      <w:r w:rsidRPr="00BE3ACD">
        <w:rPr>
          <w:rFonts w:ascii="Times New Roman" w:hAnsi="Times New Roman" w:cs="Times New Roman"/>
          <w:sz w:val="28"/>
          <w:szCs w:val="28"/>
        </w:rPr>
        <w:t>ляются</w:t>
      </w:r>
      <w:r w:rsidR="00E127C5">
        <w:rPr>
          <w:rFonts w:ascii="Times New Roman" w:hAnsi="Times New Roman" w:cs="Times New Roman"/>
          <w:sz w:val="28"/>
          <w:szCs w:val="28"/>
        </w:rPr>
        <w:t>:</w:t>
      </w:r>
    </w:p>
    <w:p w:rsidR="00E127C5" w:rsidRDefault="00E127C5" w:rsidP="00003A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физическое и юридическое лицо, которое приобрело права на земел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ный участок или у которого возникло право на образованный земельный уч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сток;</w:t>
      </w:r>
    </w:p>
    <w:p w:rsidR="00E127C5" w:rsidRDefault="00E127C5" w:rsidP="00003A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новый пользователь недр </w:t>
      </w:r>
      <w:r w:rsidRPr="00E127C5">
        <w:rPr>
          <w:rFonts w:ascii="Times New Roman" w:hAnsi="Times New Roman" w:cs="Times New Roman"/>
          <w:sz w:val="28"/>
          <w:szCs w:val="28"/>
        </w:rPr>
        <w:t>– в случае, если прежнему пользователю недр выдано разрешение на строительство объекта капитального строительства на земельном участке, необходимом для ведения работ, связанных с пользованием недрами;</w:t>
      </w:r>
    </w:p>
    <w:p w:rsidR="00BE3ACD" w:rsidRPr="00BE3ACD" w:rsidRDefault="00E127C5" w:rsidP="00003A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E127C5">
        <w:rPr>
          <w:rFonts w:ascii="Times New Roman" w:hAnsi="Times New Roman" w:cs="Times New Roman"/>
          <w:sz w:val="28"/>
          <w:szCs w:val="28"/>
        </w:rPr>
        <w:t>застройщик – в случае внесения изменений в проектную документ</w:t>
      </w:r>
      <w:r w:rsidRPr="00E127C5">
        <w:rPr>
          <w:rFonts w:ascii="Times New Roman" w:hAnsi="Times New Roman" w:cs="Times New Roman"/>
          <w:sz w:val="28"/>
          <w:szCs w:val="28"/>
        </w:rPr>
        <w:t>а</w:t>
      </w:r>
      <w:r w:rsidRPr="00E127C5">
        <w:rPr>
          <w:rFonts w:ascii="Times New Roman" w:hAnsi="Times New Roman" w:cs="Times New Roman"/>
          <w:sz w:val="28"/>
          <w:szCs w:val="28"/>
        </w:rPr>
        <w:t>цию, необходимость которых выявилась в процессе строительства, реконстру</w:t>
      </w:r>
      <w:r w:rsidRPr="00E127C5">
        <w:rPr>
          <w:rFonts w:ascii="Times New Roman" w:hAnsi="Times New Roman" w:cs="Times New Roman"/>
          <w:sz w:val="28"/>
          <w:szCs w:val="28"/>
        </w:rPr>
        <w:t>к</w:t>
      </w:r>
      <w:r w:rsidRPr="00E127C5">
        <w:rPr>
          <w:rFonts w:ascii="Times New Roman" w:hAnsi="Times New Roman" w:cs="Times New Roman"/>
          <w:sz w:val="28"/>
          <w:szCs w:val="28"/>
        </w:rPr>
        <w:t>ции, капитального ремонта объекта капитального строительства</w:t>
      </w:r>
      <w:r w:rsidR="00BE3ACD" w:rsidRPr="00BE3ACD">
        <w:rPr>
          <w:rFonts w:ascii="Times New Roman" w:hAnsi="Times New Roman" w:cs="Times New Roman"/>
          <w:sz w:val="28"/>
          <w:szCs w:val="28"/>
        </w:rPr>
        <w:t>.</w:t>
      </w:r>
    </w:p>
    <w:p w:rsidR="00EF2983" w:rsidRPr="00F77E70" w:rsidRDefault="00BE3ACD" w:rsidP="00003A3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3ACD">
        <w:rPr>
          <w:rFonts w:ascii="Times New Roman" w:hAnsi="Times New Roman" w:cs="Times New Roman"/>
          <w:sz w:val="28"/>
          <w:szCs w:val="28"/>
        </w:rPr>
        <w:t>От имени физических и юридических лиц, а также индивидуальных предпринимателей, заявлени</w:t>
      </w:r>
      <w:r w:rsidR="00CA42A1">
        <w:rPr>
          <w:rFonts w:ascii="Times New Roman" w:hAnsi="Times New Roman" w:cs="Times New Roman"/>
          <w:sz w:val="28"/>
          <w:szCs w:val="28"/>
        </w:rPr>
        <w:t>е</w:t>
      </w:r>
      <w:r w:rsidRPr="00BE3ACD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 могут </w:t>
      </w:r>
      <w:r w:rsidRPr="00BE3ACD">
        <w:rPr>
          <w:rFonts w:ascii="Times New Roman" w:hAnsi="Times New Roman" w:cs="Times New Roman"/>
          <w:sz w:val="28"/>
          <w:szCs w:val="28"/>
        </w:rPr>
        <w:lastRenderedPageBreak/>
        <w:t>подавать представители, действующие в силу полномочий, основанных на д</w:t>
      </w:r>
      <w:r w:rsidRPr="00BE3ACD">
        <w:rPr>
          <w:rFonts w:ascii="Times New Roman" w:hAnsi="Times New Roman" w:cs="Times New Roman"/>
          <w:sz w:val="28"/>
          <w:szCs w:val="28"/>
        </w:rPr>
        <w:t>о</w:t>
      </w:r>
      <w:r w:rsidRPr="00BE3ACD">
        <w:rPr>
          <w:rFonts w:ascii="Times New Roman" w:hAnsi="Times New Roman" w:cs="Times New Roman"/>
          <w:sz w:val="28"/>
          <w:szCs w:val="28"/>
        </w:rPr>
        <w:t>веренности.</w:t>
      </w:r>
    </w:p>
    <w:p w:rsidR="00EF2983" w:rsidRDefault="00EF2983" w:rsidP="00D1036D">
      <w:pPr>
        <w:widowControl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</w:rPr>
      </w:pPr>
    </w:p>
    <w:p w:rsidR="00634C3B" w:rsidRDefault="00460A0B" w:rsidP="00634C3B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5F4125">
        <w:rPr>
          <w:sz w:val="28"/>
          <w:szCs w:val="28"/>
        </w:rPr>
        <w:t>Подраздел</w:t>
      </w:r>
      <w:r w:rsidRPr="000254A9">
        <w:rPr>
          <w:color w:val="000000"/>
          <w:sz w:val="28"/>
          <w:szCs w:val="28"/>
        </w:rPr>
        <w:t xml:space="preserve"> </w:t>
      </w:r>
      <w:r w:rsidR="00EF2983" w:rsidRPr="000254A9">
        <w:rPr>
          <w:color w:val="000000"/>
          <w:sz w:val="28"/>
          <w:szCs w:val="28"/>
        </w:rPr>
        <w:t xml:space="preserve">1.3. </w:t>
      </w:r>
      <w:r w:rsidR="00634C3B" w:rsidRPr="00ED45BA">
        <w:rPr>
          <w:sz w:val="28"/>
          <w:szCs w:val="28"/>
        </w:rPr>
        <w:t xml:space="preserve">Требование к порядку информирования о предоставлении </w:t>
      </w:r>
    </w:p>
    <w:p w:rsidR="00634C3B" w:rsidRDefault="00460A0B" w:rsidP="00634C3B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м</w:t>
      </w:r>
      <w:r w:rsidR="00634C3B" w:rsidRPr="00ED45BA">
        <w:rPr>
          <w:sz w:val="28"/>
          <w:szCs w:val="28"/>
        </w:rPr>
        <w:t>униципальной услуги</w:t>
      </w:r>
    </w:p>
    <w:p w:rsidR="00EF2983" w:rsidRPr="000254A9" w:rsidRDefault="00EF2983" w:rsidP="00634C3B">
      <w:pPr>
        <w:widowControl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</w:rPr>
      </w:pPr>
    </w:p>
    <w:p w:rsidR="00EF2983" w:rsidRPr="000254A9" w:rsidRDefault="00EF2983" w:rsidP="003268E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254A9">
        <w:rPr>
          <w:color w:val="000000"/>
          <w:sz w:val="28"/>
          <w:szCs w:val="28"/>
        </w:rPr>
        <w:t>1.3.1. Информирование о предоставлении муниципальной услуги осущ</w:t>
      </w:r>
      <w:r w:rsidRPr="000254A9">
        <w:rPr>
          <w:color w:val="000000"/>
          <w:sz w:val="28"/>
          <w:szCs w:val="28"/>
        </w:rPr>
        <w:t>е</w:t>
      </w:r>
      <w:r w:rsidRPr="000254A9">
        <w:rPr>
          <w:color w:val="000000"/>
          <w:sz w:val="28"/>
          <w:szCs w:val="28"/>
        </w:rPr>
        <w:t>ствляется:</w:t>
      </w:r>
    </w:p>
    <w:p w:rsidR="00EF2983" w:rsidRPr="000254A9" w:rsidRDefault="00EF2983" w:rsidP="000254A9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0254A9">
        <w:rPr>
          <w:color w:val="000000"/>
          <w:sz w:val="28"/>
          <w:szCs w:val="28"/>
          <w:lang w:eastAsia="en-US"/>
        </w:rPr>
        <w:t>1.3.1.1</w:t>
      </w:r>
      <w:r>
        <w:rPr>
          <w:color w:val="000000"/>
          <w:sz w:val="28"/>
          <w:szCs w:val="28"/>
          <w:lang w:eastAsia="en-US"/>
        </w:rPr>
        <w:t>. В администрации Новокубанского городского поселения                    Новокубанского района, (</w:t>
      </w:r>
      <w:r w:rsidRPr="000254A9">
        <w:rPr>
          <w:color w:val="000000"/>
          <w:sz w:val="28"/>
          <w:szCs w:val="28"/>
          <w:lang w:eastAsia="en-US"/>
        </w:rPr>
        <w:t>далее – уполномоченный орган):</w:t>
      </w:r>
    </w:p>
    <w:p w:rsidR="00EF2983" w:rsidRPr="000254A9" w:rsidRDefault="00EF2983" w:rsidP="000254A9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0254A9">
        <w:rPr>
          <w:color w:val="000000"/>
          <w:sz w:val="28"/>
          <w:szCs w:val="28"/>
          <w:lang w:eastAsia="en-US"/>
        </w:rPr>
        <w:t>в устной форме при личном обращении;</w:t>
      </w:r>
    </w:p>
    <w:p w:rsidR="00EF2983" w:rsidRPr="000254A9" w:rsidRDefault="00EF2983" w:rsidP="000254A9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0254A9">
        <w:rPr>
          <w:color w:val="000000"/>
          <w:sz w:val="28"/>
          <w:szCs w:val="28"/>
          <w:lang w:eastAsia="en-US"/>
        </w:rPr>
        <w:t>с использованием телефонной связи;</w:t>
      </w:r>
    </w:p>
    <w:p w:rsidR="00EF2983" w:rsidRPr="000254A9" w:rsidRDefault="00EF2983" w:rsidP="000254A9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0254A9">
        <w:rPr>
          <w:color w:val="000000"/>
          <w:sz w:val="28"/>
          <w:szCs w:val="28"/>
          <w:lang w:eastAsia="en-US"/>
        </w:rPr>
        <w:t>в форме электронного документа посредством направления на адрес электронной почты;</w:t>
      </w:r>
    </w:p>
    <w:p w:rsidR="00EF2983" w:rsidRPr="000254A9" w:rsidRDefault="00EF2983" w:rsidP="000254A9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0254A9">
        <w:rPr>
          <w:color w:val="000000"/>
          <w:sz w:val="28"/>
          <w:szCs w:val="28"/>
          <w:lang w:eastAsia="en-US"/>
        </w:rPr>
        <w:t xml:space="preserve">по письменным обращениям. </w:t>
      </w:r>
    </w:p>
    <w:p w:rsidR="00EF2983" w:rsidRDefault="00EF2983" w:rsidP="003268E3">
      <w:pPr>
        <w:ind w:firstLine="709"/>
        <w:jc w:val="both"/>
        <w:rPr>
          <w:sz w:val="28"/>
          <w:szCs w:val="28"/>
          <w:lang w:eastAsia="en-US"/>
        </w:rPr>
      </w:pPr>
      <w:r w:rsidRPr="000254A9">
        <w:rPr>
          <w:color w:val="000000"/>
          <w:sz w:val="28"/>
          <w:szCs w:val="28"/>
          <w:lang w:eastAsia="en-US"/>
        </w:rPr>
        <w:t xml:space="preserve">1.3.1.2. </w:t>
      </w:r>
      <w:r w:rsidR="003D36C2" w:rsidRPr="004B2875">
        <w:rPr>
          <w:sz w:val="28"/>
          <w:szCs w:val="28"/>
          <w:lang w:eastAsia="en-US"/>
        </w:rPr>
        <w:t>В филиалах государственного автономного учреждения Красн</w:t>
      </w:r>
      <w:r w:rsidR="003D36C2" w:rsidRPr="004B2875">
        <w:rPr>
          <w:sz w:val="28"/>
          <w:szCs w:val="28"/>
          <w:lang w:eastAsia="en-US"/>
        </w:rPr>
        <w:t>о</w:t>
      </w:r>
      <w:r w:rsidR="003D36C2" w:rsidRPr="004B2875">
        <w:rPr>
          <w:sz w:val="28"/>
          <w:szCs w:val="28"/>
          <w:lang w:eastAsia="en-US"/>
        </w:rPr>
        <w:t>дарского края «Многофункциональный центр предоставления государственных и муниципальных услуг Краснодарс</w:t>
      </w:r>
      <w:r w:rsidR="003D36C2">
        <w:rPr>
          <w:sz w:val="28"/>
          <w:szCs w:val="28"/>
          <w:lang w:eastAsia="en-US"/>
        </w:rPr>
        <w:t xml:space="preserve">кого края» (далее - </w:t>
      </w:r>
      <w:r w:rsidR="003D36C2" w:rsidRPr="004B2875">
        <w:rPr>
          <w:sz w:val="28"/>
          <w:szCs w:val="28"/>
          <w:lang w:eastAsia="en-US"/>
        </w:rPr>
        <w:t xml:space="preserve"> ГАУ КК «МФЦ КК»), в том числе в филиале государственного автономного учреждения Краснодарск</w:t>
      </w:r>
      <w:r w:rsidR="003D36C2" w:rsidRPr="004B2875">
        <w:rPr>
          <w:sz w:val="28"/>
          <w:szCs w:val="28"/>
          <w:lang w:eastAsia="en-US"/>
        </w:rPr>
        <w:t>о</w:t>
      </w:r>
      <w:r w:rsidR="003D36C2" w:rsidRPr="004B2875">
        <w:rPr>
          <w:sz w:val="28"/>
          <w:szCs w:val="28"/>
          <w:lang w:eastAsia="en-US"/>
        </w:rPr>
        <w:t>го края «Многофункциональный центр предоставления государственных и м</w:t>
      </w:r>
      <w:r w:rsidR="003D36C2" w:rsidRPr="004B2875">
        <w:rPr>
          <w:sz w:val="28"/>
          <w:szCs w:val="28"/>
          <w:lang w:eastAsia="en-US"/>
        </w:rPr>
        <w:t>у</w:t>
      </w:r>
      <w:r w:rsidR="003D36C2" w:rsidRPr="004B2875">
        <w:rPr>
          <w:sz w:val="28"/>
          <w:szCs w:val="28"/>
          <w:lang w:eastAsia="en-US"/>
        </w:rPr>
        <w:t xml:space="preserve">ниципальных услуг Краснодарского края» по </w:t>
      </w:r>
      <w:proofErr w:type="spellStart"/>
      <w:r w:rsidR="003D36C2" w:rsidRPr="004B2875">
        <w:rPr>
          <w:sz w:val="28"/>
          <w:szCs w:val="28"/>
          <w:lang w:eastAsia="en-US"/>
        </w:rPr>
        <w:t>Новокубанскому</w:t>
      </w:r>
      <w:proofErr w:type="spellEnd"/>
      <w:r w:rsidR="003D36C2" w:rsidRPr="004B2875">
        <w:rPr>
          <w:sz w:val="28"/>
          <w:szCs w:val="28"/>
          <w:lang w:eastAsia="en-US"/>
        </w:rPr>
        <w:t xml:space="preserve"> району Красн</w:t>
      </w:r>
      <w:r w:rsidR="003D36C2" w:rsidRPr="004B2875">
        <w:rPr>
          <w:sz w:val="28"/>
          <w:szCs w:val="28"/>
          <w:lang w:eastAsia="en-US"/>
        </w:rPr>
        <w:t>о</w:t>
      </w:r>
      <w:r w:rsidR="003D36C2">
        <w:rPr>
          <w:sz w:val="28"/>
          <w:szCs w:val="28"/>
          <w:lang w:eastAsia="en-US"/>
        </w:rPr>
        <w:t>дарского края (филиал</w:t>
      </w:r>
      <w:r w:rsidR="003D36C2" w:rsidRPr="004B2875">
        <w:rPr>
          <w:sz w:val="28"/>
          <w:szCs w:val="28"/>
          <w:lang w:eastAsia="en-US"/>
        </w:rPr>
        <w:t xml:space="preserve">  ГАУ КК «МФЦ КК» по </w:t>
      </w:r>
      <w:proofErr w:type="spellStart"/>
      <w:r w:rsidR="003D36C2" w:rsidRPr="004B2875">
        <w:rPr>
          <w:sz w:val="28"/>
          <w:szCs w:val="28"/>
          <w:lang w:eastAsia="en-US"/>
        </w:rPr>
        <w:t>Новокубанскому</w:t>
      </w:r>
      <w:proofErr w:type="spellEnd"/>
      <w:r w:rsidR="003D36C2" w:rsidRPr="004B2875">
        <w:rPr>
          <w:sz w:val="28"/>
          <w:szCs w:val="28"/>
          <w:lang w:eastAsia="en-US"/>
        </w:rPr>
        <w:t xml:space="preserve"> району Кра</w:t>
      </w:r>
      <w:r w:rsidR="003D36C2" w:rsidRPr="004B2875">
        <w:rPr>
          <w:sz w:val="28"/>
          <w:szCs w:val="28"/>
          <w:lang w:eastAsia="en-US"/>
        </w:rPr>
        <w:t>с</w:t>
      </w:r>
      <w:r w:rsidR="003D36C2" w:rsidRPr="004B2875">
        <w:rPr>
          <w:sz w:val="28"/>
          <w:szCs w:val="28"/>
          <w:lang w:eastAsia="en-US"/>
        </w:rPr>
        <w:t xml:space="preserve">нодарского края) (приложение № 2) (далее </w:t>
      </w:r>
      <w:proofErr w:type="gramStart"/>
      <w:r w:rsidR="003D36C2" w:rsidRPr="004B2875">
        <w:rPr>
          <w:sz w:val="28"/>
          <w:szCs w:val="28"/>
          <w:lang w:eastAsia="en-US"/>
        </w:rPr>
        <w:t>–М</w:t>
      </w:r>
      <w:proofErr w:type="gramEnd"/>
      <w:r w:rsidR="003D36C2" w:rsidRPr="004B2875">
        <w:rPr>
          <w:sz w:val="28"/>
          <w:szCs w:val="28"/>
          <w:lang w:eastAsia="en-US"/>
        </w:rPr>
        <w:t>ФЦ):</w:t>
      </w:r>
    </w:p>
    <w:p w:rsidR="00EF2983" w:rsidRPr="00FB6EF5" w:rsidRDefault="00EF2983" w:rsidP="003268E3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0254A9">
        <w:rPr>
          <w:color w:val="000000"/>
          <w:sz w:val="28"/>
          <w:szCs w:val="28"/>
          <w:lang w:eastAsia="en-US"/>
        </w:rPr>
        <w:t>при личном обращении;</w:t>
      </w:r>
    </w:p>
    <w:p w:rsidR="00EF2983" w:rsidRDefault="00EF2983" w:rsidP="003268E3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FB6EF5">
        <w:rPr>
          <w:color w:val="000000"/>
          <w:sz w:val="28"/>
          <w:szCs w:val="28"/>
          <w:lang w:eastAsia="en-US"/>
        </w:rPr>
        <w:t xml:space="preserve">посредством интернет-сайта </w:t>
      </w:r>
      <w:hyperlink r:id="rId10" w:history="1">
        <w:r w:rsidRPr="00FB6EF5">
          <w:rPr>
            <w:rStyle w:val="a5"/>
            <w:color w:val="000000"/>
            <w:sz w:val="28"/>
            <w:szCs w:val="28"/>
            <w:u w:val="none"/>
          </w:rPr>
          <w:t>http://novokubansk.e-mfc.ru</w:t>
        </w:r>
      </w:hyperlink>
      <w:r w:rsidRPr="000254A9">
        <w:rPr>
          <w:color w:val="000000"/>
          <w:sz w:val="28"/>
          <w:szCs w:val="28"/>
          <w:lang w:eastAsia="en-US"/>
        </w:rPr>
        <w:t>– «Online-консультант», «Электронный консультант», «Виртуальная приемная».</w:t>
      </w:r>
    </w:p>
    <w:p w:rsidR="003D36C2" w:rsidRPr="003D36C2" w:rsidRDefault="003D36C2" w:rsidP="003D36C2">
      <w:pPr>
        <w:spacing w:line="0" w:lineRule="atLeast"/>
        <w:ind w:firstLine="709"/>
        <w:jc w:val="both"/>
        <w:rPr>
          <w:sz w:val="28"/>
          <w:szCs w:val="28"/>
        </w:rPr>
      </w:pPr>
      <w:r w:rsidRPr="003D36C2">
        <w:rPr>
          <w:sz w:val="28"/>
          <w:szCs w:val="28"/>
        </w:rPr>
        <w:t>Информация о местонахождении и графике работы, справочных телеф</w:t>
      </w:r>
      <w:r w:rsidRPr="003D36C2">
        <w:rPr>
          <w:sz w:val="28"/>
          <w:szCs w:val="28"/>
        </w:rPr>
        <w:t>о</w:t>
      </w:r>
      <w:r w:rsidRPr="003D36C2">
        <w:rPr>
          <w:sz w:val="28"/>
          <w:szCs w:val="28"/>
        </w:rPr>
        <w:t>нах, официальных сайтах многофункциональных центров предоставления гос</w:t>
      </w:r>
      <w:r w:rsidRPr="003D36C2">
        <w:rPr>
          <w:sz w:val="28"/>
          <w:szCs w:val="28"/>
        </w:rPr>
        <w:t>у</w:t>
      </w:r>
      <w:r w:rsidRPr="003D36C2">
        <w:rPr>
          <w:sz w:val="28"/>
          <w:szCs w:val="28"/>
        </w:rPr>
        <w:t>дарственных и муниципальных услуг Краснодарского края размещаются на Едином портале многофункциональных центов предоставления государстве</w:t>
      </w:r>
      <w:r w:rsidRPr="003D36C2">
        <w:rPr>
          <w:sz w:val="28"/>
          <w:szCs w:val="28"/>
        </w:rPr>
        <w:t>н</w:t>
      </w:r>
      <w:r w:rsidRPr="003D36C2">
        <w:rPr>
          <w:sz w:val="28"/>
          <w:szCs w:val="28"/>
        </w:rPr>
        <w:t xml:space="preserve">ных и муниципальных услуг Краснодарского края в информационно-телекоммуникационной сети «Интернет» - </w:t>
      </w:r>
      <w:hyperlink r:id="rId11" w:history="1">
        <w:r w:rsidRPr="003D36C2">
          <w:rPr>
            <w:sz w:val="28"/>
            <w:szCs w:val="28"/>
          </w:rPr>
          <w:t>http://www.e-mfc.ru</w:t>
        </w:r>
      </w:hyperlink>
      <w:r w:rsidRPr="003D36C2">
        <w:rPr>
          <w:sz w:val="28"/>
          <w:szCs w:val="28"/>
        </w:rPr>
        <w:t>.</w:t>
      </w:r>
    </w:p>
    <w:p w:rsidR="00EF2983" w:rsidRPr="000254A9" w:rsidRDefault="00EF2983" w:rsidP="003268E3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0254A9">
        <w:rPr>
          <w:color w:val="000000"/>
          <w:sz w:val="28"/>
          <w:szCs w:val="28"/>
          <w:lang w:eastAsia="en-US"/>
        </w:rPr>
        <w:t xml:space="preserve">1.3.1.3. Посредством размещения информации на </w:t>
      </w:r>
      <w:proofErr w:type="gramStart"/>
      <w:r w:rsidRPr="000254A9">
        <w:rPr>
          <w:color w:val="000000"/>
          <w:sz w:val="28"/>
          <w:szCs w:val="28"/>
          <w:lang w:eastAsia="en-US"/>
        </w:rPr>
        <w:t>официальном</w:t>
      </w:r>
      <w:proofErr w:type="gramEnd"/>
      <w:r w:rsidRPr="000254A9">
        <w:rPr>
          <w:color w:val="000000"/>
          <w:sz w:val="28"/>
          <w:szCs w:val="28"/>
          <w:lang w:eastAsia="en-US"/>
        </w:rPr>
        <w:t xml:space="preserve"> </w:t>
      </w:r>
      <w:proofErr w:type="spellStart"/>
      <w:r w:rsidRPr="000254A9">
        <w:rPr>
          <w:color w:val="000000"/>
          <w:sz w:val="28"/>
          <w:szCs w:val="28"/>
          <w:lang w:eastAsia="en-US"/>
        </w:rPr>
        <w:t>интернет-портале</w:t>
      </w:r>
      <w:proofErr w:type="spellEnd"/>
      <w:r w:rsidRPr="000254A9">
        <w:rPr>
          <w:color w:val="000000"/>
          <w:sz w:val="28"/>
          <w:szCs w:val="28"/>
          <w:lang w:eastAsia="en-US"/>
        </w:rPr>
        <w:t xml:space="preserve"> администрации (указать наименование администрации согласно Уст</w:t>
      </w:r>
      <w:r w:rsidRPr="000254A9">
        <w:rPr>
          <w:color w:val="000000"/>
          <w:sz w:val="28"/>
          <w:szCs w:val="28"/>
          <w:lang w:eastAsia="en-US"/>
        </w:rPr>
        <w:t>а</w:t>
      </w:r>
      <w:r w:rsidRPr="000254A9">
        <w:rPr>
          <w:color w:val="000000"/>
          <w:sz w:val="28"/>
          <w:szCs w:val="28"/>
          <w:lang w:eastAsia="en-US"/>
        </w:rPr>
        <w:t xml:space="preserve">ву), адрес официального </w:t>
      </w:r>
      <w:r w:rsidRPr="00FB6EF5">
        <w:rPr>
          <w:color w:val="000000"/>
          <w:sz w:val="28"/>
          <w:szCs w:val="28"/>
          <w:lang w:eastAsia="en-US"/>
        </w:rPr>
        <w:t>сайта http://www</w:t>
      </w:r>
      <w:r w:rsidRPr="00FB6EF5">
        <w:rPr>
          <w:color w:val="000000"/>
          <w:sz w:val="28"/>
          <w:szCs w:val="28"/>
        </w:rPr>
        <w:t xml:space="preserve">. </w:t>
      </w:r>
      <w:proofErr w:type="spellStart"/>
      <w:r w:rsidRPr="00FB6EF5">
        <w:rPr>
          <w:color w:val="000000"/>
          <w:sz w:val="28"/>
          <w:szCs w:val="28"/>
          <w:lang w:val="en-US"/>
        </w:rPr>
        <w:t>ngpnr</w:t>
      </w:r>
      <w:proofErr w:type="spellEnd"/>
      <w:r w:rsidRPr="00FB6EF5">
        <w:rPr>
          <w:color w:val="000000"/>
          <w:sz w:val="28"/>
          <w:szCs w:val="28"/>
        </w:rPr>
        <w:t>.</w:t>
      </w:r>
      <w:proofErr w:type="spellStart"/>
      <w:r w:rsidRPr="00FB6EF5">
        <w:rPr>
          <w:color w:val="000000"/>
          <w:sz w:val="28"/>
          <w:szCs w:val="28"/>
          <w:lang w:val="en-US"/>
        </w:rPr>
        <w:t>ru</w:t>
      </w:r>
      <w:proofErr w:type="spellEnd"/>
      <w:r w:rsidRPr="00FB6EF5">
        <w:rPr>
          <w:color w:val="000000"/>
          <w:sz w:val="28"/>
          <w:szCs w:val="28"/>
        </w:rPr>
        <w:t>.</w:t>
      </w:r>
    </w:p>
    <w:p w:rsidR="00EF2983" w:rsidRPr="000254A9" w:rsidRDefault="00EF2983" w:rsidP="003268E3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0254A9">
        <w:rPr>
          <w:color w:val="000000"/>
          <w:sz w:val="28"/>
          <w:szCs w:val="28"/>
          <w:lang w:eastAsia="en-US"/>
        </w:rPr>
        <w:t>1.3.1.4. Посредством размещения информации на едином портале гос</w:t>
      </w:r>
      <w:r w:rsidRPr="000254A9">
        <w:rPr>
          <w:color w:val="000000"/>
          <w:sz w:val="28"/>
          <w:szCs w:val="28"/>
          <w:lang w:eastAsia="en-US"/>
        </w:rPr>
        <w:t>у</w:t>
      </w:r>
      <w:r w:rsidRPr="000254A9">
        <w:rPr>
          <w:color w:val="000000"/>
          <w:sz w:val="28"/>
          <w:szCs w:val="28"/>
          <w:lang w:eastAsia="en-US"/>
        </w:rPr>
        <w:t>дарственных и муниципальных услуг и (или) региональном портале государс</w:t>
      </w:r>
      <w:r w:rsidRPr="000254A9">
        <w:rPr>
          <w:color w:val="000000"/>
          <w:sz w:val="28"/>
          <w:szCs w:val="28"/>
          <w:lang w:eastAsia="en-US"/>
        </w:rPr>
        <w:t>т</w:t>
      </w:r>
      <w:r w:rsidRPr="000254A9">
        <w:rPr>
          <w:color w:val="000000"/>
          <w:sz w:val="28"/>
          <w:szCs w:val="28"/>
          <w:lang w:eastAsia="en-US"/>
        </w:rPr>
        <w:t>венных и муниципальных услуг Краснодарского края в информационно-телекоммуникационной сети «Интернет» (далее – Портал).</w:t>
      </w:r>
    </w:p>
    <w:p w:rsidR="00EF2983" w:rsidRPr="000254A9" w:rsidRDefault="00EF2983" w:rsidP="003268E3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0254A9">
        <w:rPr>
          <w:color w:val="000000"/>
          <w:sz w:val="28"/>
          <w:szCs w:val="28"/>
          <w:lang w:eastAsia="en-US"/>
        </w:rPr>
        <w:t>1.3.1.5. Посредством размещения информационных стендов в МФЦ и уполномоченном органе.</w:t>
      </w:r>
    </w:p>
    <w:p w:rsidR="00EF2983" w:rsidRDefault="00EF2983" w:rsidP="003268E3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0254A9">
        <w:rPr>
          <w:color w:val="000000"/>
          <w:sz w:val="28"/>
          <w:szCs w:val="28"/>
          <w:lang w:eastAsia="en-US"/>
        </w:rPr>
        <w:t xml:space="preserve">1.3.1.6. Посредством телефонной связи Call-центра (горячая линия): </w:t>
      </w:r>
      <w:r>
        <w:rPr>
          <w:color w:val="000000"/>
          <w:sz w:val="28"/>
          <w:szCs w:val="28"/>
          <w:lang w:eastAsia="en-US"/>
        </w:rPr>
        <w:t xml:space="preserve">                     </w:t>
      </w:r>
      <w:r>
        <w:rPr>
          <w:sz w:val="28"/>
          <w:szCs w:val="28"/>
          <w:lang w:eastAsia="ar-SA"/>
        </w:rPr>
        <w:t>8 (86195) 31161</w:t>
      </w:r>
      <w:r w:rsidRPr="000254A9">
        <w:rPr>
          <w:color w:val="000000"/>
          <w:sz w:val="28"/>
          <w:szCs w:val="28"/>
          <w:lang w:eastAsia="en-US"/>
        </w:rPr>
        <w:t xml:space="preserve"> </w:t>
      </w:r>
    </w:p>
    <w:p w:rsidR="00EF2983" w:rsidRPr="000254A9" w:rsidRDefault="00EF2983" w:rsidP="003268E3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0254A9">
        <w:rPr>
          <w:color w:val="000000"/>
          <w:sz w:val="28"/>
          <w:szCs w:val="28"/>
          <w:lang w:eastAsia="en-US"/>
        </w:rPr>
        <w:lastRenderedPageBreak/>
        <w:t>Консультирование по вопросам предоставления муниципальной услуги осуществляется бесплатно.</w:t>
      </w:r>
    </w:p>
    <w:p w:rsidR="00EF2983" w:rsidRPr="000254A9" w:rsidRDefault="00EF2983" w:rsidP="003268E3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0254A9">
        <w:rPr>
          <w:color w:val="000000"/>
          <w:sz w:val="28"/>
          <w:szCs w:val="28"/>
          <w:lang w:eastAsia="en-US"/>
        </w:rPr>
        <w:t>Специалист, осуществляющий консультирование (посредством телефона или лично) по вопросам предоставления муниципальной услуги, должен ко</w:t>
      </w:r>
      <w:r w:rsidRPr="000254A9">
        <w:rPr>
          <w:color w:val="000000"/>
          <w:sz w:val="28"/>
          <w:szCs w:val="28"/>
          <w:lang w:eastAsia="en-US"/>
        </w:rPr>
        <w:t>р</w:t>
      </w:r>
      <w:r w:rsidRPr="000254A9">
        <w:rPr>
          <w:color w:val="000000"/>
          <w:sz w:val="28"/>
          <w:szCs w:val="28"/>
          <w:lang w:eastAsia="en-US"/>
        </w:rPr>
        <w:t>ректно и внимательно относиться к заявителям.</w:t>
      </w:r>
    </w:p>
    <w:p w:rsidR="00EF2983" w:rsidRPr="000254A9" w:rsidRDefault="00EF2983" w:rsidP="003268E3">
      <w:pPr>
        <w:ind w:firstLine="709"/>
        <w:jc w:val="both"/>
        <w:rPr>
          <w:color w:val="000000"/>
          <w:sz w:val="28"/>
          <w:szCs w:val="28"/>
          <w:lang w:eastAsia="en-US"/>
        </w:rPr>
      </w:pPr>
      <w:proofErr w:type="gramStart"/>
      <w:r w:rsidRPr="000254A9">
        <w:rPr>
          <w:color w:val="000000"/>
          <w:sz w:val="28"/>
          <w:szCs w:val="28"/>
          <w:lang w:eastAsia="en-US"/>
        </w:rPr>
        <w:t>При консультировании по телефону специалист должен назвать свою ф</w:t>
      </w:r>
      <w:r w:rsidRPr="000254A9">
        <w:rPr>
          <w:color w:val="000000"/>
          <w:sz w:val="28"/>
          <w:szCs w:val="28"/>
          <w:lang w:eastAsia="en-US"/>
        </w:rPr>
        <w:t>а</w:t>
      </w:r>
      <w:r w:rsidRPr="000254A9">
        <w:rPr>
          <w:color w:val="000000"/>
          <w:sz w:val="28"/>
          <w:szCs w:val="28"/>
          <w:lang w:eastAsia="en-US"/>
        </w:rPr>
        <w:t>милию, имя и отчество, должность, а затем в вежливой форме четко и подробно проинформировать обратившегося по интересующим его вопросам.</w:t>
      </w:r>
      <w:proofErr w:type="gramEnd"/>
    </w:p>
    <w:p w:rsidR="00EF2983" w:rsidRPr="000254A9" w:rsidRDefault="00EF2983" w:rsidP="003268E3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0254A9">
        <w:rPr>
          <w:color w:val="000000"/>
          <w:sz w:val="28"/>
          <w:szCs w:val="28"/>
          <w:lang w:eastAsia="en-US"/>
        </w:rPr>
        <w:t>Если специалист не может ответить на вопрос самостоятельно, либо по</w:t>
      </w:r>
      <w:r w:rsidRPr="000254A9">
        <w:rPr>
          <w:color w:val="000000"/>
          <w:sz w:val="28"/>
          <w:szCs w:val="28"/>
          <w:lang w:eastAsia="en-US"/>
        </w:rPr>
        <w:t>д</w:t>
      </w:r>
      <w:r w:rsidRPr="000254A9">
        <w:rPr>
          <w:color w:val="000000"/>
          <w:sz w:val="28"/>
          <w:szCs w:val="28"/>
          <w:lang w:eastAsia="en-US"/>
        </w:rPr>
        <w:t>готовка ответа требует продолжительного времени, он может предложить обр</w:t>
      </w:r>
      <w:r w:rsidRPr="000254A9">
        <w:rPr>
          <w:color w:val="000000"/>
          <w:sz w:val="28"/>
          <w:szCs w:val="28"/>
          <w:lang w:eastAsia="en-US"/>
        </w:rPr>
        <w:t>а</w:t>
      </w:r>
      <w:r w:rsidRPr="000254A9">
        <w:rPr>
          <w:color w:val="000000"/>
          <w:sz w:val="28"/>
          <w:szCs w:val="28"/>
          <w:lang w:eastAsia="en-US"/>
        </w:rPr>
        <w:t>тившемуся обратиться письменно, либо назначить другое удобное для заинт</w:t>
      </w:r>
      <w:r w:rsidRPr="000254A9">
        <w:rPr>
          <w:color w:val="000000"/>
          <w:sz w:val="28"/>
          <w:szCs w:val="28"/>
          <w:lang w:eastAsia="en-US"/>
        </w:rPr>
        <w:t>е</w:t>
      </w:r>
      <w:r w:rsidRPr="000254A9">
        <w:rPr>
          <w:color w:val="000000"/>
          <w:sz w:val="28"/>
          <w:szCs w:val="28"/>
          <w:lang w:eastAsia="en-US"/>
        </w:rPr>
        <w:t>ресованного лица время для получения информации.</w:t>
      </w:r>
    </w:p>
    <w:p w:rsidR="00EF2983" w:rsidRPr="000254A9" w:rsidRDefault="00EF2983" w:rsidP="003268E3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0254A9">
        <w:rPr>
          <w:color w:val="000000"/>
          <w:sz w:val="28"/>
          <w:szCs w:val="28"/>
          <w:lang w:eastAsia="en-US"/>
        </w:rPr>
        <w:t>Рекомендуемое время для телефонного разговора – не более 10 минут, личного устного информирования – не более 20 минут.</w:t>
      </w:r>
    </w:p>
    <w:p w:rsidR="00EF2983" w:rsidRPr="000254A9" w:rsidRDefault="00EF2983" w:rsidP="003268E3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0254A9">
        <w:rPr>
          <w:color w:val="000000"/>
          <w:sz w:val="28"/>
          <w:szCs w:val="28"/>
          <w:lang w:eastAsia="en-US"/>
        </w:rPr>
        <w:t>Индивидуальное письменное информирование (по электронной почте) осуществляется путем направления электронного письма на адрес электронной почты заявителя и должно содержать четкий ответ на поставленные вопросы.</w:t>
      </w:r>
    </w:p>
    <w:p w:rsidR="00EF2983" w:rsidRPr="000254A9" w:rsidRDefault="00EF2983" w:rsidP="009650A8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0254A9">
        <w:rPr>
          <w:color w:val="000000"/>
          <w:sz w:val="28"/>
          <w:szCs w:val="28"/>
          <w:lang w:eastAsia="en-US"/>
        </w:rPr>
        <w:t>Индивидуальное письменное информирование (по почте) осуществляется путем направления письма на почтовый адрес заявителя и должно содержать четкий ответ на поставленные вопросы.</w:t>
      </w:r>
    </w:p>
    <w:p w:rsidR="00EF2983" w:rsidRPr="000254A9" w:rsidRDefault="00EF2983" w:rsidP="003268E3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0254A9">
        <w:rPr>
          <w:color w:val="000000"/>
          <w:sz w:val="28"/>
          <w:szCs w:val="28"/>
          <w:lang w:eastAsia="en-US"/>
        </w:rPr>
        <w:t>1.3.3. Информационные стенды, размещенные в МФЦ и уполномоченном органе, должны содержать:</w:t>
      </w:r>
    </w:p>
    <w:p w:rsidR="00EF2983" w:rsidRPr="000254A9" w:rsidRDefault="00EF2983" w:rsidP="003268E3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0254A9">
        <w:rPr>
          <w:color w:val="000000"/>
          <w:sz w:val="28"/>
          <w:szCs w:val="28"/>
          <w:lang w:eastAsia="en-US"/>
        </w:rPr>
        <w:t>режим работы, адреса уполномоченного органа и МФЦ;</w:t>
      </w:r>
    </w:p>
    <w:p w:rsidR="00EF2983" w:rsidRPr="000254A9" w:rsidRDefault="00EF2983" w:rsidP="003268E3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0254A9">
        <w:rPr>
          <w:color w:val="000000"/>
          <w:sz w:val="28"/>
          <w:szCs w:val="28"/>
          <w:lang w:eastAsia="en-US"/>
        </w:rPr>
        <w:t xml:space="preserve">адрес официального </w:t>
      </w:r>
      <w:proofErr w:type="spellStart"/>
      <w:proofErr w:type="gramStart"/>
      <w:r w:rsidRPr="000254A9">
        <w:rPr>
          <w:color w:val="000000"/>
          <w:sz w:val="28"/>
          <w:szCs w:val="28"/>
          <w:lang w:eastAsia="en-US"/>
        </w:rPr>
        <w:t>интернет-портала</w:t>
      </w:r>
      <w:proofErr w:type="spellEnd"/>
      <w:proofErr w:type="gramEnd"/>
      <w:r w:rsidRPr="000254A9">
        <w:rPr>
          <w:color w:val="000000"/>
          <w:sz w:val="28"/>
          <w:szCs w:val="28"/>
          <w:lang w:eastAsia="en-US"/>
        </w:rPr>
        <w:t xml:space="preserve"> администрации (</w:t>
      </w:r>
      <w:r>
        <w:rPr>
          <w:color w:val="000000"/>
          <w:sz w:val="28"/>
          <w:szCs w:val="28"/>
          <w:lang w:eastAsia="en-US"/>
        </w:rPr>
        <w:t xml:space="preserve">администрация </w:t>
      </w:r>
      <w:proofErr w:type="spellStart"/>
      <w:r>
        <w:rPr>
          <w:color w:val="000000"/>
          <w:sz w:val="28"/>
          <w:szCs w:val="28"/>
          <w:lang w:eastAsia="en-US"/>
        </w:rPr>
        <w:t>Новокубанского</w:t>
      </w:r>
      <w:proofErr w:type="spellEnd"/>
      <w:r>
        <w:rPr>
          <w:color w:val="000000"/>
          <w:sz w:val="28"/>
          <w:szCs w:val="28"/>
          <w:lang w:eastAsia="en-US"/>
        </w:rPr>
        <w:t xml:space="preserve"> городского поселения Новокубанского района</w:t>
      </w:r>
      <w:r w:rsidRPr="000254A9">
        <w:rPr>
          <w:color w:val="000000"/>
          <w:sz w:val="28"/>
          <w:szCs w:val="28"/>
          <w:lang w:eastAsia="en-US"/>
        </w:rPr>
        <w:t>), адрес эле</w:t>
      </w:r>
      <w:r w:rsidRPr="000254A9">
        <w:rPr>
          <w:color w:val="000000"/>
          <w:sz w:val="28"/>
          <w:szCs w:val="28"/>
          <w:lang w:eastAsia="en-US"/>
        </w:rPr>
        <w:t>к</w:t>
      </w:r>
      <w:r w:rsidRPr="000254A9">
        <w:rPr>
          <w:color w:val="000000"/>
          <w:sz w:val="28"/>
          <w:szCs w:val="28"/>
          <w:lang w:eastAsia="en-US"/>
        </w:rPr>
        <w:t>тронной почты</w:t>
      </w:r>
      <w:r>
        <w:rPr>
          <w:color w:val="000000"/>
          <w:sz w:val="28"/>
          <w:szCs w:val="28"/>
          <w:lang w:eastAsia="en-US"/>
        </w:rPr>
        <w:t xml:space="preserve"> </w:t>
      </w:r>
      <w:r w:rsidRPr="000254A9">
        <w:rPr>
          <w:color w:val="000000"/>
          <w:sz w:val="28"/>
          <w:szCs w:val="28"/>
          <w:lang w:eastAsia="en-US"/>
        </w:rPr>
        <w:t>уполномоченного органа</w:t>
      </w:r>
      <w:r>
        <w:rPr>
          <w:color w:val="000000"/>
          <w:sz w:val="28"/>
          <w:szCs w:val="28"/>
          <w:lang w:eastAsia="en-US"/>
        </w:rPr>
        <w:t>;</w:t>
      </w:r>
    </w:p>
    <w:p w:rsidR="00EF2983" w:rsidRPr="000254A9" w:rsidRDefault="00EF2983" w:rsidP="003268E3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0254A9">
        <w:rPr>
          <w:color w:val="000000"/>
          <w:sz w:val="28"/>
          <w:szCs w:val="28"/>
          <w:lang w:eastAsia="en-US"/>
        </w:rPr>
        <w:t>почтовые адреса, телефоны, фамилии руководителей МФЦ и уполном</w:t>
      </w:r>
      <w:r w:rsidRPr="000254A9">
        <w:rPr>
          <w:color w:val="000000"/>
          <w:sz w:val="28"/>
          <w:szCs w:val="28"/>
          <w:lang w:eastAsia="en-US"/>
        </w:rPr>
        <w:t>о</w:t>
      </w:r>
      <w:r w:rsidRPr="000254A9">
        <w:rPr>
          <w:color w:val="000000"/>
          <w:sz w:val="28"/>
          <w:szCs w:val="28"/>
          <w:lang w:eastAsia="en-US"/>
        </w:rPr>
        <w:t>ченного органа;</w:t>
      </w:r>
    </w:p>
    <w:p w:rsidR="00EF2983" w:rsidRPr="000254A9" w:rsidRDefault="00EF2983" w:rsidP="003268E3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0254A9">
        <w:rPr>
          <w:color w:val="000000"/>
          <w:sz w:val="28"/>
          <w:szCs w:val="28"/>
          <w:lang w:eastAsia="en-US"/>
        </w:rPr>
        <w:t>порядок получения консультаций о предоставлении муниципальной усл</w:t>
      </w:r>
      <w:r w:rsidRPr="000254A9">
        <w:rPr>
          <w:color w:val="000000"/>
          <w:sz w:val="28"/>
          <w:szCs w:val="28"/>
          <w:lang w:eastAsia="en-US"/>
        </w:rPr>
        <w:t>у</w:t>
      </w:r>
      <w:r w:rsidRPr="000254A9">
        <w:rPr>
          <w:color w:val="000000"/>
          <w:sz w:val="28"/>
          <w:szCs w:val="28"/>
          <w:lang w:eastAsia="en-US"/>
        </w:rPr>
        <w:t>ги;</w:t>
      </w:r>
    </w:p>
    <w:p w:rsidR="00EF2983" w:rsidRPr="000254A9" w:rsidRDefault="00EF2983" w:rsidP="003268E3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0254A9">
        <w:rPr>
          <w:color w:val="000000"/>
          <w:sz w:val="28"/>
          <w:szCs w:val="28"/>
          <w:lang w:eastAsia="en-US"/>
        </w:rPr>
        <w:t>порядок и сроки предоставления муниципальной услуги;</w:t>
      </w:r>
    </w:p>
    <w:p w:rsidR="00EF2983" w:rsidRPr="000254A9" w:rsidRDefault="00EF2983" w:rsidP="003268E3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0254A9">
        <w:rPr>
          <w:color w:val="000000"/>
          <w:sz w:val="28"/>
          <w:szCs w:val="28"/>
          <w:lang w:eastAsia="en-US"/>
        </w:rPr>
        <w:t>образцы заявлений о предоставлении муниципальной услуги и образцы заполнения таких заявлений;</w:t>
      </w:r>
    </w:p>
    <w:p w:rsidR="00EF2983" w:rsidRPr="000254A9" w:rsidRDefault="00EF2983" w:rsidP="003268E3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0254A9">
        <w:rPr>
          <w:color w:val="000000"/>
          <w:sz w:val="28"/>
          <w:szCs w:val="28"/>
          <w:lang w:eastAsia="en-US"/>
        </w:rPr>
        <w:t>перечень документов, необходимых для предоставления муниципальной услуги;</w:t>
      </w:r>
    </w:p>
    <w:p w:rsidR="00EF2983" w:rsidRPr="000254A9" w:rsidRDefault="00EF2983" w:rsidP="003268E3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0254A9">
        <w:rPr>
          <w:color w:val="000000"/>
          <w:sz w:val="28"/>
          <w:szCs w:val="28"/>
          <w:lang w:eastAsia="en-US"/>
        </w:rPr>
        <w:t>основания для отказа в приеме документов о предоставлении муниц</w:t>
      </w:r>
      <w:r w:rsidRPr="000254A9">
        <w:rPr>
          <w:color w:val="000000"/>
          <w:sz w:val="28"/>
          <w:szCs w:val="28"/>
          <w:lang w:eastAsia="en-US"/>
        </w:rPr>
        <w:t>и</w:t>
      </w:r>
      <w:r w:rsidRPr="000254A9">
        <w:rPr>
          <w:color w:val="000000"/>
          <w:sz w:val="28"/>
          <w:szCs w:val="28"/>
          <w:lang w:eastAsia="en-US"/>
        </w:rPr>
        <w:t>пальной услуги;</w:t>
      </w:r>
    </w:p>
    <w:p w:rsidR="00EF2983" w:rsidRPr="000254A9" w:rsidRDefault="00EF2983" w:rsidP="003268E3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0254A9">
        <w:rPr>
          <w:color w:val="000000"/>
          <w:sz w:val="28"/>
          <w:szCs w:val="28"/>
          <w:lang w:eastAsia="en-US"/>
        </w:rPr>
        <w:t>основания для отказа в предоставлении муниципальной услуги;</w:t>
      </w:r>
    </w:p>
    <w:p w:rsidR="00EF2983" w:rsidRPr="000254A9" w:rsidRDefault="00EF2983" w:rsidP="003268E3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0254A9">
        <w:rPr>
          <w:color w:val="000000"/>
          <w:sz w:val="28"/>
          <w:szCs w:val="28"/>
          <w:lang w:eastAsia="en-US"/>
        </w:rPr>
        <w:t>досудебный (внесудебный) порядок обжалования решений и действий (бездействия) уполномоченного органа, а также должностных лиц и муниц</w:t>
      </w:r>
      <w:r w:rsidRPr="000254A9">
        <w:rPr>
          <w:color w:val="000000"/>
          <w:sz w:val="28"/>
          <w:szCs w:val="28"/>
          <w:lang w:eastAsia="en-US"/>
        </w:rPr>
        <w:t>и</w:t>
      </w:r>
      <w:r w:rsidRPr="000254A9">
        <w:rPr>
          <w:color w:val="000000"/>
          <w:sz w:val="28"/>
          <w:szCs w:val="28"/>
          <w:lang w:eastAsia="en-US"/>
        </w:rPr>
        <w:t>пальных служащих;</w:t>
      </w:r>
    </w:p>
    <w:p w:rsidR="00EF2983" w:rsidRPr="000254A9" w:rsidRDefault="00EF2983" w:rsidP="003268E3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0254A9">
        <w:rPr>
          <w:color w:val="000000"/>
          <w:sz w:val="28"/>
          <w:szCs w:val="28"/>
          <w:lang w:eastAsia="en-US"/>
        </w:rPr>
        <w:t>иную информацию, необходимую для получения муниципальной услуги.</w:t>
      </w:r>
    </w:p>
    <w:p w:rsidR="00EF2983" w:rsidRPr="000254A9" w:rsidRDefault="00EF2983" w:rsidP="003268E3">
      <w:pPr>
        <w:ind w:firstLine="709"/>
        <w:jc w:val="both"/>
        <w:rPr>
          <w:color w:val="000000"/>
          <w:sz w:val="28"/>
          <w:szCs w:val="28"/>
          <w:lang w:eastAsia="en-US"/>
        </w:rPr>
      </w:pPr>
      <w:proofErr w:type="gramStart"/>
      <w:r w:rsidRPr="000254A9">
        <w:rPr>
          <w:color w:val="000000"/>
          <w:sz w:val="28"/>
          <w:szCs w:val="28"/>
          <w:lang w:eastAsia="en-US"/>
        </w:rPr>
        <w:lastRenderedPageBreak/>
        <w:t xml:space="preserve">Такая же информация размещается на официальном </w:t>
      </w:r>
      <w:proofErr w:type="spellStart"/>
      <w:r w:rsidRPr="000254A9">
        <w:rPr>
          <w:color w:val="000000"/>
          <w:sz w:val="28"/>
          <w:szCs w:val="28"/>
          <w:lang w:eastAsia="en-US"/>
        </w:rPr>
        <w:t>интернет-портале</w:t>
      </w:r>
      <w:proofErr w:type="spellEnd"/>
      <w:r w:rsidRPr="000254A9">
        <w:rPr>
          <w:color w:val="000000"/>
          <w:sz w:val="28"/>
          <w:szCs w:val="28"/>
          <w:lang w:eastAsia="en-US"/>
        </w:rPr>
        <w:t xml:space="preserve"> администрации </w:t>
      </w:r>
      <w:proofErr w:type="spellStart"/>
      <w:r>
        <w:rPr>
          <w:color w:val="000000"/>
          <w:sz w:val="28"/>
          <w:szCs w:val="28"/>
          <w:lang w:eastAsia="en-US"/>
        </w:rPr>
        <w:t>Новокубанского</w:t>
      </w:r>
      <w:proofErr w:type="spellEnd"/>
      <w:r>
        <w:rPr>
          <w:color w:val="000000"/>
          <w:sz w:val="28"/>
          <w:szCs w:val="28"/>
          <w:lang w:eastAsia="en-US"/>
        </w:rPr>
        <w:t xml:space="preserve"> городского поселения </w:t>
      </w:r>
      <w:proofErr w:type="spellStart"/>
      <w:r>
        <w:rPr>
          <w:color w:val="000000"/>
          <w:sz w:val="28"/>
          <w:szCs w:val="28"/>
          <w:lang w:eastAsia="en-US"/>
        </w:rPr>
        <w:t>Новокубанского</w:t>
      </w:r>
      <w:proofErr w:type="spellEnd"/>
      <w:r>
        <w:rPr>
          <w:color w:val="000000"/>
          <w:sz w:val="28"/>
          <w:szCs w:val="28"/>
          <w:lang w:eastAsia="en-US"/>
        </w:rPr>
        <w:t xml:space="preserve"> района</w:t>
      </w:r>
      <w:r w:rsidRPr="000254A9">
        <w:rPr>
          <w:color w:val="000000"/>
          <w:sz w:val="28"/>
          <w:szCs w:val="28"/>
          <w:lang w:eastAsia="en-US"/>
        </w:rPr>
        <w:t xml:space="preserve"> и на сайте МФЦ.</w:t>
      </w:r>
      <w:proofErr w:type="gramEnd"/>
    </w:p>
    <w:p w:rsidR="00EF2983" w:rsidRPr="000254A9" w:rsidRDefault="00EF2983" w:rsidP="003268E3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0254A9">
        <w:rPr>
          <w:color w:val="000000"/>
          <w:sz w:val="28"/>
          <w:szCs w:val="28"/>
          <w:lang w:eastAsia="en-US"/>
        </w:rPr>
        <w:t>1.3.4. Информация о местонахождении и графике работы, справочных т</w:t>
      </w:r>
      <w:r w:rsidRPr="000254A9">
        <w:rPr>
          <w:color w:val="000000"/>
          <w:sz w:val="28"/>
          <w:szCs w:val="28"/>
          <w:lang w:eastAsia="en-US"/>
        </w:rPr>
        <w:t>е</w:t>
      </w:r>
      <w:r w:rsidRPr="000254A9">
        <w:rPr>
          <w:color w:val="000000"/>
          <w:sz w:val="28"/>
          <w:szCs w:val="28"/>
          <w:lang w:eastAsia="en-US"/>
        </w:rPr>
        <w:t>лефонах уполномоченного органа, МФЦ:</w:t>
      </w:r>
    </w:p>
    <w:p w:rsidR="00EF2983" w:rsidRPr="00DB3E8F" w:rsidRDefault="00EF2983" w:rsidP="00046EBB">
      <w:pPr>
        <w:suppressAutoHyphens/>
        <w:ind w:firstLine="709"/>
        <w:jc w:val="both"/>
        <w:rPr>
          <w:color w:val="000000"/>
          <w:sz w:val="28"/>
          <w:szCs w:val="28"/>
          <w:lang w:eastAsia="en-US"/>
        </w:rPr>
      </w:pPr>
      <w:r w:rsidRPr="000254A9">
        <w:rPr>
          <w:color w:val="000000"/>
          <w:sz w:val="28"/>
          <w:szCs w:val="28"/>
          <w:lang w:eastAsia="en-US"/>
        </w:rPr>
        <w:t xml:space="preserve">1.3.4.1. </w:t>
      </w:r>
      <w:r w:rsidRPr="00DB3E8F">
        <w:rPr>
          <w:color w:val="000000"/>
          <w:sz w:val="28"/>
          <w:szCs w:val="28"/>
          <w:lang w:eastAsia="en-US"/>
        </w:rPr>
        <w:t>Уполномоченный орган расположен по адресу:</w:t>
      </w:r>
    </w:p>
    <w:p w:rsidR="00EF2983" w:rsidRPr="00DA28E1" w:rsidRDefault="00EF2983" w:rsidP="00046EBB">
      <w:pPr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Краснодарский край</w:t>
      </w:r>
      <w:r>
        <w:rPr>
          <w:sz w:val="28"/>
          <w:szCs w:val="28"/>
        </w:rPr>
        <w:t xml:space="preserve">, </w:t>
      </w:r>
      <w:r w:rsidRPr="001A692B">
        <w:rPr>
          <w:sz w:val="28"/>
          <w:szCs w:val="28"/>
        </w:rPr>
        <w:t xml:space="preserve">Новокубанский район, г. Новокубанск, </w:t>
      </w:r>
      <w:r>
        <w:rPr>
          <w:sz w:val="28"/>
          <w:szCs w:val="28"/>
        </w:rPr>
        <w:t xml:space="preserve">                            </w:t>
      </w:r>
      <w:r w:rsidRPr="001A692B">
        <w:rPr>
          <w:sz w:val="28"/>
          <w:szCs w:val="28"/>
        </w:rPr>
        <w:t xml:space="preserve">ул. </w:t>
      </w:r>
      <w:proofErr w:type="gramStart"/>
      <w:r w:rsidRPr="001A692B">
        <w:rPr>
          <w:sz w:val="28"/>
          <w:szCs w:val="28"/>
        </w:rPr>
        <w:t>Первомайская</w:t>
      </w:r>
      <w:proofErr w:type="gramEnd"/>
      <w:r w:rsidRPr="001A692B">
        <w:rPr>
          <w:sz w:val="28"/>
          <w:szCs w:val="28"/>
        </w:rPr>
        <w:t xml:space="preserve">, 128, </w:t>
      </w:r>
      <w:r>
        <w:rPr>
          <w:sz w:val="28"/>
          <w:szCs w:val="28"/>
          <w:lang w:eastAsia="ar-SA"/>
        </w:rPr>
        <w:t>2 этаж</w:t>
      </w:r>
      <w:r w:rsidRPr="00DA28E1">
        <w:rPr>
          <w:color w:val="000000"/>
          <w:sz w:val="28"/>
          <w:szCs w:val="28"/>
          <w:lang w:eastAsia="en-US"/>
        </w:rPr>
        <w:t xml:space="preserve">, электронный </w:t>
      </w:r>
      <w:r w:rsidRPr="00FB6EF5">
        <w:rPr>
          <w:color w:val="000000"/>
          <w:sz w:val="28"/>
          <w:szCs w:val="28"/>
          <w:lang w:eastAsia="en-US"/>
        </w:rPr>
        <w:t xml:space="preserve">адрес: </w:t>
      </w:r>
      <w:proofErr w:type="spellStart"/>
      <w:r w:rsidRPr="00FB6EF5">
        <w:rPr>
          <w:color w:val="000000"/>
          <w:sz w:val="28"/>
          <w:szCs w:val="28"/>
          <w:lang w:eastAsia="en-US"/>
        </w:rPr>
        <w:t>admgornovokub@mail.ru</w:t>
      </w:r>
      <w:proofErr w:type="spellEnd"/>
      <w:r w:rsidRPr="00FB6EF5">
        <w:rPr>
          <w:color w:val="000000"/>
          <w:sz w:val="28"/>
          <w:szCs w:val="28"/>
          <w:lang w:eastAsia="en-US"/>
        </w:rPr>
        <w:t>.</w:t>
      </w:r>
    </w:p>
    <w:p w:rsidR="00EF2983" w:rsidRPr="00DA28E1" w:rsidRDefault="00EF2983" w:rsidP="00046EBB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DA28E1">
        <w:rPr>
          <w:color w:val="000000"/>
          <w:sz w:val="28"/>
          <w:szCs w:val="28"/>
          <w:lang w:eastAsia="en-US"/>
        </w:rPr>
        <w:t xml:space="preserve">Справочные телефоны уполномоченного органа: </w:t>
      </w:r>
      <w:r>
        <w:rPr>
          <w:sz w:val="28"/>
          <w:szCs w:val="28"/>
        </w:rPr>
        <w:t>т</w:t>
      </w:r>
      <w:r w:rsidRPr="001C5779">
        <w:rPr>
          <w:sz w:val="28"/>
          <w:szCs w:val="28"/>
        </w:rPr>
        <w:t>елефон/факс приемной главы Новокубанского городского поселения Новоку</w:t>
      </w:r>
      <w:r>
        <w:rPr>
          <w:sz w:val="28"/>
          <w:szCs w:val="28"/>
        </w:rPr>
        <w:t>банского района 8 (86195) 30156</w:t>
      </w:r>
    </w:p>
    <w:p w:rsidR="00EF2983" w:rsidRPr="00DA28E1" w:rsidRDefault="00EF2983" w:rsidP="00046EBB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DA28E1">
        <w:rPr>
          <w:color w:val="000000"/>
          <w:sz w:val="28"/>
          <w:szCs w:val="28"/>
          <w:lang w:eastAsia="en-US"/>
        </w:rPr>
        <w:t>График работы</w:t>
      </w:r>
      <w:r>
        <w:rPr>
          <w:color w:val="000000"/>
          <w:sz w:val="28"/>
          <w:szCs w:val="28"/>
          <w:lang w:eastAsia="en-US"/>
        </w:rPr>
        <w:t xml:space="preserve"> уполномоченного органа</w:t>
      </w:r>
      <w:r w:rsidRPr="00DA28E1">
        <w:rPr>
          <w:color w:val="000000"/>
          <w:sz w:val="28"/>
          <w:szCs w:val="28"/>
          <w:lang w:eastAsia="en-US"/>
        </w:rPr>
        <w:t>: понедельник – четвер</w:t>
      </w:r>
      <w:r>
        <w:rPr>
          <w:color w:val="000000"/>
          <w:sz w:val="28"/>
          <w:szCs w:val="28"/>
          <w:lang w:eastAsia="en-US"/>
        </w:rPr>
        <w:t>г с 09.00 до 18.00, перерыв с 13.00 до 14.0</w:t>
      </w:r>
      <w:r w:rsidRPr="00DA28E1">
        <w:rPr>
          <w:color w:val="000000"/>
          <w:sz w:val="28"/>
          <w:szCs w:val="28"/>
          <w:lang w:eastAsia="en-US"/>
        </w:rPr>
        <w:t xml:space="preserve">0, пятница с 09.00 </w:t>
      </w:r>
      <w:proofErr w:type="gramStart"/>
      <w:r w:rsidRPr="00DA28E1">
        <w:rPr>
          <w:color w:val="000000"/>
          <w:sz w:val="28"/>
          <w:szCs w:val="28"/>
          <w:lang w:eastAsia="en-US"/>
        </w:rPr>
        <w:t>до</w:t>
      </w:r>
      <w:proofErr w:type="gramEnd"/>
      <w:r w:rsidRPr="00DA28E1">
        <w:rPr>
          <w:color w:val="000000"/>
          <w:sz w:val="28"/>
          <w:szCs w:val="28"/>
          <w:lang w:eastAsia="en-US"/>
        </w:rPr>
        <w:t xml:space="preserve"> 17.00, </w:t>
      </w:r>
      <w:r>
        <w:rPr>
          <w:color w:val="000000"/>
          <w:sz w:val="28"/>
          <w:szCs w:val="28"/>
          <w:lang w:eastAsia="en-US"/>
        </w:rPr>
        <w:t>перерыв с 13.00 до 14.0</w:t>
      </w:r>
      <w:r w:rsidRPr="00DA28E1">
        <w:rPr>
          <w:color w:val="000000"/>
          <w:sz w:val="28"/>
          <w:szCs w:val="28"/>
          <w:lang w:eastAsia="en-US"/>
        </w:rPr>
        <w:t>0, суббота и воскресенье – выходные.</w:t>
      </w:r>
    </w:p>
    <w:p w:rsidR="00EF2983" w:rsidRPr="00493998" w:rsidRDefault="00EF2983" w:rsidP="00046EBB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DA28E1">
        <w:rPr>
          <w:color w:val="000000"/>
          <w:sz w:val="28"/>
          <w:szCs w:val="28"/>
          <w:lang w:eastAsia="en-US"/>
        </w:rPr>
        <w:t xml:space="preserve">Адрес сайта </w:t>
      </w:r>
      <w:r w:rsidRPr="00FB6EF5">
        <w:rPr>
          <w:color w:val="000000"/>
          <w:sz w:val="28"/>
          <w:szCs w:val="28"/>
          <w:lang w:eastAsia="en-US"/>
        </w:rPr>
        <w:t>- http://</w:t>
      </w:r>
      <w:r w:rsidRPr="00FB6EF5">
        <w:rPr>
          <w:color w:val="000000"/>
          <w:sz w:val="28"/>
          <w:szCs w:val="28"/>
        </w:rPr>
        <w:t xml:space="preserve"> </w:t>
      </w:r>
      <w:r w:rsidRPr="00FB6EF5">
        <w:rPr>
          <w:color w:val="000000"/>
          <w:sz w:val="28"/>
          <w:szCs w:val="28"/>
          <w:lang w:val="en-US"/>
        </w:rPr>
        <w:t>www</w:t>
      </w:r>
      <w:r w:rsidRPr="00FB6EF5">
        <w:rPr>
          <w:color w:val="000000"/>
          <w:sz w:val="28"/>
          <w:szCs w:val="28"/>
        </w:rPr>
        <w:t xml:space="preserve">. </w:t>
      </w:r>
      <w:proofErr w:type="spellStart"/>
      <w:r w:rsidRPr="00FB6EF5">
        <w:rPr>
          <w:color w:val="000000"/>
          <w:sz w:val="28"/>
          <w:szCs w:val="28"/>
          <w:lang w:val="en-US"/>
        </w:rPr>
        <w:t>ngpnr</w:t>
      </w:r>
      <w:proofErr w:type="spellEnd"/>
      <w:r w:rsidRPr="00FB6EF5">
        <w:rPr>
          <w:color w:val="000000"/>
          <w:sz w:val="28"/>
          <w:szCs w:val="28"/>
        </w:rPr>
        <w:t>.</w:t>
      </w:r>
      <w:proofErr w:type="spellStart"/>
      <w:r w:rsidRPr="00FB6EF5">
        <w:rPr>
          <w:color w:val="000000"/>
          <w:sz w:val="28"/>
          <w:szCs w:val="28"/>
          <w:lang w:val="en-US"/>
        </w:rPr>
        <w:t>ru</w:t>
      </w:r>
      <w:proofErr w:type="spellEnd"/>
      <w:r w:rsidRPr="00493998">
        <w:rPr>
          <w:color w:val="000000"/>
          <w:sz w:val="28"/>
          <w:szCs w:val="28"/>
          <w:u w:val="single"/>
        </w:rPr>
        <w:t>.</w:t>
      </w:r>
    </w:p>
    <w:p w:rsidR="00EF2983" w:rsidRPr="000254A9" w:rsidRDefault="00EF2983" w:rsidP="003268E3">
      <w:pPr>
        <w:ind w:firstLine="709"/>
        <w:jc w:val="both"/>
        <w:rPr>
          <w:color w:val="000000"/>
          <w:sz w:val="28"/>
          <w:szCs w:val="28"/>
          <w:lang w:eastAsia="en-US"/>
        </w:rPr>
      </w:pPr>
      <w:proofErr w:type="gramStart"/>
      <w:r w:rsidRPr="000254A9">
        <w:rPr>
          <w:color w:val="000000"/>
          <w:sz w:val="28"/>
          <w:szCs w:val="28"/>
          <w:lang w:eastAsia="en-US"/>
        </w:rPr>
        <w:t>В случае изменения указанных графиков, а также контактных телефонов и электронных адресов в Регламент вносятся соответствующие изменения, и</w:t>
      </w:r>
      <w:r w:rsidRPr="000254A9">
        <w:rPr>
          <w:color w:val="000000"/>
          <w:sz w:val="28"/>
          <w:szCs w:val="28"/>
          <w:lang w:eastAsia="en-US"/>
        </w:rPr>
        <w:t>н</w:t>
      </w:r>
      <w:r w:rsidRPr="000254A9">
        <w:rPr>
          <w:color w:val="000000"/>
          <w:sz w:val="28"/>
          <w:szCs w:val="28"/>
          <w:lang w:eastAsia="en-US"/>
        </w:rPr>
        <w:t>формация об изменении также размещается в установленном порядке на оф</w:t>
      </w:r>
      <w:r w:rsidRPr="000254A9">
        <w:rPr>
          <w:color w:val="000000"/>
          <w:sz w:val="28"/>
          <w:szCs w:val="28"/>
          <w:lang w:eastAsia="en-US"/>
        </w:rPr>
        <w:t>и</w:t>
      </w:r>
      <w:r w:rsidRPr="000254A9">
        <w:rPr>
          <w:color w:val="000000"/>
          <w:sz w:val="28"/>
          <w:szCs w:val="28"/>
          <w:lang w:eastAsia="en-US"/>
        </w:rPr>
        <w:t xml:space="preserve">циальном </w:t>
      </w:r>
      <w:proofErr w:type="spellStart"/>
      <w:r w:rsidRPr="000254A9">
        <w:rPr>
          <w:color w:val="000000"/>
          <w:sz w:val="28"/>
          <w:szCs w:val="28"/>
          <w:lang w:eastAsia="en-US"/>
        </w:rPr>
        <w:t>интернет-портале</w:t>
      </w:r>
      <w:proofErr w:type="spellEnd"/>
      <w:r w:rsidRPr="000254A9">
        <w:rPr>
          <w:color w:val="000000"/>
          <w:sz w:val="28"/>
          <w:szCs w:val="28"/>
          <w:lang w:eastAsia="en-US"/>
        </w:rPr>
        <w:t xml:space="preserve"> администрации </w:t>
      </w:r>
      <w:proofErr w:type="spellStart"/>
      <w:r w:rsidR="00CA42A1">
        <w:rPr>
          <w:color w:val="000000"/>
          <w:sz w:val="28"/>
          <w:szCs w:val="28"/>
          <w:lang w:eastAsia="en-US"/>
        </w:rPr>
        <w:t>Новокубанского</w:t>
      </w:r>
      <w:proofErr w:type="spellEnd"/>
      <w:r w:rsidR="00CA42A1">
        <w:rPr>
          <w:color w:val="000000"/>
          <w:sz w:val="28"/>
          <w:szCs w:val="28"/>
          <w:lang w:eastAsia="en-US"/>
        </w:rPr>
        <w:t xml:space="preserve"> городского пос</w:t>
      </w:r>
      <w:r w:rsidR="00CA42A1">
        <w:rPr>
          <w:color w:val="000000"/>
          <w:sz w:val="28"/>
          <w:szCs w:val="28"/>
          <w:lang w:eastAsia="en-US"/>
        </w:rPr>
        <w:t>е</w:t>
      </w:r>
      <w:r w:rsidR="00CA42A1">
        <w:rPr>
          <w:color w:val="000000"/>
          <w:sz w:val="28"/>
          <w:szCs w:val="28"/>
          <w:lang w:eastAsia="en-US"/>
        </w:rPr>
        <w:t xml:space="preserve">ления </w:t>
      </w:r>
      <w:proofErr w:type="spellStart"/>
      <w:r w:rsidR="00CA42A1">
        <w:rPr>
          <w:color w:val="000000"/>
          <w:sz w:val="28"/>
          <w:szCs w:val="28"/>
          <w:lang w:eastAsia="en-US"/>
        </w:rPr>
        <w:t>Новокубанского</w:t>
      </w:r>
      <w:proofErr w:type="spellEnd"/>
      <w:r w:rsidR="00CA42A1">
        <w:rPr>
          <w:color w:val="000000"/>
          <w:sz w:val="28"/>
          <w:szCs w:val="28"/>
          <w:lang w:eastAsia="en-US"/>
        </w:rPr>
        <w:t xml:space="preserve"> района,</w:t>
      </w:r>
      <w:r w:rsidR="00CA42A1" w:rsidRPr="000254A9">
        <w:rPr>
          <w:color w:val="000000"/>
          <w:sz w:val="28"/>
          <w:szCs w:val="28"/>
          <w:lang w:eastAsia="en-US"/>
        </w:rPr>
        <w:t xml:space="preserve"> </w:t>
      </w:r>
      <w:r w:rsidRPr="000254A9">
        <w:rPr>
          <w:color w:val="000000"/>
          <w:sz w:val="28"/>
          <w:szCs w:val="28"/>
          <w:lang w:eastAsia="en-US"/>
        </w:rPr>
        <w:t>на Портале, а также на Едином портале мног</w:t>
      </w:r>
      <w:r w:rsidRPr="000254A9">
        <w:rPr>
          <w:color w:val="000000"/>
          <w:sz w:val="28"/>
          <w:szCs w:val="28"/>
          <w:lang w:eastAsia="en-US"/>
        </w:rPr>
        <w:t>о</w:t>
      </w:r>
      <w:r w:rsidRPr="000254A9">
        <w:rPr>
          <w:color w:val="000000"/>
          <w:sz w:val="28"/>
          <w:szCs w:val="28"/>
          <w:lang w:eastAsia="en-US"/>
        </w:rPr>
        <w:t>функциональных центов предоставления государственных и муниципальных услуг Краснодарского края.</w:t>
      </w:r>
      <w:proofErr w:type="gramEnd"/>
    </w:p>
    <w:p w:rsidR="00EF2983" w:rsidRPr="000254A9" w:rsidRDefault="00EF2983" w:rsidP="003268E3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0254A9">
        <w:rPr>
          <w:color w:val="000000"/>
          <w:sz w:val="28"/>
          <w:szCs w:val="28"/>
          <w:lang w:eastAsia="en-US"/>
        </w:rPr>
        <w:t>1.3.4.2. Информация о местонахождении и графике работы, справочных телефонах, официальном сайте МФЦ размещаются на Едином портале мног</w:t>
      </w:r>
      <w:r w:rsidRPr="000254A9">
        <w:rPr>
          <w:color w:val="000000"/>
          <w:sz w:val="28"/>
          <w:szCs w:val="28"/>
          <w:lang w:eastAsia="en-US"/>
        </w:rPr>
        <w:t>о</w:t>
      </w:r>
      <w:r w:rsidRPr="000254A9">
        <w:rPr>
          <w:color w:val="000000"/>
          <w:sz w:val="28"/>
          <w:szCs w:val="28"/>
          <w:lang w:eastAsia="en-US"/>
        </w:rPr>
        <w:t>функциональных центов предоставления государственных и муниципальных услуг Краснодарского края в информационно-телекоммуникационной сети «Интернет» - http://www.e-mfc.ru.</w:t>
      </w:r>
    </w:p>
    <w:p w:rsidR="00EF2983" w:rsidRPr="000254A9" w:rsidRDefault="00EF2983" w:rsidP="00263024">
      <w:pPr>
        <w:jc w:val="center"/>
        <w:rPr>
          <w:b/>
          <w:color w:val="000000"/>
          <w:sz w:val="28"/>
          <w:szCs w:val="28"/>
        </w:rPr>
      </w:pPr>
    </w:p>
    <w:p w:rsidR="00634C3B" w:rsidRPr="00ED45BA" w:rsidRDefault="00EF2983" w:rsidP="00634C3B">
      <w:pPr>
        <w:pStyle w:val="11"/>
        <w:tabs>
          <w:tab w:val="left" w:pos="420"/>
          <w:tab w:val="left" w:pos="709"/>
          <w:tab w:val="left" w:pos="18321"/>
        </w:tabs>
        <w:spacing w:before="0" w:after="0"/>
        <w:jc w:val="center"/>
        <w:rPr>
          <w:sz w:val="28"/>
          <w:szCs w:val="28"/>
        </w:rPr>
      </w:pPr>
      <w:r w:rsidRPr="000254A9">
        <w:rPr>
          <w:color w:val="000000"/>
          <w:sz w:val="28"/>
          <w:szCs w:val="28"/>
        </w:rPr>
        <w:t xml:space="preserve">Раздел </w:t>
      </w:r>
      <w:r>
        <w:rPr>
          <w:color w:val="000000"/>
          <w:sz w:val="28"/>
          <w:szCs w:val="28"/>
        </w:rPr>
        <w:t>2</w:t>
      </w:r>
      <w:r w:rsidRPr="000254A9">
        <w:rPr>
          <w:color w:val="000000"/>
          <w:sz w:val="28"/>
          <w:szCs w:val="28"/>
        </w:rPr>
        <w:t xml:space="preserve">. </w:t>
      </w:r>
      <w:r w:rsidR="00460A0B">
        <w:rPr>
          <w:sz w:val="28"/>
          <w:szCs w:val="28"/>
        </w:rPr>
        <w:t>Стандарт предоставления м</w:t>
      </w:r>
      <w:r w:rsidR="00634C3B" w:rsidRPr="00ED45BA">
        <w:rPr>
          <w:sz w:val="28"/>
          <w:szCs w:val="28"/>
        </w:rPr>
        <w:t>униципальной услуги</w:t>
      </w:r>
    </w:p>
    <w:p w:rsidR="00634C3B" w:rsidRPr="00ED45BA" w:rsidRDefault="00634C3B" w:rsidP="00634C3B">
      <w:pPr>
        <w:pStyle w:val="11"/>
        <w:tabs>
          <w:tab w:val="left" w:pos="420"/>
          <w:tab w:val="left" w:pos="709"/>
          <w:tab w:val="left" w:pos="18321"/>
        </w:tabs>
        <w:spacing w:before="0" w:after="0"/>
        <w:jc w:val="left"/>
        <w:rPr>
          <w:sz w:val="12"/>
          <w:szCs w:val="12"/>
        </w:rPr>
      </w:pPr>
    </w:p>
    <w:p w:rsidR="00634C3B" w:rsidRPr="00ED45BA" w:rsidRDefault="00460A0B" w:rsidP="00634C3B">
      <w:pPr>
        <w:pStyle w:val="11"/>
        <w:tabs>
          <w:tab w:val="left" w:pos="420"/>
          <w:tab w:val="left" w:pos="709"/>
          <w:tab w:val="left" w:pos="18321"/>
        </w:tabs>
        <w:spacing w:before="0" w:after="0"/>
        <w:jc w:val="center"/>
        <w:rPr>
          <w:sz w:val="28"/>
          <w:szCs w:val="28"/>
        </w:rPr>
      </w:pPr>
      <w:r w:rsidRPr="005F4125">
        <w:rPr>
          <w:sz w:val="28"/>
          <w:szCs w:val="28"/>
          <w:lang w:eastAsia="ru-RU"/>
        </w:rPr>
        <w:t>Подраздел</w:t>
      </w:r>
      <w:r w:rsidRPr="00ED45BA">
        <w:rPr>
          <w:sz w:val="28"/>
          <w:szCs w:val="28"/>
        </w:rPr>
        <w:t xml:space="preserve"> </w:t>
      </w:r>
      <w:r>
        <w:rPr>
          <w:sz w:val="28"/>
          <w:szCs w:val="28"/>
        </w:rPr>
        <w:t>2.1. Наименование м</w:t>
      </w:r>
      <w:r w:rsidR="00634C3B" w:rsidRPr="00ED45BA">
        <w:rPr>
          <w:sz w:val="28"/>
          <w:szCs w:val="28"/>
        </w:rPr>
        <w:t>униципальной услуги</w:t>
      </w:r>
    </w:p>
    <w:p w:rsidR="00EF2983" w:rsidRPr="000254A9" w:rsidRDefault="00EF2983" w:rsidP="00634C3B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color w:val="000000"/>
          <w:sz w:val="28"/>
          <w:szCs w:val="28"/>
        </w:rPr>
      </w:pPr>
    </w:p>
    <w:p w:rsidR="00EF2983" w:rsidRPr="000254A9" w:rsidRDefault="00EF2983" w:rsidP="000804C2">
      <w:pPr>
        <w:ind w:firstLine="709"/>
        <w:jc w:val="both"/>
        <w:rPr>
          <w:color w:val="000000"/>
          <w:sz w:val="28"/>
          <w:szCs w:val="28"/>
        </w:rPr>
      </w:pPr>
      <w:r w:rsidRPr="000254A9">
        <w:rPr>
          <w:color w:val="000000"/>
          <w:sz w:val="28"/>
          <w:szCs w:val="28"/>
        </w:rPr>
        <w:t>Наименование муниципальной услуги –</w:t>
      </w:r>
      <w:r>
        <w:rPr>
          <w:color w:val="000000"/>
          <w:sz w:val="28"/>
          <w:szCs w:val="28"/>
        </w:rPr>
        <w:t xml:space="preserve"> </w:t>
      </w:r>
      <w:r w:rsidRPr="000254A9">
        <w:rPr>
          <w:color w:val="000000"/>
          <w:sz w:val="28"/>
          <w:szCs w:val="28"/>
        </w:rPr>
        <w:t>«</w:t>
      </w:r>
      <w:r w:rsidR="00145E8D" w:rsidRPr="0074771C">
        <w:rPr>
          <w:sz w:val="27"/>
          <w:szCs w:val="27"/>
        </w:rPr>
        <w:t>Внесение изменений в разреш</w:t>
      </w:r>
      <w:r w:rsidR="00145E8D" w:rsidRPr="0074771C">
        <w:rPr>
          <w:sz w:val="27"/>
          <w:szCs w:val="27"/>
        </w:rPr>
        <w:t>е</w:t>
      </w:r>
      <w:r w:rsidR="00145E8D" w:rsidRPr="0074771C">
        <w:rPr>
          <w:sz w:val="27"/>
          <w:szCs w:val="27"/>
        </w:rPr>
        <w:t>ние на строительство</w:t>
      </w:r>
      <w:r w:rsidRPr="000254A9">
        <w:rPr>
          <w:color w:val="000000"/>
          <w:sz w:val="28"/>
          <w:szCs w:val="28"/>
        </w:rPr>
        <w:t>».</w:t>
      </w:r>
    </w:p>
    <w:p w:rsidR="00EF2983" w:rsidRPr="000254A9" w:rsidRDefault="00EF2983" w:rsidP="00397F4E">
      <w:pPr>
        <w:ind w:firstLine="851"/>
        <w:jc w:val="both"/>
        <w:rPr>
          <w:color w:val="000000"/>
          <w:sz w:val="28"/>
          <w:szCs w:val="28"/>
        </w:rPr>
      </w:pPr>
    </w:p>
    <w:p w:rsidR="00634C3B" w:rsidRPr="002B1774" w:rsidRDefault="00460A0B" w:rsidP="00634C3B">
      <w:pPr>
        <w:jc w:val="center"/>
        <w:rPr>
          <w:sz w:val="28"/>
          <w:szCs w:val="28"/>
        </w:rPr>
      </w:pPr>
      <w:r w:rsidRPr="005F4125">
        <w:rPr>
          <w:sz w:val="28"/>
          <w:szCs w:val="28"/>
        </w:rPr>
        <w:t>Подраздел</w:t>
      </w:r>
      <w:r w:rsidRPr="000254A9">
        <w:rPr>
          <w:color w:val="000000"/>
          <w:sz w:val="28"/>
          <w:szCs w:val="28"/>
        </w:rPr>
        <w:t xml:space="preserve"> </w:t>
      </w:r>
      <w:r w:rsidR="00EF2983" w:rsidRPr="000254A9">
        <w:rPr>
          <w:color w:val="000000"/>
          <w:sz w:val="28"/>
          <w:szCs w:val="28"/>
        </w:rPr>
        <w:t xml:space="preserve">2.2. </w:t>
      </w:r>
      <w:r w:rsidR="00634C3B" w:rsidRPr="002B1774">
        <w:rPr>
          <w:sz w:val="28"/>
          <w:szCs w:val="28"/>
        </w:rPr>
        <w:t xml:space="preserve">Наименование органа, предоставляющего                     </w:t>
      </w:r>
    </w:p>
    <w:p w:rsidR="00EF2983" w:rsidRPr="000254A9" w:rsidRDefault="00460A0B" w:rsidP="00634C3B">
      <w:pPr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м</w:t>
      </w:r>
      <w:r w:rsidR="00634C3B" w:rsidRPr="002B1774">
        <w:rPr>
          <w:sz w:val="28"/>
          <w:szCs w:val="28"/>
        </w:rPr>
        <w:t>униципальную услугу</w:t>
      </w:r>
    </w:p>
    <w:p w:rsidR="00EF2983" w:rsidRPr="000254A9" w:rsidRDefault="00EF2983" w:rsidP="000254A9">
      <w:pPr>
        <w:rPr>
          <w:color w:val="000000"/>
          <w:sz w:val="28"/>
          <w:szCs w:val="28"/>
        </w:rPr>
      </w:pPr>
    </w:p>
    <w:p w:rsidR="005F5ACC" w:rsidRPr="000254A9" w:rsidRDefault="00EF2983" w:rsidP="005F5ACC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5" w:name="sub_134"/>
      <w:r w:rsidRPr="00251CA4">
        <w:rPr>
          <w:color w:val="000000"/>
          <w:sz w:val="28"/>
          <w:szCs w:val="28"/>
        </w:rPr>
        <w:t xml:space="preserve">2.2.1. </w:t>
      </w:r>
      <w:r w:rsidR="005F5ACC" w:rsidRPr="00251CA4">
        <w:rPr>
          <w:color w:val="000000"/>
          <w:sz w:val="28"/>
          <w:szCs w:val="28"/>
        </w:rPr>
        <w:t xml:space="preserve">Предоставление муниципальной услуги осуществляется </w:t>
      </w:r>
      <w:r w:rsidR="005F5ACC" w:rsidRPr="00174E29">
        <w:rPr>
          <w:color w:val="000000"/>
          <w:sz w:val="28"/>
          <w:szCs w:val="28"/>
        </w:rPr>
        <w:t>админис</w:t>
      </w:r>
      <w:r w:rsidR="005F5ACC" w:rsidRPr="00174E29">
        <w:rPr>
          <w:color w:val="000000"/>
          <w:sz w:val="28"/>
          <w:szCs w:val="28"/>
        </w:rPr>
        <w:t>т</w:t>
      </w:r>
      <w:r w:rsidR="005F5ACC" w:rsidRPr="00174E29">
        <w:rPr>
          <w:color w:val="000000"/>
          <w:sz w:val="28"/>
          <w:szCs w:val="28"/>
        </w:rPr>
        <w:t xml:space="preserve">рацией </w:t>
      </w:r>
      <w:proofErr w:type="spellStart"/>
      <w:r w:rsidR="005F5ACC" w:rsidRPr="00174E29">
        <w:rPr>
          <w:color w:val="000000"/>
          <w:sz w:val="28"/>
          <w:szCs w:val="28"/>
        </w:rPr>
        <w:t>Новокубанского</w:t>
      </w:r>
      <w:proofErr w:type="spellEnd"/>
      <w:r w:rsidR="005F5ACC" w:rsidRPr="00174E29">
        <w:rPr>
          <w:color w:val="000000"/>
          <w:sz w:val="28"/>
          <w:szCs w:val="28"/>
        </w:rPr>
        <w:t xml:space="preserve"> городского посел</w:t>
      </w:r>
      <w:r w:rsidR="005F5ACC">
        <w:rPr>
          <w:color w:val="000000"/>
          <w:sz w:val="28"/>
          <w:szCs w:val="28"/>
        </w:rPr>
        <w:t xml:space="preserve">ения </w:t>
      </w:r>
      <w:proofErr w:type="spellStart"/>
      <w:r w:rsidR="005F5ACC" w:rsidRPr="00174E29">
        <w:rPr>
          <w:color w:val="000000"/>
          <w:sz w:val="28"/>
          <w:szCs w:val="28"/>
        </w:rPr>
        <w:t>Новокубанского</w:t>
      </w:r>
      <w:proofErr w:type="spellEnd"/>
      <w:r w:rsidR="005F5ACC" w:rsidRPr="00174E29">
        <w:rPr>
          <w:color w:val="000000"/>
          <w:sz w:val="28"/>
          <w:szCs w:val="28"/>
        </w:rPr>
        <w:t xml:space="preserve"> района (далее – Администрация)</w:t>
      </w:r>
      <w:r w:rsidR="005F5ACC">
        <w:rPr>
          <w:color w:val="000000"/>
          <w:sz w:val="28"/>
          <w:szCs w:val="28"/>
        </w:rPr>
        <w:t xml:space="preserve"> в лице отдела имущественных и земельных отношений адм</w:t>
      </w:r>
      <w:r w:rsidR="005F5ACC">
        <w:rPr>
          <w:color w:val="000000"/>
          <w:sz w:val="28"/>
          <w:szCs w:val="28"/>
        </w:rPr>
        <w:t>и</w:t>
      </w:r>
      <w:r w:rsidR="005F5ACC">
        <w:rPr>
          <w:color w:val="000000"/>
          <w:sz w:val="28"/>
          <w:szCs w:val="28"/>
        </w:rPr>
        <w:t xml:space="preserve">нистрации </w:t>
      </w:r>
      <w:proofErr w:type="spellStart"/>
      <w:r w:rsidR="005F5ACC">
        <w:rPr>
          <w:color w:val="000000"/>
          <w:sz w:val="28"/>
          <w:szCs w:val="28"/>
        </w:rPr>
        <w:t>Новокубанского</w:t>
      </w:r>
      <w:proofErr w:type="spellEnd"/>
      <w:r w:rsidR="005F5ACC">
        <w:rPr>
          <w:color w:val="000000"/>
          <w:sz w:val="28"/>
          <w:szCs w:val="28"/>
        </w:rPr>
        <w:t xml:space="preserve"> городского поселения </w:t>
      </w:r>
      <w:proofErr w:type="spellStart"/>
      <w:r w:rsidR="005F5ACC">
        <w:rPr>
          <w:color w:val="000000"/>
          <w:sz w:val="28"/>
          <w:szCs w:val="28"/>
        </w:rPr>
        <w:t>Новокубанского</w:t>
      </w:r>
      <w:proofErr w:type="spellEnd"/>
      <w:r w:rsidR="005F5ACC">
        <w:rPr>
          <w:color w:val="000000"/>
          <w:sz w:val="28"/>
          <w:szCs w:val="28"/>
        </w:rPr>
        <w:t xml:space="preserve"> района (д</w:t>
      </w:r>
      <w:r w:rsidR="005F5ACC">
        <w:rPr>
          <w:color w:val="000000"/>
          <w:sz w:val="28"/>
          <w:szCs w:val="28"/>
        </w:rPr>
        <w:t>а</w:t>
      </w:r>
      <w:r w:rsidR="005F5ACC">
        <w:rPr>
          <w:color w:val="000000"/>
          <w:sz w:val="28"/>
          <w:szCs w:val="28"/>
        </w:rPr>
        <w:t>лее Отдел)</w:t>
      </w:r>
      <w:r w:rsidR="005F5ACC" w:rsidRPr="00174E29">
        <w:rPr>
          <w:color w:val="000000"/>
          <w:sz w:val="28"/>
          <w:szCs w:val="28"/>
        </w:rPr>
        <w:t>.</w:t>
      </w:r>
    </w:p>
    <w:p w:rsidR="003D36C2" w:rsidRPr="003D36C2" w:rsidRDefault="00CA42A1" w:rsidP="005F5AC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EF2983" w:rsidRPr="000254A9">
        <w:rPr>
          <w:color w:val="000000"/>
          <w:sz w:val="28"/>
          <w:szCs w:val="28"/>
        </w:rPr>
        <w:t xml:space="preserve">.2.2. </w:t>
      </w:r>
      <w:r w:rsidR="003D36C2" w:rsidRPr="003D36C2">
        <w:rPr>
          <w:sz w:val="28"/>
          <w:szCs w:val="28"/>
        </w:rPr>
        <w:t>В предоставлении муниципальной услуги участвуют МФЦ.</w:t>
      </w:r>
    </w:p>
    <w:p w:rsidR="00EF2983" w:rsidRPr="003D36C2" w:rsidRDefault="003D36C2" w:rsidP="005F5ACC">
      <w:pPr>
        <w:autoSpaceDN w:val="0"/>
        <w:adjustRightInd w:val="0"/>
        <w:ind w:firstLine="708"/>
        <w:jc w:val="both"/>
        <w:rPr>
          <w:sz w:val="28"/>
          <w:szCs w:val="28"/>
        </w:rPr>
      </w:pPr>
      <w:r w:rsidRPr="003D36C2">
        <w:rPr>
          <w:sz w:val="28"/>
          <w:szCs w:val="28"/>
        </w:rPr>
        <w:lastRenderedPageBreak/>
        <w:t>При предоставлении Муниципальной услуги по экстерриториальному принципу заявители имеют право на обращение в любой МФЦ вне зависимости от места регистрации заявителя по месту жительства, места нахождения объе</w:t>
      </w:r>
      <w:r w:rsidRPr="003D36C2">
        <w:rPr>
          <w:sz w:val="28"/>
          <w:szCs w:val="28"/>
        </w:rPr>
        <w:t>к</w:t>
      </w:r>
      <w:r w:rsidRPr="003D36C2">
        <w:rPr>
          <w:sz w:val="28"/>
          <w:szCs w:val="28"/>
        </w:rPr>
        <w:t>та недвижимости в соответствии с действием экстерриториального принципа. Предоставление Муниципальной услуги по экстерриториальному принципу обеспечивается при личном обращении заявителя по месту пребывания заяв</w:t>
      </w:r>
      <w:r w:rsidRPr="003D36C2">
        <w:rPr>
          <w:sz w:val="28"/>
          <w:szCs w:val="28"/>
        </w:rPr>
        <w:t>и</w:t>
      </w:r>
      <w:r w:rsidRPr="003D36C2">
        <w:rPr>
          <w:sz w:val="28"/>
          <w:szCs w:val="28"/>
        </w:rPr>
        <w:t>теля в МФЦ с заявлением о предоставлении Муниципальной услуги.</w:t>
      </w:r>
    </w:p>
    <w:p w:rsidR="00E127C5" w:rsidRPr="000254A9" w:rsidRDefault="00E127C5" w:rsidP="00E127C5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8A3CDE">
        <w:rPr>
          <w:color w:val="000000"/>
          <w:sz w:val="28"/>
          <w:szCs w:val="28"/>
        </w:rPr>
        <w:t>2.2.3</w:t>
      </w:r>
      <w:r w:rsidRPr="000254A9">
        <w:rPr>
          <w:color w:val="000000"/>
          <w:sz w:val="28"/>
          <w:szCs w:val="28"/>
        </w:rPr>
        <w:t>. В процессе предоставления муниципальной услуги уполномоче</w:t>
      </w:r>
      <w:r w:rsidRPr="000254A9">
        <w:rPr>
          <w:color w:val="000000"/>
          <w:sz w:val="28"/>
          <w:szCs w:val="28"/>
        </w:rPr>
        <w:t>н</w:t>
      </w:r>
      <w:r w:rsidRPr="000254A9">
        <w:rPr>
          <w:color w:val="000000"/>
          <w:sz w:val="28"/>
          <w:szCs w:val="28"/>
        </w:rPr>
        <w:t xml:space="preserve">ный орган взаимодействует </w:t>
      </w:r>
      <w:proofErr w:type="gramStart"/>
      <w:r w:rsidRPr="000254A9">
        <w:rPr>
          <w:color w:val="000000"/>
          <w:sz w:val="28"/>
          <w:szCs w:val="28"/>
        </w:rPr>
        <w:t>с</w:t>
      </w:r>
      <w:proofErr w:type="gramEnd"/>
      <w:r w:rsidRPr="000254A9">
        <w:rPr>
          <w:color w:val="000000"/>
          <w:sz w:val="28"/>
          <w:szCs w:val="28"/>
        </w:rPr>
        <w:t>:</w:t>
      </w:r>
    </w:p>
    <w:bookmarkEnd w:id="5"/>
    <w:p w:rsidR="008A3CDE" w:rsidRDefault="008A3CDE" w:rsidP="003268E3">
      <w:pPr>
        <w:ind w:firstLine="709"/>
        <w:jc w:val="both"/>
        <w:rPr>
          <w:color w:val="000000"/>
          <w:sz w:val="28"/>
          <w:szCs w:val="28"/>
        </w:rPr>
      </w:pPr>
      <w:r w:rsidRPr="004B2875">
        <w:rPr>
          <w:sz w:val="28"/>
          <w:szCs w:val="28"/>
        </w:rPr>
        <w:t>Управлением Федеральной службы государственной регистрации, кад</w:t>
      </w:r>
      <w:r w:rsidRPr="004B2875">
        <w:rPr>
          <w:sz w:val="28"/>
          <w:szCs w:val="28"/>
        </w:rPr>
        <w:t>а</w:t>
      </w:r>
      <w:r w:rsidRPr="004B2875">
        <w:rPr>
          <w:sz w:val="28"/>
          <w:szCs w:val="28"/>
        </w:rPr>
        <w:t>стра и картографии по Краснодарскому краю в межмуниципальном отделе по</w:t>
      </w:r>
      <w:r w:rsidR="00271690">
        <w:rPr>
          <w:sz w:val="28"/>
          <w:szCs w:val="28"/>
        </w:rPr>
        <w:t xml:space="preserve">                  </w:t>
      </w:r>
      <w:r w:rsidRPr="004B2875">
        <w:rPr>
          <w:sz w:val="28"/>
          <w:szCs w:val="28"/>
        </w:rPr>
        <w:t xml:space="preserve"> </w:t>
      </w:r>
      <w:proofErr w:type="gramStart"/>
      <w:r w:rsidRPr="004B2875">
        <w:rPr>
          <w:sz w:val="28"/>
          <w:szCs w:val="28"/>
        </w:rPr>
        <w:t>г</w:t>
      </w:r>
      <w:proofErr w:type="gramEnd"/>
      <w:r w:rsidRPr="004B2875">
        <w:rPr>
          <w:sz w:val="28"/>
          <w:szCs w:val="28"/>
        </w:rPr>
        <w:t xml:space="preserve">. Армавиру и </w:t>
      </w:r>
      <w:proofErr w:type="spellStart"/>
      <w:r w:rsidRPr="004B2875">
        <w:rPr>
          <w:sz w:val="28"/>
          <w:szCs w:val="28"/>
        </w:rPr>
        <w:t>Новокубанскому</w:t>
      </w:r>
      <w:proofErr w:type="spellEnd"/>
      <w:r w:rsidRPr="004B2875">
        <w:rPr>
          <w:sz w:val="28"/>
          <w:szCs w:val="28"/>
        </w:rPr>
        <w:t xml:space="preserve"> району</w:t>
      </w:r>
      <w:r>
        <w:rPr>
          <w:color w:val="000000"/>
          <w:sz w:val="28"/>
          <w:szCs w:val="28"/>
        </w:rPr>
        <w:t xml:space="preserve"> </w:t>
      </w:r>
    </w:p>
    <w:p w:rsidR="00EF2983" w:rsidRPr="000254A9" w:rsidRDefault="00E127C5" w:rsidP="003268E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2.2.4</w:t>
      </w:r>
      <w:r w:rsidR="00EF2983" w:rsidRPr="000254A9">
        <w:rPr>
          <w:color w:val="000000"/>
          <w:sz w:val="28"/>
          <w:szCs w:val="28"/>
        </w:rPr>
        <w:t xml:space="preserve">. </w:t>
      </w:r>
      <w:proofErr w:type="gramStart"/>
      <w:r w:rsidR="00EF2983" w:rsidRPr="000254A9">
        <w:rPr>
          <w:color w:val="000000"/>
          <w:sz w:val="28"/>
          <w:szCs w:val="28"/>
        </w:rPr>
        <w:t>В соответствии с пунктом 3 части 1 статьи 7 Федерального закона от 27.07.2010 года № 210-ФЗ «Об организации предоставления государстве</w:t>
      </w:r>
      <w:r w:rsidR="00EF2983" w:rsidRPr="000254A9">
        <w:rPr>
          <w:color w:val="000000"/>
          <w:sz w:val="28"/>
          <w:szCs w:val="28"/>
        </w:rPr>
        <w:t>н</w:t>
      </w:r>
      <w:r w:rsidR="00EF2983" w:rsidRPr="000254A9">
        <w:rPr>
          <w:color w:val="000000"/>
          <w:sz w:val="28"/>
          <w:szCs w:val="28"/>
        </w:rPr>
        <w:t>ных и муниципальных услуг», органам, предоставляющим муниципальные у</w:t>
      </w:r>
      <w:r w:rsidR="00EF2983" w:rsidRPr="000254A9">
        <w:rPr>
          <w:color w:val="000000"/>
          <w:sz w:val="28"/>
          <w:szCs w:val="28"/>
        </w:rPr>
        <w:t>с</w:t>
      </w:r>
      <w:r w:rsidR="00EF2983" w:rsidRPr="000254A9">
        <w:rPr>
          <w:color w:val="000000"/>
          <w:sz w:val="28"/>
          <w:szCs w:val="28"/>
        </w:rPr>
        <w:t>луги, установлен запрет требовать от заявителя осуществления иных действий, в том числе согласований, необходимых для получения муниципальной услуги и связанных с обращением в иные органы местного самоуправления, госуда</w:t>
      </w:r>
      <w:r w:rsidR="00EF2983" w:rsidRPr="000254A9">
        <w:rPr>
          <w:color w:val="000000"/>
          <w:sz w:val="28"/>
          <w:szCs w:val="28"/>
        </w:rPr>
        <w:t>р</w:t>
      </w:r>
      <w:r w:rsidR="00EF2983" w:rsidRPr="000254A9">
        <w:rPr>
          <w:color w:val="000000"/>
          <w:sz w:val="28"/>
          <w:szCs w:val="28"/>
        </w:rPr>
        <w:t>ственные органы, организации, за исключением получения услуг, включенных</w:t>
      </w:r>
      <w:proofErr w:type="gramEnd"/>
      <w:r w:rsidR="00EF2983" w:rsidRPr="000254A9">
        <w:rPr>
          <w:color w:val="000000"/>
          <w:sz w:val="28"/>
          <w:szCs w:val="28"/>
        </w:rPr>
        <w:t xml:space="preserve"> в перечень услуг, которые являются необходимыми и обязательными для пр</w:t>
      </w:r>
      <w:r w:rsidR="00EF2983" w:rsidRPr="000254A9">
        <w:rPr>
          <w:color w:val="000000"/>
          <w:sz w:val="28"/>
          <w:szCs w:val="28"/>
        </w:rPr>
        <w:t>е</w:t>
      </w:r>
      <w:r w:rsidR="00EF2983" w:rsidRPr="000254A9">
        <w:rPr>
          <w:color w:val="000000"/>
          <w:sz w:val="28"/>
          <w:szCs w:val="28"/>
        </w:rPr>
        <w:t>доставления муниципальных услуг, утвержденный решением представительн</w:t>
      </w:r>
      <w:r w:rsidR="00EF2983" w:rsidRPr="000254A9">
        <w:rPr>
          <w:color w:val="000000"/>
          <w:sz w:val="28"/>
          <w:szCs w:val="28"/>
        </w:rPr>
        <w:t>о</w:t>
      </w:r>
      <w:r w:rsidR="00EF2983" w:rsidRPr="000254A9">
        <w:rPr>
          <w:color w:val="000000"/>
          <w:sz w:val="28"/>
          <w:szCs w:val="28"/>
        </w:rPr>
        <w:t>го органа местного самоуправления.</w:t>
      </w:r>
    </w:p>
    <w:p w:rsidR="00EF2983" w:rsidRDefault="00EF2983" w:rsidP="00E10AD9">
      <w:pPr>
        <w:widowControl w:val="0"/>
        <w:autoSpaceDE w:val="0"/>
        <w:autoSpaceDN w:val="0"/>
        <w:adjustRightInd w:val="0"/>
        <w:outlineLvl w:val="2"/>
        <w:rPr>
          <w:color w:val="000000"/>
          <w:sz w:val="28"/>
          <w:szCs w:val="28"/>
        </w:rPr>
      </w:pPr>
      <w:bookmarkStart w:id="6" w:name="Par159"/>
      <w:bookmarkEnd w:id="6"/>
    </w:p>
    <w:p w:rsidR="00634C3B" w:rsidRDefault="00460A0B" w:rsidP="00634C3B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5F4125">
        <w:rPr>
          <w:sz w:val="28"/>
          <w:szCs w:val="28"/>
        </w:rPr>
        <w:t>Подраздел</w:t>
      </w:r>
      <w:r w:rsidRPr="000254A9">
        <w:rPr>
          <w:color w:val="000000"/>
          <w:sz w:val="28"/>
          <w:szCs w:val="28"/>
        </w:rPr>
        <w:t xml:space="preserve"> </w:t>
      </w:r>
      <w:r w:rsidR="00EF2983" w:rsidRPr="000254A9">
        <w:rPr>
          <w:color w:val="000000"/>
          <w:sz w:val="28"/>
          <w:szCs w:val="28"/>
        </w:rPr>
        <w:t xml:space="preserve">2.3. </w:t>
      </w:r>
      <w:r w:rsidR="00634C3B" w:rsidRPr="00ED45BA">
        <w:rPr>
          <w:sz w:val="28"/>
          <w:szCs w:val="28"/>
        </w:rPr>
        <w:t>Опис</w:t>
      </w:r>
      <w:r>
        <w:rPr>
          <w:sz w:val="28"/>
          <w:szCs w:val="28"/>
        </w:rPr>
        <w:t xml:space="preserve">ание результата предоставления </w:t>
      </w:r>
      <w:proofErr w:type="gramStart"/>
      <w:r>
        <w:rPr>
          <w:sz w:val="28"/>
          <w:szCs w:val="28"/>
        </w:rPr>
        <w:t>м</w:t>
      </w:r>
      <w:r w:rsidR="00634C3B" w:rsidRPr="00ED45BA">
        <w:rPr>
          <w:sz w:val="28"/>
          <w:szCs w:val="28"/>
        </w:rPr>
        <w:t>униципальной</w:t>
      </w:r>
      <w:proofErr w:type="gramEnd"/>
      <w:r w:rsidR="00634C3B" w:rsidRPr="00ED45BA">
        <w:rPr>
          <w:sz w:val="28"/>
          <w:szCs w:val="28"/>
        </w:rPr>
        <w:t xml:space="preserve"> </w:t>
      </w:r>
    </w:p>
    <w:p w:rsidR="00EF2983" w:rsidRPr="000254A9" w:rsidRDefault="00634C3B" w:rsidP="00634C3B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/>
          <w:sz w:val="28"/>
          <w:szCs w:val="28"/>
        </w:rPr>
      </w:pPr>
      <w:r w:rsidRPr="00ED45BA">
        <w:rPr>
          <w:sz w:val="28"/>
          <w:szCs w:val="28"/>
        </w:rPr>
        <w:t>услуги</w:t>
      </w:r>
    </w:p>
    <w:p w:rsidR="00932EB6" w:rsidRDefault="00EF2983" w:rsidP="00003A3F">
      <w:pPr>
        <w:pStyle w:val="af4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Результатом</w:t>
      </w:r>
      <w:bookmarkStart w:id="7" w:name="_GoBack"/>
      <w:bookmarkEnd w:id="7"/>
      <w:r>
        <w:rPr>
          <w:sz w:val="28"/>
          <w:szCs w:val="28"/>
        </w:rPr>
        <w:t xml:space="preserve"> предоставления Муниципальной услуги является:</w:t>
      </w:r>
    </w:p>
    <w:p w:rsidR="00932EB6" w:rsidRPr="00932EB6" w:rsidRDefault="00DB0BD9" w:rsidP="00003A3F">
      <w:pPr>
        <w:pStyle w:val="af4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BE3ACD" w:rsidRPr="00DB0BD9">
        <w:rPr>
          <w:sz w:val="28"/>
          <w:szCs w:val="28"/>
        </w:rPr>
        <w:t>остановление</w:t>
      </w:r>
      <w:r w:rsidR="00BE3ACD">
        <w:rPr>
          <w:sz w:val="28"/>
          <w:szCs w:val="28"/>
        </w:rPr>
        <w:t xml:space="preserve"> о </w:t>
      </w:r>
      <w:r w:rsidR="00932EB6" w:rsidRPr="00932EB6">
        <w:rPr>
          <w:sz w:val="28"/>
          <w:szCs w:val="28"/>
        </w:rPr>
        <w:t>приняти</w:t>
      </w:r>
      <w:r w:rsidR="00BE3ACD">
        <w:rPr>
          <w:sz w:val="28"/>
          <w:szCs w:val="28"/>
        </w:rPr>
        <w:t>и</w:t>
      </w:r>
      <w:r w:rsidR="00932EB6" w:rsidRPr="00932EB6">
        <w:rPr>
          <w:sz w:val="28"/>
          <w:szCs w:val="28"/>
        </w:rPr>
        <w:t xml:space="preserve"> решения о </w:t>
      </w:r>
      <w:r w:rsidR="00E127C5" w:rsidRPr="00E127C5">
        <w:rPr>
          <w:sz w:val="28"/>
          <w:szCs w:val="28"/>
        </w:rPr>
        <w:t>внесении изменений в разрешение на строительство</w:t>
      </w:r>
      <w:r w:rsidR="00932EB6" w:rsidRPr="00932EB6">
        <w:rPr>
          <w:sz w:val="28"/>
          <w:szCs w:val="28"/>
        </w:rPr>
        <w:t>;</w:t>
      </w:r>
    </w:p>
    <w:p w:rsidR="00EF2983" w:rsidRDefault="00DB0BD9" w:rsidP="00003A3F">
      <w:pPr>
        <w:pStyle w:val="af4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932EB6" w:rsidRPr="00932EB6">
        <w:rPr>
          <w:sz w:val="28"/>
          <w:szCs w:val="28"/>
        </w:rPr>
        <w:t>тказ заявителю в пред</w:t>
      </w:r>
      <w:r w:rsidR="00932EB6">
        <w:rPr>
          <w:sz w:val="28"/>
          <w:szCs w:val="28"/>
        </w:rPr>
        <w:t>оставлении муниципальной услуги</w:t>
      </w:r>
      <w:r w:rsidR="00EF2983">
        <w:rPr>
          <w:sz w:val="28"/>
          <w:szCs w:val="28"/>
        </w:rPr>
        <w:t>.</w:t>
      </w:r>
    </w:p>
    <w:p w:rsidR="00456E6F" w:rsidRPr="005F4125" w:rsidRDefault="00456E6F" w:rsidP="00003A3F">
      <w:pPr>
        <w:ind w:firstLine="709"/>
        <w:jc w:val="both"/>
        <w:rPr>
          <w:color w:val="FF0000"/>
          <w:sz w:val="28"/>
          <w:szCs w:val="28"/>
        </w:rPr>
      </w:pPr>
      <w:r w:rsidRPr="005F4125">
        <w:rPr>
          <w:color w:val="FF0000"/>
          <w:sz w:val="28"/>
          <w:szCs w:val="28"/>
        </w:rPr>
        <w:t>Результаты предоставления муниципальной услуги по экстерриториал</w:t>
      </w:r>
      <w:r w:rsidRPr="005F4125">
        <w:rPr>
          <w:color w:val="FF0000"/>
          <w:sz w:val="28"/>
          <w:szCs w:val="28"/>
        </w:rPr>
        <w:t>ь</w:t>
      </w:r>
      <w:r w:rsidRPr="005F4125">
        <w:rPr>
          <w:color w:val="FF0000"/>
          <w:sz w:val="28"/>
          <w:szCs w:val="28"/>
        </w:rPr>
        <w:t xml:space="preserve">ному принципу в виде электронных документов и (или) электронных образов документов заверяются главой </w:t>
      </w:r>
      <w:proofErr w:type="spellStart"/>
      <w:r>
        <w:rPr>
          <w:color w:val="FF0000"/>
          <w:sz w:val="28"/>
          <w:szCs w:val="28"/>
        </w:rPr>
        <w:t>Новокубанского</w:t>
      </w:r>
      <w:proofErr w:type="spellEnd"/>
      <w:r>
        <w:rPr>
          <w:color w:val="FF0000"/>
          <w:sz w:val="28"/>
          <w:szCs w:val="28"/>
        </w:rPr>
        <w:t xml:space="preserve"> городского поселения </w:t>
      </w:r>
      <w:proofErr w:type="spellStart"/>
      <w:r>
        <w:rPr>
          <w:color w:val="FF0000"/>
          <w:sz w:val="28"/>
          <w:szCs w:val="28"/>
        </w:rPr>
        <w:t>Новок</w:t>
      </w:r>
      <w:r>
        <w:rPr>
          <w:color w:val="FF0000"/>
          <w:sz w:val="28"/>
          <w:szCs w:val="28"/>
        </w:rPr>
        <w:t>у</w:t>
      </w:r>
      <w:r>
        <w:rPr>
          <w:color w:val="FF0000"/>
          <w:sz w:val="28"/>
          <w:szCs w:val="28"/>
        </w:rPr>
        <w:t>банского</w:t>
      </w:r>
      <w:proofErr w:type="spellEnd"/>
      <w:r w:rsidRPr="005F4125">
        <w:rPr>
          <w:color w:val="FF0000"/>
          <w:sz w:val="28"/>
          <w:szCs w:val="28"/>
        </w:rPr>
        <w:t xml:space="preserve"> района.</w:t>
      </w:r>
    </w:p>
    <w:p w:rsidR="00456E6F" w:rsidRPr="005F4125" w:rsidRDefault="00456E6F" w:rsidP="00003A3F">
      <w:pPr>
        <w:ind w:firstLine="709"/>
        <w:jc w:val="both"/>
        <w:rPr>
          <w:color w:val="FF0000"/>
          <w:sz w:val="28"/>
          <w:szCs w:val="28"/>
        </w:rPr>
      </w:pPr>
      <w:r w:rsidRPr="005F4125">
        <w:rPr>
          <w:color w:val="FF0000"/>
          <w:sz w:val="28"/>
          <w:szCs w:val="28"/>
        </w:rPr>
        <w:t>Для получения результата предоставления муниципальной услуги на б</w:t>
      </w:r>
      <w:r w:rsidRPr="005F4125">
        <w:rPr>
          <w:color w:val="FF0000"/>
          <w:sz w:val="28"/>
          <w:szCs w:val="28"/>
        </w:rPr>
        <w:t>у</w:t>
      </w:r>
      <w:r w:rsidRPr="005F4125">
        <w:rPr>
          <w:color w:val="FF0000"/>
          <w:sz w:val="28"/>
          <w:szCs w:val="28"/>
        </w:rPr>
        <w:t>мажном носителе заявитель имеет право обратиться непосредственно в адм</w:t>
      </w:r>
      <w:r w:rsidRPr="005F4125">
        <w:rPr>
          <w:color w:val="FF0000"/>
          <w:sz w:val="28"/>
          <w:szCs w:val="28"/>
        </w:rPr>
        <w:t>и</w:t>
      </w:r>
      <w:r w:rsidRPr="005F4125">
        <w:rPr>
          <w:color w:val="FF0000"/>
          <w:sz w:val="28"/>
          <w:szCs w:val="28"/>
        </w:rPr>
        <w:t>нистрацию.</w:t>
      </w:r>
    </w:p>
    <w:p w:rsidR="00EF2983" w:rsidRPr="000254A9" w:rsidRDefault="00EF2983" w:rsidP="00397F4E">
      <w:pPr>
        <w:ind w:firstLine="851"/>
        <w:jc w:val="both"/>
        <w:rPr>
          <w:color w:val="000000"/>
          <w:sz w:val="28"/>
          <w:szCs w:val="28"/>
        </w:rPr>
      </w:pPr>
    </w:p>
    <w:p w:rsidR="00634C3B" w:rsidRDefault="00460A0B" w:rsidP="00460A0B">
      <w:pPr>
        <w:contextualSpacing/>
        <w:jc w:val="center"/>
        <w:rPr>
          <w:sz w:val="28"/>
          <w:szCs w:val="28"/>
        </w:rPr>
      </w:pPr>
      <w:r w:rsidRPr="005F4125">
        <w:rPr>
          <w:sz w:val="28"/>
          <w:szCs w:val="28"/>
        </w:rPr>
        <w:t>Подраздел</w:t>
      </w:r>
      <w:r w:rsidRPr="000254A9">
        <w:rPr>
          <w:color w:val="000000"/>
          <w:sz w:val="28"/>
          <w:szCs w:val="28"/>
        </w:rPr>
        <w:t xml:space="preserve"> </w:t>
      </w:r>
      <w:r w:rsidR="00EF2983" w:rsidRPr="000254A9">
        <w:rPr>
          <w:color w:val="000000"/>
          <w:sz w:val="28"/>
          <w:szCs w:val="28"/>
        </w:rPr>
        <w:t xml:space="preserve">2.4. </w:t>
      </w:r>
      <w:r w:rsidRPr="005F4125">
        <w:rPr>
          <w:sz w:val="28"/>
          <w:szCs w:val="28"/>
        </w:rPr>
        <w:t>Срок предоставления муниципальной услуги</w:t>
      </w:r>
    </w:p>
    <w:p w:rsidR="00EF2983" w:rsidRPr="000254A9" w:rsidRDefault="00EF2983" w:rsidP="00634C3B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color w:val="000000"/>
          <w:sz w:val="28"/>
          <w:szCs w:val="28"/>
        </w:rPr>
      </w:pPr>
    </w:p>
    <w:p w:rsidR="00EF2983" w:rsidRPr="0037135C" w:rsidRDefault="00932EB6" w:rsidP="00003A3F">
      <w:pPr>
        <w:ind w:firstLine="709"/>
        <w:jc w:val="both"/>
        <w:rPr>
          <w:sz w:val="28"/>
          <w:szCs w:val="28"/>
        </w:rPr>
      </w:pPr>
      <w:r w:rsidRPr="00932EB6">
        <w:rPr>
          <w:sz w:val="28"/>
          <w:szCs w:val="28"/>
        </w:rPr>
        <w:t>Общий срок предоставления муниципальной услуги составляет 1</w:t>
      </w:r>
      <w:r w:rsidR="00E127C5">
        <w:rPr>
          <w:sz w:val="28"/>
          <w:szCs w:val="28"/>
        </w:rPr>
        <w:t>0</w:t>
      </w:r>
      <w:r w:rsidRPr="00932EB6">
        <w:rPr>
          <w:sz w:val="28"/>
          <w:szCs w:val="28"/>
        </w:rPr>
        <w:t xml:space="preserve"> </w:t>
      </w:r>
      <w:r w:rsidR="00DB0BD9">
        <w:rPr>
          <w:sz w:val="28"/>
          <w:szCs w:val="28"/>
        </w:rPr>
        <w:t>раб</w:t>
      </w:r>
      <w:r w:rsidR="00DB0BD9">
        <w:rPr>
          <w:sz w:val="28"/>
          <w:szCs w:val="28"/>
        </w:rPr>
        <w:t>о</w:t>
      </w:r>
      <w:r w:rsidR="00DB0BD9">
        <w:rPr>
          <w:sz w:val="28"/>
          <w:szCs w:val="28"/>
        </w:rPr>
        <w:t xml:space="preserve">чих </w:t>
      </w:r>
      <w:r w:rsidRPr="00932EB6">
        <w:rPr>
          <w:sz w:val="28"/>
          <w:szCs w:val="28"/>
        </w:rPr>
        <w:t xml:space="preserve">дней со дня </w:t>
      </w:r>
      <w:r w:rsidR="00BE3ACD">
        <w:rPr>
          <w:sz w:val="28"/>
          <w:szCs w:val="28"/>
        </w:rPr>
        <w:t>поступления</w:t>
      </w:r>
      <w:r w:rsidRPr="00932EB6">
        <w:rPr>
          <w:sz w:val="28"/>
          <w:szCs w:val="28"/>
        </w:rPr>
        <w:t xml:space="preserve"> заявления. В случае передачи документов через многофункциональный центр срок исчисляется со дня регистрации заявления в многофункциональном центре.</w:t>
      </w:r>
    </w:p>
    <w:p w:rsidR="00EF2983" w:rsidRPr="00414B58" w:rsidRDefault="00EF2983" w:rsidP="00F77E70">
      <w:pPr>
        <w:ind w:firstLine="709"/>
        <w:rPr>
          <w:b/>
          <w:sz w:val="16"/>
          <w:szCs w:val="16"/>
        </w:rPr>
      </w:pPr>
    </w:p>
    <w:p w:rsidR="00460A0B" w:rsidRPr="005F4125" w:rsidRDefault="00460A0B" w:rsidP="00460A0B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5F4125">
        <w:rPr>
          <w:sz w:val="28"/>
          <w:szCs w:val="28"/>
        </w:rPr>
        <w:t>Подраздел</w:t>
      </w:r>
      <w:r w:rsidRPr="000254A9">
        <w:rPr>
          <w:color w:val="000000"/>
          <w:sz w:val="28"/>
          <w:szCs w:val="28"/>
        </w:rPr>
        <w:t xml:space="preserve"> </w:t>
      </w:r>
      <w:r w:rsidR="00EF2983" w:rsidRPr="000254A9">
        <w:rPr>
          <w:color w:val="000000"/>
          <w:sz w:val="28"/>
          <w:szCs w:val="28"/>
        </w:rPr>
        <w:t xml:space="preserve">2.5. </w:t>
      </w:r>
      <w:r w:rsidRPr="005F4125">
        <w:rPr>
          <w:sz w:val="28"/>
          <w:szCs w:val="28"/>
        </w:rPr>
        <w:t xml:space="preserve">Правовые основания для предоставления </w:t>
      </w:r>
    </w:p>
    <w:p w:rsidR="00460A0B" w:rsidRPr="005F4125" w:rsidRDefault="00460A0B" w:rsidP="00460A0B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5F4125">
        <w:rPr>
          <w:sz w:val="28"/>
          <w:szCs w:val="28"/>
        </w:rPr>
        <w:lastRenderedPageBreak/>
        <w:t>муниципальной услуги</w:t>
      </w:r>
    </w:p>
    <w:p w:rsidR="00EF2983" w:rsidRPr="000254A9" w:rsidRDefault="00EF2983" w:rsidP="00460A0B">
      <w:pPr>
        <w:contextualSpacing/>
        <w:jc w:val="center"/>
        <w:rPr>
          <w:color w:val="000000"/>
          <w:sz w:val="28"/>
          <w:szCs w:val="28"/>
        </w:rPr>
      </w:pPr>
    </w:p>
    <w:p w:rsidR="00EF2983" w:rsidRPr="000254A9" w:rsidRDefault="00EF2983" w:rsidP="00E66937">
      <w:pPr>
        <w:ind w:firstLine="709"/>
        <w:jc w:val="both"/>
        <w:rPr>
          <w:color w:val="000000"/>
          <w:sz w:val="28"/>
          <w:szCs w:val="28"/>
        </w:rPr>
      </w:pPr>
      <w:r w:rsidRPr="000254A9">
        <w:rPr>
          <w:color w:val="000000"/>
          <w:sz w:val="28"/>
          <w:szCs w:val="28"/>
        </w:rPr>
        <w:t xml:space="preserve">Предоставление администрацией </w:t>
      </w:r>
      <w:r>
        <w:rPr>
          <w:color w:val="000000"/>
          <w:sz w:val="28"/>
          <w:szCs w:val="28"/>
        </w:rPr>
        <w:t xml:space="preserve">Новокубанского городского поселения Новокубанского района </w:t>
      </w:r>
      <w:r w:rsidRPr="000254A9">
        <w:rPr>
          <w:color w:val="000000"/>
          <w:sz w:val="28"/>
          <w:szCs w:val="28"/>
        </w:rPr>
        <w:t xml:space="preserve">и уполномоченным органом муниципальной услуги осуществляется в соответствии со следующими нормативными правовыми </w:t>
      </w:r>
      <w:r w:rsidRPr="000254A9">
        <w:rPr>
          <w:color w:val="000000"/>
          <w:sz w:val="28"/>
          <w:szCs w:val="28"/>
        </w:rPr>
        <w:br/>
        <w:t>актами:</w:t>
      </w:r>
    </w:p>
    <w:p w:rsidR="001E55CE" w:rsidRPr="000254A9" w:rsidRDefault="00FC5927" w:rsidP="001E55CE">
      <w:pPr>
        <w:ind w:firstLine="709"/>
        <w:jc w:val="both"/>
        <w:rPr>
          <w:color w:val="000000"/>
          <w:sz w:val="28"/>
          <w:szCs w:val="28"/>
        </w:rPr>
      </w:pPr>
      <w:hyperlink r:id="rId12" w:history="1">
        <w:r w:rsidR="001E55CE" w:rsidRPr="000254A9">
          <w:rPr>
            <w:rStyle w:val="af1"/>
            <w:color w:val="000000"/>
            <w:sz w:val="28"/>
            <w:szCs w:val="28"/>
          </w:rPr>
          <w:t>Конституцией</w:t>
        </w:r>
      </w:hyperlink>
      <w:r w:rsidR="001E55CE" w:rsidRPr="000254A9">
        <w:rPr>
          <w:color w:val="000000"/>
          <w:sz w:val="28"/>
          <w:szCs w:val="28"/>
        </w:rPr>
        <w:t xml:space="preserve"> Российской Федерации, текст опубликован в «Собрании законодательства Российской Федерации» от 14 апреля 2014 года №15;</w:t>
      </w:r>
    </w:p>
    <w:p w:rsidR="001E55CE" w:rsidRPr="000254A9" w:rsidRDefault="00FC5927" w:rsidP="001E55CE">
      <w:pPr>
        <w:ind w:firstLine="709"/>
        <w:jc w:val="both"/>
        <w:rPr>
          <w:color w:val="000000"/>
          <w:sz w:val="28"/>
          <w:szCs w:val="28"/>
        </w:rPr>
      </w:pPr>
      <w:hyperlink r:id="rId13" w:history="1">
        <w:r w:rsidR="001E55CE" w:rsidRPr="000254A9">
          <w:rPr>
            <w:rStyle w:val="af1"/>
            <w:color w:val="000000"/>
            <w:sz w:val="28"/>
            <w:szCs w:val="28"/>
          </w:rPr>
          <w:t>Градостроительным кодексом</w:t>
        </w:r>
      </w:hyperlink>
      <w:r w:rsidR="001E55CE" w:rsidRPr="000254A9">
        <w:rPr>
          <w:color w:val="000000"/>
          <w:sz w:val="28"/>
          <w:szCs w:val="28"/>
        </w:rPr>
        <w:t xml:space="preserve"> Российской Федерации, текст опубликован в «Российской газете» от 30 декабря 2004 года №290;</w:t>
      </w:r>
    </w:p>
    <w:p w:rsidR="001E55CE" w:rsidRDefault="00FC5927" w:rsidP="001E55CE">
      <w:pPr>
        <w:ind w:firstLine="709"/>
        <w:jc w:val="both"/>
        <w:rPr>
          <w:color w:val="000000"/>
          <w:sz w:val="28"/>
          <w:szCs w:val="28"/>
        </w:rPr>
      </w:pPr>
      <w:hyperlink r:id="rId14" w:history="1">
        <w:r w:rsidR="001E55CE" w:rsidRPr="000254A9">
          <w:rPr>
            <w:rStyle w:val="af1"/>
            <w:color w:val="000000"/>
            <w:sz w:val="28"/>
            <w:szCs w:val="28"/>
          </w:rPr>
          <w:t>Земельным кодексом</w:t>
        </w:r>
      </w:hyperlink>
      <w:r w:rsidR="001E55CE" w:rsidRPr="000254A9">
        <w:rPr>
          <w:color w:val="000000"/>
          <w:sz w:val="28"/>
          <w:szCs w:val="28"/>
        </w:rPr>
        <w:t xml:space="preserve"> Российской Федерации, текст опубликован в «Ро</w:t>
      </w:r>
      <w:r w:rsidR="001E55CE" w:rsidRPr="000254A9">
        <w:rPr>
          <w:color w:val="000000"/>
          <w:sz w:val="28"/>
          <w:szCs w:val="28"/>
        </w:rPr>
        <w:t>с</w:t>
      </w:r>
      <w:r w:rsidR="001E55CE" w:rsidRPr="000254A9">
        <w:rPr>
          <w:color w:val="000000"/>
          <w:sz w:val="28"/>
          <w:szCs w:val="28"/>
        </w:rPr>
        <w:t>сийской газете» от 30 октября 2001 года №211-212;</w:t>
      </w:r>
    </w:p>
    <w:p w:rsidR="001E55CE" w:rsidRPr="000254A9" w:rsidRDefault="00FC5927" w:rsidP="001E55CE">
      <w:pPr>
        <w:ind w:firstLine="709"/>
        <w:jc w:val="both"/>
        <w:rPr>
          <w:color w:val="000000"/>
          <w:sz w:val="28"/>
          <w:szCs w:val="28"/>
        </w:rPr>
      </w:pPr>
      <w:hyperlink r:id="rId15" w:history="1">
        <w:r w:rsidR="001E55CE" w:rsidRPr="000254A9">
          <w:rPr>
            <w:rStyle w:val="af1"/>
            <w:color w:val="000000"/>
            <w:sz w:val="28"/>
            <w:szCs w:val="28"/>
          </w:rPr>
          <w:t>Федеральным законом</w:t>
        </w:r>
      </w:hyperlink>
      <w:r w:rsidR="001E55CE" w:rsidRPr="000254A9">
        <w:rPr>
          <w:color w:val="000000"/>
          <w:sz w:val="28"/>
          <w:szCs w:val="28"/>
        </w:rPr>
        <w:t xml:space="preserve"> от 27 июля 2006 года №149-ФЗ «Об информации, информационных технологиях и о защите информации», текст опубликован в «Российской газете» от 29 июля 2006 года №165;</w:t>
      </w:r>
    </w:p>
    <w:p w:rsidR="001E55CE" w:rsidRPr="000254A9" w:rsidRDefault="00FC5927" w:rsidP="001E55CE">
      <w:pPr>
        <w:ind w:firstLine="709"/>
        <w:jc w:val="both"/>
        <w:rPr>
          <w:color w:val="000000"/>
          <w:sz w:val="28"/>
          <w:szCs w:val="28"/>
        </w:rPr>
      </w:pPr>
      <w:hyperlink r:id="rId16" w:history="1">
        <w:r w:rsidR="001E55CE" w:rsidRPr="000254A9">
          <w:rPr>
            <w:rStyle w:val="af1"/>
            <w:color w:val="000000"/>
            <w:sz w:val="28"/>
            <w:szCs w:val="28"/>
          </w:rPr>
          <w:t>Федеральным законом</w:t>
        </w:r>
      </w:hyperlink>
      <w:r w:rsidR="001E55CE" w:rsidRPr="000254A9">
        <w:rPr>
          <w:color w:val="000000"/>
          <w:sz w:val="28"/>
          <w:szCs w:val="28"/>
        </w:rPr>
        <w:t xml:space="preserve"> от 27 июля 2006 года №152-ФЗ «О персональных данных», текст опубликован в «Российской газете» от 29 июля 2006 года №165;</w:t>
      </w:r>
    </w:p>
    <w:p w:rsidR="001E55CE" w:rsidRPr="000254A9" w:rsidRDefault="00FC5927" w:rsidP="001E55CE">
      <w:pPr>
        <w:ind w:firstLine="709"/>
        <w:jc w:val="both"/>
        <w:rPr>
          <w:color w:val="000000"/>
          <w:sz w:val="28"/>
          <w:szCs w:val="28"/>
        </w:rPr>
      </w:pPr>
      <w:hyperlink r:id="rId17" w:history="1">
        <w:r w:rsidR="001E55CE" w:rsidRPr="000254A9">
          <w:rPr>
            <w:rStyle w:val="af1"/>
            <w:color w:val="000000"/>
            <w:sz w:val="28"/>
            <w:szCs w:val="28"/>
          </w:rPr>
          <w:t>Федеральным законом</w:t>
        </w:r>
      </w:hyperlink>
      <w:r w:rsidR="001E55CE" w:rsidRPr="000254A9">
        <w:rPr>
          <w:color w:val="000000"/>
          <w:sz w:val="28"/>
          <w:szCs w:val="28"/>
        </w:rPr>
        <w:t xml:space="preserve"> от 24 июля 2007 года №221-ФЗ «О государстве</w:t>
      </w:r>
      <w:r w:rsidR="001E55CE" w:rsidRPr="000254A9">
        <w:rPr>
          <w:color w:val="000000"/>
          <w:sz w:val="28"/>
          <w:szCs w:val="28"/>
        </w:rPr>
        <w:t>н</w:t>
      </w:r>
      <w:r w:rsidR="001E55CE" w:rsidRPr="000254A9">
        <w:rPr>
          <w:color w:val="000000"/>
          <w:sz w:val="28"/>
          <w:szCs w:val="28"/>
        </w:rPr>
        <w:t>ном кадастре недвижимости», текст опубликован в «Российской газете» от 1 августа 2007 года №165;</w:t>
      </w:r>
    </w:p>
    <w:p w:rsidR="001E55CE" w:rsidRPr="000254A9" w:rsidRDefault="001E55CE" w:rsidP="001E55C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254A9">
        <w:rPr>
          <w:color w:val="000000"/>
          <w:sz w:val="28"/>
          <w:szCs w:val="28"/>
        </w:rPr>
        <w:t>Федеральным законом от 7 октября 2003 года № 131-ФЗ «Об общих принципах организации местного самоуправления в Российской Федерации» («Собрание законодательства РФ», 06.10.2003, № 40, ст. 3822; «Парламентская газета», № 186, 08.10.2003; «Российская газета», № 202, 08.10.2003);</w:t>
      </w:r>
    </w:p>
    <w:p w:rsidR="001E55CE" w:rsidRPr="000254A9" w:rsidRDefault="001E55CE" w:rsidP="001E55C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254A9">
        <w:rPr>
          <w:color w:val="000000"/>
          <w:sz w:val="28"/>
          <w:szCs w:val="28"/>
        </w:rPr>
        <w:t>Федеральным законом от 27 июля 2010 года № 210-ФЗ «Об организации предоставления государственных и муниципальных услуг» («Собрание закон</w:t>
      </w:r>
      <w:r w:rsidRPr="000254A9">
        <w:rPr>
          <w:color w:val="000000"/>
          <w:sz w:val="28"/>
          <w:szCs w:val="28"/>
        </w:rPr>
        <w:t>о</w:t>
      </w:r>
      <w:r w:rsidRPr="000254A9">
        <w:rPr>
          <w:color w:val="000000"/>
          <w:sz w:val="28"/>
          <w:szCs w:val="28"/>
        </w:rPr>
        <w:t>дательства РФ», 2010, № 31, ст. 4179; 2011, № 15, ст. 2038; № 27, ст. 3873, 3880; № 29, ст. 4291; № 30, ст. 4587);</w:t>
      </w:r>
    </w:p>
    <w:p w:rsidR="001E55CE" w:rsidRDefault="001E55CE" w:rsidP="001E55C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254A9">
        <w:rPr>
          <w:color w:val="000000"/>
          <w:sz w:val="28"/>
          <w:szCs w:val="28"/>
        </w:rPr>
        <w:t>Федеральным законом от 6 апреля 2011 года № 63-ФЗ «Об электронной подписи» («Собрание законодательства РФ», 2011, № 15,ст. 2036; № 27, ст. 3880);</w:t>
      </w:r>
    </w:p>
    <w:p w:rsidR="001E55CE" w:rsidRDefault="001E55CE" w:rsidP="00003A3F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0254A9">
        <w:rPr>
          <w:color w:val="000000"/>
          <w:sz w:val="28"/>
          <w:szCs w:val="28"/>
        </w:rPr>
        <w:t xml:space="preserve">Постановлением Правительства РФ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 («Российская газета», </w:t>
      </w:r>
      <w:proofErr w:type="gramEnd"/>
    </w:p>
    <w:p w:rsidR="001E55CE" w:rsidRPr="000254A9" w:rsidRDefault="001E55CE" w:rsidP="001E55CE">
      <w:pPr>
        <w:jc w:val="both"/>
        <w:rPr>
          <w:color w:val="000000"/>
          <w:sz w:val="28"/>
          <w:szCs w:val="28"/>
        </w:rPr>
      </w:pPr>
      <w:proofErr w:type="gramStart"/>
      <w:r w:rsidRPr="000254A9">
        <w:rPr>
          <w:color w:val="000000"/>
          <w:sz w:val="28"/>
          <w:szCs w:val="28"/>
        </w:rPr>
        <w:t>№ 148, 02.07.2012, «Собрание законодательства РФ», 2 июля 2012, № 27, ст. 3744);</w:t>
      </w:r>
      <w:proofErr w:type="gramEnd"/>
    </w:p>
    <w:p w:rsidR="001E55CE" w:rsidRPr="000254A9" w:rsidRDefault="001E55CE" w:rsidP="00003A3F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0254A9">
        <w:rPr>
          <w:color w:val="000000"/>
          <w:sz w:val="28"/>
          <w:szCs w:val="28"/>
        </w:rPr>
        <w:t>Постановлением Правительства Российской Федерации от 20 ноября 2012 года № 1198 «О федеральной государственной информационной системе, обе</w:t>
      </w:r>
      <w:r w:rsidRPr="000254A9">
        <w:rPr>
          <w:color w:val="000000"/>
          <w:sz w:val="28"/>
          <w:szCs w:val="28"/>
        </w:rPr>
        <w:t>с</w:t>
      </w:r>
      <w:r w:rsidRPr="000254A9">
        <w:rPr>
          <w:color w:val="000000"/>
          <w:sz w:val="28"/>
          <w:szCs w:val="28"/>
        </w:rPr>
        <w:t>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 («Российская газета», от 23 ноября 2012 года № 271, в Собрании законодательства Российской Федерации от 26 ноября 2012 года № 48 ст. 6706);</w:t>
      </w:r>
      <w:proofErr w:type="gramEnd"/>
    </w:p>
    <w:p w:rsidR="001E55CE" w:rsidRPr="000254A9" w:rsidRDefault="001E55CE" w:rsidP="00003A3F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0254A9">
        <w:rPr>
          <w:color w:val="000000"/>
          <w:sz w:val="28"/>
          <w:szCs w:val="28"/>
        </w:rPr>
        <w:lastRenderedPageBreak/>
        <w:t>Постановлением Правительства РФ от 26 марта 2016 года № 236 «О тр</w:t>
      </w:r>
      <w:r w:rsidRPr="000254A9">
        <w:rPr>
          <w:color w:val="000000"/>
          <w:sz w:val="28"/>
          <w:szCs w:val="28"/>
        </w:rPr>
        <w:t>е</w:t>
      </w:r>
      <w:r w:rsidRPr="000254A9">
        <w:rPr>
          <w:color w:val="000000"/>
          <w:sz w:val="28"/>
          <w:szCs w:val="28"/>
        </w:rPr>
        <w:t>бованиях к предоставлению в электронной форме государственных и муниц</w:t>
      </w:r>
      <w:r w:rsidRPr="000254A9">
        <w:rPr>
          <w:color w:val="000000"/>
          <w:sz w:val="28"/>
          <w:szCs w:val="28"/>
        </w:rPr>
        <w:t>и</w:t>
      </w:r>
      <w:r w:rsidRPr="000254A9">
        <w:rPr>
          <w:color w:val="000000"/>
          <w:sz w:val="28"/>
          <w:szCs w:val="28"/>
        </w:rPr>
        <w:t>пальных услуг» («Официальный интернет-портал правовой информации» (</w:t>
      </w:r>
      <w:proofErr w:type="spellStart"/>
      <w:r w:rsidRPr="000254A9">
        <w:rPr>
          <w:color w:val="000000"/>
          <w:sz w:val="28"/>
          <w:szCs w:val="28"/>
        </w:rPr>
        <w:t>www.pravo.gov.ru</w:t>
      </w:r>
      <w:proofErr w:type="spellEnd"/>
      <w:r w:rsidRPr="000254A9">
        <w:rPr>
          <w:color w:val="000000"/>
          <w:sz w:val="28"/>
          <w:szCs w:val="28"/>
        </w:rPr>
        <w:t>) 5 апреля 2016 года, «Российская газета» от 8 апреля 2016 года № 75, Собрание законодательства Российской Федерации от 11 апреля 2016 года № 15 ст. 2084);</w:t>
      </w:r>
      <w:proofErr w:type="gramEnd"/>
    </w:p>
    <w:p w:rsidR="001E55CE" w:rsidRPr="000254A9" w:rsidRDefault="001E55CE" w:rsidP="001E55CE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0254A9">
        <w:rPr>
          <w:color w:val="000000"/>
          <w:sz w:val="28"/>
          <w:szCs w:val="28"/>
        </w:rPr>
        <w:t>Постановлением Правительства Российской Федерации от 16 мая 2011 года № 373 «О разработке и утверждении административных регламентов и</w:t>
      </w:r>
      <w:r w:rsidRPr="000254A9">
        <w:rPr>
          <w:color w:val="000000"/>
          <w:sz w:val="28"/>
          <w:szCs w:val="28"/>
        </w:rPr>
        <w:t>с</w:t>
      </w:r>
      <w:r w:rsidRPr="000254A9">
        <w:rPr>
          <w:color w:val="000000"/>
          <w:sz w:val="28"/>
          <w:szCs w:val="28"/>
        </w:rPr>
        <w:t>полнения государственных функций и административных регламентов предо</w:t>
      </w:r>
      <w:r w:rsidRPr="000254A9">
        <w:rPr>
          <w:color w:val="000000"/>
          <w:sz w:val="28"/>
          <w:szCs w:val="28"/>
        </w:rPr>
        <w:t>с</w:t>
      </w:r>
      <w:r w:rsidRPr="000254A9">
        <w:rPr>
          <w:color w:val="000000"/>
          <w:sz w:val="28"/>
          <w:szCs w:val="28"/>
        </w:rPr>
        <w:t>тавления государственных услуг» («Собрание законодательства РФ», 2011, № 22, ст. 3169; 2011, № 35, ст. 5092; 2012, № 28, ст. 3908; 2012, № 36, ст. 4903; 2012, № 50 (ч. 6), ст. 7070;</w:t>
      </w:r>
      <w:proofErr w:type="gramEnd"/>
      <w:r w:rsidRPr="000254A9">
        <w:rPr>
          <w:color w:val="000000"/>
          <w:sz w:val="28"/>
          <w:szCs w:val="28"/>
        </w:rPr>
        <w:t xml:space="preserve"> </w:t>
      </w:r>
      <w:proofErr w:type="gramStart"/>
      <w:r w:rsidRPr="000254A9">
        <w:rPr>
          <w:color w:val="000000"/>
          <w:sz w:val="28"/>
          <w:szCs w:val="28"/>
        </w:rPr>
        <w:t>2012, № 52, ст. 7507);</w:t>
      </w:r>
      <w:proofErr w:type="gramEnd"/>
    </w:p>
    <w:p w:rsidR="001E55CE" w:rsidRDefault="001E55CE" w:rsidP="001E55C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0254A9">
        <w:rPr>
          <w:rStyle w:val="link"/>
          <w:color w:val="000000"/>
          <w:sz w:val="28"/>
          <w:szCs w:val="28"/>
        </w:rPr>
        <w:t>Постановлением</w:t>
      </w:r>
      <w:r w:rsidRPr="000254A9">
        <w:rPr>
          <w:color w:val="000000"/>
          <w:sz w:val="28"/>
          <w:szCs w:val="28"/>
        </w:rPr>
        <w:t xml:space="preserve"> Правительства Российской Федерации от 25 августа 2012 года № 852 «Об утверждении Правил использования усиленной квалиф</w:t>
      </w:r>
      <w:r w:rsidRPr="000254A9">
        <w:rPr>
          <w:color w:val="000000"/>
          <w:sz w:val="28"/>
          <w:szCs w:val="28"/>
        </w:rPr>
        <w:t>и</w:t>
      </w:r>
      <w:r w:rsidRPr="000254A9">
        <w:rPr>
          <w:color w:val="000000"/>
          <w:sz w:val="28"/>
          <w:szCs w:val="28"/>
        </w:rPr>
        <w:t>цированной электронной подписи при обращении за получением государстве</w:t>
      </w:r>
      <w:r w:rsidRPr="000254A9">
        <w:rPr>
          <w:color w:val="000000"/>
          <w:sz w:val="28"/>
          <w:szCs w:val="28"/>
        </w:rPr>
        <w:t>н</w:t>
      </w:r>
      <w:r w:rsidRPr="000254A9">
        <w:rPr>
          <w:color w:val="000000"/>
          <w:sz w:val="28"/>
          <w:szCs w:val="28"/>
        </w:rPr>
        <w:t>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(«Собрание законодательства РФ», 03.09.2012, № 36, ст. 4903, «Росси</w:t>
      </w:r>
      <w:r w:rsidRPr="000254A9">
        <w:rPr>
          <w:color w:val="000000"/>
          <w:sz w:val="28"/>
          <w:szCs w:val="28"/>
        </w:rPr>
        <w:t>й</w:t>
      </w:r>
      <w:r w:rsidRPr="000254A9">
        <w:rPr>
          <w:color w:val="000000"/>
          <w:sz w:val="28"/>
          <w:szCs w:val="28"/>
        </w:rPr>
        <w:t>ская газета», № 200, 31.08.2012);</w:t>
      </w:r>
      <w:proofErr w:type="gramEnd"/>
    </w:p>
    <w:p w:rsidR="001E55CE" w:rsidRPr="000254A9" w:rsidRDefault="00FC5927" w:rsidP="001E55CE">
      <w:pPr>
        <w:ind w:firstLine="709"/>
        <w:jc w:val="both"/>
        <w:rPr>
          <w:color w:val="000000"/>
          <w:sz w:val="28"/>
          <w:szCs w:val="28"/>
        </w:rPr>
      </w:pPr>
      <w:hyperlink r:id="rId18" w:history="1">
        <w:r w:rsidR="001E55CE" w:rsidRPr="000254A9">
          <w:rPr>
            <w:rStyle w:val="af1"/>
            <w:color w:val="000000"/>
            <w:sz w:val="28"/>
            <w:szCs w:val="28"/>
          </w:rPr>
          <w:t>Законом</w:t>
        </w:r>
      </w:hyperlink>
      <w:r w:rsidR="001E55CE" w:rsidRPr="000254A9">
        <w:rPr>
          <w:color w:val="000000"/>
          <w:sz w:val="28"/>
          <w:szCs w:val="28"/>
        </w:rPr>
        <w:t xml:space="preserve"> Краснодарского края от 5 ноября 2002 года №532-КЗ «Об осн</w:t>
      </w:r>
      <w:r w:rsidR="001E55CE" w:rsidRPr="000254A9">
        <w:rPr>
          <w:color w:val="000000"/>
          <w:sz w:val="28"/>
          <w:szCs w:val="28"/>
        </w:rPr>
        <w:t>о</w:t>
      </w:r>
      <w:r w:rsidR="001E55CE" w:rsidRPr="000254A9">
        <w:rPr>
          <w:color w:val="000000"/>
          <w:sz w:val="28"/>
          <w:szCs w:val="28"/>
        </w:rPr>
        <w:t>вах регулирования земельных отношений в Краснодарском крае», текст опу</w:t>
      </w:r>
      <w:r w:rsidR="001E55CE" w:rsidRPr="000254A9">
        <w:rPr>
          <w:color w:val="000000"/>
          <w:sz w:val="28"/>
          <w:szCs w:val="28"/>
        </w:rPr>
        <w:t>б</w:t>
      </w:r>
      <w:r w:rsidR="001E55CE" w:rsidRPr="000254A9">
        <w:rPr>
          <w:color w:val="000000"/>
          <w:sz w:val="28"/>
          <w:szCs w:val="28"/>
        </w:rPr>
        <w:t>ликован в газете «Кубанские новости» от 14 ноября 2002 года №240;</w:t>
      </w:r>
    </w:p>
    <w:p w:rsidR="001E55CE" w:rsidRPr="000254A9" w:rsidRDefault="00FC5927" w:rsidP="001E55CE">
      <w:pPr>
        <w:ind w:firstLine="709"/>
        <w:jc w:val="both"/>
        <w:rPr>
          <w:color w:val="000000"/>
          <w:sz w:val="28"/>
          <w:szCs w:val="28"/>
        </w:rPr>
      </w:pPr>
      <w:hyperlink r:id="rId19" w:history="1">
        <w:r w:rsidR="001E55CE" w:rsidRPr="000254A9">
          <w:rPr>
            <w:rStyle w:val="af1"/>
            <w:color w:val="000000"/>
            <w:sz w:val="28"/>
            <w:szCs w:val="28"/>
          </w:rPr>
          <w:t>Законом</w:t>
        </w:r>
      </w:hyperlink>
      <w:r w:rsidR="001E55CE" w:rsidRPr="000254A9">
        <w:rPr>
          <w:color w:val="000000"/>
          <w:sz w:val="28"/>
          <w:szCs w:val="28"/>
        </w:rPr>
        <w:t xml:space="preserve"> Краснодарского края от 21 июля 2008 года №1540-КЗ «Град</w:t>
      </w:r>
      <w:r w:rsidR="001E55CE" w:rsidRPr="000254A9">
        <w:rPr>
          <w:color w:val="000000"/>
          <w:sz w:val="28"/>
          <w:szCs w:val="28"/>
        </w:rPr>
        <w:t>о</w:t>
      </w:r>
      <w:r w:rsidR="001E55CE" w:rsidRPr="000254A9">
        <w:rPr>
          <w:color w:val="000000"/>
          <w:sz w:val="28"/>
          <w:szCs w:val="28"/>
        </w:rPr>
        <w:t>строительный кодекс Краснодарского края», текст опубликован в газете «К</w:t>
      </w:r>
      <w:r w:rsidR="001E55CE" w:rsidRPr="000254A9">
        <w:rPr>
          <w:color w:val="000000"/>
          <w:sz w:val="28"/>
          <w:szCs w:val="28"/>
        </w:rPr>
        <w:t>у</w:t>
      </w:r>
      <w:r w:rsidR="001E55CE" w:rsidRPr="000254A9">
        <w:rPr>
          <w:color w:val="000000"/>
          <w:sz w:val="28"/>
          <w:szCs w:val="28"/>
        </w:rPr>
        <w:t>банские новости» от 24 июля 2008 года №122;</w:t>
      </w:r>
    </w:p>
    <w:p w:rsidR="001E55CE" w:rsidRDefault="001E55CE" w:rsidP="00003A3F">
      <w:pPr>
        <w:ind w:firstLine="709"/>
        <w:jc w:val="both"/>
        <w:rPr>
          <w:color w:val="000000"/>
          <w:sz w:val="28"/>
          <w:szCs w:val="28"/>
        </w:rPr>
      </w:pPr>
      <w:r w:rsidRPr="000254A9">
        <w:rPr>
          <w:color w:val="000000"/>
          <w:sz w:val="28"/>
          <w:szCs w:val="28"/>
        </w:rPr>
        <w:t>Законом Краснодарского края от 2 марта 2012 года № 2446-КЗ «Об о</w:t>
      </w:r>
      <w:r w:rsidRPr="000254A9">
        <w:rPr>
          <w:color w:val="000000"/>
          <w:sz w:val="28"/>
          <w:szCs w:val="28"/>
        </w:rPr>
        <w:t>т</w:t>
      </w:r>
      <w:r w:rsidRPr="000254A9">
        <w:rPr>
          <w:color w:val="000000"/>
          <w:sz w:val="28"/>
          <w:szCs w:val="28"/>
        </w:rPr>
        <w:t xml:space="preserve">дельных вопросах организации предоставления государственных и </w:t>
      </w:r>
      <w:r>
        <w:rPr>
          <w:color w:val="000000"/>
          <w:sz w:val="28"/>
          <w:szCs w:val="28"/>
        </w:rPr>
        <w:t xml:space="preserve">                            </w:t>
      </w:r>
      <w:r w:rsidRPr="000254A9">
        <w:rPr>
          <w:color w:val="000000"/>
          <w:sz w:val="28"/>
          <w:szCs w:val="28"/>
        </w:rPr>
        <w:t xml:space="preserve">муниципальных услуг на территории Краснодарского края» </w:t>
      </w:r>
      <w:r>
        <w:rPr>
          <w:color w:val="000000"/>
          <w:sz w:val="28"/>
          <w:szCs w:val="28"/>
        </w:rPr>
        <w:t xml:space="preserve">                                 </w:t>
      </w:r>
      <w:r w:rsidRPr="000254A9">
        <w:rPr>
          <w:color w:val="000000"/>
          <w:sz w:val="28"/>
          <w:szCs w:val="28"/>
        </w:rPr>
        <w:t>(«Кубанские новости» от 5 марта 2011 года № 35);</w:t>
      </w:r>
    </w:p>
    <w:p w:rsidR="00EF2983" w:rsidRDefault="001E55CE" w:rsidP="001E55CE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3F050F">
        <w:rPr>
          <w:color w:val="000000"/>
          <w:sz w:val="28"/>
          <w:szCs w:val="28"/>
        </w:rPr>
        <w:t>Уставом Новокубанского городского поселения Новокубанского района (</w:t>
      </w:r>
      <w:r>
        <w:rPr>
          <w:color w:val="000000"/>
          <w:sz w:val="28"/>
          <w:szCs w:val="28"/>
        </w:rPr>
        <w:t>решением Совета Новокубанского городского поселения от 25 мая 2017               № 367</w:t>
      </w:r>
      <w:r w:rsidRPr="003F050F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»</w:t>
      </w:r>
      <w:r w:rsidRPr="003F050F">
        <w:rPr>
          <w:color w:val="000000"/>
          <w:sz w:val="28"/>
          <w:szCs w:val="28"/>
        </w:rPr>
        <w:t>.</w:t>
      </w:r>
    </w:p>
    <w:p w:rsidR="00EF2983" w:rsidRPr="000254A9" w:rsidRDefault="00EF2983" w:rsidP="004C3DA3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EF2983" w:rsidRDefault="00460A0B" w:rsidP="00460A0B">
      <w:pPr>
        <w:contextualSpacing/>
        <w:jc w:val="center"/>
        <w:rPr>
          <w:sz w:val="28"/>
          <w:szCs w:val="28"/>
        </w:rPr>
      </w:pPr>
      <w:r w:rsidRPr="005F4125">
        <w:rPr>
          <w:sz w:val="28"/>
          <w:szCs w:val="28"/>
        </w:rPr>
        <w:t>Подраздел</w:t>
      </w:r>
      <w:r w:rsidRPr="000254A9">
        <w:rPr>
          <w:color w:val="000000"/>
          <w:sz w:val="28"/>
          <w:szCs w:val="28"/>
        </w:rPr>
        <w:t xml:space="preserve"> </w:t>
      </w:r>
      <w:r w:rsidR="00EF2983" w:rsidRPr="000254A9">
        <w:rPr>
          <w:color w:val="000000"/>
          <w:sz w:val="28"/>
          <w:szCs w:val="28"/>
        </w:rPr>
        <w:t xml:space="preserve">2.6. </w:t>
      </w:r>
      <w:r w:rsidRPr="005F4125">
        <w:rPr>
          <w:sz w:val="28"/>
          <w:szCs w:val="28"/>
        </w:rPr>
        <w:t>Исчерпывающий перечень документов, необходимых в соотве</w:t>
      </w:r>
      <w:r w:rsidRPr="005F4125">
        <w:rPr>
          <w:sz w:val="28"/>
          <w:szCs w:val="28"/>
        </w:rPr>
        <w:t>т</w:t>
      </w:r>
      <w:r w:rsidRPr="005F4125">
        <w:rPr>
          <w:sz w:val="28"/>
          <w:szCs w:val="28"/>
        </w:rPr>
        <w:t>ствии с законодательными или иными нормативными правовыми актами для предоставления муниципальной услуги, с разделением на документы и инфо</w:t>
      </w:r>
      <w:r w:rsidRPr="005F4125">
        <w:rPr>
          <w:sz w:val="28"/>
          <w:szCs w:val="28"/>
        </w:rPr>
        <w:t>р</w:t>
      </w:r>
      <w:r w:rsidRPr="005F4125">
        <w:rPr>
          <w:sz w:val="28"/>
          <w:szCs w:val="28"/>
        </w:rPr>
        <w:t>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</w:p>
    <w:p w:rsidR="00460A0B" w:rsidRPr="000254A9" w:rsidRDefault="00460A0B" w:rsidP="00460A0B">
      <w:pPr>
        <w:contextualSpacing/>
        <w:jc w:val="center"/>
        <w:rPr>
          <w:color w:val="000000"/>
          <w:sz w:val="28"/>
          <w:szCs w:val="28"/>
        </w:rPr>
      </w:pPr>
    </w:p>
    <w:p w:rsidR="001E7044" w:rsidRPr="001E7044" w:rsidRDefault="00EF2983" w:rsidP="001E7044">
      <w:pPr>
        <w:ind w:firstLine="709"/>
        <w:jc w:val="both"/>
        <w:rPr>
          <w:color w:val="000000"/>
          <w:sz w:val="28"/>
          <w:szCs w:val="28"/>
        </w:rPr>
      </w:pPr>
      <w:r w:rsidRPr="000254A9">
        <w:rPr>
          <w:color w:val="000000"/>
          <w:sz w:val="28"/>
          <w:szCs w:val="28"/>
        </w:rPr>
        <w:t xml:space="preserve">2.6.1. </w:t>
      </w:r>
      <w:r w:rsidR="001E7044" w:rsidRPr="001E7044">
        <w:rPr>
          <w:color w:val="000000"/>
          <w:sz w:val="28"/>
          <w:szCs w:val="28"/>
        </w:rPr>
        <w:t>В целях внесения изменений в разрешение на строительство лица, имеющие право на получение муниципальной услуги, уведомляют в письме</w:t>
      </w:r>
      <w:r w:rsidR="001E7044" w:rsidRPr="001E7044">
        <w:rPr>
          <w:color w:val="000000"/>
          <w:sz w:val="28"/>
          <w:szCs w:val="28"/>
        </w:rPr>
        <w:t>н</w:t>
      </w:r>
      <w:r w:rsidR="001E7044" w:rsidRPr="001E7044">
        <w:rPr>
          <w:color w:val="000000"/>
          <w:sz w:val="28"/>
          <w:szCs w:val="28"/>
        </w:rPr>
        <w:t xml:space="preserve">ной форме </w:t>
      </w:r>
      <w:r w:rsidR="00DB0BD9">
        <w:rPr>
          <w:color w:val="000000"/>
          <w:sz w:val="28"/>
          <w:szCs w:val="28"/>
        </w:rPr>
        <w:t>Администр</w:t>
      </w:r>
      <w:r w:rsidR="00F21D51">
        <w:rPr>
          <w:color w:val="000000"/>
          <w:sz w:val="28"/>
          <w:szCs w:val="28"/>
        </w:rPr>
        <w:t>а</w:t>
      </w:r>
      <w:r w:rsidR="00DB0BD9">
        <w:rPr>
          <w:color w:val="000000"/>
          <w:sz w:val="28"/>
          <w:szCs w:val="28"/>
        </w:rPr>
        <w:t>цию</w:t>
      </w:r>
      <w:r w:rsidR="001E7044" w:rsidRPr="001E7044">
        <w:rPr>
          <w:color w:val="000000"/>
          <w:sz w:val="28"/>
          <w:szCs w:val="28"/>
        </w:rPr>
        <w:t xml:space="preserve"> о переходе к ним прав на земельные участки, права </w:t>
      </w:r>
      <w:r w:rsidR="001E7044" w:rsidRPr="001E7044">
        <w:rPr>
          <w:color w:val="000000"/>
          <w:sz w:val="28"/>
          <w:szCs w:val="28"/>
        </w:rPr>
        <w:lastRenderedPageBreak/>
        <w:t>пользования недрами, об</w:t>
      </w:r>
      <w:r w:rsidR="004B76DD">
        <w:rPr>
          <w:color w:val="000000"/>
          <w:sz w:val="28"/>
          <w:szCs w:val="28"/>
        </w:rPr>
        <w:t xml:space="preserve"> образовании земельного участка</w:t>
      </w:r>
      <w:r w:rsidR="001E7044" w:rsidRPr="001E7044">
        <w:rPr>
          <w:color w:val="000000"/>
          <w:sz w:val="28"/>
          <w:szCs w:val="28"/>
        </w:rPr>
        <w:t xml:space="preserve"> </w:t>
      </w:r>
      <w:r w:rsidR="004B76DD">
        <w:rPr>
          <w:color w:val="000000"/>
          <w:sz w:val="28"/>
          <w:szCs w:val="28"/>
        </w:rPr>
        <w:t>(приложения</w:t>
      </w:r>
      <w:r w:rsidR="001E7044" w:rsidRPr="001E7044">
        <w:rPr>
          <w:color w:val="000000"/>
          <w:sz w:val="28"/>
          <w:szCs w:val="28"/>
        </w:rPr>
        <w:t xml:space="preserve"> №2 к настоящему Административному регламенту) с указанием реквизитов:</w:t>
      </w:r>
    </w:p>
    <w:p w:rsidR="001E7044" w:rsidRPr="001E7044" w:rsidRDefault="00166AA2" w:rsidP="001E704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1E7044" w:rsidRPr="001E7044">
        <w:rPr>
          <w:color w:val="000000"/>
          <w:sz w:val="28"/>
          <w:szCs w:val="28"/>
        </w:rPr>
        <w:t>) правоустанавливающих документов на такие земельные участки</w:t>
      </w:r>
      <w:r w:rsidR="001E7044">
        <w:rPr>
          <w:color w:val="000000"/>
          <w:sz w:val="28"/>
          <w:szCs w:val="28"/>
        </w:rPr>
        <w:t>;</w:t>
      </w:r>
    </w:p>
    <w:p w:rsidR="001E7044" w:rsidRPr="001E7044" w:rsidRDefault="001E7044" w:rsidP="001E704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E7044">
        <w:rPr>
          <w:color w:val="000000"/>
          <w:sz w:val="28"/>
          <w:szCs w:val="28"/>
        </w:rPr>
        <w:t>2) решения об образовании земельных участков,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самоуправления;</w:t>
      </w:r>
    </w:p>
    <w:p w:rsidR="001E7044" w:rsidRPr="001E7044" w:rsidRDefault="001E7044" w:rsidP="001E704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E7044">
        <w:rPr>
          <w:color w:val="000000"/>
          <w:sz w:val="28"/>
          <w:szCs w:val="28"/>
        </w:rPr>
        <w:t>3) градостроительного плана земельного участка, на котором планируется осуществить строительство, реконструкцию объекта капитального строительс</w:t>
      </w:r>
      <w:r w:rsidRPr="001E7044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ва</w:t>
      </w:r>
      <w:r w:rsidRPr="001E7044">
        <w:rPr>
          <w:color w:val="000000"/>
          <w:sz w:val="28"/>
          <w:szCs w:val="28"/>
        </w:rPr>
        <w:t>;</w:t>
      </w:r>
    </w:p>
    <w:p w:rsidR="001E7044" w:rsidRPr="001E7044" w:rsidRDefault="001E7044" w:rsidP="001E704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E7044">
        <w:rPr>
          <w:color w:val="000000"/>
          <w:sz w:val="28"/>
          <w:szCs w:val="28"/>
        </w:rPr>
        <w:t xml:space="preserve">4) решения о предоставлении права пользования недрами и решения о </w:t>
      </w:r>
      <w:r w:rsidR="008467E9">
        <w:rPr>
          <w:color w:val="000000"/>
          <w:sz w:val="28"/>
          <w:szCs w:val="28"/>
        </w:rPr>
        <w:t xml:space="preserve">                 </w:t>
      </w:r>
      <w:r w:rsidRPr="001E7044">
        <w:rPr>
          <w:color w:val="000000"/>
          <w:sz w:val="28"/>
          <w:szCs w:val="28"/>
        </w:rPr>
        <w:t>переоформлении лицензии на право пользования недрами.</w:t>
      </w:r>
    </w:p>
    <w:p w:rsidR="001E7044" w:rsidRDefault="00F21D51" w:rsidP="001E704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2.6.</w:t>
      </w:r>
      <w:r w:rsidR="001E7044" w:rsidRPr="001E7044">
        <w:rPr>
          <w:color w:val="000000"/>
          <w:sz w:val="28"/>
          <w:szCs w:val="28"/>
        </w:rPr>
        <w:t>2. К уведомлению прилагаются:</w:t>
      </w:r>
    </w:p>
    <w:p w:rsidR="00166AA2" w:rsidRDefault="00166AA2" w:rsidP="00166AA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 w:rsidRPr="00A54DDF">
        <w:rPr>
          <w:sz w:val="28"/>
          <w:szCs w:val="28"/>
        </w:rPr>
        <w:t>Документы, удостоверяющие личность заявителя (подлинник для озн</w:t>
      </w:r>
      <w:r w:rsidRPr="00A54DDF">
        <w:rPr>
          <w:sz w:val="28"/>
          <w:szCs w:val="28"/>
        </w:rPr>
        <w:t>а</w:t>
      </w:r>
      <w:r w:rsidRPr="00A54DDF">
        <w:rPr>
          <w:sz w:val="28"/>
          <w:szCs w:val="28"/>
        </w:rPr>
        <w:t>комления) (в случае обращения доверенного лица – доверенность и документ, удостоверяющий его личность (паспорт).</w:t>
      </w:r>
    </w:p>
    <w:p w:rsidR="00166AA2" w:rsidRPr="00166AA2" w:rsidRDefault="00166AA2" w:rsidP="001E70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6AA2">
        <w:rPr>
          <w:spacing w:val="2"/>
          <w:sz w:val="28"/>
          <w:szCs w:val="28"/>
        </w:rPr>
        <w:t>Лица, указанные в </w:t>
      </w:r>
      <w:r w:rsidRPr="00166AA2">
        <w:rPr>
          <w:sz w:val="28"/>
          <w:szCs w:val="28"/>
        </w:rPr>
        <w:t>пункте 2.6.1</w:t>
      </w:r>
      <w:r w:rsidRPr="00166AA2">
        <w:rPr>
          <w:spacing w:val="2"/>
          <w:sz w:val="28"/>
          <w:szCs w:val="28"/>
        </w:rPr>
        <w:t>, вправе одновременно с уведомлением о переходе к ним прав на земельные участки, права пользования недрами, об образовании земельного участка представить в Администрацию копии док</w:t>
      </w:r>
      <w:r w:rsidRPr="00166AA2">
        <w:rPr>
          <w:spacing w:val="2"/>
          <w:sz w:val="28"/>
          <w:szCs w:val="28"/>
        </w:rPr>
        <w:t>у</w:t>
      </w:r>
      <w:r w:rsidRPr="00166AA2">
        <w:rPr>
          <w:spacing w:val="2"/>
          <w:sz w:val="28"/>
          <w:szCs w:val="28"/>
        </w:rPr>
        <w:t>ментов, предусмотренных подпунктами 1-4 пункта 2.6.1.</w:t>
      </w:r>
    </w:p>
    <w:p w:rsidR="004B76DD" w:rsidRPr="00A54DDF" w:rsidRDefault="004B76DD" w:rsidP="00003A3F">
      <w:pPr>
        <w:autoSpaceDN w:val="0"/>
        <w:adjustRightInd w:val="0"/>
        <w:spacing w:line="20" w:lineRule="atLeast"/>
        <w:ind w:firstLine="709"/>
        <w:jc w:val="both"/>
        <w:rPr>
          <w:sz w:val="27"/>
          <w:szCs w:val="27"/>
        </w:rPr>
      </w:pPr>
      <w:r w:rsidRPr="00A54DDF">
        <w:rPr>
          <w:sz w:val="27"/>
          <w:szCs w:val="27"/>
        </w:rPr>
        <w:t>2.6.</w:t>
      </w:r>
      <w:r>
        <w:rPr>
          <w:sz w:val="27"/>
          <w:szCs w:val="27"/>
        </w:rPr>
        <w:t>3</w:t>
      </w:r>
      <w:r w:rsidRPr="00A54DDF">
        <w:rPr>
          <w:sz w:val="27"/>
          <w:szCs w:val="27"/>
        </w:rPr>
        <w:t>. В случае изменения проектной документации на объект, находящийся в стадии строительства:</w:t>
      </w:r>
    </w:p>
    <w:p w:rsidR="004B76DD" w:rsidRPr="00A54DDF" w:rsidRDefault="004B76DD" w:rsidP="00003A3F">
      <w:pPr>
        <w:autoSpaceDN w:val="0"/>
        <w:adjustRightInd w:val="0"/>
        <w:spacing w:line="20" w:lineRule="atLeast"/>
        <w:ind w:firstLine="709"/>
        <w:jc w:val="both"/>
        <w:rPr>
          <w:sz w:val="27"/>
          <w:szCs w:val="27"/>
        </w:rPr>
      </w:pPr>
      <w:r w:rsidRPr="00A54DDF">
        <w:rPr>
          <w:sz w:val="27"/>
          <w:szCs w:val="27"/>
        </w:rPr>
        <w:t>1</w:t>
      </w:r>
      <w:r>
        <w:rPr>
          <w:sz w:val="27"/>
          <w:szCs w:val="27"/>
        </w:rPr>
        <w:t>)</w:t>
      </w:r>
      <w:r w:rsidRPr="00A54DDF">
        <w:rPr>
          <w:sz w:val="27"/>
          <w:szCs w:val="27"/>
        </w:rPr>
        <w:t xml:space="preserve"> Заявление физического или юридического лица о внесении изменений в разрешение на строительство в связи с изменениями, внесенными в проектную д</w:t>
      </w:r>
      <w:r w:rsidRPr="00A54DDF">
        <w:rPr>
          <w:sz w:val="27"/>
          <w:szCs w:val="27"/>
        </w:rPr>
        <w:t>о</w:t>
      </w:r>
      <w:r w:rsidRPr="00A54DDF">
        <w:rPr>
          <w:sz w:val="27"/>
          <w:szCs w:val="27"/>
        </w:rPr>
        <w:t xml:space="preserve">кументацию на объект, находящийся в стадии строительства (Приложение № </w:t>
      </w:r>
      <w:r>
        <w:rPr>
          <w:sz w:val="27"/>
          <w:szCs w:val="27"/>
        </w:rPr>
        <w:t>3</w:t>
      </w:r>
      <w:r w:rsidRPr="004B76DD">
        <w:rPr>
          <w:color w:val="000000"/>
          <w:sz w:val="28"/>
          <w:szCs w:val="28"/>
        </w:rPr>
        <w:t xml:space="preserve"> </w:t>
      </w:r>
      <w:r w:rsidRPr="001E7044">
        <w:rPr>
          <w:color w:val="000000"/>
          <w:sz w:val="28"/>
          <w:szCs w:val="28"/>
        </w:rPr>
        <w:t>к настоящему Административному регламенту</w:t>
      </w:r>
      <w:r>
        <w:rPr>
          <w:sz w:val="27"/>
          <w:szCs w:val="27"/>
        </w:rPr>
        <w:t>);</w:t>
      </w:r>
    </w:p>
    <w:p w:rsidR="004B76DD" w:rsidRPr="00A54DDF" w:rsidRDefault="004B76DD" w:rsidP="00003A3F">
      <w:pPr>
        <w:autoSpaceDN w:val="0"/>
        <w:adjustRightInd w:val="0"/>
        <w:spacing w:line="20" w:lineRule="atLeast"/>
        <w:ind w:firstLine="709"/>
        <w:jc w:val="both"/>
        <w:rPr>
          <w:sz w:val="27"/>
          <w:szCs w:val="27"/>
        </w:rPr>
      </w:pPr>
      <w:r w:rsidRPr="00A54DDF">
        <w:rPr>
          <w:sz w:val="27"/>
          <w:szCs w:val="27"/>
        </w:rPr>
        <w:t>2</w:t>
      </w:r>
      <w:r>
        <w:rPr>
          <w:sz w:val="27"/>
          <w:szCs w:val="27"/>
        </w:rPr>
        <w:t>)</w:t>
      </w:r>
      <w:r w:rsidRPr="00A54DDF">
        <w:rPr>
          <w:sz w:val="27"/>
          <w:szCs w:val="27"/>
        </w:rPr>
        <w:t xml:space="preserve"> При наличии соглашения о передаче в случаях, установленных бюдже</w:t>
      </w:r>
      <w:r w:rsidRPr="00A54DDF">
        <w:rPr>
          <w:sz w:val="27"/>
          <w:szCs w:val="27"/>
        </w:rPr>
        <w:t>т</w:t>
      </w:r>
      <w:r w:rsidRPr="00A54DDF">
        <w:rPr>
          <w:sz w:val="27"/>
          <w:szCs w:val="27"/>
        </w:rPr>
        <w:t>ным законодательством Российской Федерации органом местного самоуправления полномочий муниципального заказчика, заключенного при осуществлении бю</w:t>
      </w:r>
      <w:r w:rsidRPr="00A54DDF">
        <w:rPr>
          <w:sz w:val="27"/>
          <w:szCs w:val="27"/>
        </w:rPr>
        <w:t>д</w:t>
      </w:r>
      <w:r w:rsidRPr="00A54DDF">
        <w:rPr>
          <w:sz w:val="27"/>
          <w:szCs w:val="27"/>
        </w:rPr>
        <w:t>жетных инвестиций, - изменения в указанное со</w:t>
      </w:r>
      <w:r>
        <w:rPr>
          <w:sz w:val="27"/>
          <w:szCs w:val="27"/>
        </w:rPr>
        <w:t>глашение;</w:t>
      </w:r>
    </w:p>
    <w:p w:rsidR="004B76DD" w:rsidRDefault="004B76DD" w:rsidP="00003A3F">
      <w:pPr>
        <w:autoSpaceDN w:val="0"/>
        <w:adjustRightInd w:val="0"/>
        <w:spacing w:line="20" w:lineRule="atLeast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3) </w:t>
      </w:r>
      <w:r w:rsidRPr="00A54DDF">
        <w:rPr>
          <w:sz w:val="27"/>
          <w:szCs w:val="27"/>
        </w:rPr>
        <w:t>Проектная документация с изменениями, внесенными в установленном порядке</w:t>
      </w:r>
      <w:r>
        <w:rPr>
          <w:sz w:val="27"/>
          <w:szCs w:val="27"/>
        </w:rPr>
        <w:t>;</w:t>
      </w:r>
    </w:p>
    <w:p w:rsidR="004B76DD" w:rsidRPr="00A54DDF" w:rsidRDefault="004B76DD" w:rsidP="00003A3F">
      <w:pPr>
        <w:autoSpaceDN w:val="0"/>
        <w:adjustRightInd w:val="0"/>
        <w:spacing w:line="20" w:lineRule="atLeast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4) </w:t>
      </w:r>
      <w:r w:rsidRPr="00A54DDF">
        <w:rPr>
          <w:sz w:val="27"/>
          <w:szCs w:val="27"/>
        </w:rPr>
        <w:t xml:space="preserve">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</w:t>
      </w:r>
      <w:hyperlink r:id="rId20" w:history="1">
        <w:r w:rsidRPr="00A54DDF">
          <w:rPr>
            <w:sz w:val="27"/>
            <w:szCs w:val="27"/>
          </w:rPr>
          <w:t>статьей 40</w:t>
        </w:r>
      </w:hyperlink>
      <w:r w:rsidRPr="00A54DDF">
        <w:rPr>
          <w:sz w:val="27"/>
          <w:szCs w:val="27"/>
        </w:rPr>
        <w:t xml:space="preserve"> Градостроительного кодекса Ро</w:t>
      </w:r>
      <w:r w:rsidRPr="00A54DDF">
        <w:rPr>
          <w:sz w:val="27"/>
          <w:szCs w:val="27"/>
        </w:rPr>
        <w:t>с</w:t>
      </w:r>
      <w:r w:rsidRPr="00A54DDF">
        <w:rPr>
          <w:sz w:val="27"/>
          <w:szCs w:val="27"/>
        </w:rPr>
        <w:t>сийской Федерации).</w:t>
      </w:r>
    </w:p>
    <w:p w:rsidR="00A8768F" w:rsidRPr="00A54DDF" w:rsidRDefault="00A8768F" w:rsidP="00003A3F">
      <w:pPr>
        <w:autoSpaceDN w:val="0"/>
        <w:adjustRightInd w:val="0"/>
        <w:spacing w:line="20" w:lineRule="atLeast"/>
        <w:ind w:firstLine="709"/>
        <w:jc w:val="both"/>
        <w:rPr>
          <w:sz w:val="27"/>
          <w:szCs w:val="27"/>
        </w:rPr>
      </w:pPr>
      <w:r w:rsidRPr="00A54DDF">
        <w:rPr>
          <w:sz w:val="27"/>
          <w:szCs w:val="27"/>
        </w:rPr>
        <w:t xml:space="preserve">2.6.4. Документы (его копии или сведения, содержащиеся в них), указанные в подпунктах </w:t>
      </w:r>
      <w:r w:rsidRPr="00166AA2">
        <w:rPr>
          <w:spacing w:val="2"/>
          <w:sz w:val="28"/>
          <w:szCs w:val="28"/>
        </w:rPr>
        <w:t>1-4 пункта 2.6.1</w:t>
      </w:r>
      <w:r w:rsidRPr="00A54DDF">
        <w:rPr>
          <w:sz w:val="27"/>
          <w:szCs w:val="27"/>
        </w:rPr>
        <w:t>настоящего Административ</w:t>
      </w:r>
      <w:r>
        <w:rPr>
          <w:sz w:val="27"/>
          <w:szCs w:val="27"/>
        </w:rPr>
        <w:t>ного регламента, запр</w:t>
      </w:r>
      <w:r>
        <w:rPr>
          <w:sz w:val="27"/>
          <w:szCs w:val="27"/>
        </w:rPr>
        <w:t>а</w:t>
      </w:r>
      <w:r>
        <w:rPr>
          <w:sz w:val="27"/>
          <w:szCs w:val="27"/>
        </w:rPr>
        <w:t>шиваются А</w:t>
      </w:r>
      <w:r w:rsidRPr="00A54DDF">
        <w:rPr>
          <w:sz w:val="27"/>
          <w:szCs w:val="27"/>
        </w:rPr>
        <w:t>дминистрацией в рамках межведомственного информационного вза</w:t>
      </w:r>
      <w:r w:rsidRPr="00A54DDF">
        <w:rPr>
          <w:sz w:val="27"/>
          <w:szCs w:val="27"/>
        </w:rPr>
        <w:t>и</w:t>
      </w:r>
      <w:r w:rsidRPr="00A54DDF">
        <w:rPr>
          <w:sz w:val="27"/>
          <w:szCs w:val="27"/>
        </w:rPr>
        <w:t>модействия, если они не были представлены заявителем самостоятельно.</w:t>
      </w:r>
    </w:p>
    <w:p w:rsidR="00A8768F" w:rsidRPr="00A54DDF" w:rsidRDefault="00A8768F" w:rsidP="00003A3F">
      <w:pPr>
        <w:autoSpaceDN w:val="0"/>
        <w:adjustRightInd w:val="0"/>
        <w:spacing w:line="20" w:lineRule="atLeast"/>
        <w:ind w:firstLine="709"/>
        <w:jc w:val="both"/>
        <w:rPr>
          <w:sz w:val="27"/>
          <w:szCs w:val="27"/>
        </w:rPr>
      </w:pPr>
      <w:r w:rsidRPr="00A54DDF">
        <w:rPr>
          <w:sz w:val="27"/>
          <w:szCs w:val="27"/>
        </w:rPr>
        <w:t>2.6.5. В случае</w:t>
      </w:r>
      <w:proofErr w:type="gramStart"/>
      <w:r w:rsidRPr="00A54DDF">
        <w:rPr>
          <w:sz w:val="27"/>
          <w:szCs w:val="27"/>
        </w:rPr>
        <w:t>,</w:t>
      </w:r>
      <w:proofErr w:type="gramEnd"/>
      <w:r w:rsidRPr="00A54DDF">
        <w:rPr>
          <w:sz w:val="27"/>
          <w:szCs w:val="27"/>
        </w:rPr>
        <w:t xml:space="preserve"> если в Едином государственном реестре недвижимости не содержатся сведения о правоустанавливающих документах на земельный участок, копию таких документов обязано представить физическое или юридическое лиц, к которому перешли права на земельный участок, в отношении которого выдано разрешение на строительство.</w:t>
      </w:r>
    </w:p>
    <w:p w:rsidR="00A8768F" w:rsidRPr="00A54DDF" w:rsidRDefault="00A8768F" w:rsidP="00003A3F">
      <w:pPr>
        <w:ind w:firstLine="709"/>
        <w:contextualSpacing/>
        <w:jc w:val="both"/>
        <w:rPr>
          <w:sz w:val="28"/>
          <w:szCs w:val="28"/>
        </w:rPr>
      </w:pPr>
      <w:r w:rsidRPr="00A54DDF">
        <w:rPr>
          <w:sz w:val="28"/>
          <w:szCs w:val="28"/>
        </w:rPr>
        <w:lastRenderedPageBreak/>
        <w:t>Не может быть отказано заявителю в приёме дополнительных документов при наличии намерения их сдать.</w:t>
      </w:r>
    </w:p>
    <w:p w:rsidR="00A8768F" w:rsidRPr="00A54DDF" w:rsidRDefault="00A8768F" w:rsidP="00A8768F">
      <w:pPr>
        <w:pStyle w:val="a3"/>
        <w:jc w:val="both"/>
        <w:rPr>
          <w:sz w:val="28"/>
          <w:szCs w:val="28"/>
        </w:rPr>
      </w:pPr>
    </w:p>
    <w:p w:rsidR="00A8768F" w:rsidRPr="00A8768F" w:rsidRDefault="00343609" w:rsidP="00A8768F">
      <w:pPr>
        <w:ind w:firstLine="709"/>
        <w:jc w:val="center"/>
        <w:rPr>
          <w:sz w:val="28"/>
          <w:szCs w:val="28"/>
        </w:rPr>
      </w:pPr>
      <w:r w:rsidRPr="005F4125">
        <w:rPr>
          <w:sz w:val="28"/>
          <w:szCs w:val="28"/>
        </w:rPr>
        <w:t>Подраздел</w:t>
      </w:r>
      <w:r w:rsidRPr="000254A9">
        <w:rPr>
          <w:color w:val="000000"/>
          <w:sz w:val="28"/>
          <w:szCs w:val="28"/>
        </w:rPr>
        <w:t xml:space="preserve"> </w:t>
      </w:r>
      <w:r w:rsidR="00A8768F" w:rsidRPr="00A8768F">
        <w:rPr>
          <w:sz w:val="28"/>
          <w:szCs w:val="28"/>
        </w:rPr>
        <w:t>2.7. Указание на запрет требовать от заявителя</w:t>
      </w:r>
    </w:p>
    <w:p w:rsidR="00EF2983" w:rsidRPr="00990763" w:rsidRDefault="00EF2983" w:rsidP="000E2584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/>
          <w:sz w:val="28"/>
          <w:szCs w:val="28"/>
        </w:rPr>
      </w:pPr>
    </w:p>
    <w:p w:rsidR="00A8768F" w:rsidRPr="00A54DDF" w:rsidRDefault="00A8768F" w:rsidP="00003A3F">
      <w:pPr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54DDF">
        <w:rPr>
          <w:sz w:val="28"/>
          <w:szCs w:val="28"/>
        </w:rPr>
        <w:t>От заявителя запрещено требовать представления документов и инфо</w:t>
      </w:r>
      <w:r w:rsidRPr="00A54DDF">
        <w:rPr>
          <w:sz w:val="28"/>
          <w:szCs w:val="28"/>
        </w:rPr>
        <w:t>р</w:t>
      </w:r>
      <w:r w:rsidRPr="00A54DDF">
        <w:rPr>
          <w:sz w:val="28"/>
          <w:szCs w:val="28"/>
        </w:rPr>
        <w:t>мации или осуществления действий, которые не предусмотрены нормативными правовыми актами, регулирующими отношения, возникшие в связи с предо</w:t>
      </w:r>
      <w:r w:rsidRPr="00A54DDF">
        <w:rPr>
          <w:sz w:val="28"/>
          <w:szCs w:val="28"/>
        </w:rPr>
        <w:t>с</w:t>
      </w:r>
      <w:r w:rsidRPr="00A54DDF">
        <w:rPr>
          <w:sz w:val="28"/>
          <w:szCs w:val="28"/>
        </w:rPr>
        <w:t xml:space="preserve">тавлением Муниципальной услуги. </w:t>
      </w:r>
    </w:p>
    <w:p w:rsidR="00A8768F" w:rsidRDefault="00A8768F" w:rsidP="00003A3F">
      <w:pPr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54DDF">
        <w:rPr>
          <w:sz w:val="28"/>
          <w:szCs w:val="28"/>
        </w:rPr>
        <w:t>Запрещено требовать представления документов и информации, которые в соответствии с нормативными правовыми актами Российской Федерации, нормативными правовыми актами Краснодарского края и муниципальными а</w:t>
      </w:r>
      <w:r w:rsidRPr="00A54DDF">
        <w:rPr>
          <w:sz w:val="28"/>
          <w:szCs w:val="28"/>
        </w:rPr>
        <w:t>к</w:t>
      </w:r>
      <w:r w:rsidRPr="00A54DDF">
        <w:rPr>
          <w:sz w:val="28"/>
          <w:szCs w:val="28"/>
        </w:rPr>
        <w:t>тами находятся в распоряжении государственных органов, органов местного самоуправления и (или) подведомственных государственным органам и орг</w:t>
      </w:r>
      <w:r w:rsidRPr="00A54DDF">
        <w:rPr>
          <w:sz w:val="28"/>
          <w:szCs w:val="28"/>
        </w:rPr>
        <w:t>а</w:t>
      </w:r>
      <w:r w:rsidRPr="00A54DDF">
        <w:rPr>
          <w:sz w:val="28"/>
          <w:szCs w:val="28"/>
        </w:rPr>
        <w:t>нам местного самоуправления организаций, участвующих в предоставлении г</w:t>
      </w:r>
      <w:r w:rsidRPr="00A54DDF">
        <w:rPr>
          <w:sz w:val="28"/>
          <w:szCs w:val="28"/>
        </w:rPr>
        <w:t>о</w:t>
      </w:r>
      <w:r w:rsidRPr="00A54DDF">
        <w:rPr>
          <w:sz w:val="28"/>
          <w:szCs w:val="28"/>
        </w:rPr>
        <w:t>сударственных или муниципальных услуг.</w:t>
      </w:r>
    </w:p>
    <w:p w:rsidR="00A70396" w:rsidRPr="005F4125" w:rsidRDefault="00A70396" w:rsidP="00003A3F">
      <w:pPr>
        <w:autoSpaceDE w:val="0"/>
        <w:autoSpaceDN w:val="0"/>
        <w:adjustRightInd w:val="0"/>
        <w:ind w:firstLine="709"/>
        <w:jc w:val="both"/>
        <w:outlineLvl w:val="1"/>
        <w:rPr>
          <w:color w:val="FF0000"/>
          <w:sz w:val="28"/>
          <w:szCs w:val="28"/>
        </w:rPr>
      </w:pPr>
      <w:r w:rsidRPr="005F4125">
        <w:rPr>
          <w:color w:val="FF0000"/>
          <w:sz w:val="28"/>
          <w:szCs w:val="28"/>
        </w:rPr>
        <w:t>При предоставлении муниципальной услуги по экстерриториальному принципу администрация не вправе требовать от заявителя или многофункци</w:t>
      </w:r>
      <w:r w:rsidRPr="005F4125">
        <w:rPr>
          <w:color w:val="FF0000"/>
          <w:sz w:val="28"/>
          <w:szCs w:val="28"/>
        </w:rPr>
        <w:t>о</w:t>
      </w:r>
      <w:r w:rsidRPr="005F4125">
        <w:rPr>
          <w:color w:val="FF0000"/>
          <w:sz w:val="28"/>
          <w:szCs w:val="28"/>
        </w:rPr>
        <w:t>нального центра предоставления документов, предусмотренных частью 6 ст</w:t>
      </w:r>
      <w:r w:rsidRPr="005F4125">
        <w:rPr>
          <w:color w:val="FF0000"/>
          <w:sz w:val="28"/>
          <w:szCs w:val="28"/>
        </w:rPr>
        <w:t>а</w:t>
      </w:r>
      <w:r w:rsidRPr="005F4125">
        <w:rPr>
          <w:color w:val="FF0000"/>
          <w:sz w:val="28"/>
          <w:szCs w:val="28"/>
        </w:rPr>
        <w:t>тьи 7 Федерального закона от 27 июля 2010 года № 210-ФЗ «Об организации предоставления государственных и муниципальных услуг», на бумажных нос</w:t>
      </w:r>
      <w:r w:rsidRPr="005F4125">
        <w:rPr>
          <w:color w:val="FF0000"/>
          <w:sz w:val="28"/>
          <w:szCs w:val="28"/>
        </w:rPr>
        <w:t>и</w:t>
      </w:r>
      <w:r w:rsidRPr="005F4125">
        <w:rPr>
          <w:color w:val="FF0000"/>
          <w:sz w:val="28"/>
          <w:szCs w:val="28"/>
        </w:rPr>
        <w:t>телях.</w:t>
      </w:r>
    </w:p>
    <w:p w:rsidR="00EF2983" w:rsidRPr="000254A9" w:rsidRDefault="00EF2983" w:rsidP="000847B2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b/>
          <w:color w:val="000000"/>
          <w:sz w:val="28"/>
          <w:szCs w:val="28"/>
        </w:rPr>
      </w:pPr>
    </w:p>
    <w:p w:rsidR="00EF2983" w:rsidRDefault="00343609" w:rsidP="00343609">
      <w:pPr>
        <w:jc w:val="center"/>
        <w:rPr>
          <w:sz w:val="28"/>
          <w:szCs w:val="28"/>
        </w:rPr>
      </w:pPr>
      <w:r w:rsidRPr="005F4125">
        <w:rPr>
          <w:sz w:val="28"/>
          <w:szCs w:val="28"/>
        </w:rPr>
        <w:t>Подраздел</w:t>
      </w:r>
      <w:r w:rsidRPr="000254A9">
        <w:rPr>
          <w:color w:val="000000"/>
          <w:sz w:val="28"/>
          <w:szCs w:val="28"/>
        </w:rPr>
        <w:t xml:space="preserve"> </w:t>
      </w:r>
      <w:r w:rsidR="00A8768F" w:rsidRPr="00A8768F">
        <w:rPr>
          <w:sz w:val="28"/>
        </w:rPr>
        <w:t xml:space="preserve">2.8. </w:t>
      </w:r>
      <w:r w:rsidRPr="005F4125">
        <w:rPr>
          <w:sz w:val="28"/>
          <w:szCs w:val="28"/>
        </w:rPr>
        <w:t>Исчерпывающий перечень оснований для отказа в приеме док</w:t>
      </w:r>
      <w:r w:rsidRPr="005F4125">
        <w:rPr>
          <w:sz w:val="28"/>
          <w:szCs w:val="28"/>
        </w:rPr>
        <w:t>у</w:t>
      </w:r>
      <w:r w:rsidRPr="005F4125">
        <w:rPr>
          <w:sz w:val="28"/>
          <w:szCs w:val="28"/>
        </w:rPr>
        <w:t>ментов, необходимых для предоставления муниципальной услуги</w:t>
      </w:r>
    </w:p>
    <w:p w:rsidR="00343609" w:rsidRPr="000254A9" w:rsidRDefault="00343609" w:rsidP="00343609">
      <w:pPr>
        <w:jc w:val="center"/>
        <w:rPr>
          <w:color w:val="000000"/>
          <w:sz w:val="28"/>
          <w:szCs w:val="28"/>
        </w:rPr>
      </w:pPr>
    </w:p>
    <w:p w:rsidR="00A8768F" w:rsidRPr="00A54DDF" w:rsidRDefault="00A8768F" w:rsidP="00003A3F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A54DDF">
        <w:rPr>
          <w:sz w:val="28"/>
          <w:szCs w:val="28"/>
        </w:rPr>
        <w:t>2.8.1. Основанием для отказа в приеме документов, необходимых для предоставления Муниципальной услуги, является:</w:t>
      </w:r>
    </w:p>
    <w:p w:rsidR="00A8768F" w:rsidRPr="00A54DDF" w:rsidRDefault="00A8768F" w:rsidP="00003A3F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A54DDF">
        <w:rPr>
          <w:sz w:val="28"/>
          <w:szCs w:val="28"/>
        </w:rPr>
        <w:t>предоставление не в полном объеме документов, указанных в подразделе 2.6 Административного регламента;</w:t>
      </w:r>
    </w:p>
    <w:p w:rsidR="00A8768F" w:rsidRPr="00A54DDF" w:rsidRDefault="00A8768F" w:rsidP="00003A3F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A54DDF">
        <w:rPr>
          <w:sz w:val="28"/>
          <w:szCs w:val="28"/>
        </w:rPr>
        <w:t>представление заявителем документов, имеющих повреждения и наличие исправлений, не позволяющих однозначно истолковать их содержание; не с</w:t>
      </w:r>
      <w:r w:rsidRPr="00A54DDF">
        <w:rPr>
          <w:sz w:val="28"/>
          <w:szCs w:val="28"/>
        </w:rPr>
        <w:t>о</w:t>
      </w:r>
      <w:r w:rsidRPr="00A54DDF">
        <w:rPr>
          <w:sz w:val="28"/>
          <w:szCs w:val="28"/>
        </w:rPr>
        <w:t>держащих обратного адреса, подписи, печати (при наличии);</w:t>
      </w:r>
    </w:p>
    <w:p w:rsidR="00A8768F" w:rsidRPr="00A54DDF" w:rsidRDefault="00A8768F" w:rsidP="00003A3F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A54DDF">
        <w:rPr>
          <w:sz w:val="28"/>
          <w:szCs w:val="28"/>
        </w:rPr>
        <w:t>отсутствие у заявителя соответствующих полномочий на получение м</w:t>
      </w:r>
      <w:r w:rsidRPr="00A54DDF">
        <w:rPr>
          <w:sz w:val="28"/>
          <w:szCs w:val="28"/>
        </w:rPr>
        <w:t>у</w:t>
      </w:r>
      <w:r w:rsidRPr="00A54DDF">
        <w:rPr>
          <w:sz w:val="28"/>
          <w:szCs w:val="28"/>
        </w:rPr>
        <w:t>ниципальной услуги;</w:t>
      </w:r>
    </w:p>
    <w:p w:rsidR="00A8768F" w:rsidRPr="00A54DDF" w:rsidRDefault="00A8768F" w:rsidP="00003A3F">
      <w:pPr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A54DDF">
        <w:rPr>
          <w:sz w:val="28"/>
          <w:szCs w:val="28"/>
          <w:lang w:eastAsia="ar-SA"/>
        </w:rPr>
        <w:t>представление заявления, содержащего нецензурные либо оскорбител</w:t>
      </w:r>
      <w:r w:rsidRPr="00A54DDF">
        <w:rPr>
          <w:sz w:val="28"/>
          <w:szCs w:val="28"/>
          <w:lang w:eastAsia="ar-SA"/>
        </w:rPr>
        <w:t>ь</w:t>
      </w:r>
      <w:r w:rsidRPr="00A54DDF">
        <w:rPr>
          <w:sz w:val="28"/>
          <w:szCs w:val="28"/>
          <w:lang w:eastAsia="ar-SA"/>
        </w:rPr>
        <w:t>ные выражения, угрозы жизни, здоровью и имуществу должностного лица, а также членов его семьи;</w:t>
      </w:r>
    </w:p>
    <w:p w:rsidR="00A8768F" w:rsidRPr="00A54DDF" w:rsidRDefault="00A8768F" w:rsidP="00003A3F">
      <w:pPr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A54DDF">
        <w:rPr>
          <w:sz w:val="28"/>
          <w:szCs w:val="28"/>
          <w:lang w:eastAsia="ar-SA"/>
        </w:rPr>
        <w:t>обращение (в письменном виде) заявителя с просьбой о прекращении рассмотрения ранее направленного им заявления;</w:t>
      </w:r>
    </w:p>
    <w:p w:rsidR="00A8768F" w:rsidRPr="00A54DDF" w:rsidRDefault="00A8768F" w:rsidP="00003A3F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A54DDF">
        <w:rPr>
          <w:sz w:val="28"/>
          <w:szCs w:val="28"/>
        </w:rPr>
        <w:t>несоблюдение установленных законом условий признания действител</w:t>
      </w:r>
      <w:r w:rsidRPr="00A54DDF">
        <w:rPr>
          <w:sz w:val="28"/>
          <w:szCs w:val="28"/>
        </w:rPr>
        <w:t>ь</w:t>
      </w:r>
      <w:r w:rsidRPr="00A54DDF">
        <w:rPr>
          <w:sz w:val="28"/>
          <w:szCs w:val="28"/>
        </w:rPr>
        <w:t xml:space="preserve">ности электронной подписи. </w:t>
      </w:r>
    </w:p>
    <w:p w:rsidR="00A8768F" w:rsidRPr="00A54DDF" w:rsidRDefault="00A8768F" w:rsidP="00003A3F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A54DDF">
        <w:rPr>
          <w:sz w:val="28"/>
          <w:szCs w:val="28"/>
        </w:rPr>
        <w:t>2.8.2. О наличии основания для отказа в приеме документов заявителя информирует работник Отдела либо МФЦ, ответственный за прием докуме</w:t>
      </w:r>
      <w:r w:rsidRPr="00A54DDF">
        <w:rPr>
          <w:sz w:val="28"/>
          <w:szCs w:val="28"/>
        </w:rPr>
        <w:t>н</w:t>
      </w:r>
      <w:r w:rsidRPr="00A54DDF">
        <w:rPr>
          <w:sz w:val="28"/>
          <w:szCs w:val="28"/>
        </w:rPr>
        <w:lastRenderedPageBreak/>
        <w:t>тов, объясняет заявителю содержание выявленных недостатков в представле</w:t>
      </w:r>
      <w:r w:rsidRPr="00A54DDF">
        <w:rPr>
          <w:sz w:val="28"/>
          <w:szCs w:val="28"/>
        </w:rPr>
        <w:t>н</w:t>
      </w:r>
      <w:r w:rsidRPr="00A54DDF">
        <w:rPr>
          <w:sz w:val="28"/>
          <w:szCs w:val="28"/>
        </w:rPr>
        <w:t>ных документах и предлагает принять меры по их устранению.</w:t>
      </w:r>
    </w:p>
    <w:p w:rsidR="00A8768F" w:rsidRPr="00A54DDF" w:rsidRDefault="00A8768F" w:rsidP="00256C1A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A54DDF">
        <w:rPr>
          <w:sz w:val="28"/>
          <w:szCs w:val="28"/>
        </w:rPr>
        <w:t>Уведомление об отказе в приеме документов, необходимых для предо</w:t>
      </w:r>
      <w:r w:rsidRPr="00A54DDF">
        <w:rPr>
          <w:sz w:val="28"/>
          <w:szCs w:val="28"/>
        </w:rPr>
        <w:t>с</w:t>
      </w:r>
      <w:r w:rsidRPr="00A54DDF">
        <w:rPr>
          <w:sz w:val="28"/>
          <w:szCs w:val="28"/>
        </w:rPr>
        <w:t>тавления Муниципальной услуги, по требованию заявителя подписывается р</w:t>
      </w:r>
      <w:r w:rsidRPr="00A54DDF">
        <w:rPr>
          <w:sz w:val="28"/>
          <w:szCs w:val="28"/>
        </w:rPr>
        <w:t>а</w:t>
      </w:r>
      <w:r w:rsidRPr="00A54DDF">
        <w:rPr>
          <w:sz w:val="28"/>
          <w:szCs w:val="28"/>
        </w:rPr>
        <w:t>ботником МФЦ, должностным лицом Отдела и выдается заявителю с указан</w:t>
      </w:r>
      <w:r w:rsidRPr="00A54DDF">
        <w:rPr>
          <w:sz w:val="28"/>
          <w:szCs w:val="28"/>
        </w:rPr>
        <w:t>и</w:t>
      </w:r>
      <w:r w:rsidRPr="00A54DDF">
        <w:rPr>
          <w:sz w:val="28"/>
          <w:szCs w:val="28"/>
        </w:rPr>
        <w:t>ем причин отказа не позднее одного рабочего дня со дня обращения заявителя за получением Муниципальной услуги.</w:t>
      </w:r>
    </w:p>
    <w:p w:rsidR="00A8768F" w:rsidRPr="00A54DDF" w:rsidRDefault="00A8768F" w:rsidP="00256C1A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A54DDF">
        <w:rPr>
          <w:sz w:val="28"/>
          <w:szCs w:val="28"/>
        </w:rPr>
        <w:t>Не может быть отказано заявителю в приеме дополнительных документов при наличии намерения их сдать.</w:t>
      </w:r>
    </w:p>
    <w:p w:rsidR="00A8768F" w:rsidRPr="00A54DDF" w:rsidRDefault="00A8768F" w:rsidP="00256C1A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A54DDF">
        <w:rPr>
          <w:sz w:val="28"/>
          <w:szCs w:val="28"/>
        </w:rPr>
        <w:t>2.8.3. Не допускается отказ в приеме заявления и иных приеме докуме</w:t>
      </w:r>
      <w:r w:rsidRPr="00A54DDF">
        <w:rPr>
          <w:sz w:val="28"/>
          <w:szCs w:val="28"/>
        </w:rPr>
        <w:t>н</w:t>
      </w:r>
      <w:r w:rsidRPr="00A54DDF">
        <w:rPr>
          <w:sz w:val="28"/>
          <w:szCs w:val="28"/>
        </w:rPr>
        <w:t>тов, необходимых для предоставления Муниципальной услуги, в случае, если заявление и документы, необходимые для предоставления Муниципальной у</w:t>
      </w:r>
      <w:r w:rsidRPr="00A54DDF">
        <w:rPr>
          <w:sz w:val="28"/>
          <w:szCs w:val="28"/>
        </w:rPr>
        <w:t>с</w:t>
      </w:r>
      <w:r w:rsidRPr="00A54DDF">
        <w:rPr>
          <w:sz w:val="28"/>
          <w:szCs w:val="28"/>
        </w:rPr>
        <w:t>луги, поданы в соответствии с информацией о сроках и порядке предоставления Муниципальной услуги, опубликованной на Портале.</w:t>
      </w:r>
    </w:p>
    <w:p w:rsidR="00A8768F" w:rsidRPr="00A54DDF" w:rsidRDefault="00A8768F" w:rsidP="00256C1A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A54DDF">
        <w:rPr>
          <w:sz w:val="28"/>
          <w:szCs w:val="28"/>
        </w:rPr>
        <w:t>2.8.4. Отказ в приеме документов, необходимых для предоставления М</w:t>
      </w:r>
      <w:r w:rsidRPr="00A54DDF">
        <w:rPr>
          <w:sz w:val="28"/>
          <w:szCs w:val="28"/>
        </w:rPr>
        <w:t>у</w:t>
      </w:r>
      <w:r w:rsidRPr="00A54DDF">
        <w:rPr>
          <w:sz w:val="28"/>
          <w:szCs w:val="28"/>
        </w:rPr>
        <w:t>ниципальной услуги, не препятствует повторному обращению после устран</w:t>
      </w:r>
      <w:r w:rsidRPr="00A54DDF">
        <w:rPr>
          <w:sz w:val="28"/>
          <w:szCs w:val="28"/>
        </w:rPr>
        <w:t>е</w:t>
      </w:r>
      <w:r w:rsidRPr="00A54DDF">
        <w:rPr>
          <w:sz w:val="28"/>
          <w:szCs w:val="28"/>
        </w:rPr>
        <w:t>ния причины, послужившей основанием для отказа.</w:t>
      </w:r>
    </w:p>
    <w:p w:rsidR="00A8768F" w:rsidRDefault="00A8768F" w:rsidP="000E2584">
      <w:pPr>
        <w:contextualSpacing/>
        <w:jc w:val="center"/>
        <w:rPr>
          <w:color w:val="000000"/>
          <w:sz w:val="28"/>
          <w:szCs w:val="28"/>
        </w:rPr>
      </w:pPr>
    </w:p>
    <w:p w:rsidR="00A8768F" w:rsidRPr="00A8768F" w:rsidRDefault="00343609" w:rsidP="00A8768F">
      <w:pPr>
        <w:contextualSpacing/>
        <w:jc w:val="center"/>
        <w:rPr>
          <w:sz w:val="28"/>
          <w:szCs w:val="28"/>
        </w:rPr>
      </w:pPr>
      <w:r w:rsidRPr="005F4125">
        <w:rPr>
          <w:sz w:val="28"/>
          <w:szCs w:val="28"/>
        </w:rPr>
        <w:t>Подраздел</w:t>
      </w:r>
      <w:r w:rsidRPr="000254A9">
        <w:rPr>
          <w:color w:val="000000"/>
          <w:sz w:val="28"/>
          <w:szCs w:val="28"/>
        </w:rPr>
        <w:t xml:space="preserve"> </w:t>
      </w:r>
      <w:r w:rsidR="00A8768F" w:rsidRPr="00A8768F">
        <w:rPr>
          <w:sz w:val="28"/>
          <w:szCs w:val="28"/>
        </w:rPr>
        <w:t xml:space="preserve">2.9. Исчерпывающий перечень оснований для приостановления </w:t>
      </w:r>
    </w:p>
    <w:p w:rsidR="00A8768F" w:rsidRPr="00A8768F" w:rsidRDefault="00343609" w:rsidP="00A8768F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или отказа в предоставлении м</w:t>
      </w:r>
      <w:r w:rsidR="00A8768F" w:rsidRPr="00A8768F">
        <w:rPr>
          <w:sz w:val="28"/>
          <w:szCs w:val="28"/>
        </w:rPr>
        <w:t>униципальной услуги</w:t>
      </w:r>
    </w:p>
    <w:p w:rsidR="00A8768F" w:rsidRPr="00A54DDF" w:rsidRDefault="00A8768F" w:rsidP="00A8768F">
      <w:pPr>
        <w:autoSpaceDN w:val="0"/>
        <w:adjustRightInd w:val="0"/>
        <w:ind w:firstLine="709"/>
        <w:jc w:val="both"/>
        <w:rPr>
          <w:sz w:val="32"/>
          <w:szCs w:val="32"/>
        </w:rPr>
      </w:pPr>
    </w:p>
    <w:p w:rsidR="00A8768F" w:rsidRPr="00A54DDF" w:rsidRDefault="00A8768F" w:rsidP="00256C1A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A54DDF">
        <w:rPr>
          <w:sz w:val="28"/>
          <w:szCs w:val="28"/>
        </w:rPr>
        <w:t>2.9.1. 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A8768F" w:rsidRPr="00A54DDF" w:rsidRDefault="00A8768F" w:rsidP="00256C1A">
      <w:pPr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A54DDF">
        <w:rPr>
          <w:sz w:val="28"/>
          <w:szCs w:val="28"/>
          <w:lang w:eastAsia="ar-SA"/>
        </w:rPr>
        <w:t>2.9.2. Основанием для отказа в предоставлении Муниципальной услуги являются установленные в ходе ее предоставления факты:</w:t>
      </w:r>
    </w:p>
    <w:p w:rsidR="00A8768F" w:rsidRPr="00A54DDF" w:rsidRDefault="00A8768F" w:rsidP="00256C1A">
      <w:pPr>
        <w:autoSpaceDN w:val="0"/>
        <w:adjustRightInd w:val="0"/>
        <w:spacing w:line="20" w:lineRule="atLeast"/>
        <w:ind w:firstLine="709"/>
        <w:jc w:val="both"/>
        <w:rPr>
          <w:sz w:val="27"/>
          <w:szCs w:val="27"/>
        </w:rPr>
      </w:pPr>
      <w:proofErr w:type="gramStart"/>
      <w:r w:rsidRPr="00A54DDF">
        <w:rPr>
          <w:sz w:val="27"/>
          <w:szCs w:val="27"/>
        </w:rPr>
        <w:t>В случае внесения изменений в разрешение на строительство при переходе прав на земельный участок</w:t>
      </w:r>
      <w:proofErr w:type="gramEnd"/>
      <w:r w:rsidRPr="00A54DDF">
        <w:rPr>
          <w:sz w:val="27"/>
          <w:szCs w:val="27"/>
        </w:rPr>
        <w:t>, права пользования недрами, образовании земельного участка:</w:t>
      </w:r>
    </w:p>
    <w:p w:rsidR="00A8768F" w:rsidRPr="00A54DDF" w:rsidRDefault="00A8768F" w:rsidP="00256C1A">
      <w:pPr>
        <w:autoSpaceDN w:val="0"/>
        <w:adjustRightInd w:val="0"/>
        <w:spacing w:line="20" w:lineRule="atLeast"/>
        <w:ind w:firstLine="709"/>
        <w:jc w:val="both"/>
        <w:rPr>
          <w:sz w:val="27"/>
          <w:szCs w:val="27"/>
        </w:rPr>
      </w:pPr>
      <w:proofErr w:type="gramStart"/>
      <w:r w:rsidRPr="00A54DDF">
        <w:rPr>
          <w:sz w:val="27"/>
          <w:szCs w:val="27"/>
        </w:rPr>
        <w:t xml:space="preserve">отсутствие в уведомлении о переходе прав на земельный участок, права пользования недрами, об образовании земельного участка реквизитов документов, предусмотренных соответственно подпунктами </w:t>
      </w:r>
      <w:r w:rsidR="009E57D5">
        <w:rPr>
          <w:sz w:val="27"/>
          <w:szCs w:val="27"/>
        </w:rPr>
        <w:t>1-4</w:t>
      </w:r>
      <w:r w:rsidRPr="00A54DDF">
        <w:rPr>
          <w:sz w:val="27"/>
          <w:szCs w:val="27"/>
        </w:rPr>
        <w:t xml:space="preserve"> пункта 2.6</w:t>
      </w:r>
      <w:r w:rsidR="009E57D5">
        <w:rPr>
          <w:sz w:val="27"/>
          <w:szCs w:val="27"/>
        </w:rPr>
        <w:t>.1</w:t>
      </w:r>
      <w:r w:rsidRPr="00A54DDF">
        <w:rPr>
          <w:sz w:val="27"/>
          <w:szCs w:val="27"/>
        </w:rPr>
        <w:t xml:space="preserve"> настоящего А</w:t>
      </w:r>
      <w:r w:rsidRPr="00A54DDF">
        <w:rPr>
          <w:sz w:val="27"/>
          <w:szCs w:val="27"/>
        </w:rPr>
        <w:t>д</w:t>
      </w:r>
      <w:r w:rsidRPr="00A54DDF">
        <w:rPr>
          <w:sz w:val="27"/>
          <w:szCs w:val="27"/>
        </w:rPr>
        <w:t>министративного регламента, или отсутствие правоустанавливающего документа на земельный участок в случае, если в Едином государственном реестре недвиж</w:t>
      </w:r>
      <w:r w:rsidRPr="00A54DDF">
        <w:rPr>
          <w:sz w:val="27"/>
          <w:szCs w:val="27"/>
        </w:rPr>
        <w:t>и</w:t>
      </w:r>
      <w:r w:rsidRPr="00A54DDF">
        <w:rPr>
          <w:sz w:val="27"/>
          <w:szCs w:val="27"/>
        </w:rPr>
        <w:t>мости не содержатся сведения о правоустанавливающих документах на земельный участок;</w:t>
      </w:r>
      <w:proofErr w:type="gramEnd"/>
    </w:p>
    <w:p w:rsidR="00A8768F" w:rsidRPr="00A54DDF" w:rsidRDefault="00A8768F" w:rsidP="00256C1A">
      <w:pPr>
        <w:autoSpaceDN w:val="0"/>
        <w:adjustRightInd w:val="0"/>
        <w:spacing w:line="20" w:lineRule="atLeast"/>
        <w:ind w:firstLine="709"/>
        <w:jc w:val="both"/>
        <w:rPr>
          <w:sz w:val="27"/>
          <w:szCs w:val="27"/>
        </w:rPr>
      </w:pPr>
      <w:r w:rsidRPr="00A54DDF">
        <w:rPr>
          <w:sz w:val="27"/>
          <w:szCs w:val="27"/>
        </w:rPr>
        <w:t>недостоверность сведений, указанных в уведомлении о переходе прав на з</w:t>
      </w:r>
      <w:r w:rsidRPr="00A54DDF">
        <w:rPr>
          <w:sz w:val="27"/>
          <w:szCs w:val="27"/>
        </w:rPr>
        <w:t>е</w:t>
      </w:r>
      <w:r w:rsidRPr="00A54DDF">
        <w:rPr>
          <w:sz w:val="27"/>
          <w:szCs w:val="27"/>
        </w:rPr>
        <w:t>мельный участок, права пользования недрами, об образовании земельного участка;</w:t>
      </w:r>
    </w:p>
    <w:p w:rsidR="00A8768F" w:rsidRPr="00A54DDF" w:rsidRDefault="00A8768F" w:rsidP="00256C1A">
      <w:pPr>
        <w:autoSpaceDN w:val="0"/>
        <w:adjustRightInd w:val="0"/>
        <w:spacing w:line="20" w:lineRule="atLeast"/>
        <w:ind w:firstLine="709"/>
        <w:jc w:val="both"/>
        <w:rPr>
          <w:sz w:val="27"/>
          <w:szCs w:val="27"/>
        </w:rPr>
      </w:pPr>
      <w:proofErr w:type="gramStart"/>
      <w:r w:rsidRPr="00A54DDF">
        <w:rPr>
          <w:sz w:val="27"/>
          <w:szCs w:val="27"/>
        </w:rPr>
        <w:t>несоответствие планируемого размещения объекта капитального строител</w:t>
      </w:r>
      <w:r w:rsidRPr="00A54DDF">
        <w:rPr>
          <w:sz w:val="27"/>
          <w:szCs w:val="27"/>
        </w:rPr>
        <w:t>ь</w:t>
      </w:r>
      <w:r w:rsidRPr="00A54DDF">
        <w:rPr>
          <w:sz w:val="27"/>
          <w:szCs w:val="27"/>
        </w:rPr>
        <w:t>ства требованиям к строительству, реконструкции объекта капитального стро</w:t>
      </w:r>
      <w:r w:rsidRPr="00A54DDF">
        <w:rPr>
          <w:sz w:val="27"/>
          <w:szCs w:val="27"/>
        </w:rPr>
        <w:t>и</w:t>
      </w:r>
      <w:r w:rsidRPr="00A54DDF">
        <w:rPr>
          <w:sz w:val="27"/>
          <w:szCs w:val="27"/>
        </w:rPr>
        <w:t>тельства, установленным на дату выдачи представленного для получения разр</w:t>
      </w:r>
      <w:r w:rsidRPr="00A54DDF">
        <w:rPr>
          <w:sz w:val="27"/>
          <w:szCs w:val="27"/>
        </w:rPr>
        <w:t>е</w:t>
      </w:r>
      <w:r w:rsidRPr="00A54DDF">
        <w:rPr>
          <w:sz w:val="27"/>
          <w:szCs w:val="27"/>
        </w:rPr>
        <w:t>шения на строительство градостроительного плана земельного участка, разреше</w:t>
      </w:r>
      <w:r w:rsidRPr="00A54DDF">
        <w:rPr>
          <w:sz w:val="27"/>
          <w:szCs w:val="27"/>
        </w:rPr>
        <w:t>н</w:t>
      </w:r>
      <w:r w:rsidRPr="00A54DDF">
        <w:rPr>
          <w:sz w:val="27"/>
          <w:szCs w:val="27"/>
        </w:rPr>
        <w:t>ному использованию земельного участка и (или) ограничениям, установленным в соответствии с земельным и иным законодательством Российской Федерации в случае, предусмотренном частью 21.7 статьи 51 Градостроительного Кодекса Ро</w:t>
      </w:r>
      <w:r w:rsidRPr="00A54DDF">
        <w:rPr>
          <w:sz w:val="27"/>
          <w:szCs w:val="27"/>
        </w:rPr>
        <w:t>с</w:t>
      </w:r>
      <w:r w:rsidRPr="00A54DDF">
        <w:rPr>
          <w:sz w:val="27"/>
          <w:szCs w:val="27"/>
        </w:rPr>
        <w:t>сийской Федерации.</w:t>
      </w:r>
      <w:proofErr w:type="gramEnd"/>
    </w:p>
    <w:p w:rsidR="00A8768F" w:rsidRPr="00A54DDF" w:rsidRDefault="00A8768F" w:rsidP="00256C1A">
      <w:pPr>
        <w:autoSpaceDN w:val="0"/>
        <w:adjustRightInd w:val="0"/>
        <w:spacing w:line="20" w:lineRule="atLeast"/>
        <w:ind w:firstLine="709"/>
        <w:jc w:val="both"/>
        <w:rPr>
          <w:sz w:val="27"/>
          <w:szCs w:val="27"/>
        </w:rPr>
      </w:pPr>
      <w:r w:rsidRPr="00A54DDF">
        <w:rPr>
          <w:sz w:val="27"/>
          <w:szCs w:val="27"/>
        </w:rPr>
        <w:lastRenderedPageBreak/>
        <w:t>В случае изменения проектной документации на объект, находящийся в ст</w:t>
      </w:r>
      <w:r w:rsidRPr="00A54DDF">
        <w:rPr>
          <w:sz w:val="27"/>
          <w:szCs w:val="27"/>
        </w:rPr>
        <w:t>а</w:t>
      </w:r>
      <w:r w:rsidRPr="00A54DDF">
        <w:rPr>
          <w:sz w:val="27"/>
          <w:szCs w:val="27"/>
        </w:rPr>
        <w:t>дии строительства:</w:t>
      </w:r>
    </w:p>
    <w:p w:rsidR="00A8768F" w:rsidRPr="00A54DDF" w:rsidRDefault="00A8768F" w:rsidP="00256C1A">
      <w:pPr>
        <w:autoSpaceDN w:val="0"/>
        <w:adjustRightInd w:val="0"/>
        <w:spacing w:line="20" w:lineRule="atLeast"/>
        <w:ind w:firstLine="709"/>
        <w:jc w:val="both"/>
        <w:rPr>
          <w:sz w:val="27"/>
          <w:szCs w:val="27"/>
        </w:rPr>
      </w:pPr>
      <w:r w:rsidRPr="00A54DDF">
        <w:rPr>
          <w:sz w:val="27"/>
          <w:szCs w:val="27"/>
        </w:rPr>
        <w:t>отсутствие документов, предусмотренных пунктом 2.6.2 настоящего Адм</w:t>
      </w:r>
      <w:r w:rsidRPr="00A54DDF">
        <w:rPr>
          <w:sz w:val="27"/>
          <w:szCs w:val="27"/>
        </w:rPr>
        <w:t>и</w:t>
      </w:r>
      <w:r w:rsidRPr="00A54DDF">
        <w:rPr>
          <w:sz w:val="27"/>
          <w:szCs w:val="27"/>
        </w:rPr>
        <w:t>нистративного регламента;</w:t>
      </w:r>
    </w:p>
    <w:p w:rsidR="00A8768F" w:rsidRPr="00A54DDF" w:rsidRDefault="00A8768F" w:rsidP="00256C1A">
      <w:pPr>
        <w:autoSpaceDN w:val="0"/>
        <w:adjustRightInd w:val="0"/>
        <w:spacing w:line="20" w:lineRule="atLeast"/>
        <w:ind w:firstLine="709"/>
        <w:jc w:val="both"/>
        <w:rPr>
          <w:sz w:val="27"/>
          <w:szCs w:val="27"/>
        </w:rPr>
      </w:pPr>
      <w:r w:rsidRPr="00A54DDF">
        <w:rPr>
          <w:sz w:val="27"/>
          <w:szCs w:val="27"/>
        </w:rPr>
        <w:t>несоответствие представленных документов требованиям проекта план</w:t>
      </w:r>
      <w:r w:rsidRPr="00A54DDF">
        <w:rPr>
          <w:sz w:val="27"/>
          <w:szCs w:val="27"/>
        </w:rPr>
        <w:t>и</w:t>
      </w:r>
      <w:r w:rsidRPr="00A54DDF">
        <w:rPr>
          <w:sz w:val="27"/>
          <w:szCs w:val="27"/>
        </w:rPr>
        <w:t>ровки территории и проекта межевания территории с изменениями;</w:t>
      </w:r>
    </w:p>
    <w:p w:rsidR="00A8768F" w:rsidRPr="00A54DDF" w:rsidRDefault="00A8768F" w:rsidP="00256C1A">
      <w:pPr>
        <w:autoSpaceDN w:val="0"/>
        <w:adjustRightInd w:val="0"/>
        <w:spacing w:line="20" w:lineRule="atLeast"/>
        <w:ind w:firstLine="709"/>
        <w:jc w:val="both"/>
        <w:rPr>
          <w:sz w:val="27"/>
          <w:szCs w:val="27"/>
        </w:rPr>
      </w:pPr>
      <w:r w:rsidRPr="00A54DDF">
        <w:rPr>
          <w:sz w:val="27"/>
          <w:szCs w:val="27"/>
        </w:rPr>
        <w:t>несоответствие представленных документов требованиям, установленным в разрешении на отклонение от предельных параметров разрешенного строительс</w:t>
      </w:r>
      <w:r w:rsidRPr="00A54DDF">
        <w:rPr>
          <w:sz w:val="27"/>
          <w:szCs w:val="27"/>
        </w:rPr>
        <w:t>т</w:t>
      </w:r>
      <w:r w:rsidRPr="00A54DDF">
        <w:rPr>
          <w:sz w:val="27"/>
          <w:szCs w:val="27"/>
        </w:rPr>
        <w:t>ва, реконструкции.</w:t>
      </w:r>
    </w:p>
    <w:p w:rsidR="00A8768F" w:rsidRPr="00A54DDF" w:rsidRDefault="00A8768F" w:rsidP="00256C1A">
      <w:pPr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A54DDF">
        <w:rPr>
          <w:sz w:val="28"/>
          <w:szCs w:val="28"/>
          <w:lang w:eastAsia="ar-SA"/>
        </w:rPr>
        <w:t>Об отказе в предоставлении Муниципальной услуги заявитель информ</w:t>
      </w:r>
      <w:r w:rsidRPr="00A54DDF">
        <w:rPr>
          <w:sz w:val="28"/>
          <w:szCs w:val="28"/>
          <w:lang w:eastAsia="ar-SA"/>
        </w:rPr>
        <w:t>и</w:t>
      </w:r>
      <w:r w:rsidRPr="00A54DDF">
        <w:rPr>
          <w:sz w:val="28"/>
          <w:szCs w:val="28"/>
          <w:lang w:eastAsia="ar-SA"/>
        </w:rPr>
        <w:t>руется в письменном виде в течение срока, предусмотренного для представл</w:t>
      </w:r>
      <w:r w:rsidRPr="00A54DDF">
        <w:rPr>
          <w:sz w:val="28"/>
          <w:szCs w:val="28"/>
          <w:lang w:eastAsia="ar-SA"/>
        </w:rPr>
        <w:t>е</w:t>
      </w:r>
      <w:r w:rsidRPr="00A54DDF">
        <w:rPr>
          <w:sz w:val="28"/>
          <w:szCs w:val="28"/>
          <w:lang w:eastAsia="ar-SA"/>
        </w:rPr>
        <w:t>ния Муниципальной услуги установленного пунктом 2.4.1 настоящего Адм</w:t>
      </w:r>
      <w:r w:rsidRPr="00A54DDF">
        <w:rPr>
          <w:sz w:val="28"/>
          <w:szCs w:val="28"/>
          <w:lang w:eastAsia="ar-SA"/>
        </w:rPr>
        <w:t>и</w:t>
      </w:r>
      <w:r w:rsidRPr="00A54DDF">
        <w:rPr>
          <w:sz w:val="28"/>
          <w:szCs w:val="28"/>
          <w:lang w:eastAsia="ar-SA"/>
        </w:rPr>
        <w:t>нистративного регламента. Отказ в предоставлении Муниципальной услуги вручается заявителю под роспись, либо направляется почтовым отправлением с уведомлением о вручении.</w:t>
      </w:r>
    </w:p>
    <w:p w:rsidR="00A8768F" w:rsidRPr="00A54DDF" w:rsidRDefault="00A8768F" w:rsidP="00256C1A">
      <w:pPr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A54DDF">
        <w:rPr>
          <w:sz w:val="28"/>
          <w:szCs w:val="28"/>
          <w:lang w:eastAsia="ar-SA"/>
        </w:rPr>
        <w:t>Отказ в предоставлении Муниципальной услуги может быть оспорен в судебном порядке.</w:t>
      </w:r>
    </w:p>
    <w:p w:rsidR="00A8768F" w:rsidRPr="00A54DDF" w:rsidRDefault="00A8768F" w:rsidP="00256C1A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A54DDF">
        <w:rPr>
          <w:sz w:val="28"/>
          <w:szCs w:val="28"/>
        </w:rPr>
        <w:t>2.9.3. Не допускается отказ в предоставлении Муниципальной услуги, в случае, если заявление и документы, необходимые для предоставления Мун</w:t>
      </w:r>
      <w:r w:rsidRPr="00A54DDF">
        <w:rPr>
          <w:sz w:val="28"/>
          <w:szCs w:val="28"/>
        </w:rPr>
        <w:t>и</w:t>
      </w:r>
      <w:r w:rsidRPr="00A54DDF">
        <w:rPr>
          <w:sz w:val="28"/>
          <w:szCs w:val="28"/>
        </w:rPr>
        <w:t>ципальной услуги, поданы в соответствии с информацией о сроках и порядке предоставления Муниципальной услуги, опубликованной на Портале.</w:t>
      </w:r>
    </w:p>
    <w:p w:rsidR="00EF2983" w:rsidRPr="000254A9" w:rsidRDefault="00EF2983" w:rsidP="00263024">
      <w:pPr>
        <w:autoSpaceDE w:val="0"/>
        <w:autoSpaceDN w:val="0"/>
        <w:adjustRightInd w:val="0"/>
        <w:jc w:val="center"/>
        <w:outlineLvl w:val="2"/>
        <w:rPr>
          <w:b/>
          <w:color w:val="000000"/>
          <w:sz w:val="28"/>
          <w:szCs w:val="28"/>
        </w:rPr>
      </w:pPr>
    </w:p>
    <w:p w:rsidR="009E57D5" w:rsidRPr="009E57D5" w:rsidRDefault="00343609" w:rsidP="009E57D5">
      <w:pPr>
        <w:ind w:firstLine="709"/>
        <w:contextualSpacing/>
        <w:jc w:val="center"/>
        <w:rPr>
          <w:sz w:val="28"/>
          <w:szCs w:val="28"/>
        </w:rPr>
      </w:pPr>
      <w:r w:rsidRPr="005F4125">
        <w:rPr>
          <w:sz w:val="28"/>
          <w:szCs w:val="28"/>
        </w:rPr>
        <w:t>Подраздел</w:t>
      </w:r>
      <w:r w:rsidRPr="000254A9">
        <w:rPr>
          <w:color w:val="000000"/>
          <w:sz w:val="28"/>
          <w:szCs w:val="28"/>
        </w:rPr>
        <w:t xml:space="preserve"> </w:t>
      </w:r>
      <w:r w:rsidR="009E57D5" w:rsidRPr="009E57D5">
        <w:rPr>
          <w:sz w:val="28"/>
          <w:szCs w:val="28"/>
        </w:rPr>
        <w:t>2.10. Перечень услуг, которые являются необходимыми и об</w:t>
      </w:r>
      <w:r w:rsidR="009E57D5" w:rsidRPr="009E57D5">
        <w:rPr>
          <w:sz w:val="28"/>
          <w:szCs w:val="28"/>
        </w:rPr>
        <w:t>я</w:t>
      </w:r>
      <w:r>
        <w:rPr>
          <w:sz w:val="28"/>
          <w:szCs w:val="28"/>
        </w:rPr>
        <w:t>зательными для предоставления м</w:t>
      </w:r>
      <w:r w:rsidR="009E57D5" w:rsidRPr="009E57D5">
        <w:rPr>
          <w:sz w:val="28"/>
          <w:szCs w:val="28"/>
        </w:rPr>
        <w:t>униципальной услуги, в том числе сведения о документе (документах), выдаваемом (выдаваемых) организациями, участву</w:t>
      </w:r>
      <w:r w:rsidR="009E57D5" w:rsidRPr="009E57D5">
        <w:rPr>
          <w:sz w:val="28"/>
          <w:szCs w:val="28"/>
        </w:rPr>
        <w:t>ю</w:t>
      </w:r>
      <w:r w:rsidR="009E57D5" w:rsidRPr="009E57D5">
        <w:rPr>
          <w:sz w:val="28"/>
          <w:szCs w:val="28"/>
        </w:rPr>
        <w:t>щими в пре</w:t>
      </w:r>
      <w:r>
        <w:rPr>
          <w:sz w:val="28"/>
          <w:szCs w:val="28"/>
        </w:rPr>
        <w:t>доставлении м</w:t>
      </w:r>
      <w:r w:rsidR="009E57D5" w:rsidRPr="009E57D5">
        <w:rPr>
          <w:sz w:val="28"/>
          <w:szCs w:val="28"/>
        </w:rPr>
        <w:t>униципальной услуги</w:t>
      </w:r>
    </w:p>
    <w:p w:rsidR="009E57D5" w:rsidRPr="00A54DDF" w:rsidRDefault="009E57D5" w:rsidP="009E57D5">
      <w:pPr>
        <w:autoSpaceDN w:val="0"/>
        <w:adjustRightInd w:val="0"/>
        <w:ind w:firstLine="709"/>
        <w:jc w:val="both"/>
        <w:rPr>
          <w:sz w:val="32"/>
          <w:szCs w:val="32"/>
        </w:rPr>
      </w:pPr>
    </w:p>
    <w:p w:rsidR="009E57D5" w:rsidRPr="00A54DDF" w:rsidRDefault="009E57D5" w:rsidP="00256C1A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A54DDF">
        <w:rPr>
          <w:sz w:val="28"/>
          <w:szCs w:val="28"/>
        </w:rPr>
        <w:t>Других услуг, которые являются необходимыми и обязательными для предоставления Муниципальной услуги, законодательством Российской Фед</w:t>
      </w:r>
      <w:r w:rsidRPr="00A54DDF">
        <w:rPr>
          <w:sz w:val="28"/>
          <w:szCs w:val="28"/>
        </w:rPr>
        <w:t>е</w:t>
      </w:r>
      <w:r w:rsidRPr="00A54DDF">
        <w:rPr>
          <w:sz w:val="28"/>
          <w:szCs w:val="28"/>
        </w:rPr>
        <w:t>рации не предусмотрено.</w:t>
      </w:r>
    </w:p>
    <w:p w:rsidR="00EF2983" w:rsidRPr="000254A9" w:rsidRDefault="00EF2983" w:rsidP="004C139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E57D5" w:rsidRDefault="00343609" w:rsidP="00343609">
      <w:pPr>
        <w:ind w:firstLine="709"/>
        <w:contextualSpacing/>
        <w:jc w:val="center"/>
        <w:rPr>
          <w:sz w:val="28"/>
          <w:szCs w:val="28"/>
        </w:rPr>
      </w:pPr>
      <w:r w:rsidRPr="005F4125">
        <w:rPr>
          <w:sz w:val="28"/>
          <w:szCs w:val="28"/>
        </w:rPr>
        <w:t>Подраздел</w:t>
      </w:r>
      <w:r w:rsidRPr="000254A9">
        <w:rPr>
          <w:color w:val="000000"/>
          <w:sz w:val="28"/>
          <w:szCs w:val="28"/>
        </w:rPr>
        <w:t xml:space="preserve"> </w:t>
      </w:r>
      <w:r w:rsidR="009E57D5" w:rsidRPr="009E57D5">
        <w:rPr>
          <w:sz w:val="28"/>
          <w:szCs w:val="28"/>
        </w:rPr>
        <w:t xml:space="preserve">2.11. </w:t>
      </w:r>
      <w:r w:rsidRPr="005F4125">
        <w:rPr>
          <w:sz w:val="28"/>
          <w:szCs w:val="28"/>
        </w:rPr>
        <w:t>Размер платы, взимаемой с заявителя при предоставл</w:t>
      </w:r>
      <w:r w:rsidRPr="005F4125">
        <w:rPr>
          <w:sz w:val="28"/>
          <w:szCs w:val="28"/>
        </w:rPr>
        <w:t>е</w:t>
      </w:r>
      <w:r w:rsidRPr="005F4125">
        <w:rPr>
          <w:sz w:val="28"/>
          <w:szCs w:val="28"/>
        </w:rPr>
        <w:t>нии муниципальной услуги, и способы ее взимания в случаях, предусмотре</w:t>
      </w:r>
      <w:r w:rsidRPr="005F4125">
        <w:rPr>
          <w:sz w:val="28"/>
          <w:szCs w:val="28"/>
        </w:rPr>
        <w:t>н</w:t>
      </w:r>
      <w:r w:rsidRPr="005F4125">
        <w:rPr>
          <w:sz w:val="28"/>
          <w:szCs w:val="28"/>
        </w:rPr>
        <w:t>ных федеральными законами, принимаемыми в соответствии с ними иными нормативными правовыми актами Российской Федерации, нормативными пр</w:t>
      </w:r>
      <w:r w:rsidRPr="005F4125">
        <w:rPr>
          <w:sz w:val="28"/>
          <w:szCs w:val="28"/>
        </w:rPr>
        <w:t>а</w:t>
      </w:r>
      <w:r w:rsidRPr="005F4125">
        <w:rPr>
          <w:sz w:val="28"/>
          <w:szCs w:val="28"/>
        </w:rPr>
        <w:t>вовыми актами субъектов Российской Федерации, муниципальными правовыми актами</w:t>
      </w:r>
    </w:p>
    <w:p w:rsidR="00343609" w:rsidRPr="00A54DDF" w:rsidRDefault="00343609" w:rsidP="00343609">
      <w:pPr>
        <w:ind w:firstLine="709"/>
        <w:contextualSpacing/>
        <w:jc w:val="center"/>
        <w:rPr>
          <w:b/>
          <w:sz w:val="16"/>
          <w:szCs w:val="16"/>
        </w:rPr>
      </w:pPr>
    </w:p>
    <w:p w:rsidR="009E57D5" w:rsidRPr="00A54DDF" w:rsidRDefault="009E57D5" w:rsidP="00256C1A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DDF">
        <w:rPr>
          <w:rFonts w:ascii="Times New Roman" w:hAnsi="Times New Roman" w:cs="Times New Roman"/>
          <w:sz w:val="28"/>
          <w:szCs w:val="28"/>
        </w:rPr>
        <w:t>Государственная пошлина или иная плата за предоставление Муниц</w:t>
      </w:r>
      <w:r w:rsidRPr="00A54DDF">
        <w:rPr>
          <w:rFonts w:ascii="Times New Roman" w:hAnsi="Times New Roman" w:cs="Times New Roman"/>
          <w:sz w:val="28"/>
          <w:szCs w:val="28"/>
        </w:rPr>
        <w:t>и</w:t>
      </w:r>
      <w:r w:rsidRPr="00A54DDF">
        <w:rPr>
          <w:rFonts w:ascii="Times New Roman" w:hAnsi="Times New Roman" w:cs="Times New Roman"/>
          <w:sz w:val="28"/>
          <w:szCs w:val="28"/>
        </w:rPr>
        <w:t>пальной услуги не взимается. Предоставление Муниципальной услуги осущ</w:t>
      </w:r>
      <w:r w:rsidRPr="00A54DDF">
        <w:rPr>
          <w:rFonts w:ascii="Times New Roman" w:hAnsi="Times New Roman" w:cs="Times New Roman"/>
          <w:sz w:val="28"/>
          <w:szCs w:val="28"/>
        </w:rPr>
        <w:t>е</w:t>
      </w:r>
      <w:r w:rsidRPr="00A54DDF">
        <w:rPr>
          <w:rFonts w:ascii="Times New Roman" w:hAnsi="Times New Roman" w:cs="Times New Roman"/>
          <w:sz w:val="28"/>
          <w:szCs w:val="28"/>
        </w:rPr>
        <w:t>ствляется бесплатно.</w:t>
      </w:r>
    </w:p>
    <w:p w:rsidR="009E57D5" w:rsidRPr="00A54DDF" w:rsidRDefault="009E57D5" w:rsidP="009E57D5">
      <w:pPr>
        <w:ind w:firstLine="800"/>
        <w:contextualSpacing/>
        <w:jc w:val="both"/>
        <w:rPr>
          <w:sz w:val="16"/>
          <w:szCs w:val="16"/>
        </w:rPr>
      </w:pPr>
    </w:p>
    <w:p w:rsidR="009E57D5" w:rsidRPr="009E57D5" w:rsidRDefault="00343609" w:rsidP="009E57D5">
      <w:pPr>
        <w:contextualSpacing/>
        <w:jc w:val="center"/>
        <w:rPr>
          <w:sz w:val="28"/>
          <w:szCs w:val="28"/>
        </w:rPr>
      </w:pPr>
      <w:r w:rsidRPr="005F4125">
        <w:rPr>
          <w:sz w:val="28"/>
          <w:szCs w:val="28"/>
        </w:rPr>
        <w:t>Подраздел</w:t>
      </w:r>
      <w:r w:rsidRPr="000254A9">
        <w:rPr>
          <w:color w:val="000000"/>
          <w:sz w:val="28"/>
          <w:szCs w:val="28"/>
        </w:rPr>
        <w:t xml:space="preserve"> </w:t>
      </w:r>
      <w:r w:rsidR="009E57D5" w:rsidRPr="009E57D5">
        <w:rPr>
          <w:sz w:val="28"/>
          <w:szCs w:val="28"/>
        </w:rPr>
        <w:t>2.12. Порядок, размер и основания взимания платы за предоставл</w:t>
      </w:r>
      <w:r w:rsidR="009E57D5" w:rsidRPr="009E57D5">
        <w:rPr>
          <w:sz w:val="28"/>
          <w:szCs w:val="28"/>
        </w:rPr>
        <w:t>е</w:t>
      </w:r>
      <w:r w:rsidR="009E57D5" w:rsidRPr="009E57D5">
        <w:rPr>
          <w:sz w:val="28"/>
          <w:szCs w:val="28"/>
        </w:rPr>
        <w:t>ние услуг, которые являются необходимыми и обязательными для предоста</w:t>
      </w:r>
      <w:r w:rsidR="009E57D5" w:rsidRPr="009E57D5">
        <w:rPr>
          <w:sz w:val="28"/>
          <w:szCs w:val="28"/>
        </w:rPr>
        <w:t>в</w:t>
      </w:r>
      <w:r>
        <w:rPr>
          <w:sz w:val="28"/>
          <w:szCs w:val="28"/>
        </w:rPr>
        <w:t>ления м</w:t>
      </w:r>
      <w:r w:rsidR="009E57D5" w:rsidRPr="009E57D5">
        <w:rPr>
          <w:sz w:val="28"/>
          <w:szCs w:val="28"/>
        </w:rPr>
        <w:t xml:space="preserve">униципальной услуги, включая информацию </w:t>
      </w:r>
    </w:p>
    <w:p w:rsidR="009E57D5" w:rsidRPr="009E57D5" w:rsidRDefault="009E57D5" w:rsidP="009E57D5">
      <w:pPr>
        <w:contextualSpacing/>
        <w:jc w:val="center"/>
        <w:rPr>
          <w:sz w:val="28"/>
          <w:szCs w:val="28"/>
        </w:rPr>
      </w:pPr>
      <w:r w:rsidRPr="009E57D5">
        <w:rPr>
          <w:sz w:val="28"/>
          <w:szCs w:val="28"/>
        </w:rPr>
        <w:lastRenderedPageBreak/>
        <w:t>о методике расчета размера такой платы</w:t>
      </w:r>
    </w:p>
    <w:p w:rsidR="009E57D5" w:rsidRPr="00A54DDF" w:rsidRDefault="009E57D5" w:rsidP="009E57D5">
      <w:pPr>
        <w:contextualSpacing/>
        <w:jc w:val="center"/>
        <w:rPr>
          <w:b/>
          <w:sz w:val="28"/>
          <w:szCs w:val="28"/>
        </w:rPr>
      </w:pPr>
    </w:p>
    <w:p w:rsidR="009E57D5" w:rsidRPr="00A54DDF" w:rsidRDefault="009E57D5" w:rsidP="00256C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DDF">
        <w:rPr>
          <w:rFonts w:ascii="Times New Roman" w:hAnsi="Times New Roman" w:cs="Times New Roman"/>
          <w:sz w:val="28"/>
          <w:szCs w:val="28"/>
        </w:rPr>
        <w:t>Взимание платы за предоставление услуг, которые являются необход</w:t>
      </w:r>
      <w:r w:rsidRPr="00A54DDF">
        <w:rPr>
          <w:rFonts w:ascii="Times New Roman" w:hAnsi="Times New Roman" w:cs="Times New Roman"/>
          <w:sz w:val="28"/>
          <w:szCs w:val="28"/>
        </w:rPr>
        <w:t>и</w:t>
      </w:r>
      <w:r w:rsidRPr="00A54DDF">
        <w:rPr>
          <w:rFonts w:ascii="Times New Roman" w:hAnsi="Times New Roman" w:cs="Times New Roman"/>
          <w:sz w:val="28"/>
          <w:szCs w:val="28"/>
        </w:rPr>
        <w:t>мыми и обязательными для предоставления Муниципальной услуги не пред</w:t>
      </w:r>
      <w:r w:rsidRPr="00A54DDF">
        <w:rPr>
          <w:rFonts w:ascii="Times New Roman" w:hAnsi="Times New Roman" w:cs="Times New Roman"/>
          <w:sz w:val="28"/>
          <w:szCs w:val="28"/>
        </w:rPr>
        <w:t>у</w:t>
      </w:r>
      <w:r w:rsidRPr="00A54DDF">
        <w:rPr>
          <w:rFonts w:ascii="Times New Roman" w:hAnsi="Times New Roman" w:cs="Times New Roman"/>
          <w:sz w:val="28"/>
          <w:szCs w:val="28"/>
        </w:rPr>
        <w:t>смотрено.</w:t>
      </w:r>
    </w:p>
    <w:p w:rsidR="009E57D5" w:rsidRPr="00A54DDF" w:rsidRDefault="009E57D5" w:rsidP="009E57D5">
      <w:pPr>
        <w:pStyle w:val="a3"/>
        <w:ind w:firstLine="709"/>
        <w:jc w:val="both"/>
      </w:pPr>
    </w:p>
    <w:p w:rsidR="00343609" w:rsidRPr="005F4125" w:rsidRDefault="00343609" w:rsidP="00343609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5F4125">
        <w:rPr>
          <w:sz w:val="28"/>
          <w:szCs w:val="28"/>
        </w:rPr>
        <w:t>Подраздел</w:t>
      </w:r>
      <w:r w:rsidRPr="009E57D5">
        <w:rPr>
          <w:sz w:val="28"/>
          <w:szCs w:val="28"/>
        </w:rPr>
        <w:t xml:space="preserve"> </w:t>
      </w:r>
      <w:r w:rsidR="009E57D5" w:rsidRPr="009E57D5">
        <w:rPr>
          <w:sz w:val="28"/>
          <w:szCs w:val="28"/>
        </w:rPr>
        <w:t xml:space="preserve">2.13. </w:t>
      </w:r>
      <w:r w:rsidRPr="005F4125">
        <w:rPr>
          <w:sz w:val="28"/>
          <w:szCs w:val="28"/>
        </w:rPr>
        <w:t xml:space="preserve">Максимальный срок ожидания в очереди при подаче запроса </w:t>
      </w:r>
    </w:p>
    <w:p w:rsidR="00343609" w:rsidRPr="005F4125" w:rsidRDefault="00343609" w:rsidP="00343609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5F4125">
        <w:rPr>
          <w:sz w:val="28"/>
          <w:szCs w:val="28"/>
        </w:rPr>
        <w:t>о предоставлении муниципальной услуги и при получении результата муниц</w:t>
      </w:r>
      <w:r w:rsidRPr="005F4125">
        <w:rPr>
          <w:sz w:val="28"/>
          <w:szCs w:val="28"/>
        </w:rPr>
        <w:t>и</w:t>
      </w:r>
      <w:r w:rsidRPr="005F4125">
        <w:rPr>
          <w:sz w:val="28"/>
          <w:szCs w:val="28"/>
        </w:rPr>
        <w:t>пальной услуги</w:t>
      </w:r>
    </w:p>
    <w:p w:rsidR="009E57D5" w:rsidRPr="00A54DDF" w:rsidRDefault="009E57D5" w:rsidP="009E57D5">
      <w:pPr>
        <w:pStyle w:val="a3"/>
        <w:ind w:firstLine="709"/>
        <w:contextualSpacing/>
        <w:jc w:val="center"/>
        <w:rPr>
          <w:sz w:val="28"/>
          <w:szCs w:val="28"/>
        </w:rPr>
      </w:pPr>
    </w:p>
    <w:p w:rsidR="009E57D5" w:rsidRPr="00A54DDF" w:rsidRDefault="009E57D5" w:rsidP="00256C1A">
      <w:pPr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54DDF">
        <w:rPr>
          <w:sz w:val="28"/>
          <w:szCs w:val="28"/>
        </w:rPr>
        <w:t>Срок ожидания в очереди при подаче заявления о предоставлении Мун</w:t>
      </w:r>
      <w:r w:rsidRPr="00A54DDF">
        <w:rPr>
          <w:sz w:val="28"/>
          <w:szCs w:val="28"/>
        </w:rPr>
        <w:t>и</w:t>
      </w:r>
      <w:r w:rsidRPr="00A54DDF">
        <w:rPr>
          <w:sz w:val="28"/>
          <w:szCs w:val="28"/>
        </w:rPr>
        <w:t>ципальной услуги и документов, указанных в подразделе 2.6 раздела 2 Адм</w:t>
      </w:r>
      <w:r w:rsidRPr="00A54DDF">
        <w:rPr>
          <w:sz w:val="28"/>
          <w:szCs w:val="28"/>
        </w:rPr>
        <w:t>и</w:t>
      </w:r>
      <w:r w:rsidRPr="00A54DDF">
        <w:rPr>
          <w:sz w:val="28"/>
          <w:szCs w:val="28"/>
        </w:rPr>
        <w:t>нистративного регламента, а также при получении результата предоставления Муниципальной услуги на личном приеме не должен превышать 15 минут.</w:t>
      </w:r>
    </w:p>
    <w:p w:rsidR="009E57D5" w:rsidRPr="00A54DDF" w:rsidRDefault="009E57D5" w:rsidP="009E57D5">
      <w:pPr>
        <w:autoSpaceDN w:val="0"/>
        <w:adjustRightInd w:val="0"/>
        <w:ind w:firstLine="851"/>
        <w:jc w:val="both"/>
        <w:outlineLvl w:val="1"/>
      </w:pPr>
    </w:p>
    <w:p w:rsidR="000E2584" w:rsidRDefault="000E2584" w:rsidP="000E2584">
      <w:pPr>
        <w:pStyle w:val="a3"/>
        <w:contextualSpacing/>
        <w:jc w:val="center"/>
        <w:rPr>
          <w:color w:val="000000"/>
          <w:sz w:val="28"/>
          <w:szCs w:val="28"/>
        </w:rPr>
      </w:pPr>
    </w:p>
    <w:p w:rsidR="000E2584" w:rsidRDefault="00EF2983" w:rsidP="00343609">
      <w:pPr>
        <w:pStyle w:val="a3"/>
        <w:contextualSpacing/>
        <w:jc w:val="center"/>
        <w:rPr>
          <w:sz w:val="28"/>
          <w:szCs w:val="28"/>
        </w:rPr>
      </w:pPr>
      <w:r w:rsidRPr="000254A9">
        <w:rPr>
          <w:color w:val="000000"/>
          <w:sz w:val="28"/>
          <w:szCs w:val="28"/>
        </w:rPr>
        <w:t>Подраздел 2.1</w:t>
      </w:r>
      <w:r w:rsidR="009E57D5">
        <w:rPr>
          <w:color w:val="000000"/>
          <w:sz w:val="28"/>
          <w:szCs w:val="28"/>
        </w:rPr>
        <w:t>4</w:t>
      </w:r>
      <w:r w:rsidR="00343609" w:rsidRPr="00343609">
        <w:rPr>
          <w:sz w:val="28"/>
          <w:szCs w:val="28"/>
        </w:rPr>
        <w:t xml:space="preserve"> </w:t>
      </w:r>
      <w:r w:rsidR="00343609" w:rsidRPr="005F4125">
        <w:rPr>
          <w:sz w:val="28"/>
          <w:szCs w:val="28"/>
        </w:rPr>
        <w:t>Срок регистрации запроса заявителя о предоставлении муниц</w:t>
      </w:r>
      <w:r w:rsidR="00343609" w:rsidRPr="005F4125">
        <w:rPr>
          <w:sz w:val="28"/>
          <w:szCs w:val="28"/>
        </w:rPr>
        <w:t>и</w:t>
      </w:r>
      <w:r w:rsidR="00343609" w:rsidRPr="005F4125">
        <w:rPr>
          <w:sz w:val="28"/>
          <w:szCs w:val="28"/>
        </w:rPr>
        <w:t xml:space="preserve">пальной услуги  </w:t>
      </w:r>
    </w:p>
    <w:p w:rsidR="00343609" w:rsidRPr="000254A9" w:rsidRDefault="00343609" w:rsidP="00343609">
      <w:pPr>
        <w:pStyle w:val="a3"/>
        <w:contextualSpacing/>
        <w:jc w:val="center"/>
        <w:rPr>
          <w:color w:val="000000"/>
          <w:sz w:val="28"/>
          <w:szCs w:val="28"/>
        </w:rPr>
      </w:pPr>
    </w:p>
    <w:p w:rsidR="00EF2983" w:rsidRPr="000254A9" w:rsidRDefault="00EF2983" w:rsidP="00E6693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254A9">
        <w:rPr>
          <w:color w:val="000000"/>
          <w:sz w:val="28"/>
          <w:szCs w:val="28"/>
        </w:rPr>
        <w:t xml:space="preserve">Регистрация </w:t>
      </w:r>
      <w:r w:rsidR="00990763">
        <w:rPr>
          <w:color w:val="000000"/>
          <w:sz w:val="28"/>
          <w:szCs w:val="28"/>
        </w:rPr>
        <w:t>уведомления</w:t>
      </w:r>
      <w:r w:rsidRPr="000254A9">
        <w:rPr>
          <w:color w:val="000000"/>
          <w:sz w:val="28"/>
          <w:szCs w:val="28"/>
        </w:rPr>
        <w:t xml:space="preserve"> о предоставлении муниципальной услуги и (или) документов (содержащихся в них сведений), необходимых для предо</w:t>
      </w:r>
      <w:r w:rsidRPr="000254A9">
        <w:rPr>
          <w:color w:val="000000"/>
          <w:sz w:val="28"/>
          <w:szCs w:val="28"/>
        </w:rPr>
        <w:t>с</w:t>
      </w:r>
      <w:r w:rsidRPr="000254A9">
        <w:rPr>
          <w:color w:val="000000"/>
          <w:sz w:val="28"/>
          <w:szCs w:val="28"/>
        </w:rPr>
        <w:t>тавления муниципальной услуги, осуществляется в день их поступления.</w:t>
      </w:r>
    </w:p>
    <w:p w:rsidR="00EF2983" w:rsidRDefault="00EF2983" w:rsidP="007042F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254A9">
        <w:rPr>
          <w:color w:val="000000"/>
          <w:sz w:val="28"/>
          <w:szCs w:val="28"/>
        </w:rPr>
        <w:t xml:space="preserve">Регистрация </w:t>
      </w:r>
      <w:r w:rsidR="00F5156D">
        <w:rPr>
          <w:color w:val="000000"/>
          <w:sz w:val="28"/>
          <w:szCs w:val="28"/>
        </w:rPr>
        <w:t>уведомления</w:t>
      </w:r>
      <w:r w:rsidRPr="000254A9">
        <w:rPr>
          <w:color w:val="000000"/>
          <w:sz w:val="28"/>
          <w:szCs w:val="28"/>
        </w:rPr>
        <w:t xml:space="preserve"> о предоставлении муниципальной услуги с д</w:t>
      </w:r>
      <w:r w:rsidRPr="000254A9">
        <w:rPr>
          <w:color w:val="000000"/>
          <w:sz w:val="28"/>
          <w:szCs w:val="28"/>
        </w:rPr>
        <w:t>о</w:t>
      </w:r>
      <w:r w:rsidRPr="000254A9">
        <w:rPr>
          <w:color w:val="000000"/>
          <w:sz w:val="28"/>
          <w:szCs w:val="28"/>
        </w:rPr>
        <w:t>кументами, указанными в подразделе 2.6 раздела II Регламента, поступившими в выходной (нерабочий или праздничный) день, осуществляется в первый за ним рабочий день.</w:t>
      </w:r>
    </w:p>
    <w:p w:rsidR="00EF2983" w:rsidRPr="000254A9" w:rsidRDefault="00EF2983" w:rsidP="007042F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D791A">
        <w:rPr>
          <w:color w:val="000000"/>
          <w:sz w:val="28"/>
          <w:szCs w:val="28"/>
        </w:rPr>
        <w:t>Срок регистра</w:t>
      </w:r>
      <w:r>
        <w:rPr>
          <w:color w:val="000000"/>
          <w:sz w:val="28"/>
          <w:szCs w:val="28"/>
        </w:rPr>
        <w:t>ции заявления о предоставлении М</w:t>
      </w:r>
      <w:r w:rsidRPr="005D791A">
        <w:rPr>
          <w:color w:val="000000"/>
          <w:sz w:val="28"/>
          <w:szCs w:val="28"/>
        </w:rPr>
        <w:t>униципальной услуги и документов (содержащихся в них сведений), представленных заявителем, не может превышать двадцати минут</w:t>
      </w:r>
      <w:r>
        <w:rPr>
          <w:color w:val="000000"/>
          <w:sz w:val="28"/>
          <w:szCs w:val="28"/>
        </w:rPr>
        <w:t>.</w:t>
      </w:r>
    </w:p>
    <w:p w:rsidR="00EF2983" w:rsidRPr="000254A9" w:rsidRDefault="00EF2983" w:rsidP="002B4445">
      <w:pPr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</w:p>
    <w:p w:rsidR="009E57D5" w:rsidRDefault="00343609" w:rsidP="00343609">
      <w:pPr>
        <w:pStyle w:val="ab"/>
        <w:contextualSpacing/>
        <w:jc w:val="center"/>
        <w:rPr>
          <w:sz w:val="28"/>
          <w:szCs w:val="28"/>
        </w:rPr>
      </w:pPr>
      <w:r w:rsidRPr="000254A9">
        <w:rPr>
          <w:color w:val="000000"/>
          <w:sz w:val="28"/>
          <w:szCs w:val="28"/>
        </w:rPr>
        <w:t>Подраздел</w:t>
      </w:r>
      <w:r w:rsidRPr="009E57D5">
        <w:rPr>
          <w:sz w:val="28"/>
          <w:szCs w:val="28"/>
        </w:rPr>
        <w:t xml:space="preserve"> </w:t>
      </w:r>
      <w:r w:rsidR="009E57D5" w:rsidRPr="009E57D5">
        <w:rPr>
          <w:sz w:val="28"/>
          <w:szCs w:val="28"/>
        </w:rPr>
        <w:t xml:space="preserve">2.15. </w:t>
      </w:r>
      <w:proofErr w:type="gramStart"/>
      <w:r w:rsidRPr="005F4125">
        <w:rPr>
          <w:sz w:val="28"/>
          <w:szCs w:val="28"/>
        </w:rPr>
        <w:t>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</w:t>
      </w:r>
      <w:r w:rsidRPr="005F4125">
        <w:rPr>
          <w:sz w:val="28"/>
          <w:szCs w:val="28"/>
        </w:rPr>
        <w:t>ж</w:t>
      </w:r>
      <w:r w:rsidRPr="005F4125">
        <w:rPr>
          <w:sz w:val="28"/>
          <w:szCs w:val="28"/>
        </w:rPr>
        <w:t>дой муниципальной услуги, в том числе к обеспечению доступности для инв</w:t>
      </w:r>
      <w:r w:rsidRPr="005F4125">
        <w:rPr>
          <w:sz w:val="28"/>
          <w:szCs w:val="28"/>
        </w:rPr>
        <w:t>а</w:t>
      </w:r>
      <w:r w:rsidRPr="005F4125">
        <w:rPr>
          <w:sz w:val="28"/>
          <w:szCs w:val="28"/>
        </w:rPr>
        <w:t>лидов указанных объектов в соответствии с законодательством Российской Ф</w:t>
      </w:r>
      <w:r w:rsidRPr="005F4125">
        <w:rPr>
          <w:sz w:val="28"/>
          <w:szCs w:val="28"/>
        </w:rPr>
        <w:t>е</w:t>
      </w:r>
      <w:r w:rsidRPr="005F4125">
        <w:rPr>
          <w:sz w:val="28"/>
          <w:szCs w:val="28"/>
        </w:rPr>
        <w:t>дерации о социальной защите инвалидов</w:t>
      </w:r>
      <w:proofErr w:type="gramEnd"/>
    </w:p>
    <w:p w:rsidR="00343609" w:rsidRPr="00A54DDF" w:rsidRDefault="00343609" w:rsidP="00343609">
      <w:pPr>
        <w:pStyle w:val="ab"/>
        <w:contextualSpacing/>
        <w:jc w:val="center"/>
        <w:rPr>
          <w:b/>
        </w:rPr>
      </w:pPr>
    </w:p>
    <w:p w:rsidR="00271690" w:rsidRPr="005F4125" w:rsidRDefault="009E57D5" w:rsidP="00256C1A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4DDF">
        <w:rPr>
          <w:sz w:val="28"/>
          <w:szCs w:val="28"/>
        </w:rPr>
        <w:t xml:space="preserve">2.15.1. </w:t>
      </w:r>
      <w:r w:rsidR="00271690" w:rsidRPr="005F4125">
        <w:rPr>
          <w:sz w:val="28"/>
          <w:szCs w:val="28"/>
        </w:rPr>
        <w:t>Информация о графике (режиме) работы администрации, МФЦ размещается при входе в здание, в котором они осуществляют свою деятел</w:t>
      </w:r>
      <w:r w:rsidR="00271690" w:rsidRPr="005F4125">
        <w:rPr>
          <w:sz w:val="28"/>
          <w:szCs w:val="28"/>
        </w:rPr>
        <w:t>ь</w:t>
      </w:r>
      <w:r w:rsidR="00271690" w:rsidRPr="005F4125">
        <w:rPr>
          <w:sz w:val="28"/>
          <w:szCs w:val="28"/>
        </w:rPr>
        <w:t>ность.</w:t>
      </w:r>
    </w:p>
    <w:p w:rsidR="00271690" w:rsidRPr="005F4125" w:rsidRDefault="00271690" w:rsidP="00256C1A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4125">
        <w:rPr>
          <w:sz w:val="28"/>
          <w:szCs w:val="28"/>
        </w:rPr>
        <w:t>Здание, в котором предоставляется муниципальная услуга, оборудуется отдельным входом для свободного доступа заявителей в помещение.</w:t>
      </w:r>
    </w:p>
    <w:p w:rsidR="00271690" w:rsidRPr="005F4125" w:rsidRDefault="00271690" w:rsidP="00256C1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4125">
        <w:rPr>
          <w:sz w:val="28"/>
          <w:szCs w:val="28"/>
        </w:rPr>
        <w:t>Вход в здание оборудуется информационной табличкой (вывеской), с</w:t>
      </w:r>
      <w:r w:rsidRPr="005F4125">
        <w:rPr>
          <w:sz w:val="28"/>
          <w:szCs w:val="28"/>
        </w:rPr>
        <w:t>о</w:t>
      </w:r>
      <w:r w:rsidRPr="005F4125">
        <w:rPr>
          <w:sz w:val="28"/>
          <w:szCs w:val="28"/>
        </w:rPr>
        <w:t>держащей информацию об администрации, МФЦ, осуществляющих предоста</w:t>
      </w:r>
      <w:r w:rsidRPr="005F4125">
        <w:rPr>
          <w:sz w:val="28"/>
          <w:szCs w:val="28"/>
        </w:rPr>
        <w:t>в</w:t>
      </w:r>
      <w:r w:rsidRPr="005F4125">
        <w:rPr>
          <w:sz w:val="28"/>
          <w:szCs w:val="28"/>
        </w:rPr>
        <w:lastRenderedPageBreak/>
        <w:t>ление муниципальной услуги, а также оборудуется удобной лестницей с пору</w:t>
      </w:r>
      <w:r w:rsidRPr="005F4125">
        <w:rPr>
          <w:sz w:val="28"/>
          <w:szCs w:val="28"/>
        </w:rPr>
        <w:t>ч</w:t>
      </w:r>
      <w:r w:rsidRPr="005F4125">
        <w:rPr>
          <w:sz w:val="28"/>
          <w:szCs w:val="28"/>
        </w:rPr>
        <w:t xml:space="preserve">нями, пандусами для беспрепятственного передвижения граждан, </w:t>
      </w:r>
      <w:r w:rsidRPr="005F4125">
        <w:rPr>
          <w:rFonts w:eastAsia="Arial"/>
          <w:sz w:val="28"/>
          <w:szCs w:val="28"/>
          <w:lang w:eastAsia="ar-SA"/>
        </w:rPr>
        <w:t>в том числе для инвалидов.</w:t>
      </w:r>
    </w:p>
    <w:p w:rsidR="00271690" w:rsidRPr="005F4125" w:rsidRDefault="00271690" w:rsidP="00256C1A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4125">
        <w:rPr>
          <w:sz w:val="28"/>
          <w:szCs w:val="28"/>
        </w:rPr>
        <w:t>Прием документов осуществляется в специально оборудованных пом</w:t>
      </w:r>
      <w:r w:rsidRPr="005F4125">
        <w:rPr>
          <w:sz w:val="28"/>
          <w:szCs w:val="28"/>
        </w:rPr>
        <w:t>е</w:t>
      </w:r>
      <w:r w:rsidRPr="005F4125">
        <w:rPr>
          <w:sz w:val="28"/>
          <w:szCs w:val="28"/>
        </w:rPr>
        <w:t>щениях или отведенных для этого кабинетах.</w:t>
      </w:r>
    </w:p>
    <w:p w:rsidR="00271690" w:rsidRPr="005F4125" w:rsidRDefault="00271690" w:rsidP="00256C1A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4125">
        <w:rPr>
          <w:sz w:val="28"/>
          <w:szCs w:val="28"/>
        </w:rPr>
        <w:t>Места предоставления муниципальной услуги, зал ожидания, места для заполнения запросов о предоставлении муниципальной услуги оборудуются с учетом требований доступности для инвалидов в соответствии с законодател</w:t>
      </w:r>
      <w:r w:rsidRPr="005F4125">
        <w:rPr>
          <w:sz w:val="28"/>
          <w:szCs w:val="28"/>
        </w:rPr>
        <w:t>ь</w:t>
      </w:r>
      <w:r w:rsidRPr="005F4125">
        <w:rPr>
          <w:sz w:val="28"/>
          <w:szCs w:val="28"/>
        </w:rPr>
        <w:t>ством Российской Федерации о социальной защите инвалидов.</w:t>
      </w:r>
    </w:p>
    <w:p w:rsidR="00271690" w:rsidRPr="005F4125" w:rsidRDefault="00271690" w:rsidP="00256C1A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4125">
        <w:rPr>
          <w:sz w:val="28"/>
          <w:szCs w:val="28"/>
        </w:rPr>
        <w:t>Информационные стенды содержат образцы заполнения запросов и пер</w:t>
      </w:r>
      <w:r w:rsidRPr="005F4125">
        <w:rPr>
          <w:sz w:val="28"/>
          <w:szCs w:val="28"/>
        </w:rPr>
        <w:t>е</w:t>
      </w:r>
      <w:r w:rsidRPr="005F4125">
        <w:rPr>
          <w:sz w:val="28"/>
          <w:szCs w:val="28"/>
        </w:rPr>
        <w:t>чень документов, необходимых для предоставления муниципальной услуги, Регламент с приложениями, график приема заявителей для оказания муниц</w:t>
      </w:r>
      <w:r w:rsidRPr="005F4125">
        <w:rPr>
          <w:sz w:val="28"/>
          <w:szCs w:val="28"/>
        </w:rPr>
        <w:t>и</w:t>
      </w:r>
      <w:r w:rsidRPr="005F4125">
        <w:rPr>
          <w:sz w:val="28"/>
          <w:szCs w:val="28"/>
        </w:rPr>
        <w:t>пальной услуги, порядок получения муниципальной услуги.</w:t>
      </w:r>
    </w:p>
    <w:p w:rsidR="00271690" w:rsidRPr="005F4125" w:rsidRDefault="00271690" w:rsidP="00256C1A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4125">
        <w:rPr>
          <w:sz w:val="28"/>
          <w:szCs w:val="28"/>
        </w:rPr>
        <w:t>Помещения для приема заявителей обеспечиваются комфортными для граждан условиями и оптимальными условиями работы специалистов, предо</w:t>
      </w:r>
      <w:r w:rsidRPr="005F4125">
        <w:rPr>
          <w:sz w:val="28"/>
          <w:szCs w:val="28"/>
        </w:rPr>
        <w:t>с</w:t>
      </w:r>
      <w:r w:rsidRPr="005F4125">
        <w:rPr>
          <w:sz w:val="28"/>
          <w:szCs w:val="28"/>
        </w:rPr>
        <w:t>тавляющих муниципальную услугу:</w:t>
      </w:r>
    </w:p>
    <w:p w:rsidR="00271690" w:rsidRPr="005F4125" w:rsidRDefault="00271690" w:rsidP="00256C1A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4125">
        <w:rPr>
          <w:sz w:val="28"/>
          <w:szCs w:val="28"/>
        </w:rPr>
        <w:t>комфортное расположение заявителя и специалиста;</w:t>
      </w:r>
    </w:p>
    <w:p w:rsidR="00271690" w:rsidRPr="005F4125" w:rsidRDefault="00271690" w:rsidP="00256C1A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4125">
        <w:rPr>
          <w:sz w:val="28"/>
          <w:szCs w:val="28"/>
        </w:rPr>
        <w:t>возможность и удобство оформления заявителем документов, необход</w:t>
      </w:r>
      <w:r w:rsidRPr="005F4125">
        <w:rPr>
          <w:sz w:val="28"/>
          <w:szCs w:val="28"/>
        </w:rPr>
        <w:t>и</w:t>
      </w:r>
      <w:r w:rsidRPr="005F4125">
        <w:rPr>
          <w:sz w:val="28"/>
          <w:szCs w:val="28"/>
        </w:rPr>
        <w:t>мых для предоставления муниципальной услуги;</w:t>
      </w:r>
    </w:p>
    <w:p w:rsidR="00271690" w:rsidRPr="005F4125" w:rsidRDefault="00271690" w:rsidP="00256C1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4125">
        <w:rPr>
          <w:sz w:val="28"/>
          <w:szCs w:val="28"/>
        </w:rPr>
        <w:t>доступ к нормативным правовым актам, регулирующим предоставление муниципальной услуги;</w:t>
      </w:r>
    </w:p>
    <w:p w:rsidR="00271690" w:rsidRPr="005F4125" w:rsidRDefault="00271690" w:rsidP="00256C1A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4125">
        <w:rPr>
          <w:sz w:val="28"/>
          <w:szCs w:val="28"/>
        </w:rPr>
        <w:t>наличие письменных принадлежностей и бумаги формата А</w:t>
      </w:r>
      <w:proofErr w:type="gramStart"/>
      <w:r w:rsidRPr="005F4125">
        <w:rPr>
          <w:sz w:val="28"/>
          <w:szCs w:val="28"/>
        </w:rPr>
        <w:t>4</w:t>
      </w:r>
      <w:proofErr w:type="gramEnd"/>
      <w:r w:rsidRPr="005F4125">
        <w:rPr>
          <w:sz w:val="28"/>
          <w:szCs w:val="28"/>
        </w:rPr>
        <w:t>.</w:t>
      </w:r>
    </w:p>
    <w:p w:rsidR="00271690" w:rsidRPr="005F4125" w:rsidRDefault="00271690" w:rsidP="00256C1A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4125">
        <w:rPr>
          <w:sz w:val="28"/>
          <w:szCs w:val="28"/>
        </w:rPr>
        <w:t>Рабочие места специалистов, предоставляющих муниципальную услугу, оборудуются компьютерами и оргтехникой, позволяющими своевременно и в полном объеме получать справочную информацию по вопросам предоставл</w:t>
      </w:r>
      <w:r w:rsidRPr="005F4125">
        <w:rPr>
          <w:sz w:val="28"/>
          <w:szCs w:val="28"/>
        </w:rPr>
        <w:t>е</w:t>
      </w:r>
      <w:r w:rsidRPr="005F4125">
        <w:rPr>
          <w:sz w:val="28"/>
          <w:szCs w:val="28"/>
        </w:rPr>
        <w:t>ния муниципальной услуги и организовать предоставление муниципальной у</w:t>
      </w:r>
      <w:r w:rsidRPr="005F4125">
        <w:rPr>
          <w:sz w:val="28"/>
          <w:szCs w:val="28"/>
        </w:rPr>
        <w:t>с</w:t>
      </w:r>
      <w:r w:rsidRPr="005F4125">
        <w:rPr>
          <w:sz w:val="28"/>
          <w:szCs w:val="28"/>
        </w:rPr>
        <w:t>луги в полном объеме.</w:t>
      </w:r>
    </w:p>
    <w:p w:rsidR="00271690" w:rsidRPr="005F4125" w:rsidRDefault="00271690" w:rsidP="00256C1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4125">
        <w:rPr>
          <w:sz w:val="28"/>
          <w:szCs w:val="28"/>
        </w:rPr>
        <w:t>В помещениях, в которых предоставляется муниципальная услуга, обор</w:t>
      </w:r>
      <w:r w:rsidRPr="005F4125">
        <w:rPr>
          <w:sz w:val="28"/>
          <w:szCs w:val="28"/>
        </w:rPr>
        <w:t>у</w:t>
      </w:r>
      <w:r w:rsidRPr="005F4125">
        <w:rPr>
          <w:sz w:val="28"/>
          <w:szCs w:val="28"/>
        </w:rPr>
        <w:t>дуются места, имеющие стулья, столы для возможности оформления докуме</w:t>
      </w:r>
      <w:r w:rsidRPr="005F4125">
        <w:rPr>
          <w:sz w:val="28"/>
          <w:szCs w:val="28"/>
        </w:rPr>
        <w:t>н</w:t>
      </w:r>
      <w:r w:rsidRPr="005F4125">
        <w:rPr>
          <w:sz w:val="28"/>
          <w:szCs w:val="28"/>
        </w:rPr>
        <w:t>тов, размещаются стенды с информацией о предоставлении муниципальной у</w:t>
      </w:r>
      <w:r w:rsidRPr="005F4125">
        <w:rPr>
          <w:sz w:val="28"/>
          <w:szCs w:val="28"/>
        </w:rPr>
        <w:t>с</w:t>
      </w:r>
      <w:r w:rsidRPr="005F4125">
        <w:rPr>
          <w:sz w:val="28"/>
          <w:szCs w:val="28"/>
        </w:rPr>
        <w:t>луги.</w:t>
      </w:r>
    </w:p>
    <w:p w:rsidR="00271690" w:rsidRPr="005F4125" w:rsidRDefault="00271690" w:rsidP="00256C1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4125">
        <w:rPr>
          <w:sz w:val="28"/>
          <w:szCs w:val="28"/>
        </w:rPr>
        <w:t>Места ожидания оборудуются стульями или скамейками (</w:t>
      </w:r>
      <w:proofErr w:type="spellStart"/>
      <w:r w:rsidRPr="005F4125">
        <w:rPr>
          <w:sz w:val="28"/>
          <w:szCs w:val="28"/>
        </w:rPr>
        <w:t>банкетками</w:t>
      </w:r>
      <w:proofErr w:type="spellEnd"/>
      <w:r w:rsidRPr="005F4125">
        <w:rPr>
          <w:sz w:val="28"/>
          <w:szCs w:val="28"/>
        </w:rPr>
        <w:t>).</w:t>
      </w:r>
    </w:p>
    <w:p w:rsidR="00271690" w:rsidRPr="005F4125" w:rsidRDefault="00271690" w:rsidP="00256C1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4125">
        <w:rPr>
          <w:sz w:val="28"/>
          <w:szCs w:val="28"/>
        </w:rPr>
        <w:t>Прием заявителей при предоставлении муниципальной услуги осущест</w:t>
      </w:r>
      <w:r w:rsidRPr="005F4125">
        <w:rPr>
          <w:sz w:val="28"/>
          <w:szCs w:val="28"/>
        </w:rPr>
        <w:t>в</w:t>
      </w:r>
      <w:r w:rsidRPr="005F4125">
        <w:rPr>
          <w:sz w:val="28"/>
          <w:szCs w:val="28"/>
        </w:rPr>
        <w:t>ляется согласно графику приема заявителей, указанному в подразделе 1.3 ра</w:t>
      </w:r>
      <w:r w:rsidRPr="005F4125">
        <w:rPr>
          <w:sz w:val="28"/>
          <w:szCs w:val="28"/>
        </w:rPr>
        <w:t>з</w:t>
      </w:r>
      <w:r w:rsidRPr="005F4125">
        <w:rPr>
          <w:sz w:val="28"/>
          <w:szCs w:val="28"/>
        </w:rPr>
        <w:t>дела 1 Регламента.</w:t>
      </w:r>
    </w:p>
    <w:p w:rsidR="00271690" w:rsidRPr="005F4125" w:rsidRDefault="00271690" w:rsidP="00256C1A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4125">
        <w:rPr>
          <w:sz w:val="28"/>
          <w:szCs w:val="28"/>
        </w:rPr>
        <w:t xml:space="preserve">Указанные места предоставления муниципальных услуг оборудуются </w:t>
      </w:r>
      <w:proofErr w:type="gramStart"/>
      <w:r w:rsidRPr="005F4125">
        <w:rPr>
          <w:sz w:val="28"/>
          <w:szCs w:val="28"/>
        </w:rPr>
        <w:t>с учетом их доступности для инвалидов в соответствии с законодательством Ро</w:t>
      </w:r>
      <w:r w:rsidRPr="005F4125">
        <w:rPr>
          <w:sz w:val="28"/>
          <w:szCs w:val="28"/>
        </w:rPr>
        <w:t>с</w:t>
      </w:r>
      <w:r w:rsidRPr="005F4125">
        <w:rPr>
          <w:sz w:val="28"/>
          <w:szCs w:val="28"/>
        </w:rPr>
        <w:t>сийской Федерации о социальной защите</w:t>
      </w:r>
      <w:proofErr w:type="gramEnd"/>
      <w:r w:rsidRPr="005F4125">
        <w:rPr>
          <w:sz w:val="28"/>
          <w:szCs w:val="28"/>
        </w:rPr>
        <w:t xml:space="preserve"> инвалидов.</w:t>
      </w:r>
    </w:p>
    <w:p w:rsidR="00EF2983" w:rsidRPr="000254A9" w:rsidRDefault="00EF2983" w:rsidP="00271690">
      <w:pPr>
        <w:autoSpaceDN w:val="0"/>
        <w:adjustRightInd w:val="0"/>
        <w:ind w:firstLine="851"/>
        <w:jc w:val="both"/>
        <w:rPr>
          <w:b/>
          <w:color w:val="000000"/>
          <w:sz w:val="28"/>
          <w:szCs w:val="28"/>
        </w:rPr>
      </w:pPr>
    </w:p>
    <w:p w:rsidR="00271690" w:rsidRDefault="00271690" w:rsidP="00271690">
      <w:pPr>
        <w:contextualSpacing/>
        <w:jc w:val="center"/>
        <w:rPr>
          <w:sz w:val="28"/>
          <w:szCs w:val="28"/>
        </w:rPr>
      </w:pPr>
      <w:r w:rsidRPr="000254A9">
        <w:rPr>
          <w:color w:val="000000"/>
          <w:sz w:val="28"/>
          <w:szCs w:val="28"/>
        </w:rPr>
        <w:t>Подраздел</w:t>
      </w:r>
      <w:r w:rsidRPr="00FE7D8E">
        <w:rPr>
          <w:sz w:val="28"/>
          <w:szCs w:val="28"/>
        </w:rPr>
        <w:t xml:space="preserve"> </w:t>
      </w:r>
      <w:r w:rsidR="00FE7D8E" w:rsidRPr="00FE7D8E">
        <w:rPr>
          <w:sz w:val="28"/>
          <w:szCs w:val="28"/>
        </w:rPr>
        <w:t xml:space="preserve">2.16. </w:t>
      </w:r>
      <w:r w:rsidRPr="005F4125">
        <w:rPr>
          <w:sz w:val="28"/>
          <w:szCs w:val="28"/>
        </w:rPr>
        <w:t>Показатели доступности и качества муниципальной услуги</w:t>
      </w:r>
      <w:r w:rsidRPr="00A54DDF">
        <w:rPr>
          <w:sz w:val="28"/>
          <w:szCs w:val="28"/>
        </w:rPr>
        <w:t xml:space="preserve"> </w:t>
      </w:r>
    </w:p>
    <w:p w:rsidR="00271690" w:rsidRDefault="00271690" w:rsidP="00271690">
      <w:pPr>
        <w:contextualSpacing/>
        <w:jc w:val="center"/>
        <w:rPr>
          <w:sz w:val="28"/>
          <w:szCs w:val="28"/>
        </w:rPr>
      </w:pPr>
    </w:p>
    <w:p w:rsidR="00FE7D8E" w:rsidRPr="00A54DDF" w:rsidRDefault="00FE7D8E" w:rsidP="00271690">
      <w:pPr>
        <w:contextualSpacing/>
        <w:jc w:val="center"/>
        <w:rPr>
          <w:sz w:val="28"/>
          <w:szCs w:val="28"/>
        </w:rPr>
      </w:pPr>
      <w:r w:rsidRPr="00A54DDF">
        <w:rPr>
          <w:sz w:val="28"/>
          <w:szCs w:val="28"/>
        </w:rPr>
        <w:t>2.16.1. Основными показателями доступности и качества Муниципальной усл</w:t>
      </w:r>
      <w:r w:rsidRPr="00A54DDF">
        <w:rPr>
          <w:sz w:val="28"/>
          <w:szCs w:val="28"/>
        </w:rPr>
        <w:t>у</w:t>
      </w:r>
      <w:r w:rsidRPr="00A54DDF">
        <w:rPr>
          <w:sz w:val="28"/>
          <w:szCs w:val="28"/>
        </w:rPr>
        <w:t>ги являются:</w:t>
      </w:r>
    </w:p>
    <w:p w:rsidR="00FE7D8E" w:rsidRPr="00A54DDF" w:rsidRDefault="00FE7D8E" w:rsidP="00256C1A">
      <w:pPr>
        <w:tabs>
          <w:tab w:val="num" w:pos="0"/>
          <w:tab w:val="left" w:pos="720"/>
          <w:tab w:val="left" w:pos="1260"/>
        </w:tabs>
        <w:ind w:firstLine="709"/>
        <w:jc w:val="both"/>
        <w:rPr>
          <w:sz w:val="28"/>
          <w:szCs w:val="28"/>
        </w:rPr>
      </w:pPr>
      <w:r w:rsidRPr="00A54DDF">
        <w:rPr>
          <w:sz w:val="28"/>
          <w:szCs w:val="28"/>
        </w:rPr>
        <w:lastRenderedPageBreak/>
        <w:t>количество взаимодействий заявителя с должностными лицами при пр</w:t>
      </w:r>
      <w:r w:rsidRPr="00A54DDF">
        <w:rPr>
          <w:sz w:val="28"/>
          <w:szCs w:val="28"/>
        </w:rPr>
        <w:t>е</w:t>
      </w:r>
      <w:r w:rsidRPr="00A54DDF">
        <w:rPr>
          <w:sz w:val="28"/>
          <w:szCs w:val="28"/>
        </w:rPr>
        <w:t>доставлении Муниципальной услуги и их продолжительность. В процессе пр</w:t>
      </w:r>
      <w:r w:rsidRPr="00A54DDF">
        <w:rPr>
          <w:sz w:val="28"/>
          <w:szCs w:val="28"/>
        </w:rPr>
        <w:t>е</w:t>
      </w:r>
      <w:r w:rsidRPr="00A54DDF">
        <w:rPr>
          <w:sz w:val="28"/>
          <w:szCs w:val="28"/>
        </w:rPr>
        <w:t>доставления Муниципальной услуги заявитель вправе обращаться в Отдел по мере необходимости, в том числе за получением информации о ходе предоста</w:t>
      </w:r>
      <w:r w:rsidRPr="00A54DDF">
        <w:rPr>
          <w:sz w:val="28"/>
          <w:szCs w:val="28"/>
        </w:rPr>
        <w:t>в</w:t>
      </w:r>
      <w:r w:rsidRPr="00A54DDF">
        <w:rPr>
          <w:sz w:val="28"/>
          <w:szCs w:val="28"/>
        </w:rPr>
        <w:t>ления Муниципальной услуги;</w:t>
      </w:r>
    </w:p>
    <w:p w:rsidR="00FE7D8E" w:rsidRPr="00A54DDF" w:rsidRDefault="00FE7D8E" w:rsidP="00256C1A">
      <w:pPr>
        <w:ind w:firstLine="709"/>
        <w:jc w:val="both"/>
        <w:rPr>
          <w:sz w:val="28"/>
          <w:szCs w:val="28"/>
        </w:rPr>
      </w:pPr>
      <w:r w:rsidRPr="00A54DDF">
        <w:rPr>
          <w:sz w:val="28"/>
          <w:szCs w:val="28"/>
        </w:rPr>
        <w:t>возможность подачи запроса заявителя о предоставлении Муниципальной услуги и выдачи заявителям документов по результатам предоставления Мун</w:t>
      </w:r>
      <w:r w:rsidRPr="00A54DDF">
        <w:rPr>
          <w:sz w:val="28"/>
          <w:szCs w:val="28"/>
        </w:rPr>
        <w:t>и</w:t>
      </w:r>
      <w:r w:rsidRPr="00A54DDF">
        <w:rPr>
          <w:sz w:val="28"/>
          <w:szCs w:val="28"/>
        </w:rPr>
        <w:t>ципальной услуги в МФЦ;</w:t>
      </w:r>
    </w:p>
    <w:p w:rsidR="00FE7D8E" w:rsidRPr="00A54DDF" w:rsidRDefault="00FE7D8E" w:rsidP="00256C1A">
      <w:pPr>
        <w:ind w:firstLine="709"/>
        <w:jc w:val="both"/>
        <w:rPr>
          <w:sz w:val="28"/>
          <w:szCs w:val="28"/>
        </w:rPr>
      </w:pPr>
      <w:r w:rsidRPr="00A54DDF">
        <w:rPr>
          <w:sz w:val="28"/>
          <w:szCs w:val="28"/>
        </w:rPr>
        <w:t>возможность получения информации о ходе предоставления Муниц</w:t>
      </w:r>
      <w:r w:rsidRPr="00A54DDF">
        <w:rPr>
          <w:sz w:val="28"/>
          <w:szCs w:val="28"/>
        </w:rPr>
        <w:t>и</w:t>
      </w:r>
      <w:r w:rsidRPr="00A54DDF">
        <w:rPr>
          <w:sz w:val="28"/>
          <w:szCs w:val="28"/>
        </w:rPr>
        <w:t>пальной услуги, в том числе с использованием Портала;</w:t>
      </w:r>
    </w:p>
    <w:p w:rsidR="00FE7D8E" w:rsidRPr="00A54DDF" w:rsidRDefault="00FE7D8E" w:rsidP="00256C1A">
      <w:pPr>
        <w:ind w:firstLine="709"/>
        <w:jc w:val="both"/>
        <w:rPr>
          <w:sz w:val="28"/>
          <w:szCs w:val="28"/>
        </w:rPr>
      </w:pPr>
      <w:r w:rsidRPr="00A54DDF">
        <w:rPr>
          <w:sz w:val="28"/>
          <w:szCs w:val="28"/>
        </w:rPr>
        <w:t>установление должностных лиц, ответственных за предоставление Мун</w:t>
      </w:r>
      <w:r w:rsidRPr="00A54DDF">
        <w:rPr>
          <w:sz w:val="28"/>
          <w:szCs w:val="28"/>
        </w:rPr>
        <w:t>и</w:t>
      </w:r>
      <w:r w:rsidRPr="00A54DDF">
        <w:rPr>
          <w:sz w:val="28"/>
          <w:szCs w:val="28"/>
        </w:rPr>
        <w:t>ципальной услуги;</w:t>
      </w:r>
    </w:p>
    <w:p w:rsidR="00FE7D8E" w:rsidRPr="00A54DDF" w:rsidRDefault="00FE7D8E" w:rsidP="00256C1A">
      <w:pPr>
        <w:ind w:firstLine="709"/>
        <w:jc w:val="both"/>
        <w:rPr>
          <w:sz w:val="28"/>
          <w:szCs w:val="28"/>
        </w:rPr>
      </w:pPr>
      <w:r w:rsidRPr="00A54DDF">
        <w:rPr>
          <w:sz w:val="28"/>
          <w:szCs w:val="28"/>
        </w:rPr>
        <w:t>установление и соблюдение требований к помещениям, в которых пр</w:t>
      </w:r>
      <w:r w:rsidRPr="00A54DDF">
        <w:rPr>
          <w:sz w:val="28"/>
          <w:szCs w:val="28"/>
        </w:rPr>
        <w:t>е</w:t>
      </w:r>
      <w:r w:rsidRPr="00A54DDF">
        <w:rPr>
          <w:sz w:val="28"/>
          <w:szCs w:val="28"/>
        </w:rPr>
        <w:t>доставляется услуга;</w:t>
      </w:r>
    </w:p>
    <w:p w:rsidR="00FE7D8E" w:rsidRPr="00A54DDF" w:rsidRDefault="00FE7D8E" w:rsidP="00256C1A">
      <w:pPr>
        <w:ind w:firstLine="709"/>
        <w:jc w:val="both"/>
        <w:rPr>
          <w:sz w:val="28"/>
          <w:szCs w:val="28"/>
        </w:rPr>
      </w:pPr>
      <w:r w:rsidRPr="00A54DDF">
        <w:rPr>
          <w:sz w:val="28"/>
          <w:szCs w:val="28"/>
        </w:rPr>
        <w:t>установление и соблюдение срока предоставления Муниципальной усл</w:t>
      </w:r>
      <w:r w:rsidRPr="00A54DDF">
        <w:rPr>
          <w:sz w:val="28"/>
          <w:szCs w:val="28"/>
        </w:rPr>
        <w:t>у</w:t>
      </w:r>
      <w:r w:rsidRPr="00A54DDF">
        <w:rPr>
          <w:sz w:val="28"/>
          <w:szCs w:val="28"/>
        </w:rPr>
        <w:t>ги, в том числе срока ожидания в очереди при подаче заявления и при получ</w:t>
      </w:r>
      <w:r w:rsidRPr="00A54DDF">
        <w:rPr>
          <w:sz w:val="28"/>
          <w:szCs w:val="28"/>
        </w:rPr>
        <w:t>е</w:t>
      </w:r>
      <w:r w:rsidRPr="00A54DDF">
        <w:rPr>
          <w:sz w:val="28"/>
          <w:szCs w:val="28"/>
        </w:rPr>
        <w:t>нии результата предоставления Муниципальной услуги;</w:t>
      </w:r>
    </w:p>
    <w:p w:rsidR="00FE7D8E" w:rsidRDefault="00FE7D8E" w:rsidP="00256C1A">
      <w:pPr>
        <w:ind w:firstLine="709"/>
        <w:jc w:val="both"/>
        <w:rPr>
          <w:sz w:val="28"/>
          <w:szCs w:val="28"/>
        </w:rPr>
      </w:pPr>
      <w:r w:rsidRPr="00A54DDF">
        <w:rPr>
          <w:sz w:val="28"/>
          <w:szCs w:val="28"/>
        </w:rPr>
        <w:t xml:space="preserve">количество заявлений, принятых с использованием информационно-телекоммуникационной сети общего пользования, </w:t>
      </w:r>
      <w:r w:rsidR="006F5F26">
        <w:rPr>
          <w:sz w:val="28"/>
          <w:szCs w:val="28"/>
        </w:rPr>
        <w:t>в том числе посредством Портала;</w:t>
      </w:r>
    </w:p>
    <w:p w:rsidR="006F5F26" w:rsidRPr="006F5F26" w:rsidRDefault="006F5F26" w:rsidP="00256C1A">
      <w:pPr>
        <w:widowControl w:val="0"/>
        <w:ind w:firstLine="709"/>
        <w:jc w:val="both"/>
        <w:rPr>
          <w:sz w:val="28"/>
          <w:szCs w:val="28"/>
        </w:rPr>
      </w:pPr>
      <w:r w:rsidRPr="006F5F26">
        <w:rPr>
          <w:sz w:val="28"/>
          <w:szCs w:val="28"/>
        </w:rPr>
        <w:t>оперативность и достоверность предоставляемой информации;</w:t>
      </w:r>
    </w:p>
    <w:p w:rsidR="006F5F26" w:rsidRPr="006F5F26" w:rsidRDefault="006F5F26" w:rsidP="00256C1A">
      <w:pPr>
        <w:widowControl w:val="0"/>
        <w:ind w:firstLine="709"/>
        <w:jc w:val="both"/>
        <w:rPr>
          <w:sz w:val="28"/>
          <w:szCs w:val="28"/>
        </w:rPr>
      </w:pPr>
      <w:r w:rsidRPr="006F5F26">
        <w:rPr>
          <w:sz w:val="28"/>
          <w:szCs w:val="28"/>
        </w:rPr>
        <w:t>отсутствие обоснованных жалоб;</w:t>
      </w:r>
    </w:p>
    <w:p w:rsidR="006F5F26" w:rsidRPr="006F5F26" w:rsidRDefault="006F5F26" w:rsidP="00256C1A">
      <w:pPr>
        <w:widowControl w:val="0"/>
        <w:ind w:firstLine="709"/>
        <w:jc w:val="both"/>
        <w:rPr>
          <w:sz w:val="28"/>
          <w:szCs w:val="28"/>
        </w:rPr>
      </w:pPr>
      <w:r w:rsidRPr="006F5F26">
        <w:rPr>
          <w:sz w:val="28"/>
          <w:szCs w:val="28"/>
        </w:rPr>
        <w:t>доступность информационных материалов.</w:t>
      </w:r>
    </w:p>
    <w:p w:rsidR="00FE7D8E" w:rsidRPr="00A54DDF" w:rsidRDefault="00FE7D8E" w:rsidP="00FE7D8E">
      <w:pPr>
        <w:spacing w:line="0" w:lineRule="atLeast"/>
        <w:ind w:firstLine="709"/>
        <w:jc w:val="both"/>
        <w:rPr>
          <w:sz w:val="28"/>
          <w:szCs w:val="28"/>
        </w:rPr>
      </w:pPr>
      <w:r w:rsidRPr="00A54DDF">
        <w:rPr>
          <w:sz w:val="28"/>
          <w:szCs w:val="28"/>
        </w:rPr>
        <w:t>2.16.2. При предоставлении Муниципальной услуги по экстерриториал</w:t>
      </w:r>
      <w:r w:rsidRPr="00A54DDF">
        <w:rPr>
          <w:sz w:val="28"/>
          <w:szCs w:val="28"/>
        </w:rPr>
        <w:t>ь</w:t>
      </w:r>
      <w:r w:rsidRPr="00A54DDF">
        <w:rPr>
          <w:sz w:val="28"/>
          <w:szCs w:val="28"/>
        </w:rPr>
        <w:t>ному принципу заявители  имеют право на обращение в любой МФЦ вне зав</w:t>
      </w:r>
      <w:r w:rsidRPr="00A54DDF">
        <w:rPr>
          <w:sz w:val="28"/>
          <w:szCs w:val="28"/>
        </w:rPr>
        <w:t>и</w:t>
      </w:r>
      <w:r w:rsidRPr="00A54DDF">
        <w:rPr>
          <w:sz w:val="28"/>
          <w:szCs w:val="28"/>
        </w:rPr>
        <w:t>симости от места регистрации заявителя по месту жительства, места нахожд</w:t>
      </w:r>
      <w:r w:rsidRPr="00A54DDF">
        <w:rPr>
          <w:sz w:val="28"/>
          <w:szCs w:val="28"/>
        </w:rPr>
        <w:t>е</w:t>
      </w:r>
      <w:r w:rsidRPr="00A54DDF">
        <w:rPr>
          <w:sz w:val="28"/>
          <w:szCs w:val="28"/>
        </w:rPr>
        <w:t>ния объекта недвижимости в соответствии с действием экстерриториального принципа.</w:t>
      </w:r>
    </w:p>
    <w:p w:rsidR="00FE7D8E" w:rsidRPr="00A54DDF" w:rsidRDefault="00FE7D8E" w:rsidP="00FE7D8E">
      <w:pPr>
        <w:spacing w:line="0" w:lineRule="atLeast"/>
        <w:ind w:firstLine="709"/>
        <w:jc w:val="both"/>
        <w:rPr>
          <w:sz w:val="28"/>
          <w:szCs w:val="28"/>
        </w:rPr>
      </w:pPr>
      <w:r w:rsidRPr="00A54DDF">
        <w:rPr>
          <w:sz w:val="28"/>
          <w:szCs w:val="28"/>
        </w:rPr>
        <w:t>Предоставление Муниципальной услуги по экстерриториальному при</w:t>
      </w:r>
      <w:r w:rsidRPr="00A54DDF">
        <w:rPr>
          <w:sz w:val="28"/>
          <w:szCs w:val="28"/>
        </w:rPr>
        <w:t>н</w:t>
      </w:r>
      <w:r w:rsidRPr="00A54DDF">
        <w:rPr>
          <w:sz w:val="28"/>
          <w:szCs w:val="28"/>
        </w:rPr>
        <w:t xml:space="preserve">ципу обеспечивается при личном обращении заявителя по месту пребывания заявителя  в МФЦ с заявлением о предоставлении Муниципальной услуги. </w:t>
      </w:r>
    </w:p>
    <w:p w:rsidR="00FE7D8E" w:rsidRDefault="00FE7D8E" w:rsidP="000E2584">
      <w:pPr>
        <w:contextualSpacing/>
        <w:jc w:val="center"/>
        <w:rPr>
          <w:color w:val="000000"/>
          <w:sz w:val="28"/>
          <w:szCs w:val="28"/>
        </w:rPr>
      </w:pPr>
    </w:p>
    <w:p w:rsidR="00FE7D8E" w:rsidRPr="006F5F26" w:rsidRDefault="00271690" w:rsidP="00FE7D8E">
      <w:pPr>
        <w:contextualSpacing/>
        <w:jc w:val="center"/>
        <w:rPr>
          <w:sz w:val="28"/>
          <w:szCs w:val="28"/>
        </w:rPr>
      </w:pPr>
      <w:r w:rsidRPr="000254A9">
        <w:rPr>
          <w:color w:val="000000"/>
          <w:sz w:val="28"/>
          <w:szCs w:val="28"/>
        </w:rPr>
        <w:t>Подраздел</w:t>
      </w:r>
      <w:r w:rsidRPr="006F5F26">
        <w:rPr>
          <w:sz w:val="28"/>
          <w:szCs w:val="28"/>
        </w:rPr>
        <w:t xml:space="preserve"> </w:t>
      </w:r>
      <w:r w:rsidR="00FE7D8E" w:rsidRPr="006F5F26">
        <w:rPr>
          <w:sz w:val="28"/>
          <w:szCs w:val="28"/>
        </w:rPr>
        <w:t>2.17. Иные требования, в том числе учитывающие особенности пр</w:t>
      </w:r>
      <w:r w:rsidR="00FE7D8E" w:rsidRPr="006F5F26">
        <w:rPr>
          <w:sz w:val="28"/>
          <w:szCs w:val="28"/>
        </w:rPr>
        <w:t>е</w:t>
      </w:r>
      <w:r>
        <w:rPr>
          <w:sz w:val="28"/>
          <w:szCs w:val="28"/>
        </w:rPr>
        <w:t>доставления м</w:t>
      </w:r>
      <w:r w:rsidR="00FE7D8E" w:rsidRPr="006F5F26">
        <w:rPr>
          <w:sz w:val="28"/>
          <w:szCs w:val="28"/>
        </w:rPr>
        <w:t xml:space="preserve">униципальной услуги в </w:t>
      </w:r>
      <w:proofErr w:type="gramStart"/>
      <w:r w:rsidR="00FE7D8E" w:rsidRPr="006F5F26">
        <w:rPr>
          <w:sz w:val="28"/>
          <w:szCs w:val="28"/>
        </w:rPr>
        <w:t>многофункциональных</w:t>
      </w:r>
      <w:proofErr w:type="gramEnd"/>
    </w:p>
    <w:p w:rsidR="00FE7D8E" w:rsidRPr="006F5F26" w:rsidRDefault="00FE7D8E" w:rsidP="00FE7D8E">
      <w:pPr>
        <w:contextualSpacing/>
        <w:jc w:val="center"/>
        <w:rPr>
          <w:sz w:val="28"/>
          <w:szCs w:val="28"/>
        </w:rPr>
      </w:pPr>
      <w:proofErr w:type="gramStart"/>
      <w:r w:rsidRPr="006F5F26">
        <w:rPr>
          <w:sz w:val="28"/>
          <w:szCs w:val="28"/>
        </w:rPr>
        <w:t>центрах</w:t>
      </w:r>
      <w:proofErr w:type="gramEnd"/>
      <w:r w:rsidRPr="006F5F26">
        <w:rPr>
          <w:sz w:val="28"/>
          <w:szCs w:val="28"/>
        </w:rPr>
        <w:t xml:space="preserve"> предоставления государственных и муниципальных услуг</w:t>
      </w:r>
    </w:p>
    <w:p w:rsidR="00FE7D8E" w:rsidRPr="006F5F26" w:rsidRDefault="00271690" w:rsidP="00FE7D8E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и особенности предоставления м</w:t>
      </w:r>
      <w:r w:rsidR="00FE7D8E" w:rsidRPr="006F5F26">
        <w:rPr>
          <w:sz w:val="28"/>
          <w:szCs w:val="28"/>
        </w:rPr>
        <w:t xml:space="preserve">униципальной услуги </w:t>
      </w:r>
    </w:p>
    <w:p w:rsidR="00FE7D8E" w:rsidRPr="006F5F26" w:rsidRDefault="00FE7D8E" w:rsidP="00FE7D8E">
      <w:pPr>
        <w:contextualSpacing/>
        <w:jc w:val="center"/>
        <w:rPr>
          <w:sz w:val="28"/>
          <w:szCs w:val="28"/>
        </w:rPr>
      </w:pPr>
      <w:r w:rsidRPr="006F5F26">
        <w:rPr>
          <w:sz w:val="28"/>
          <w:szCs w:val="28"/>
        </w:rPr>
        <w:t>в электронной форме</w:t>
      </w:r>
    </w:p>
    <w:p w:rsidR="00FE7D8E" w:rsidRPr="00A54DDF" w:rsidRDefault="00FE7D8E" w:rsidP="00FE7D8E">
      <w:pPr>
        <w:contextualSpacing/>
        <w:jc w:val="center"/>
        <w:rPr>
          <w:b/>
          <w:sz w:val="28"/>
          <w:szCs w:val="28"/>
        </w:rPr>
      </w:pPr>
    </w:p>
    <w:p w:rsidR="00FE7D8E" w:rsidRPr="00A54DDF" w:rsidRDefault="00FE7D8E" w:rsidP="00256C1A">
      <w:pPr>
        <w:ind w:firstLine="709"/>
        <w:jc w:val="both"/>
        <w:rPr>
          <w:sz w:val="28"/>
          <w:szCs w:val="28"/>
        </w:rPr>
      </w:pPr>
      <w:r w:rsidRPr="00A54DDF">
        <w:rPr>
          <w:sz w:val="28"/>
          <w:szCs w:val="28"/>
        </w:rPr>
        <w:t>2.17.1. Для получения Муниципальной услуги заявителям предоставляе</w:t>
      </w:r>
      <w:r w:rsidRPr="00A54DDF">
        <w:rPr>
          <w:sz w:val="28"/>
          <w:szCs w:val="28"/>
        </w:rPr>
        <w:t>т</w:t>
      </w:r>
      <w:r w:rsidRPr="00A54DDF">
        <w:rPr>
          <w:sz w:val="28"/>
          <w:szCs w:val="28"/>
        </w:rPr>
        <w:t>ся возможность представить заявление о предоставлении Муниципальной усл</w:t>
      </w:r>
      <w:r w:rsidRPr="00A54DDF">
        <w:rPr>
          <w:sz w:val="28"/>
          <w:szCs w:val="28"/>
        </w:rPr>
        <w:t>у</w:t>
      </w:r>
      <w:r w:rsidRPr="00A54DDF">
        <w:rPr>
          <w:sz w:val="28"/>
          <w:szCs w:val="28"/>
        </w:rPr>
        <w:t>ги и документы (содержащиеся в них сведения), необходимые для предоста</w:t>
      </w:r>
      <w:r w:rsidRPr="00A54DDF">
        <w:rPr>
          <w:sz w:val="28"/>
          <w:szCs w:val="28"/>
        </w:rPr>
        <w:t>в</w:t>
      </w:r>
      <w:r w:rsidRPr="00A54DDF">
        <w:rPr>
          <w:sz w:val="28"/>
          <w:szCs w:val="28"/>
        </w:rPr>
        <w:t>ления Муниципальной услуги, в том числе в форме электронного документа:</w:t>
      </w:r>
    </w:p>
    <w:p w:rsidR="00FE7D8E" w:rsidRPr="00A54DDF" w:rsidRDefault="00FE7D8E" w:rsidP="00256C1A">
      <w:pPr>
        <w:ind w:firstLine="709"/>
        <w:jc w:val="both"/>
        <w:rPr>
          <w:sz w:val="28"/>
          <w:szCs w:val="28"/>
        </w:rPr>
      </w:pPr>
      <w:r w:rsidRPr="00A54DDF">
        <w:rPr>
          <w:sz w:val="28"/>
          <w:szCs w:val="28"/>
        </w:rPr>
        <w:t>в Отдел;</w:t>
      </w:r>
    </w:p>
    <w:p w:rsidR="00FE7D8E" w:rsidRPr="00A54DDF" w:rsidRDefault="00FE7D8E" w:rsidP="00256C1A">
      <w:pPr>
        <w:ind w:firstLine="709"/>
        <w:jc w:val="both"/>
        <w:rPr>
          <w:sz w:val="28"/>
          <w:szCs w:val="28"/>
        </w:rPr>
      </w:pPr>
      <w:r w:rsidRPr="00A54DDF">
        <w:rPr>
          <w:sz w:val="28"/>
          <w:szCs w:val="28"/>
        </w:rPr>
        <w:t>через МФЦ в Отдел;</w:t>
      </w:r>
    </w:p>
    <w:p w:rsidR="00FE7D8E" w:rsidRPr="00A54DDF" w:rsidRDefault="00FE7D8E" w:rsidP="00256C1A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A54DDF">
        <w:rPr>
          <w:sz w:val="28"/>
          <w:szCs w:val="28"/>
        </w:rPr>
        <w:lastRenderedPageBreak/>
        <w:t>посредством использования информационно-телекоммуникационных технологий, включая использование Портала, с применением электронной по</w:t>
      </w:r>
      <w:r w:rsidRPr="00A54DDF">
        <w:rPr>
          <w:sz w:val="28"/>
          <w:szCs w:val="28"/>
        </w:rPr>
        <w:t>д</w:t>
      </w:r>
      <w:r w:rsidRPr="00A54DDF">
        <w:rPr>
          <w:sz w:val="28"/>
          <w:szCs w:val="28"/>
        </w:rPr>
        <w:t xml:space="preserve">писи, вид которой должен соответствовать требованиям постановления </w:t>
      </w:r>
      <w:proofErr w:type="gramStart"/>
      <w:r w:rsidRPr="00A54DDF">
        <w:rPr>
          <w:sz w:val="28"/>
          <w:szCs w:val="28"/>
        </w:rPr>
        <w:t>Прав</w:t>
      </w:r>
      <w:r w:rsidRPr="00A54DDF">
        <w:rPr>
          <w:sz w:val="28"/>
          <w:szCs w:val="28"/>
        </w:rPr>
        <w:t>и</w:t>
      </w:r>
      <w:r w:rsidRPr="00A54DDF">
        <w:rPr>
          <w:sz w:val="28"/>
          <w:szCs w:val="28"/>
        </w:rPr>
        <w:t>тельства</w:t>
      </w:r>
      <w:proofErr w:type="gramEnd"/>
      <w:r w:rsidRPr="00A54DDF">
        <w:rPr>
          <w:sz w:val="28"/>
          <w:szCs w:val="28"/>
        </w:rPr>
        <w:t xml:space="preserve"> РФ от 25 июня 2012 года № 634 «О видах электронной подписи, и</w:t>
      </w:r>
      <w:r w:rsidRPr="00A54DDF">
        <w:rPr>
          <w:sz w:val="28"/>
          <w:szCs w:val="28"/>
        </w:rPr>
        <w:t>с</w:t>
      </w:r>
      <w:r w:rsidRPr="00A54DDF">
        <w:rPr>
          <w:sz w:val="28"/>
          <w:szCs w:val="28"/>
        </w:rPr>
        <w:t>пользование которых допускается при обращении за получением государстве</w:t>
      </w:r>
      <w:r w:rsidRPr="00A54DDF">
        <w:rPr>
          <w:sz w:val="28"/>
          <w:szCs w:val="28"/>
        </w:rPr>
        <w:t>н</w:t>
      </w:r>
      <w:r w:rsidRPr="00A54DDF">
        <w:rPr>
          <w:sz w:val="28"/>
          <w:szCs w:val="28"/>
        </w:rPr>
        <w:t>ных и муниципальных услуг» (далее – электронная подпись).</w:t>
      </w:r>
    </w:p>
    <w:p w:rsidR="00FE7D8E" w:rsidRPr="00A54DDF" w:rsidRDefault="00FE7D8E" w:rsidP="00256C1A">
      <w:pPr>
        <w:ind w:firstLine="709"/>
        <w:jc w:val="both"/>
        <w:rPr>
          <w:sz w:val="28"/>
          <w:szCs w:val="28"/>
        </w:rPr>
      </w:pPr>
      <w:r w:rsidRPr="00A54DDF">
        <w:rPr>
          <w:sz w:val="28"/>
          <w:szCs w:val="28"/>
        </w:rPr>
        <w:t>Заявления и документы, необходимые для предоставления Муниципал</w:t>
      </w:r>
      <w:r w:rsidRPr="00A54DDF">
        <w:rPr>
          <w:sz w:val="28"/>
          <w:szCs w:val="28"/>
        </w:rPr>
        <w:t>ь</w:t>
      </w:r>
      <w:r w:rsidRPr="00A54DDF">
        <w:rPr>
          <w:sz w:val="28"/>
          <w:szCs w:val="28"/>
        </w:rPr>
        <w:t>ной услуги, предоставляемые в форме электронных документов, подписываю</w:t>
      </w:r>
      <w:r w:rsidRPr="00A54DDF">
        <w:rPr>
          <w:sz w:val="28"/>
          <w:szCs w:val="28"/>
        </w:rPr>
        <w:t>т</w:t>
      </w:r>
      <w:r w:rsidRPr="00A54DDF">
        <w:rPr>
          <w:sz w:val="28"/>
          <w:szCs w:val="28"/>
        </w:rPr>
        <w:t>ся в соответствии с требованиями статей 21.1 и 21.2 Федерального закона от 27 июля 2010 года № 210-ФЗ «Об организации предоставления государственных и муниципальных услуг» и Федерального закона от 06 апреля 2011 года № 63-ФЗ «Об электронной подписи».</w:t>
      </w:r>
    </w:p>
    <w:p w:rsidR="00FE7D8E" w:rsidRPr="00A54DDF" w:rsidRDefault="00FE7D8E" w:rsidP="00256C1A">
      <w:pPr>
        <w:ind w:firstLine="709"/>
        <w:jc w:val="both"/>
        <w:rPr>
          <w:sz w:val="28"/>
          <w:szCs w:val="28"/>
        </w:rPr>
      </w:pPr>
      <w:r w:rsidRPr="00A54DDF">
        <w:rPr>
          <w:sz w:val="28"/>
          <w:szCs w:val="28"/>
        </w:rPr>
        <w:t>В случае направления заявлений и документов в электронной форме с и</w:t>
      </w:r>
      <w:r w:rsidRPr="00A54DDF">
        <w:rPr>
          <w:sz w:val="28"/>
          <w:szCs w:val="28"/>
        </w:rPr>
        <w:t>с</w:t>
      </w:r>
      <w:r w:rsidRPr="00A54DDF">
        <w:rPr>
          <w:sz w:val="28"/>
          <w:szCs w:val="28"/>
        </w:rPr>
        <w:t>пользованием Портала, заявление и документы должны быть подписаны ус</w:t>
      </w:r>
      <w:r w:rsidRPr="00A54DDF">
        <w:rPr>
          <w:sz w:val="28"/>
          <w:szCs w:val="28"/>
        </w:rPr>
        <w:t>и</w:t>
      </w:r>
      <w:r w:rsidRPr="00A54DDF">
        <w:rPr>
          <w:sz w:val="28"/>
          <w:szCs w:val="28"/>
        </w:rPr>
        <w:t>ленной квалифицированной электронной подписью.</w:t>
      </w:r>
    </w:p>
    <w:p w:rsidR="00FE7D8E" w:rsidRPr="00A54DDF" w:rsidRDefault="00FE7D8E" w:rsidP="00256C1A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A54DDF">
        <w:rPr>
          <w:sz w:val="28"/>
          <w:szCs w:val="28"/>
        </w:rPr>
        <w:t>Условием получения Муниципальной услуги с учетом принципа эксте</w:t>
      </w:r>
      <w:r w:rsidRPr="00A54DDF">
        <w:rPr>
          <w:sz w:val="28"/>
          <w:szCs w:val="28"/>
        </w:rPr>
        <w:t>р</w:t>
      </w:r>
      <w:r w:rsidRPr="00A54DDF">
        <w:rPr>
          <w:sz w:val="28"/>
          <w:szCs w:val="28"/>
        </w:rPr>
        <w:t>риториальности является регистрация заявителя в федеральной государстве</w:t>
      </w:r>
      <w:r w:rsidRPr="00A54DDF">
        <w:rPr>
          <w:sz w:val="28"/>
          <w:szCs w:val="28"/>
        </w:rPr>
        <w:t>н</w:t>
      </w:r>
      <w:r w:rsidRPr="00A54DDF">
        <w:rPr>
          <w:sz w:val="28"/>
          <w:szCs w:val="28"/>
        </w:rPr>
        <w:t>ной информационной системе «Единая система идентификац</w:t>
      </w:r>
      <w:proofErr w:type="gramStart"/>
      <w:r w:rsidRPr="00A54DDF">
        <w:rPr>
          <w:sz w:val="28"/>
          <w:szCs w:val="28"/>
        </w:rPr>
        <w:t>ии и ау</w:t>
      </w:r>
      <w:proofErr w:type="gramEnd"/>
      <w:r w:rsidRPr="00A54DDF">
        <w:rPr>
          <w:sz w:val="28"/>
          <w:szCs w:val="28"/>
        </w:rPr>
        <w:t>тентифик</w:t>
      </w:r>
      <w:r w:rsidRPr="00A54DDF">
        <w:rPr>
          <w:sz w:val="28"/>
          <w:szCs w:val="28"/>
        </w:rPr>
        <w:t>а</w:t>
      </w:r>
      <w:r w:rsidRPr="00A54DDF">
        <w:rPr>
          <w:sz w:val="28"/>
          <w:szCs w:val="28"/>
        </w:rPr>
        <w:t>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электронном виде».</w:t>
      </w:r>
    </w:p>
    <w:p w:rsidR="00FE7D8E" w:rsidRPr="00A54DDF" w:rsidRDefault="00FE7D8E" w:rsidP="00256C1A">
      <w:pPr>
        <w:ind w:firstLine="709"/>
        <w:jc w:val="both"/>
        <w:rPr>
          <w:sz w:val="28"/>
          <w:szCs w:val="28"/>
        </w:rPr>
      </w:pPr>
      <w:r w:rsidRPr="00A54DDF">
        <w:rPr>
          <w:sz w:val="28"/>
          <w:szCs w:val="28"/>
        </w:rPr>
        <w:t>2.17.2. Заявителям обеспечивается возможность получения информации о предоставляемой Муниципальной услуге на Портале.</w:t>
      </w:r>
    </w:p>
    <w:p w:rsidR="00FE7D8E" w:rsidRPr="00A54DDF" w:rsidRDefault="00FE7D8E" w:rsidP="00256C1A">
      <w:pPr>
        <w:ind w:firstLine="709"/>
        <w:jc w:val="both"/>
        <w:rPr>
          <w:sz w:val="28"/>
          <w:szCs w:val="28"/>
        </w:rPr>
      </w:pPr>
      <w:proofErr w:type="gramStart"/>
      <w:r w:rsidRPr="00A54DDF">
        <w:rPr>
          <w:sz w:val="28"/>
          <w:szCs w:val="28"/>
        </w:rPr>
        <w:t>Для получения доступа к возможностям Портала необходимо выбрать субъект Российской Федерации, и после открытия списка территориальных ф</w:t>
      </w:r>
      <w:r w:rsidRPr="00A54DDF">
        <w:rPr>
          <w:sz w:val="28"/>
          <w:szCs w:val="28"/>
        </w:rPr>
        <w:t>е</w:t>
      </w:r>
      <w:r w:rsidRPr="00A54DDF">
        <w:rPr>
          <w:sz w:val="28"/>
          <w:szCs w:val="28"/>
        </w:rPr>
        <w:t>деральных органов исполнительной власти в этом субъекте Российской Фед</w:t>
      </w:r>
      <w:r w:rsidRPr="00A54DDF">
        <w:rPr>
          <w:sz w:val="28"/>
          <w:szCs w:val="28"/>
        </w:rPr>
        <w:t>е</w:t>
      </w:r>
      <w:r w:rsidRPr="00A54DDF">
        <w:rPr>
          <w:sz w:val="28"/>
          <w:szCs w:val="28"/>
        </w:rPr>
        <w:t>рации, органов исполнительной власти субъекта Российской Федерации и орг</w:t>
      </w:r>
      <w:r w:rsidRPr="00A54DDF">
        <w:rPr>
          <w:sz w:val="28"/>
          <w:szCs w:val="28"/>
        </w:rPr>
        <w:t>а</w:t>
      </w:r>
      <w:r w:rsidRPr="00A54DDF">
        <w:rPr>
          <w:sz w:val="28"/>
          <w:szCs w:val="28"/>
        </w:rPr>
        <w:t xml:space="preserve">нов местного самоуправления выбрать администрацию </w:t>
      </w:r>
      <w:proofErr w:type="spellStart"/>
      <w:r w:rsidR="006F5F26">
        <w:rPr>
          <w:sz w:val="28"/>
          <w:szCs w:val="28"/>
        </w:rPr>
        <w:t>Новокубанского</w:t>
      </w:r>
      <w:proofErr w:type="spellEnd"/>
      <w:r w:rsidR="006F5F26">
        <w:rPr>
          <w:sz w:val="28"/>
          <w:szCs w:val="28"/>
        </w:rPr>
        <w:t xml:space="preserve"> горо</w:t>
      </w:r>
      <w:r w:rsidR="006F5F26">
        <w:rPr>
          <w:sz w:val="28"/>
          <w:szCs w:val="28"/>
        </w:rPr>
        <w:t>д</w:t>
      </w:r>
      <w:r w:rsidR="006F5F26">
        <w:rPr>
          <w:sz w:val="28"/>
          <w:szCs w:val="28"/>
        </w:rPr>
        <w:t xml:space="preserve">ского поселения </w:t>
      </w:r>
      <w:proofErr w:type="spellStart"/>
      <w:r w:rsidR="006F5F26">
        <w:rPr>
          <w:sz w:val="28"/>
          <w:szCs w:val="28"/>
        </w:rPr>
        <w:t>Новокубанского</w:t>
      </w:r>
      <w:proofErr w:type="spellEnd"/>
      <w:r w:rsidR="006F5F26">
        <w:rPr>
          <w:sz w:val="28"/>
          <w:szCs w:val="28"/>
        </w:rPr>
        <w:t xml:space="preserve"> района</w:t>
      </w:r>
      <w:r w:rsidRPr="00A54DDF">
        <w:rPr>
          <w:sz w:val="28"/>
          <w:szCs w:val="28"/>
        </w:rPr>
        <w:t xml:space="preserve"> Краснодарского края с перечнем ок</w:t>
      </w:r>
      <w:r w:rsidRPr="00A54DDF">
        <w:rPr>
          <w:sz w:val="28"/>
          <w:szCs w:val="28"/>
        </w:rPr>
        <w:t>а</w:t>
      </w:r>
      <w:r w:rsidRPr="00A54DDF">
        <w:rPr>
          <w:sz w:val="28"/>
          <w:szCs w:val="28"/>
        </w:rPr>
        <w:t xml:space="preserve">зываемых муниципальных услуг и информацией по каждой услуге. </w:t>
      </w:r>
      <w:proofErr w:type="gramEnd"/>
    </w:p>
    <w:p w:rsidR="00FE7D8E" w:rsidRPr="00A54DDF" w:rsidRDefault="00FE7D8E" w:rsidP="00256C1A">
      <w:pPr>
        <w:ind w:firstLine="709"/>
        <w:jc w:val="both"/>
        <w:rPr>
          <w:sz w:val="28"/>
          <w:szCs w:val="28"/>
        </w:rPr>
      </w:pPr>
      <w:r w:rsidRPr="00A54DDF">
        <w:rPr>
          <w:sz w:val="28"/>
          <w:szCs w:val="28"/>
        </w:rPr>
        <w:t>В карточке каждой услуги содержится описание услуги, подробная и</w:t>
      </w:r>
      <w:r w:rsidRPr="00A54DDF">
        <w:rPr>
          <w:sz w:val="28"/>
          <w:szCs w:val="28"/>
        </w:rPr>
        <w:t>н</w:t>
      </w:r>
      <w:r w:rsidRPr="00A54DDF">
        <w:rPr>
          <w:sz w:val="28"/>
          <w:szCs w:val="28"/>
        </w:rPr>
        <w:t xml:space="preserve">формация о порядке и способах обращения за услугой, перечень документов, необходимых для получения услуги, информация о сроках ее исполнения, а также бланки заявлений и форм, которые необходимо заполнить для обращения за услугой. </w:t>
      </w:r>
    </w:p>
    <w:p w:rsidR="00FE7D8E" w:rsidRPr="00A54DDF" w:rsidRDefault="00FE7D8E" w:rsidP="00256C1A">
      <w:pPr>
        <w:ind w:firstLine="709"/>
        <w:jc w:val="both"/>
        <w:rPr>
          <w:sz w:val="28"/>
          <w:szCs w:val="28"/>
        </w:rPr>
      </w:pPr>
      <w:r w:rsidRPr="00A54DDF">
        <w:rPr>
          <w:sz w:val="28"/>
          <w:szCs w:val="28"/>
        </w:rPr>
        <w:t>Подача заявителем запроса и иных документов, необходимых для предо</w:t>
      </w:r>
      <w:r w:rsidRPr="00A54DDF">
        <w:rPr>
          <w:sz w:val="28"/>
          <w:szCs w:val="28"/>
        </w:rPr>
        <w:t>с</w:t>
      </w:r>
      <w:r w:rsidRPr="00A54DDF">
        <w:rPr>
          <w:sz w:val="28"/>
          <w:szCs w:val="28"/>
        </w:rPr>
        <w:t>тавления Муниципальной услуги, и прием таких запросов и документов осущ</w:t>
      </w:r>
      <w:r w:rsidRPr="00A54DDF">
        <w:rPr>
          <w:sz w:val="28"/>
          <w:szCs w:val="28"/>
        </w:rPr>
        <w:t>е</w:t>
      </w:r>
      <w:r w:rsidRPr="00A54DDF">
        <w:rPr>
          <w:sz w:val="28"/>
          <w:szCs w:val="28"/>
        </w:rPr>
        <w:t>ствляется в следующем порядке:</w:t>
      </w:r>
    </w:p>
    <w:p w:rsidR="00FE7D8E" w:rsidRPr="00A54DDF" w:rsidRDefault="00FE7D8E" w:rsidP="00256C1A">
      <w:pPr>
        <w:ind w:firstLine="709"/>
        <w:jc w:val="both"/>
        <w:rPr>
          <w:sz w:val="28"/>
          <w:szCs w:val="28"/>
        </w:rPr>
      </w:pPr>
      <w:r w:rsidRPr="00A54DDF">
        <w:rPr>
          <w:sz w:val="28"/>
          <w:szCs w:val="28"/>
        </w:rPr>
        <w:t>подача запроса на предоставление Муниципальной услуги в электронном виде заявителем осуществляется через личный кабинет на Портале;</w:t>
      </w:r>
    </w:p>
    <w:p w:rsidR="00FE7D8E" w:rsidRPr="00A54DDF" w:rsidRDefault="00FE7D8E" w:rsidP="00256C1A">
      <w:pPr>
        <w:ind w:firstLine="709"/>
        <w:jc w:val="both"/>
        <w:rPr>
          <w:sz w:val="28"/>
          <w:szCs w:val="28"/>
        </w:rPr>
      </w:pPr>
      <w:r w:rsidRPr="00A54DDF">
        <w:rPr>
          <w:sz w:val="28"/>
          <w:szCs w:val="28"/>
        </w:rPr>
        <w:t>для оформления документов посредством сети «Интернет» заявителю н</w:t>
      </w:r>
      <w:r w:rsidRPr="00A54DDF">
        <w:rPr>
          <w:sz w:val="28"/>
          <w:szCs w:val="28"/>
        </w:rPr>
        <w:t>е</w:t>
      </w:r>
      <w:r w:rsidRPr="00A54DDF">
        <w:rPr>
          <w:sz w:val="28"/>
          <w:szCs w:val="28"/>
        </w:rPr>
        <w:t>обходимо пройти процедуру авторизации на Портале;</w:t>
      </w:r>
    </w:p>
    <w:p w:rsidR="00FE7D8E" w:rsidRPr="00A54DDF" w:rsidRDefault="00FE7D8E" w:rsidP="00256C1A">
      <w:pPr>
        <w:ind w:firstLine="709"/>
        <w:jc w:val="both"/>
        <w:rPr>
          <w:sz w:val="28"/>
          <w:szCs w:val="28"/>
        </w:rPr>
      </w:pPr>
      <w:r w:rsidRPr="00A54DDF">
        <w:rPr>
          <w:sz w:val="28"/>
          <w:szCs w:val="28"/>
        </w:rPr>
        <w:t>для авторизации заявителю необходимо ввести страховой номер индив</w:t>
      </w:r>
      <w:r w:rsidRPr="00A54DDF">
        <w:rPr>
          <w:sz w:val="28"/>
          <w:szCs w:val="28"/>
        </w:rPr>
        <w:t>и</w:t>
      </w:r>
      <w:r w:rsidRPr="00A54DDF">
        <w:rPr>
          <w:sz w:val="28"/>
          <w:szCs w:val="28"/>
        </w:rPr>
        <w:t>дуального лицевого счета застрахованного лица, выданный Пенсионным фо</w:t>
      </w:r>
      <w:r w:rsidRPr="00A54DDF">
        <w:rPr>
          <w:sz w:val="28"/>
          <w:szCs w:val="28"/>
        </w:rPr>
        <w:t>н</w:t>
      </w:r>
      <w:r w:rsidRPr="00A54DDF">
        <w:rPr>
          <w:sz w:val="28"/>
          <w:szCs w:val="28"/>
        </w:rPr>
        <w:lastRenderedPageBreak/>
        <w:t>дом Российской Федерации (государственным учреждением) по Краснодарск</w:t>
      </w:r>
      <w:r w:rsidRPr="00A54DDF">
        <w:rPr>
          <w:sz w:val="28"/>
          <w:szCs w:val="28"/>
        </w:rPr>
        <w:t>о</w:t>
      </w:r>
      <w:r w:rsidRPr="00A54DDF">
        <w:rPr>
          <w:sz w:val="28"/>
          <w:szCs w:val="28"/>
        </w:rPr>
        <w:t xml:space="preserve">му краю (СНИЛС), и пароль, полученный после регистрации на Портале; </w:t>
      </w:r>
    </w:p>
    <w:p w:rsidR="00FE7D8E" w:rsidRPr="00A54DDF" w:rsidRDefault="00FE7D8E" w:rsidP="00256C1A">
      <w:pPr>
        <w:ind w:firstLine="709"/>
        <w:jc w:val="both"/>
        <w:rPr>
          <w:sz w:val="28"/>
          <w:szCs w:val="28"/>
        </w:rPr>
      </w:pPr>
      <w:r w:rsidRPr="00A54DDF">
        <w:rPr>
          <w:sz w:val="28"/>
          <w:szCs w:val="28"/>
        </w:rPr>
        <w:t>заявитель, выбрав Муниципальную услугу, готовит пакет документов (копии в электронном виде), необходимых для ее предоставления, и направляет их вместе с заявлением через личный кабинет заявителя на Портале;</w:t>
      </w:r>
    </w:p>
    <w:p w:rsidR="00FE7D8E" w:rsidRPr="00A54DDF" w:rsidRDefault="00FE7D8E" w:rsidP="00256C1A">
      <w:pPr>
        <w:ind w:firstLine="709"/>
        <w:jc w:val="both"/>
        <w:rPr>
          <w:sz w:val="28"/>
          <w:szCs w:val="28"/>
        </w:rPr>
      </w:pPr>
      <w:r w:rsidRPr="00A54DDF">
        <w:rPr>
          <w:sz w:val="28"/>
          <w:szCs w:val="28"/>
        </w:rPr>
        <w:t>заявление вместе с электронными копиями документов попадает в и</w:t>
      </w:r>
      <w:r w:rsidRPr="00A54DDF">
        <w:rPr>
          <w:sz w:val="28"/>
          <w:szCs w:val="28"/>
        </w:rPr>
        <w:t>н</w:t>
      </w:r>
      <w:r w:rsidRPr="00A54DDF">
        <w:rPr>
          <w:sz w:val="28"/>
          <w:szCs w:val="28"/>
        </w:rPr>
        <w:t>формационную систему уполномоченного органа, оказывающего выбранную заявителем услугу, которая обеспечивает прием запросов, обращений, заявл</w:t>
      </w:r>
      <w:r w:rsidRPr="00A54DDF">
        <w:rPr>
          <w:sz w:val="28"/>
          <w:szCs w:val="28"/>
        </w:rPr>
        <w:t>е</w:t>
      </w:r>
      <w:r w:rsidRPr="00A54DDF">
        <w:rPr>
          <w:sz w:val="28"/>
          <w:szCs w:val="28"/>
        </w:rPr>
        <w:t>ний и иных документов (сведений), поступивших с Портала и (или) через си</w:t>
      </w:r>
      <w:r w:rsidRPr="00A54DDF">
        <w:rPr>
          <w:sz w:val="28"/>
          <w:szCs w:val="28"/>
        </w:rPr>
        <w:t>с</w:t>
      </w:r>
      <w:r w:rsidRPr="00A54DDF">
        <w:rPr>
          <w:sz w:val="28"/>
          <w:szCs w:val="28"/>
        </w:rPr>
        <w:t xml:space="preserve">тему межведомственного электронного взаимодействия. </w:t>
      </w:r>
    </w:p>
    <w:p w:rsidR="00FE7D8E" w:rsidRPr="00A54DDF" w:rsidRDefault="00FE7D8E" w:rsidP="00256C1A">
      <w:pPr>
        <w:ind w:firstLine="709"/>
        <w:jc w:val="both"/>
        <w:rPr>
          <w:sz w:val="28"/>
          <w:szCs w:val="28"/>
        </w:rPr>
      </w:pPr>
      <w:r w:rsidRPr="00A54DDF">
        <w:rPr>
          <w:sz w:val="28"/>
          <w:szCs w:val="28"/>
        </w:rPr>
        <w:t>2.17.3. Для заявителей обеспечивается возможность осуществлять с и</w:t>
      </w:r>
      <w:r w:rsidRPr="00A54DDF">
        <w:rPr>
          <w:sz w:val="28"/>
          <w:szCs w:val="28"/>
        </w:rPr>
        <w:t>с</w:t>
      </w:r>
      <w:r w:rsidRPr="00A54DDF">
        <w:rPr>
          <w:sz w:val="28"/>
          <w:szCs w:val="28"/>
        </w:rPr>
        <w:t>пользованием Портала получение сведений о ходе выполнения запроса о пр</w:t>
      </w:r>
      <w:r w:rsidRPr="00A54DDF">
        <w:rPr>
          <w:sz w:val="28"/>
          <w:szCs w:val="28"/>
        </w:rPr>
        <w:t>е</w:t>
      </w:r>
      <w:r w:rsidRPr="00A54DDF">
        <w:rPr>
          <w:sz w:val="28"/>
          <w:szCs w:val="28"/>
        </w:rPr>
        <w:t>доставлении Муниципальной услуги.</w:t>
      </w:r>
    </w:p>
    <w:p w:rsidR="00FE7D8E" w:rsidRPr="00A54DDF" w:rsidRDefault="00FE7D8E" w:rsidP="00256C1A">
      <w:pPr>
        <w:ind w:firstLine="709"/>
        <w:jc w:val="both"/>
        <w:rPr>
          <w:sz w:val="28"/>
          <w:szCs w:val="28"/>
        </w:rPr>
      </w:pPr>
      <w:r w:rsidRPr="00A54DDF">
        <w:rPr>
          <w:sz w:val="28"/>
          <w:szCs w:val="28"/>
        </w:rPr>
        <w:t>Сведения о ходе и результате выполнения запроса о предоставлении М</w:t>
      </w:r>
      <w:r w:rsidRPr="00A54DDF">
        <w:rPr>
          <w:sz w:val="28"/>
          <w:szCs w:val="28"/>
        </w:rPr>
        <w:t>у</w:t>
      </w:r>
      <w:r w:rsidRPr="00A54DDF">
        <w:rPr>
          <w:sz w:val="28"/>
          <w:szCs w:val="28"/>
        </w:rPr>
        <w:t>ниципальной услуги в электронном виде заявителю представляются в виде ув</w:t>
      </w:r>
      <w:r w:rsidRPr="00A54DDF">
        <w:rPr>
          <w:sz w:val="28"/>
          <w:szCs w:val="28"/>
        </w:rPr>
        <w:t>е</w:t>
      </w:r>
      <w:r w:rsidRPr="00A54DDF">
        <w:rPr>
          <w:sz w:val="28"/>
          <w:szCs w:val="28"/>
        </w:rPr>
        <w:t>домления в личном кабинете заявителя на Портале.</w:t>
      </w:r>
    </w:p>
    <w:p w:rsidR="00FE7D8E" w:rsidRPr="00A54DDF" w:rsidRDefault="00FE7D8E" w:rsidP="00256C1A">
      <w:pPr>
        <w:ind w:firstLine="709"/>
        <w:jc w:val="both"/>
        <w:rPr>
          <w:sz w:val="28"/>
          <w:szCs w:val="28"/>
        </w:rPr>
      </w:pPr>
      <w:r w:rsidRPr="00A54DDF">
        <w:rPr>
          <w:sz w:val="28"/>
          <w:szCs w:val="28"/>
        </w:rPr>
        <w:t>2.17.4. При направлении заявления и документов (содержащихся в них сведений) в форме электронных документов в порядке, предусмотренном по</w:t>
      </w:r>
      <w:r w:rsidRPr="00A54DDF">
        <w:rPr>
          <w:sz w:val="28"/>
          <w:szCs w:val="28"/>
        </w:rPr>
        <w:t>д</w:t>
      </w:r>
      <w:r w:rsidRPr="00A54DDF">
        <w:rPr>
          <w:sz w:val="28"/>
          <w:szCs w:val="28"/>
        </w:rPr>
        <w:t>пунктом 2.1</w:t>
      </w:r>
      <w:r>
        <w:rPr>
          <w:sz w:val="28"/>
          <w:szCs w:val="28"/>
        </w:rPr>
        <w:t>7</w:t>
      </w:r>
      <w:r w:rsidRPr="00A54DDF">
        <w:rPr>
          <w:sz w:val="28"/>
          <w:szCs w:val="28"/>
        </w:rPr>
        <w:t>.1 подраздела 2.1</w:t>
      </w:r>
      <w:r>
        <w:rPr>
          <w:sz w:val="28"/>
          <w:szCs w:val="28"/>
        </w:rPr>
        <w:t>7</w:t>
      </w:r>
      <w:r w:rsidRPr="00A54DDF">
        <w:rPr>
          <w:sz w:val="28"/>
          <w:szCs w:val="28"/>
        </w:rPr>
        <w:t xml:space="preserve"> Административного регламента, обеспечивае</w:t>
      </w:r>
      <w:r w:rsidRPr="00A54DDF">
        <w:rPr>
          <w:sz w:val="28"/>
          <w:szCs w:val="28"/>
        </w:rPr>
        <w:t>т</w:t>
      </w:r>
      <w:r w:rsidRPr="00A54DDF">
        <w:rPr>
          <w:sz w:val="28"/>
          <w:szCs w:val="28"/>
        </w:rPr>
        <w:t>ся возможность направления заявителю сообщения в электронном виде, по</w:t>
      </w:r>
      <w:r w:rsidRPr="00A54DDF">
        <w:rPr>
          <w:sz w:val="28"/>
          <w:szCs w:val="28"/>
        </w:rPr>
        <w:t>д</w:t>
      </w:r>
      <w:r w:rsidRPr="00A54DDF">
        <w:rPr>
          <w:sz w:val="28"/>
          <w:szCs w:val="28"/>
        </w:rPr>
        <w:t>тверждающего их прием и регистрацию.</w:t>
      </w:r>
    </w:p>
    <w:p w:rsidR="00FE7D8E" w:rsidRPr="00A54DDF" w:rsidRDefault="00FE7D8E" w:rsidP="00256C1A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A54DDF">
        <w:rPr>
          <w:sz w:val="28"/>
          <w:szCs w:val="28"/>
        </w:rPr>
        <w:t>2.17.5. При обращении в МФЦ Муниципальная услуга предоставляется с учетом принципа экстерриториальности, в соответствии с которым заявитель вправе выбрать для обращения за получением Муниципальной услуги МФЦ, расположенный на территории Краснодарского края, независимо от места рег</w:t>
      </w:r>
      <w:r w:rsidRPr="00A54DDF">
        <w:rPr>
          <w:sz w:val="28"/>
          <w:szCs w:val="28"/>
        </w:rPr>
        <w:t>и</w:t>
      </w:r>
      <w:r w:rsidRPr="00A54DDF">
        <w:rPr>
          <w:sz w:val="28"/>
          <w:szCs w:val="28"/>
        </w:rPr>
        <w:t>страции заявителя на территории Краснодарского края, места расположения на территории Краснодарского края объектов недвижимости.</w:t>
      </w:r>
    </w:p>
    <w:p w:rsidR="00FE7D8E" w:rsidRPr="00A54DDF" w:rsidRDefault="00FE7D8E" w:rsidP="00256C1A">
      <w:pPr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A54DDF">
        <w:rPr>
          <w:sz w:val="28"/>
          <w:szCs w:val="28"/>
        </w:rPr>
        <w:t>2.17.6. МФЦ при обращении заявителя за предоставлением муниципал</w:t>
      </w:r>
      <w:r w:rsidRPr="00A54DDF">
        <w:rPr>
          <w:sz w:val="28"/>
          <w:szCs w:val="28"/>
        </w:rPr>
        <w:t>ь</w:t>
      </w:r>
      <w:r w:rsidRPr="00A54DDF">
        <w:rPr>
          <w:sz w:val="28"/>
          <w:szCs w:val="28"/>
        </w:rPr>
        <w:t>ной услуги осуществляют создание электронных образов заявления и докуме</w:t>
      </w:r>
      <w:r w:rsidRPr="00A54DDF">
        <w:rPr>
          <w:sz w:val="28"/>
          <w:szCs w:val="28"/>
        </w:rPr>
        <w:t>н</w:t>
      </w:r>
      <w:r w:rsidRPr="00A54DDF">
        <w:rPr>
          <w:sz w:val="28"/>
          <w:szCs w:val="28"/>
        </w:rPr>
        <w:t>тов, представляемых заявителем (представителем заявителя) и необходимых для предоставления муниципальной услуги в соответствии с администрати</w:t>
      </w:r>
      <w:r w:rsidRPr="00A54DDF">
        <w:rPr>
          <w:sz w:val="28"/>
          <w:szCs w:val="28"/>
        </w:rPr>
        <w:t>в</w:t>
      </w:r>
      <w:r w:rsidRPr="00A54DDF">
        <w:rPr>
          <w:sz w:val="28"/>
          <w:szCs w:val="28"/>
        </w:rPr>
        <w:t>ным регламентом предоставления муниципальной услуги, и их заверение с ц</w:t>
      </w:r>
      <w:r w:rsidRPr="00A54DDF">
        <w:rPr>
          <w:sz w:val="28"/>
          <w:szCs w:val="28"/>
        </w:rPr>
        <w:t>е</w:t>
      </w:r>
      <w:r w:rsidRPr="00A54DDF">
        <w:rPr>
          <w:sz w:val="28"/>
          <w:szCs w:val="28"/>
        </w:rPr>
        <w:t>лью направления в орган, уполномоченный на принятие решения о предоста</w:t>
      </w:r>
      <w:r w:rsidRPr="00A54DDF">
        <w:rPr>
          <w:sz w:val="28"/>
          <w:szCs w:val="28"/>
        </w:rPr>
        <w:t>в</w:t>
      </w:r>
      <w:r w:rsidRPr="00A54DDF">
        <w:rPr>
          <w:sz w:val="28"/>
          <w:szCs w:val="28"/>
        </w:rPr>
        <w:t>лении муниципальной услуги.</w:t>
      </w:r>
      <w:r w:rsidRPr="00A54DDF">
        <w:rPr>
          <w:i/>
          <w:sz w:val="28"/>
          <w:szCs w:val="28"/>
        </w:rPr>
        <w:t xml:space="preserve"> </w:t>
      </w:r>
    </w:p>
    <w:p w:rsidR="00FE7D8E" w:rsidRPr="00A54DDF" w:rsidRDefault="00FE7D8E" w:rsidP="00256C1A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A54DDF">
        <w:rPr>
          <w:sz w:val="28"/>
          <w:szCs w:val="28"/>
        </w:rPr>
        <w:t>Условием предоставления Муниципальной услуги по экстерриториал</w:t>
      </w:r>
      <w:r w:rsidRPr="00A54DDF">
        <w:rPr>
          <w:sz w:val="28"/>
          <w:szCs w:val="28"/>
        </w:rPr>
        <w:t>ь</w:t>
      </w:r>
      <w:r w:rsidRPr="00A54DDF">
        <w:rPr>
          <w:sz w:val="28"/>
          <w:szCs w:val="28"/>
        </w:rPr>
        <w:t>ному принципу является регистрация заявителя в федеральной государственной информационной системе «Единая система идентификац</w:t>
      </w:r>
      <w:proofErr w:type="gramStart"/>
      <w:r w:rsidRPr="00A54DDF">
        <w:rPr>
          <w:sz w:val="28"/>
          <w:szCs w:val="28"/>
        </w:rPr>
        <w:t>ии и ау</w:t>
      </w:r>
      <w:proofErr w:type="gramEnd"/>
      <w:r w:rsidRPr="00A54DDF">
        <w:rPr>
          <w:sz w:val="28"/>
          <w:szCs w:val="28"/>
        </w:rPr>
        <w:t>тентификации в инфраструктуре, обеспечивающей информационно-технологическое взаим</w:t>
      </w:r>
      <w:r w:rsidRPr="00A54DDF">
        <w:rPr>
          <w:sz w:val="28"/>
          <w:szCs w:val="28"/>
        </w:rPr>
        <w:t>о</w:t>
      </w:r>
      <w:r w:rsidRPr="00A54DDF">
        <w:rPr>
          <w:sz w:val="28"/>
          <w:szCs w:val="28"/>
        </w:rPr>
        <w:t>действие информационных систем, используемых для предоставления госуда</w:t>
      </w:r>
      <w:r w:rsidRPr="00A54DDF">
        <w:rPr>
          <w:sz w:val="28"/>
          <w:szCs w:val="28"/>
        </w:rPr>
        <w:t>р</w:t>
      </w:r>
      <w:r w:rsidRPr="00A54DDF">
        <w:rPr>
          <w:sz w:val="28"/>
          <w:szCs w:val="28"/>
        </w:rPr>
        <w:t>ственных и муниципальных услуг в электронном виде».</w:t>
      </w:r>
    </w:p>
    <w:p w:rsidR="00FE7D8E" w:rsidRDefault="00FE7D8E" w:rsidP="000E2584">
      <w:pPr>
        <w:tabs>
          <w:tab w:val="left" w:pos="0"/>
        </w:tabs>
        <w:contextualSpacing/>
        <w:jc w:val="center"/>
        <w:rPr>
          <w:color w:val="000000"/>
          <w:sz w:val="28"/>
          <w:szCs w:val="28"/>
        </w:rPr>
      </w:pPr>
    </w:p>
    <w:p w:rsidR="0048166A" w:rsidRPr="0048166A" w:rsidRDefault="00EF2983" w:rsidP="0048166A">
      <w:pPr>
        <w:tabs>
          <w:tab w:val="left" w:pos="0"/>
        </w:tabs>
        <w:contextualSpacing/>
        <w:jc w:val="center"/>
        <w:rPr>
          <w:sz w:val="28"/>
          <w:szCs w:val="28"/>
        </w:rPr>
      </w:pPr>
      <w:r w:rsidRPr="000254A9">
        <w:rPr>
          <w:color w:val="000000"/>
          <w:sz w:val="28"/>
          <w:szCs w:val="28"/>
        </w:rPr>
        <w:t xml:space="preserve">Раздел </w:t>
      </w:r>
      <w:r w:rsidR="0048166A" w:rsidRPr="0048166A">
        <w:rPr>
          <w:sz w:val="28"/>
          <w:szCs w:val="28"/>
        </w:rPr>
        <w:t xml:space="preserve">3. Состав, последовательность и сроки выполнения административных процедур, требования к порядку их выполнения, в том числе </w:t>
      </w:r>
    </w:p>
    <w:p w:rsidR="0048166A" w:rsidRPr="0048166A" w:rsidRDefault="0048166A" w:rsidP="0048166A">
      <w:pPr>
        <w:tabs>
          <w:tab w:val="left" w:pos="0"/>
        </w:tabs>
        <w:contextualSpacing/>
        <w:jc w:val="center"/>
        <w:rPr>
          <w:sz w:val="28"/>
          <w:szCs w:val="28"/>
        </w:rPr>
      </w:pPr>
      <w:r w:rsidRPr="0048166A">
        <w:rPr>
          <w:sz w:val="28"/>
          <w:szCs w:val="28"/>
        </w:rPr>
        <w:lastRenderedPageBreak/>
        <w:t>особенности выполнения, в том числе особенности выполнения администр</w:t>
      </w:r>
      <w:r w:rsidRPr="0048166A">
        <w:rPr>
          <w:sz w:val="28"/>
          <w:szCs w:val="28"/>
        </w:rPr>
        <w:t>а</w:t>
      </w:r>
      <w:r w:rsidRPr="0048166A">
        <w:rPr>
          <w:sz w:val="28"/>
          <w:szCs w:val="28"/>
        </w:rPr>
        <w:t xml:space="preserve">тивных процедур в электронной форме, а также </w:t>
      </w:r>
    </w:p>
    <w:p w:rsidR="0048166A" w:rsidRPr="0048166A" w:rsidRDefault="0048166A" w:rsidP="0048166A">
      <w:pPr>
        <w:tabs>
          <w:tab w:val="left" w:pos="0"/>
        </w:tabs>
        <w:contextualSpacing/>
        <w:jc w:val="center"/>
        <w:rPr>
          <w:sz w:val="28"/>
          <w:szCs w:val="28"/>
        </w:rPr>
      </w:pPr>
      <w:r w:rsidRPr="0048166A">
        <w:rPr>
          <w:sz w:val="28"/>
          <w:szCs w:val="28"/>
        </w:rPr>
        <w:t>особенности выполнения административных процедур в многофункционал</w:t>
      </w:r>
      <w:r w:rsidRPr="0048166A">
        <w:rPr>
          <w:sz w:val="28"/>
          <w:szCs w:val="28"/>
        </w:rPr>
        <w:t>ь</w:t>
      </w:r>
      <w:r w:rsidRPr="0048166A">
        <w:rPr>
          <w:sz w:val="28"/>
          <w:szCs w:val="28"/>
        </w:rPr>
        <w:t xml:space="preserve">ных центрах предоставления </w:t>
      </w:r>
    </w:p>
    <w:p w:rsidR="0048166A" w:rsidRPr="0048166A" w:rsidRDefault="0048166A" w:rsidP="0048166A">
      <w:pPr>
        <w:tabs>
          <w:tab w:val="left" w:pos="0"/>
        </w:tabs>
        <w:contextualSpacing/>
        <w:jc w:val="center"/>
        <w:rPr>
          <w:sz w:val="28"/>
          <w:szCs w:val="28"/>
        </w:rPr>
      </w:pPr>
      <w:r w:rsidRPr="0048166A">
        <w:rPr>
          <w:sz w:val="28"/>
          <w:szCs w:val="28"/>
        </w:rPr>
        <w:t>муниципальных услуг</w:t>
      </w:r>
    </w:p>
    <w:p w:rsidR="0048166A" w:rsidRPr="0048166A" w:rsidRDefault="0048166A" w:rsidP="0048166A">
      <w:pPr>
        <w:tabs>
          <w:tab w:val="left" w:pos="0"/>
        </w:tabs>
        <w:contextualSpacing/>
        <w:jc w:val="center"/>
        <w:rPr>
          <w:sz w:val="16"/>
          <w:szCs w:val="16"/>
        </w:rPr>
      </w:pPr>
    </w:p>
    <w:p w:rsidR="0048166A" w:rsidRPr="0048166A" w:rsidRDefault="00271690" w:rsidP="0048166A">
      <w:pPr>
        <w:contextualSpacing/>
        <w:jc w:val="center"/>
        <w:rPr>
          <w:sz w:val="28"/>
          <w:szCs w:val="28"/>
        </w:rPr>
      </w:pPr>
      <w:r w:rsidRPr="000254A9">
        <w:rPr>
          <w:color w:val="000000"/>
          <w:sz w:val="28"/>
          <w:szCs w:val="28"/>
        </w:rPr>
        <w:t>Подраздел</w:t>
      </w:r>
      <w:r w:rsidRPr="0048166A">
        <w:rPr>
          <w:sz w:val="28"/>
          <w:szCs w:val="28"/>
        </w:rPr>
        <w:t xml:space="preserve"> </w:t>
      </w:r>
      <w:r w:rsidR="0048166A" w:rsidRPr="0048166A">
        <w:rPr>
          <w:sz w:val="28"/>
          <w:szCs w:val="28"/>
        </w:rPr>
        <w:t>3.1. Состав и последовательность административных процедур</w:t>
      </w:r>
    </w:p>
    <w:p w:rsidR="00B43A21" w:rsidRPr="000254A9" w:rsidRDefault="00B43A21" w:rsidP="0048166A">
      <w:pPr>
        <w:tabs>
          <w:tab w:val="left" w:pos="0"/>
        </w:tabs>
        <w:contextualSpacing/>
        <w:jc w:val="center"/>
        <w:rPr>
          <w:color w:val="000000"/>
          <w:sz w:val="28"/>
          <w:szCs w:val="28"/>
        </w:rPr>
      </w:pPr>
    </w:p>
    <w:p w:rsidR="008F5835" w:rsidRPr="004E2A86" w:rsidRDefault="008F5835" w:rsidP="008F5835">
      <w:pPr>
        <w:ind w:firstLine="708"/>
        <w:jc w:val="both"/>
        <w:rPr>
          <w:color w:val="000000"/>
          <w:sz w:val="28"/>
          <w:szCs w:val="28"/>
        </w:rPr>
      </w:pPr>
      <w:r w:rsidRPr="004E2A86">
        <w:rPr>
          <w:color w:val="000000"/>
          <w:sz w:val="28"/>
          <w:szCs w:val="28"/>
        </w:rPr>
        <w:t xml:space="preserve">Предоставление муниципальной услуги включает в себя следующие </w:t>
      </w:r>
      <w:r w:rsidR="00E07C3F">
        <w:rPr>
          <w:color w:val="000000"/>
          <w:sz w:val="28"/>
          <w:szCs w:val="28"/>
        </w:rPr>
        <w:t xml:space="preserve">                 </w:t>
      </w:r>
      <w:r w:rsidRPr="004E2A86">
        <w:rPr>
          <w:color w:val="000000"/>
          <w:sz w:val="28"/>
          <w:szCs w:val="28"/>
        </w:rPr>
        <w:t>административные процедуры:</w:t>
      </w:r>
    </w:p>
    <w:p w:rsidR="00D1377A" w:rsidRPr="00AB7964" w:rsidRDefault="00446763" w:rsidP="00D1377A">
      <w:pPr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3.1.1. </w:t>
      </w:r>
      <w:r w:rsidR="00D1377A" w:rsidRPr="00AB7964">
        <w:rPr>
          <w:color w:val="000000"/>
          <w:sz w:val="28"/>
          <w:szCs w:val="28"/>
        </w:rPr>
        <w:t>административные процедуры:</w:t>
      </w:r>
    </w:p>
    <w:p w:rsidR="00446763" w:rsidRPr="00985280" w:rsidRDefault="00446763" w:rsidP="00446763">
      <w:pPr>
        <w:pStyle w:val="af4"/>
        <w:spacing w:after="0"/>
        <w:ind w:firstLine="720"/>
        <w:jc w:val="both"/>
        <w:rPr>
          <w:sz w:val="28"/>
          <w:szCs w:val="28"/>
        </w:rPr>
      </w:pPr>
      <w:r w:rsidRPr="00985280">
        <w:rPr>
          <w:sz w:val="28"/>
          <w:szCs w:val="28"/>
        </w:rPr>
        <w:t>приём и регистрация заявления и документов;</w:t>
      </w:r>
    </w:p>
    <w:p w:rsidR="00446763" w:rsidRPr="00985280" w:rsidRDefault="00446763" w:rsidP="00446763">
      <w:pPr>
        <w:pStyle w:val="af4"/>
        <w:spacing w:after="0"/>
        <w:ind w:firstLine="720"/>
        <w:jc w:val="both"/>
        <w:rPr>
          <w:sz w:val="28"/>
          <w:szCs w:val="28"/>
        </w:rPr>
      </w:pPr>
      <w:r w:rsidRPr="00985280">
        <w:rPr>
          <w:sz w:val="28"/>
          <w:szCs w:val="28"/>
        </w:rPr>
        <w:t>направление межведомственных запросов;</w:t>
      </w:r>
    </w:p>
    <w:p w:rsidR="00446763" w:rsidRPr="00985280" w:rsidRDefault="00446763" w:rsidP="00446763">
      <w:pPr>
        <w:tabs>
          <w:tab w:val="left" w:pos="720"/>
          <w:tab w:val="left" w:pos="6480"/>
        </w:tabs>
        <w:ind w:firstLine="720"/>
        <w:jc w:val="both"/>
        <w:rPr>
          <w:spacing w:val="-6"/>
          <w:sz w:val="28"/>
          <w:szCs w:val="28"/>
        </w:rPr>
      </w:pPr>
      <w:r w:rsidRPr="00985280">
        <w:rPr>
          <w:spacing w:val="-6"/>
          <w:sz w:val="28"/>
          <w:szCs w:val="28"/>
        </w:rPr>
        <w:t>рассмотрение заявления и принятие решения;</w:t>
      </w:r>
    </w:p>
    <w:p w:rsidR="00446763" w:rsidRPr="00985280" w:rsidRDefault="00446763" w:rsidP="00446763">
      <w:pPr>
        <w:tabs>
          <w:tab w:val="left" w:pos="720"/>
          <w:tab w:val="left" w:pos="6480"/>
        </w:tabs>
        <w:ind w:firstLine="720"/>
        <w:jc w:val="both"/>
        <w:rPr>
          <w:spacing w:val="-6"/>
          <w:sz w:val="28"/>
          <w:szCs w:val="28"/>
        </w:rPr>
      </w:pPr>
      <w:r w:rsidRPr="00985280">
        <w:rPr>
          <w:spacing w:val="-6"/>
          <w:sz w:val="28"/>
          <w:szCs w:val="28"/>
        </w:rPr>
        <w:t>выдача конечного результата заявителю.</w:t>
      </w:r>
    </w:p>
    <w:p w:rsidR="00446763" w:rsidRPr="00985280" w:rsidRDefault="00446763" w:rsidP="00446763">
      <w:pPr>
        <w:tabs>
          <w:tab w:val="left" w:pos="30"/>
        </w:tabs>
        <w:ind w:firstLine="720"/>
        <w:jc w:val="both"/>
        <w:rPr>
          <w:rFonts w:eastAsia="Arial CYR"/>
          <w:spacing w:val="-6"/>
          <w:kern w:val="1"/>
          <w:sz w:val="28"/>
          <w:szCs w:val="28"/>
          <w:shd w:val="clear" w:color="auto" w:fill="FFFFFF"/>
        </w:rPr>
      </w:pPr>
      <w:r w:rsidRPr="00985280">
        <w:rPr>
          <w:rFonts w:eastAsia="Arial CYR"/>
          <w:spacing w:val="-6"/>
          <w:kern w:val="1"/>
          <w:sz w:val="28"/>
          <w:szCs w:val="28"/>
          <w:shd w:val="clear" w:color="auto" w:fill="FFFFFF"/>
        </w:rPr>
        <w:t>3.1.2. Блок-схема предоставления муниципальной услуги приведена в прил</w:t>
      </w:r>
      <w:r w:rsidRPr="00985280">
        <w:rPr>
          <w:rFonts w:eastAsia="Arial CYR"/>
          <w:spacing w:val="-6"/>
          <w:kern w:val="1"/>
          <w:sz w:val="28"/>
          <w:szCs w:val="28"/>
          <w:shd w:val="clear" w:color="auto" w:fill="FFFFFF"/>
        </w:rPr>
        <w:t>о</w:t>
      </w:r>
      <w:r w:rsidRPr="00985280">
        <w:rPr>
          <w:rFonts w:eastAsia="Arial CYR"/>
          <w:spacing w:val="-6"/>
          <w:kern w:val="1"/>
          <w:sz w:val="28"/>
          <w:szCs w:val="28"/>
          <w:shd w:val="clear" w:color="auto" w:fill="FFFFFF"/>
        </w:rPr>
        <w:t>жении № 2 к Административному регламенту.</w:t>
      </w:r>
    </w:p>
    <w:p w:rsidR="008F5835" w:rsidRDefault="008F5835" w:rsidP="007571D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254A9">
        <w:rPr>
          <w:color w:val="000000"/>
          <w:sz w:val="28"/>
          <w:szCs w:val="28"/>
        </w:rPr>
        <w:t>Заявитель вправе отозвать свое заявление на любой стадии рассмотрения,</w:t>
      </w:r>
      <w:r>
        <w:rPr>
          <w:color w:val="000000"/>
          <w:sz w:val="28"/>
          <w:szCs w:val="28"/>
        </w:rPr>
        <w:t xml:space="preserve">                                     </w:t>
      </w:r>
      <w:r w:rsidRPr="000254A9">
        <w:rPr>
          <w:color w:val="000000"/>
          <w:sz w:val="28"/>
          <w:szCs w:val="28"/>
        </w:rPr>
        <w:t xml:space="preserve"> согласования или подготовки документа </w:t>
      </w:r>
      <w:r>
        <w:rPr>
          <w:color w:val="000000"/>
          <w:sz w:val="28"/>
          <w:szCs w:val="28"/>
        </w:rPr>
        <w:t>Отделом</w:t>
      </w:r>
      <w:r w:rsidRPr="000254A9">
        <w:rPr>
          <w:color w:val="000000"/>
          <w:sz w:val="28"/>
          <w:szCs w:val="28"/>
        </w:rPr>
        <w:t>, обратившись с соответс</w:t>
      </w:r>
      <w:r w:rsidRPr="000254A9">
        <w:rPr>
          <w:color w:val="000000"/>
          <w:sz w:val="28"/>
          <w:szCs w:val="28"/>
        </w:rPr>
        <w:t>т</w:t>
      </w:r>
      <w:r w:rsidRPr="000254A9">
        <w:rPr>
          <w:color w:val="000000"/>
          <w:sz w:val="28"/>
          <w:szCs w:val="28"/>
        </w:rPr>
        <w:t xml:space="preserve">вующим заявлением в </w:t>
      </w:r>
      <w:r>
        <w:rPr>
          <w:color w:val="000000"/>
          <w:sz w:val="28"/>
          <w:szCs w:val="28"/>
        </w:rPr>
        <w:t>Отдел</w:t>
      </w:r>
      <w:r w:rsidR="00B54E7F">
        <w:rPr>
          <w:color w:val="000000"/>
          <w:sz w:val="28"/>
          <w:szCs w:val="28"/>
        </w:rPr>
        <w:t>,</w:t>
      </w:r>
      <w:r w:rsidRPr="000254A9">
        <w:rPr>
          <w:color w:val="000000"/>
          <w:sz w:val="28"/>
          <w:szCs w:val="28"/>
        </w:rPr>
        <w:t xml:space="preserve"> </w:t>
      </w:r>
      <w:r w:rsidR="00B54E7F">
        <w:rPr>
          <w:color w:val="FF0000"/>
          <w:sz w:val="28"/>
          <w:szCs w:val="28"/>
        </w:rPr>
        <w:t xml:space="preserve">в том числе в электронном виде, </w:t>
      </w:r>
      <w:r w:rsidRPr="000254A9">
        <w:rPr>
          <w:color w:val="000000"/>
          <w:sz w:val="28"/>
          <w:szCs w:val="28"/>
        </w:rPr>
        <w:t xml:space="preserve">либо </w:t>
      </w:r>
      <w:r>
        <w:rPr>
          <w:sz w:val="28"/>
          <w:szCs w:val="28"/>
        </w:rPr>
        <w:t>МФЦ.</w:t>
      </w:r>
    </w:p>
    <w:p w:rsidR="00EF2983" w:rsidRPr="000254A9" w:rsidRDefault="00EF2983" w:rsidP="007C6DBE">
      <w:pPr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</w:p>
    <w:p w:rsidR="00EF2983" w:rsidRDefault="00EF2983" w:rsidP="002C5F67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0254A9">
        <w:rPr>
          <w:color w:val="000000"/>
          <w:sz w:val="28"/>
          <w:szCs w:val="28"/>
        </w:rPr>
        <w:t xml:space="preserve">Подраздел 3.2. </w:t>
      </w:r>
      <w:r w:rsidR="002C5F67" w:rsidRPr="002C5F67">
        <w:rPr>
          <w:sz w:val="28"/>
          <w:szCs w:val="28"/>
        </w:rPr>
        <w:t>Последовательность выполнения административных процедур</w:t>
      </w:r>
    </w:p>
    <w:p w:rsidR="00A5463B" w:rsidRPr="002C5F67" w:rsidRDefault="00A5463B" w:rsidP="002C5F67">
      <w:pPr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</w:p>
    <w:p w:rsidR="008A01DA" w:rsidRPr="005D791A" w:rsidRDefault="008A01DA" w:rsidP="008A01DA">
      <w:pPr>
        <w:ind w:firstLine="709"/>
        <w:jc w:val="both"/>
        <w:rPr>
          <w:color w:val="000000"/>
          <w:sz w:val="28"/>
          <w:szCs w:val="28"/>
        </w:rPr>
      </w:pPr>
      <w:r w:rsidRPr="005D791A">
        <w:rPr>
          <w:color w:val="000000"/>
          <w:sz w:val="28"/>
          <w:szCs w:val="28"/>
        </w:rPr>
        <w:t xml:space="preserve">3.2.1. </w:t>
      </w:r>
      <w:r w:rsidR="00446763">
        <w:rPr>
          <w:sz w:val="28"/>
          <w:szCs w:val="28"/>
        </w:rPr>
        <w:t>П</w:t>
      </w:r>
      <w:r w:rsidR="00446763" w:rsidRPr="00985280">
        <w:rPr>
          <w:sz w:val="28"/>
          <w:szCs w:val="28"/>
        </w:rPr>
        <w:t>риём и регистрация заявления и документов</w:t>
      </w:r>
      <w:r w:rsidRPr="005D791A">
        <w:rPr>
          <w:color w:val="000000"/>
          <w:sz w:val="28"/>
          <w:szCs w:val="28"/>
        </w:rPr>
        <w:t>.</w:t>
      </w:r>
    </w:p>
    <w:p w:rsidR="008A01DA" w:rsidRPr="005D791A" w:rsidRDefault="008A01DA" w:rsidP="008A01DA">
      <w:pPr>
        <w:ind w:firstLine="709"/>
        <w:jc w:val="both"/>
        <w:rPr>
          <w:color w:val="000000"/>
          <w:sz w:val="28"/>
          <w:szCs w:val="28"/>
        </w:rPr>
      </w:pPr>
      <w:r w:rsidRPr="005D791A">
        <w:rPr>
          <w:color w:val="000000"/>
          <w:sz w:val="28"/>
          <w:szCs w:val="28"/>
        </w:rPr>
        <w:t>Основанием для начала административной процедуры является обращ</w:t>
      </w:r>
      <w:r w:rsidRPr="005D791A">
        <w:rPr>
          <w:color w:val="000000"/>
          <w:sz w:val="28"/>
          <w:szCs w:val="28"/>
        </w:rPr>
        <w:t>е</w:t>
      </w:r>
      <w:r w:rsidRPr="005D791A">
        <w:rPr>
          <w:color w:val="000000"/>
          <w:sz w:val="28"/>
          <w:szCs w:val="28"/>
        </w:rPr>
        <w:t>ние гражданина в уполномоченный орган, через МФЦ в уполномоченный о</w:t>
      </w:r>
      <w:r w:rsidRPr="005D791A">
        <w:rPr>
          <w:color w:val="000000"/>
          <w:sz w:val="28"/>
          <w:szCs w:val="28"/>
        </w:rPr>
        <w:t>р</w:t>
      </w:r>
      <w:r w:rsidRPr="005D791A">
        <w:rPr>
          <w:color w:val="000000"/>
          <w:sz w:val="28"/>
          <w:szCs w:val="28"/>
        </w:rPr>
        <w:t>ган, посредством использования информационно-телекоммуникационных те</w:t>
      </w:r>
      <w:r w:rsidRPr="005D791A">
        <w:rPr>
          <w:color w:val="000000"/>
          <w:sz w:val="28"/>
          <w:szCs w:val="28"/>
        </w:rPr>
        <w:t>х</w:t>
      </w:r>
      <w:r w:rsidRPr="005D791A">
        <w:rPr>
          <w:color w:val="000000"/>
          <w:sz w:val="28"/>
          <w:szCs w:val="28"/>
        </w:rPr>
        <w:t xml:space="preserve">нологий, включая использование Портала, с </w:t>
      </w:r>
      <w:r>
        <w:rPr>
          <w:color w:val="000000"/>
          <w:sz w:val="28"/>
          <w:szCs w:val="28"/>
        </w:rPr>
        <w:t>уведомлением (</w:t>
      </w:r>
      <w:r w:rsidRPr="005D791A">
        <w:rPr>
          <w:color w:val="000000"/>
          <w:sz w:val="28"/>
          <w:szCs w:val="28"/>
        </w:rPr>
        <w:t>заявлением</w:t>
      </w:r>
      <w:r>
        <w:rPr>
          <w:color w:val="000000"/>
          <w:sz w:val="28"/>
          <w:szCs w:val="28"/>
        </w:rPr>
        <w:t xml:space="preserve">) </w:t>
      </w:r>
      <w:r w:rsidRPr="005D791A">
        <w:rPr>
          <w:color w:val="000000"/>
          <w:sz w:val="28"/>
          <w:szCs w:val="28"/>
        </w:rPr>
        <w:t>и д</w:t>
      </w:r>
      <w:r w:rsidRPr="005D791A">
        <w:rPr>
          <w:color w:val="000000"/>
          <w:sz w:val="28"/>
          <w:szCs w:val="28"/>
        </w:rPr>
        <w:t>о</w:t>
      </w:r>
      <w:r w:rsidRPr="005D791A">
        <w:rPr>
          <w:color w:val="000000"/>
          <w:sz w:val="28"/>
          <w:szCs w:val="28"/>
        </w:rPr>
        <w:t xml:space="preserve">кументами, указанными в подразделе 2.6 раздела II Регламента. </w:t>
      </w:r>
    </w:p>
    <w:p w:rsidR="008A01DA" w:rsidRPr="005D791A" w:rsidRDefault="008A01DA" w:rsidP="008A01D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D791A">
        <w:rPr>
          <w:color w:val="000000"/>
          <w:sz w:val="28"/>
          <w:szCs w:val="28"/>
        </w:rPr>
        <w:t>3.2.1.1. Порядок приема документов в МФЦ:</w:t>
      </w:r>
    </w:p>
    <w:p w:rsidR="008A01DA" w:rsidRPr="005D791A" w:rsidRDefault="008A01DA" w:rsidP="008A01DA">
      <w:pPr>
        <w:ind w:firstLine="709"/>
        <w:jc w:val="both"/>
        <w:rPr>
          <w:color w:val="000000"/>
          <w:sz w:val="28"/>
          <w:szCs w:val="28"/>
        </w:rPr>
      </w:pPr>
      <w:r w:rsidRPr="005D791A">
        <w:rPr>
          <w:color w:val="000000"/>
          <w:sz w:val="28"/>
          <w:szCs w:val="28"/>
        </w:rPr>
        <w:t xml:space="preserve">при приеме </w:t>
      </w:r>
      <w:r>
        <w:rPr>
          <w:color w:val="000000"/>
          <w:sz w:val="28"/>
          <w:szCs w:val="28"/>
        </w:rPr>
        <w:t>уведомления (</w:t>
      </w:r>
      <w:r w:rsidRPr="005D791A">
        <w:rPr>
          <w:color w:val="000000"/>
          <w:sz w:val="28"/>
          <w:szCs w:val="28"/>
        </w:rPr>
        <w:t>заявления</w:t>
      </w:r>
      <w:r>
        <w:rPr>
          <w:color w:val="000000"/>
          <w:sz w:val="28"/>
          <w:szCs w:val="28"/>
        </w:rPr>
        <w:t>)</w:t>
      </w:r>
      <w:r w:rsidRPr="005D791A">
        <w:rPr>
          <w:color w:val="000000"/>
          <w:sz w:val="28"/>
          <w:szCs w:val="28"/>
        </w:rPr>
        <w:t xml:space="preserve"> и прилагаемых к нему документов работник МФЦ:</w:t>
      </w:r>
    </w:p>
    <w:p w:rsidR="008A01DA" w:rsidRPr="005D791A" w:rsidRDefault="008A01DA" w:rsidP="008A01DA">
      <w:pPr>
        <w:ind w:firstLine="709"/>
        <w:jc w:val="both"/>
        <w:rPr>
          <w:color w:val="000000"/>
          <w:sz w:val="28"/>
          <w:szCs w:val="28"/>
        </w:rPr>
      </w:pPr>
      <w:r w:rsidRPr="005D791A">
        <w:rPr>
          <w:color w:val="000000"/>
          <w:sz w:val="28"/>
          <w:szCs w:val="28"/>
        </w:rPr>
        <w:t>устанавливает личность заявителя, в том числе проверяет документ, уд</w:t>
      </w:r>
      <w:r w:rsidRPr="005D791A">
        <w:rPr>
          <w:color w:val="000000"/>
          <w:sz w:val="28"/>
          <w:szCs w:val="28"/>
        </w:rPr>
        <w:t>о</w:t>
      </w:r>
      <w:r w:rsidRPr="005D791A">
        <w:rPr>
          <w:color w:val="000000"/>
          <w:sz w:val="28"/>
          <w:szCs w:val="28"/>
        </w:rPr>
        <w:t>стоверяющий личность, проверяет полномочия заявителя, в том числе полн</w:t>
      </w:r>
      <w:r w:rsidRPr="005D791A">
        <w:rPr>
          <w:color w:val="000000"/>
          <w:sz w:val="28"/>
          <w:szCs w:val="28"/>
        </w:rPr>
        <w:t>о</w:t>
      </w:r>
      <w:r w:rsidRPr="005D791A">
        <w:rPr>
          <w:color w:val="000000"/>
          <w:sz w:val="28"/>
          <w:szCs w:val="28"/>
        </w:rPr>
        <w:t>мочия представителя действовать от его имени;</w:t>
      </w:r>
    </w:p>
    <w:p w:rsidR="008A01DA" w:rsidRPr="005D791A" w:rsidRDefault="008A01DA" w:rsidP="008A01DA">
      <w:pPr>
        <w:ind w:firstLine="709"/>
        <w:jc w:val="both"/>
        <w:rPr>
          <w:color w:val="000000"/>
          <w:sz w:val="28"/>
          <w:szCs w:val="28"/>
        </w:rPr>
      </w:pPr>
      <w:r w:rsidRPr="005D791A">
        <w:rPr>
          <w:color w:val="000000"/>
          <w:sz w:val="28"/>
          <w:szCs w:val="28"/>
        </w:rPr>
        <w:t>проверяет наличие всех необходимых документов исходя из соответс</w:t>
      </w:r>
      <w:r w:rsidRPr="005D791A">
        <w:rPr>
          <w:color w:val="000000"/>
          <w:sz w:val="28"/>
          <w:szCs w:val="28"/>
        </w:rPr>
        <w:t>т</w:t>
      </w:r>
      <w:r w:rsidRPr="005D791A">
        <w:rPr>
          <w:color w:val="000000"/>
          <w:sz w:val="28"/>
          <w:szCs w:val="28"/>
        </w:rPr>
        <w:t>вующего перечня документов, необходимых для предоставления муниципал</w:t>
      </w:r>
      <w:r w:rsidRPr="005D791A">
        <w:rPr>
          <w:color w:val="000000"/>
          <w:sz w:val="28"/>
          <w:szCs w:val="28"/>
        </w:rPr>
        <w:t>ь</w:t>
      </w:r>
      <w:r w:rsidRPr="005D791A">
        <w:rPr>
          <w:color w:val="000000"/>
          <w:sz w:val="28"/>
          <w:szCs w:val="28"/>
        </w:rPr>
        <w:t>ной услуги;</w:t>
      </w:r>
    </w:p>
    <w:p w:rsidR="008A01DA" w:rsidRPr="005D791A" w:rsidRDefault="008A01DA" w:rsidP="008A01DA">
      <w:pPr>
        <w:ind w:firstLine="709"/>
        <w:jc w:val="both"/>
        <w:rPr>
          <w:color w:val="000000"/>
          <w:sz w:val="28"/>
          <w:szCs w:val="28"/>
        </w:rPr>
      </w:pPr>
      <w:r w:rsidRPr="005D791A">
        <w:rPr>
          <w:color w:val="000000"/>
          <w:sz w:val="28"/>
          <w:szCs w:val="28"/>
        </w:rPr>
        <w:t>проверяет соответствие представленных документов установленным тр</w:t>
      </w:r>
      <w:r w:rsidRPr="005D791A">
        <w:rPr>
          <w:color w:val="000000"/>
          <w:sz w:val="28"/>
          <w:szCs w:val="28"/>
        </w:rPr>
        <w:t>е</w:t>
      </w:r>
      <w:r w:rsidRPr="005D791A">
        <w:rPr>
          <w:color w:val="000000"/>
          <w:sz w:val="28"/>
          <w:szCs w:val="28"/>
        </w:rPr>
        <w:t>бованиям, удостоверяясь, что:</w:t>
      </w:r>
    </w:p>
    <w:p w:rsidR="008A01DA" w:rsidRPr="005D791A" w:rsidRDefault="008A01DA" w:rsidP="008A01DA">
      <w:pPr>
        <w:ind w:firstLine="709"/>
        <w:jc w:val="both"/>
        <w:rPr>
          <w:color w:val="000000"/>
          <w:sz w:val="28"/>
          <w:szCs w:val="28"/>
        </w:rPr>
      </w:pPr>
      <w:r w:rsidRPr="005D791A">
        <w:rPr>
          <w:color w:val="000000"/>
          <w:sz w:val="28"/>
          <w:szCs w:val="28"/>
        </w:rPr>
        <w:t>документы в установленных законодательством случаях нотариально удостоверены, скреплены печатями (при наличии печати), имеют надлежащие подписи сторон или определенных законодательством должностных лиц;</w:t>
      </w:r>
    </w:p>
    <w:p w:rsidR="008A01DA" w:rsidRPr="005D791A" w:rsidRDefault="008A01DA" w:rsidP="008A01DA">
      <w:pPr>
        <w:ind w:firstLine="709"/>
        <w:jc w:val="both"/>
        <w:rPr>
          <w:color w:val="000000"/>
          <w:sz w:val="28"/>
          <w:szCs w:val="28"/>
        </w:rPr>
      </w:pPr>
      <w:r w:rsidRPr="005D791A">
        <w:rPr>
          <w:color w:val="000000"/>
          <w:sz w:val="28"/>
          <w:szCs w:val="28"/>
        </w:rPr>
        <w:t>тексты документов написаны разборчиво;</w:t>
      </w:r>
    </w:p>
    <w:p w:rsidR="008A01DA" w:rsidRPr="005D791A" w:rsidRDefault="008A01DA" w:rsidP="008A01DA">
      <w:pPr>
        <w:ind w:firstLine="709"/>
        <w:jc w:val="both"/>
        <w:rPr>
          <w:color w:val="000000"/>
          <w:sz w:val="28"/>
          <w:szCs w:val="28"/>
        </w:rPr>
      </w:pPr>
      <w:r w:rsidRPr="005D791A">
        <w:rPr>
          <w:color w:val="000000"/>
          <w:sz w:val="28"/>
          <w:szCs w:val="28"/>
        </w:rPr>
        <w:lastRenderedPageBreak/>
        <w:t>фамилии, имена и отчества физических лиц, адреса их мест жительства написаны полностью;</w:t>
      </w:r>
    </w:p>
    <w:p w:rsidR="008A01DA" w:rsidRPr="005D791A" w:rsidRDefault="008A01DA" w:rsidP="008A01DA">
      <w:pPr>
        <w:ind w:firstLine="709"/>
        <w:jc w:val="both"/>
        <w:rPr>
          <w:color w:val="000000"/>
          <w:sz w:val="28"/>
          <w:szCs w:val="28"/>
        </w:rPr>
      </w:pPr>
      <w:r w:rsidRPr="005D791A">
        <w:rPr>
          <w:color w:val="000000"/>
          <w:sz w:val="28"/>
          <w:szCs w:val="28"/>
        </w:rPr>
        <w:t>в документах нет подчисток, приписок, зачеркнутых слов и иных не ог</w:t>
      </w:r>
      <w:r w:rsidRPr="005D791A">
        <w:rPr>
          <w:color w:val="000000"/>
          <w:sz w:val="28"/>
          <w:szCs w:val="28"/>
        </w:rPr>
        <w:t>о</w:t>
      </w:r>
      <w:r w:rsidRPr="005D791A">
        <w:rPr>
          <w:color w:val="000000"/>
          <w:sz w:val="28"/>
          <w:szCs w:val="28"/>
        </w:rPr>
        <w:t>воренных в них исправлений;</w:t>
      </w:r>
    </w:p>
    <w:p w:rsidR="008A01DA" w:rsidRPr="005D791A" w:rsidRDefault="008A01DA" w:rsidP="008A01DA">
      <w:pPr>
        <w:ind w:firstLine="709"/>
        <w:jc w:val="both"/>
        <w:rPr>
          <w:color w:val="000000"/>
          <w:sz w:val="28"/>
          <w:szCs w:val="28"/>
        </w:rPr>
      </w:pPr>
      <w:r w:rsidRPr="005D791A">
        <w:rPr>
          <w:color w:val="000000"/>
          <w:sz w:val="28"/>
          <w:szCs w:val="28"/>
        </w:rPr>
        <w:t>документы не исполнены карандашом;</w:t>
      </w:r>
    </w:p>
    <w:p w:rsidR="008A01DA" w:rsidRPr="005D791A" w:rsidRDefault="008A01DA" w:rsidP="008A01DA">
      <w:pPr>
        <w:ind w:firstLine="709"/>
        <w:jc w:val="both"/>
        <w:rPr>
          <w:color w:val="000000"/>
          <w:sz w:val="28"/>
          <w:szCs w:val="28"/>
        </w:rPr>
      </w:pPr>
      <w:r w:rsidRPr="005D791A">
        <w:rPr>
          <w:color w:val="000000"/>
          <w:sz w:val="28"/>
          <w:szCs w:val="28"/>
        </w:rPr>
        <w:t>документы не имеют серьезных повреждений, наличие которых не позв</w:t>
      </w:r>
      <w:r w:rsidRPr="005D791A">
        <w:rPr>
          <w:color w:val="000000"/>
          <w:sz w:val="28"/>
          <w:szCs w:val="28"/>
        </w:rPr>
        <w:t>о</w:t>
      </w:r>
      <w:r w:rsidRPr="005D791A">
        <w:rPr>
          <w:color w:val="000000"/>
          <w:sz w:val="28"/>
          <w:szCs w:val="28"/>
        </w:rPr>
        <w:t>ляет однозначно истолковать их содержание;</w:t>
      </w:r>
    </w:p>
    <w:p w:rsidR="008A01DA" w:rsidRPr="005D791A" w:rsidRDefault="008A01DA" w:rsidP="008A01DA">
      <w:pPr>
        <w:ind w:firstLine="709"/>
        <w:jc w:val="both"/>
        <w:rPr>
          <w:color w:val="000000"/>
          <w:sz w:val="28"/>
          <w:szCs w:val="28"/>
        </w:rPr>
      </w:pPr>
      <w:r w:rsidRPr="005D791A">
        <w:rPr>
          <w:color w:val="000000"/>
          <w:sz w:val="28"/>
          <w:szCs w:val="28"/>
        </w:rPr>
        <w:t>срок действия документов не истек;</w:t>
      </w:r>
    </w:p>
    <w:p w:rsidR="008A01DA" w:rsidRPr="005D791A" w:rsidRDefault="008A01DA" w:rsidP="008A01DA">
      <w:pPr>
        <w:ind w:firstLine="709"/>
        <w:jc w:val="both"/>
        <w:rPr>
          <w:color w:val="000000"/>
          <w:sz w:val="28"/>
          <w:szCs w:val="28"/>
        </w:rPr>
      </w:pPr>
      <w:r w:rsidRPr="005D791A">
        <w:rPr>
          <w:color w:val="000000"/>
          <w:sz w:val="28"/>
          <w:szCs w:val="28"/>
        </w:rPr>
        <w:t>документы содержат информацию, необходимую для предоставления м</w:t>
      </w:r>
      <w:r w:rsidRPr="005D791A">
        <w:rPr>
          <w:color w:val="000000"/>
          <w:sz w:val="28"/>
          <w:szCs w:val="28"/>
        </w:rPr>
        <w:t>у</w:t>
      </w:r>
      <w:r w:rsidRPr="005D791A">
        <w:rPr>
          <w:color w:val="000000"/>
          <w:sz w:val="28"/>
          <w:szCs w:val="28"/>
        </w:rPr>
        <w:t>ниципальной услуги, указанной в заявлении;</w:t>
      </w:r>
    </w:p>
    <w:p w:rsidR="008A01DA" w:rsidRPr="005D791A" w:rsidRDefault="008A01DA" w:rsidP="008A01DA">
      <w:pPr>
        <w:ind w:firstLine="709"/>
        <w:jc w:val="both"/>
        <w:rPr>
          <w:color w:val="000000"/>
          <w:sz w:val="28"/>
          <w:szCs w:val="28"/>
        </w:rPr>
      </w:pPr>
      <w:r w:rsidRPr="005D791A">
        <w:rPr>
          <w:color w:val="000000"/>
          <w:sz w:val="28"/>
          <w:szCs w:val="28"/>
        </w:rPr>
        <w:t>документы представлены в полном объеме;</w:t>
      </w:r>
    </w:p>
    <w:p w:rsidR="008A01DA" w:rsidRPr="005D791A" w:rsidRDefault="008A01DA" w:rsidP="008A01DA">
      <w:pPr>
        <w:ind w:firstLine="709"/>
        <w:jc w:val="both"/>
        <w:rPr>
          <w:color w:val="000000"/>
          <w:sz w:val="28"/>
          <w:szCs w:val="28"/>
        </w:rPr>
      </w:pPr>
      <w:r w:rsidRPr="005D791A">
        <w:rPr>
          <w:color w:val="000000"/>
          <w:sz w:val="28"/>
          <w:szCs w:val="28"/>
        </w:rPr>
        <w:t>при отсутствии оснований для отказа в приеме документов оформляет с использованием системы электронной очереди расписку о приеме документов, а при наличии таких оснований – расписку об отказе в приеме документов.</w:t>
      </w:r>
    </w:p>
    <w:p w:rsidR="008A01DA" w:rsidRPr="005D791A" w:rsidRDefault="008A01DA" w:rsidP="008A01DA">
      <w:pPr>
        <w:ind w:firstLine="709"/>
        <w:jc w:val="both"/>
        <w:rPr>
          <w:color w:val="000000"/>
          <w:sz w:val="28"/>
          <w:szCs w:val="28"/>
        </w:rPr>
      </w:pPr>
      <w:r w:rsidRPr="005D791A">
        <w:rPr>
          <w:color w:val="000000"/>
          <w:sz w:val="28"/>
          <w:szCs w:val="28"/>
        </w:rPr>
        <w:t>Заявитель, представивший документы для получения муниципальной у</w:t>
      </w:r>
      <w:r w:rsidRPr="005D791A">
        <w:rPr>
          <w:color w:val="000000"/>
          <w:sz w:val="28"/>
          <w:szCs w:val="28"/>
        </w:rPr>
        <w:t>с</w:t>
      </w:r>
      <w:r w:rsidRPr="005D791A">
        <w:rPr>
          <w:color w:val="000000"/>
          <w:sz w:val="28"/>
          <w:szCs w:val="28"/>
        </w:rPr>
        <w:t>луги, в обязательном порядке информируется работником МФЦ:</w:t>
      </w:r>
    </w:p>
    <w:p w:rsidR="008A01DA" w:rsidRPr="005D791A" w:rsidRDefault="008A01DA" w:rsidP="008A01DA">
      <w:pPr>
        <w:ind w:firstLine="709"/>
        <w:jc w:val="both"/>
        <w:rPr>
          <w:color w:val="000000"/>
          <w:sz w:val="28"/>
          <w:szCs w:val="28"/>
        </w:rPr>
      </w:pPr>
      <w:r w:rsidRPr="005D791A">
        <w:rPr>
          <w:color w:val="000000"/>
          <w:sz w:val="28"/>
          <w:szCs w:val="28"/>
        </w:rPr>
        <w:t>о сроке предоставления муниципальной услуги;</w:t>
      </w:r>
    </w:p>
    <w:p w:rsidR="008A01DA" w:rsidRPr="005D791A" w:rsidRDefault="008A01DA" w:rsidP="008A01DA">
      <w:pPr>
        <w:ind w:firstLine="709"/>
        <w:jc w:val="both"/>
        <w:rPr>
          <w:color w:val="000000"/>
          <w:sz w:val="28"/>
          <w:szCs w:val="28"/>
        </w:rPr>
      </w:pPr>
      <w:r w:rsidRPr="005D791A">
        <w:rPr>
          <w:color w:val="000000"/>
          <w:sz w:val="28"/>
          <w:szCs w:val="28"/>
        </w:rPr>
        <w:t>о возможности отказа в предоставлении муниципальной услуги.</w:t>
      </w:r>
    </w:p>
    <w:p w:rsidR="008A01DA" w:rsidRDefault="008A01DA" w:rsidP="008A01DA">
      <w:pPr>
        <w:ind w:firstLine="709"/>
        <w:jc w:val="both"/>
        <w:rPr>
          <w:color w:val="000000"/>
          <w:sz w:val="28"/>
          <w:szCs w:val="28"/>
        </w:rPr>
      </w:pPr>
      <w:r w:rsidRPr="005D791A">
        <w:rPr>
          <w:color w:val="000000"/>
          <w:sz w:val="28"/>
          <w:szCs w:val="28"/>
        </w:rPr>
        <w:t>Если представленные копии документов нотариально не заверены, с</w:t>
      </w:r>
      <w:r w:rsidRPr="005D791A">
        <w:rPr>
          <w:color w:val="000000"/>
          <w:sz w:val="28"/>
          <w:szCs w:val="28"/>
        </w:rPr>
        <w:t>о</w:t>
      </w:r>
      <w:r w:rsidRPr="005D791A">
        <w:rPr>
          <w:color w:val="000000"/>
          <w:sz w:val="28"/>
          <w:szCs w:val="28"/>
        </w:rPr>
        <w:t>трудник МФЦ, сличив копии документов с их подлинными экземплярами, з</w:t>
      </w:r>
      <w:r w:rsidRPr="005D791A">
        <w:rPr>
          <w:color w:val="000000"/>
          <w:sz w:val="28"/>
          <w:szCs w:val="28"/>
        </w:rPr>
        <w:t>а</w:t>
      </w:r>
      <w:r w:rsidRPr="005D791A">
        <w:rPr>
          <w:color w:val="000000"/>
          <w:sz w:val="28"/>
          <w:szCs w:val="28"/>
        </w:rPr>
        <w:t>веряет своей подписью с указанием фамилии и инициалов и ставит штамп «к</w:t>
      </w:r>
      <w:r w:rsidRPr="005D791A">
        <w:rPr>
          <w:color w:val="000000"/>
          <w:sz w:val="28"/>
          <w:szCs w:val="28"/>
        </w:rPr>
        <w:t>о</w:t>
      </w:r>
      <w:r w:rsidRPr="005D791A">
        <w:rPr>
          <w:color w:val="000000"/>
          <w:sz w:val="28"/>
          <w:szCs w:val="28"/>
        </w:rPr>
        <w:t>пия верна».</w:t>
      </w:r>
    </w:p>
    <w:p w:rsidR="001074C1" w:rsidRPr="001074C1" w:rsidRDefault="001074C1" w:rsidP="00256C1A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1074C1">
        <w:rPr>
          <w:sz w:val="28"/>
          <w:szCs w:val="28"/>
        </w:rPr>
        <w:t>В случае обращения заявителя за предоставлением муниципальной усл</w:t>
      </w:r>
      <w:r w:rsidRPr="001074C1">
        <w:rPr>
          <w:sz w:val="28"/>
          <w:szCs w:val="28"/>
        </w:rPr>
        <w:t>у</w:t>
      </w:r>
      <w:r w:rsidRPr="001074C1">
        <w:rPr>
          <w:sz w:val="28"/>
          <w:szCs w:val="28"/>
        </w:rPr>
        <w:t>ги по экстерриториальному принципу МФЦ:</w:t>
      </w:r>
    </w:p>
    <w:p w:rsidR="001074C1" w:rsidRPr="001074C1" w:rsidRDefault="001074C1" w:rsidP="00256C1A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1074C1">
        <w:rPr>
          <w:sz w:val="28"/>
          <w:szCs w:val="28"/>
        </w:rPr>
        <w:t>принимает от заявителя  заявление и документы, представленные заяв</w:t>
      </w:r>
      <w:r w:rsidRPr="001074C1">
        <w:rPr>
          <w:sz w:val="28"/>
          <w:szCs w:val="28"/>
        </w:rPr>
        <w:t>и</w:t>
      </w:r>
      <w:r w:rsidRPr="001074C1">
        <w:rPr>
          <w:sz w:val="28"/>
          <w:szCs w:val="28"/>
        </w:rPr>
        <w:t>телем;</w:t>
      </w:r>
    </w:p>
    <w:p w:rsidR="001074C1" w:rsidRPr="001074C1" w:rsidRDefault="001074C1" w:rsidP="00256C1A">
      <w:pPr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1074C1">
        <w:rPr>
          <w:sz w:val="28"/>
          <w:szCs w:val="28"/>
        </w:rPr>
        <w:t>осуществляет копирование (сканирование) документов, предусмотренных частью 6 статьи 7 Федерального закона</w:t>
      </w:r>
      <w:hyperlink r:id="rId21" w:history="1">
        <w:r w:rsidRPr="001074C1">
          <w:rPr>
            <w:sz w:val="28"/>
            <w:szCs w:val="28"/>
          </w:rPr>
          <w:t xml:space="preserve"> от 27 июля 2010 года № 210-ФЗ «Об о</w:t>
        </w:r>
        <w:r w:rsidRPr="001074C1">
          <w:rPr>
            <w:sz w:val="28"/>
            <w:szCs w:val="28"/>
          </w:rPr>
          <w:t>р</w:t>
        </w:r>
        <w:r w:rsidRPr="001074C1">
          <w:rPr>
            <w:sz w:val="28"/>
            <w:szCs w:val="28"/>
          </w:rPr>
          <w:t>ганизации предоставления государственных и муниципальных услуг»</w:t>
        </w:r>
      </w:hyperlink>
      <w:r w:rsidRPr="001074C1">
        <w:rPr>
          <w:sz w:val="28"/>
          <w:szCs w:val="28"/>
        </w:rPr>
        <w:t xml:space="preserve"> (далее – документы личного происхождения) и представленных заявителем, в случае, если заявитель самостоятельно не представил копии документов личного пр</w:t>
      </w:r>
      <w:r w:rsidRPr="001074C1">
        <w:rPr>
          <w:sz w:val="28"/>
          <w:szCs w:val="28"/>
        </w:rPr>
        <w:t>о</w:t>
      </w:r>
      <w:r w:rsidRPr="001074C1">
        <w:rPr>
          <w:sz w:val="28"/>
          <w:szCs w:val="28"/>
        </w:rPr>
        <w:t>исхождения, а в соответствии с административным регламентом предоставл</w:t>
      </w:r>
      <w:r w:rsidRPr="001074C1">
        <w:rPr>
          <w:sz w:val="28"/>
          <w:szCs w:val="28"/>
        </w:rPr>
        <w:t>е</w:t>
      </w:r>
      <w:r w:rsidRPr="001074C1">
        <w:rPr>
          <w:sz w:val="28"/>
          <w:szCs w:val="28"/>
        </w:rPr>
        <w:t>ния муниципальной услуги для ее предоставления необходимо представление копии документа личного происхождения</w:t>
      </w:r>
      <w:proofErr w:type="gramEnd"/>
      <w:r w:rsidRPr="001074C1">
        <w:rPr>
          <w:sz w:val="28"/>
          <w:szCs w:val="28"/>
        </w:rPr>
        <w:t xml:space="preserve"> (за исключением случая, когда в с</w:t>
      </w:r>
      <w:r w:rsidRPr="001074C1">
        <w:rPr>
          <w:sz w:val="28"/>
          <w:szCs w:val="28"/>
        </w:rPr>
        <w:t>о</w:t>
      </w:r>
      <w:r w:rsidRPr="001074C1">
        <w:rPr>
          <w:sz w:val="28"/>
          <w:szCs w:val="28"/>
        </w:rPr>
        <w:t>ответствии с нормативным правовым актом для предоставления муниципал</w:t>
      </w:r>
      <w:r w:rsidRPr="001074C1">
        <w:rPr>
          <w:sz w:val="28"/>
          <w:szCs w:val="28"/>
        </w:rPr>
        <w:t>ь</w:t>
      </w:r>
      <w:r w:rsidRPr="001074C1">
        <w:rPr>
          <w:sz w:val="28"/>
          <w:szCs w:val="28"/>
        </w:rPr>
        <w:t>ной услуги необходимо предъявление нотариально удостоверенной копии д</w:t>
      </w:r>
      <w:r w:rsidRPr="001074C1">
        <w:rPr>
          <w:sz w:val="28"/>
          <w:szCs w:val="28"/>
        </w:rPr>
        <w:t>о</w:t>
      </w:r>
      <w:r w:rsidRPr="001074C1">
        <w:rPr>
          <w:sz w:val="28"/>
          <w:szCs w:val="28"/>
        </w:rPr>
        <w:t>кумента личного происхождения);</w:t>
      </w:r>
    </w:p>
    <w:p w:rsidR="001074C1" w:rsidRPr="001074C1" w:rsidRDefault="001074C1" w:rsidP="00256C1A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1074C1">
        <w:rPr>
          <w:sz w:val="28"/>
          <w:szCs w:val="28"/>
        </w:rPr>
        <w:t>формирует электронные документы и (или) электронные образы заявл</w:t>
      </w:r>
      <w:r w:rsidRPr="001074C1">
        <w:rPr>
          <w:sz w:val="28"/>
          <w:szCs w:val="28"/>
        </w:rPr>
        <w:t>е</w:t>
      </w:r>
      <w:r w:rsidRPr="001074C1">
        <w:rPr>
          <w:sz w:val="28"/>
          <w:szCs w:val="28"/>
        </w:rPr>
        <w:t>ния, документов, принятых от заявителя, копий документов личного происхо</w:t>
      </w:r>
      <w:r w:rsidRPr="001074C1">
        <w:rPr>
          <w:sz w:val="28"/>
          <w:szCs w:val="28"/>
        </w:rPr>
        <w:t>ж</w:t>
      </w:r>
      <w:r w:rsidRPr="001074C1">
        <w:rPr>
          <w:sz w:val="28"/>
          <w:szCs w:val="28"/>
        </w:rPr>
        <w:t>дения, принятых от заявителя (представителя заявителя), обеспечивая их зав</w:t>
      </w:r>
      <w:r w:rsidRPr="001074C1">
        <w:rPr>
          <w:sz w:val="28"/>
          <w:szCs w:val="28"/>
        </w:rPr>
        <w:t>е</w:t>
      </w:r>
      <w:r w:rsidRPr="001074C1">
        <w:rPr>
          <w:sz w:val="28"/>
          <w:szCs w:val="28"/>
        </w:rPr>
        <w:t>рение электронной подписью в установленном порядке;</w:t>
      </w:r>
    </w:p>
    <w:p w:rsidR="001074C1" w:rsidRPr="001074C1" w:rsidRDefault="001074C1" w:rsidP="00256C1A">
      <w:pPr>
        <w:spacing w:line="0" w:lineRule="atLeast"/>
        <w:ind w:firstLine="709"/>
        <w:jc w:val="both"/>
        <w:rPr>
          <w:i/>
          <w:sz w:val="28"/>
          <w:szCs w:val="28"/>
        </w:rPr>
      </w:pPr>
      <w:r w:rsidRPr="001074C1">
        <w:rPr>
          <w:sz w:val="28"/>
          <w:szCs w:val="28"/>
        </w:rPr>
        <w:t xml:space="preserve">с использованием информационно-телекоммуникационных технологий направляет электронные документы и (или) электронные образы документов, </w:t>
      </w:r>
      <w:r w:rsidRPr="001074C1">
        <w:rPr>
          <w:sz w:val="28"/>
          <w:szCs w:val="28"/>
        </w:rPr>
        <w:lastRenderedPageBreak/>
        <w:t>заверенные уполномоченным должностным лицом многофункционального центра, в администрацию.</w:t>
      </w:r>
    </w:p>
    <w:p w:rsidR="008A01DA" w:rsidRPr="005D791A" w:rsidRDefault="008A01DA" w:rsidP="008A01DA">
      <w:pPr>
        <w:ind w:firstLine="709"/>
        <w:jc w:val="both"/>
        <w:rPr>
          <w:color w:val="000000"/>
          <w:sz w:val="28"/>
          <w:szCs w:val="28"/>
        </w:rPr>
      </w:pPr>
      <w:r w:rsidRPr="005D791A">
        <w:rPr>
          <w:color w:val="000000"/>
          <w:sz w:val="28"/>
          <w:szCs w:val="28"/>
        </w:rPr>
        <w:t>3.2.1.2. В случае обращения заявителя для предоставления муниципал</w:t>
      </w:r>
      <w:r w:rsidRPr="005D791A">
        <w:rPr>
          <w:color w:val="000000"/>
          <w:sz w:val="28"/>
          <w:szCs w:val="28"/>
        </w:rPr>
        <w:t>ь</w:t>
      </w:r>
      <w:r w:rsidRPr="005D791A">
        <w:rPr>
          <w:color w:val="000000"/>
          <w:sz w:val="28"/>
          <w:szCs w:val="28"/>
        </w:rPr>
        <w:t>ной услуги через Портал заявление и сканированные копии документов, ук</w:t>
      </w:r>
      <w:r w:rsidRPr="005D791A">
        <w:rPr>
          <w:color w:val="000000"/>
          <w:sz w:val="28"/>
          <w:szCs w:val="28"/>
        </w:rPr>
        <w:t>а</w:t>
      </w:r>
      <w:r w:rsidRPr="005D791A">
        <w:rPr>
          <w:color w:val="000000"/>
          <w:sz w:val="28"/>
          <w:szCs w:val="28"/>
        </w:rPr>
        <w:t xml:space="preserve">занные в подразделе 2.6 раздела </w:t>
      </w:r>
      <w:r w:rsidRPr="005D791A">
        <w:rPr>
          <w:color w:val="000000"/>
          <w:sz w:val="28"/>
          <w:szCs w:val="28"/>
          <w:lang w:val="en-US"/>
        </w:rPr>
        <w:t>II</w:t>
      </w:r>
      <w:r w:rsidRPr="005D791A">
        <w:rPr>
          <w:color w:val="000000"/>
          <w:sz w:val="28"/>
          <w:szCs w:val="28"/>
        </w:rPr>
        <w:t xml:space="preserve"> Регламента, направляются в уполномоче</w:t>
      </w:r>
      <w:r w:rsidRPr="005D791A">
        <w:rPr>
          <w:color w:val="000000"/>
          <w:sz w:val="28"/>
          <w:szCs w:val="28"/>
        </w:rPr>
        <w:t>н</w:t>
      </w:r>
      <w:r w:rsidRPr="005D791A">
        <w:rPr>
          <w:color w:val="000000"/>
          <w:sz w:val="28"/>
          <w:szCs w:val="28"/>
        </w:rPr>
        <w:t>ный орган.</w:t>
      </w:r>
    </w:p>
    <w:p w:rsidR="008A01DA" w:rsidRPr="005D791A" w:rsidRDefault="008A01DA" w:rsidP="008A01DA">
      <w:pPr>
        <w:tabs>
          <w:tab w:val="left" w:pos="7560"/>
        </w:tabs>
        <w:ind w:right="-6" w:firstLine="709"/>
        <w:jc w:val="both"/>
        <w:rPr>
          <w:color w:val="000000"/>
          <w:sz w:val="28"/>
          <w:szCs w:val="28"/>
        </w:rPr>
      </w:pPr>
      <w:r w:rsidRPr="005D791A">
        <w:rPr>
          <w:color w:val="000000"/>
          <w:sz w:val="28"/>
          <w:szCs w:val="28"/>
        </w:rPr>
        <w:t>Обращение за получением муниципальной услуги может осуществляться с использованием электронных документов, подписанных электронной подп</w:t>
      </w:r>
      <w:r w:rsidRPr="005D791A">
        <w:rPr>
          <w:color w:val="000000"/>
          <w:sz w:val="28"/>
          <w:szCs w:val="28"/>
        </w:rPr>
        <w:t>и</w:t>
      </w:r>
      <w:r w:rsidRPr="005D791A">
        <w:rPr>
          <w:color w:val="000000"/>
          <w:sz w:val="28"/>
          <w:szCs w:val="28"/>
        </w:rPr>
        <w:t>сью.</w:t>
      </w:r>
    </w:p>
    <w:p w:rsidR="008A01DA" w:rsidRPr="005D791A" w:rsidRDefault="008A01DA" w:rsidP="008A01DA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5D791A">
        <w:rPr>
          <w:color w:val="000000"/>
          <w:sz w:val="28"/>
          <w:szCs w:val="28"/>
        </w:rPr>
        <w:t xml:space="preserve">В случае поступления </w:t>
      </w:r>
      <w:r w:rsidR="00E30408">
        <w:rPr>
          <w:color w:val="000000"/>
          <w:sz w:val="28"/>
          <w:szCs w:val="28"/>
        </w:rPr>
        <w:t>уведомления (</w:t>
      </w:r>
      <w:r w:rsidR="00E30408" w:rsidRPr="005D791A">
        <w:rPr>
          <w:color w:val="000000"/>
          <w:sz w:val="28"/>
          <w:szCs w:val="28"/>
        </w:rPr>
        <w:t>заявления</w:t>
      </w:r>
      <w:r w:rsidR="00E30408">
        <w:rPr>
          <w:color w:val="000000"/>
          <w:sz w:val="28"/>
          <w:szCs w:val="28"/>
        </w:rPr>
        <w:t>)</w:t>
      </w:r>
      <w:r w:rsidR="00E30408" w:rsidRPr="005D791A">
        <w:rPr>
          <w:color w:val="000000"/>
          <w:sz w:val="28"/>
          <w:szCs w:val="28"/>
        </w:rPr>
        <w:t xml:space="preserve"> </w:t>
      </w:r>
      <w:r w:rsidRPr="005D791A">
        <w:rPr>
          <w:color w:val="000000"/>
          <w:sz w:val="28"/>
          <w:szCs w:val="28"/>
        </w:rPr>
        <w:t xml:space="preserve"> и документов, указанных в подразделе 2.6 раздела </w:t>
      </w:r>
      <w:r w:rsidRPr="005D791A">
        <w:rPr>
          <w:color w:val="000000"/>
          <w:sz w:val="28"/>
          <w:szCs w:val="28"/>
          <w:lang w:val="en-US"/>
        </w:rPr>
        <w:t>II</w:t>
      </w:r>
      <w:r w:rsidRPr="005D791A">
        <w:rPr>
          <w:color w:val="000000"/>
          <w:sz w:val="28"/>
          <w:szCs w:val="28"/>
        </w:rPr>
        <w:t xml:space="preserve"> Регламента, в электронной форме с использованием Портала, подписанных усиленной квалифицированной электронной подписью, должностное лицо уполномоченного органа проверяет действительность ус</w:t>
      </w:r>
      <w:r w:rsidRPr="005D791A">
        <w:rPr>
          <w:color w:val="000000"/>
          <w:sz w:val="28"/>
          <w:szCs w:val="28"/>
        </w:rPr>
        <w:t>и</w:t>
      </w:r>
      <w:r w:rsidRPr="005D791A">
        <w:rPr>
          <w:color w:val="000000"/>
          <w:sz w:val="28"/>
          <w:szCs w:val="28"/>
        </w:rPr>
        <w:t>ленной квалифицированной электронной подписи с использованием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</w:t>
      </w:r>
      <w:r w:rsidRPr="005D791A">
        <w:rPr>
          <w:color w:val="000000"/>
          <w:sz w:val="28"/>
          <w:szCs w:val="28"/>
        </w:rPr>
        <w:t>ь</w:t>
      </w:r>
      <w:r w:rsidRPr="005D791A">
        <w:rPr>
          <w:color w:val="000000"/>
          <w:sz w:val="28"/>
          <w:szCs w:val="28"/>
        </w:rPr>
        <w:t xml:space="preserve">зуемых для предоставления услуг. </w:t>
      </w:r>
      <w:proofErr w:type="gramEnd"/>
    </w:p>
    <w:p w:rsidR="008A01DA" w:rsidRPr="005D791A" w:rsidRDefault="008A01DA" w:rsidP="008A01DA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5D791A">
        <w:rPr>
          <w:color w:val="000000"/>
          <w:sz w:val="28"/>
          <w:szCs w:val="28"/>
        </w:rPr>
        <w:t>Если в результате проверки квалифицированной подписи будет выявлено несоблюдение установленных условий признания ее действительности, дол</w:t>
      </w:r>
      <w:r w:rsidRPr="005D791A">
        <w:rPr>
          <w:color w:val="000000"/>
          <w:sz w:val="28"/>
          <w:szCs w:val="28"/>
        </w:rPr>
        <w:t>ж</w:t>
      </w:r>
      <w:r w:rsidRPr="005D791A">
        <w:rPr>
          <w:color w:val="000000"/>
          <w:sz w:val="28"/>
          <w:szCs w:val="28"/>
        </w:rPr>
        <w:t>ностное лицо уполномоченного органа услуги в течение 3 дней со дня заверш</w:t>
      </w:r>
      <w:r w:rsidRPr="005D791A">
        <w:rPr>
          <w:color w:val="000000"/>
          <w:sz w:val="28"/>
          <w:szCs w:val="28"/>
        </w:rPr>
        <w:t>е</w:t>
      </w:r>
      <w:r w:rsidRPr="005D791A">
        <w:rPr>
          <w:color w:val="000000"/>
          <w:sz w:val="28"/>
          <w:szCs w:val="28"/>
        </w:rPr>
        <w:t>ния проведения такой проверки принимает решение об отказе в приеме к ра</w:t>
      </w:r>
      <w:r w:rsidRPr="005D791A">
        <w:rPr>
          <w:color w:val="000000"/>
          <w:sz w:val="28"/>
          <w:szCs w:val="28"/>
        </w:rPr>
        <w:t>с</w:t>
      </w:r>
      <w:r w:rsidRPr="005D791A">
        <w:rPr>
          <w:color w:val="000000"/>
          <w:sz w:val="28"/>
          <w:szCs w:val="28"/>
        </w:rPr>
        <w:t>смотрению заявления за получением муниципальной услуги и направляет за</w:t>
      </w:r>
      <w:r w:rsidRPr="005D791A">
        <w:rPr>
          <w:color w:val="000000"/>
          <w:sz w:val="28"/>
          <w:szCs w:val="28"/>
        </w:rPr>
        <w:t>я</w:t>
      </w:r>
      <w:r w:rsidRPr="005D791A">
        <w:rPr>
          <w:color w:val="000000"/>
          <w:sz w:val="28"/>
          <w:szCs w:val="28"/>
        </w:rPr>
        <w:t>вителю уведомление об этом в электронной форме с указанием пунктов статьи 11 Федерального закона «Об электронной</w:t>
      </w:r>
      <w:proofErr w:type="gramEnd"/>
      <w:r w:rsidRPr="005D791A">
        <w:rPr>
          <w:color w:val="000000"/>
          <w:sz w:val="28"/>
          <w:szCs w:val="28"/>
        </w:rPr>
        <w:t xml:space="preserve"> подписи», которые послужили осн</w:t>
      </w:r>
      <w:r w:rsidRPr="005D791A">
        <w:rPr>
          <w:color w:val="000000"/>
          <w:sz w:val="28"/>
          <w:szCs w:val="28"/>
        </w:rPr>
        <w:t>о</w:t>
      </w:r>
      <w:r w:rsidRPr="005D791A">
        <w:rPr>
          <w:color w:val="000000"/>
          <w:sz w:val="28"/>
          <w:szCs w:val="28"/>
        </w:rPr>
        <w:t>ванием для принятия указанного решения.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</w:t>
      </w:r>
      <w:r w:rsidRPr="005D791A">
        <w:rPr>
          <w:color w:val="000000"/>
          <w:sz w:val="28"/>
          <w:szCs w:val="28"/>
        </w:rPr>
        <w:t>и</w:t>
      </w:r>
      <w:r w:rsidRPr="005D791A">
        <w:rPr>
          <w:color w:val="000000"/>
          <w:sz w:val="28"/>
          <w:szCs w:val="28"/>
        </w:rPr>
        <w:t>нет на Портале. После получения уведомления заявитель вправе обратиться п</w:t>
      </w:r>
      <w:r w:rsidRPr="005D791A">
        <w:rPr>
          <w:color w:val="000000"/>
          <w:sz w:val="28"/>
          <w:szCs w:val="28"/>
        </w:rPr>
        <w:t>о</w:t>
      </w:r>
      <w:r w:rsidRPr="005D791A">
        <w:rPr>
          <w:color w:val="000000"/>
          <w:sz w:val="28"/>
          <w:szCs w:val="28"/>
        </w:rPr>
        <w:t>вторно с заявлением о предоставлении муниципальной услуги, устранив нар</w:t>
      </w:r>
      <w:r w:rsidRPr="005D791A">
        <w:rPr>
          <w:color w:val="000000"/>
          <w:sz w:val="28"/>
          <w:szCs w:val="28"/>
        </w:rPr>
        <w:t>у</w:t>
      </w:r>
      <w:r w:rsidRPr="005D791A">
        <w:rPr>
          <w:color w:val="000000"/>
          <w:sz w:val="28"/>
          <w:szCs w:val="28"/>
        </w:rPr>
        <w:t>шения, которые послужили основанием для отказа в приеме к рассмотрению первичного заявления.</w:t>
      </w:r>
    </w:p>
    <w:p w:rsidR="00747644" w:rsidRPr="00985280" w:rsidRDefault="00747644" w:rsidP="00747644">
      <w:pPr>
        <w:tabs>
          <w:tab w:val="left" w:pos="3855"/>
          <w:tab w:val="left" w:pos="4485"/>
        </w:tabs>
        <w:ind w:left="-15" w:firstLine="720"/>
        <w:jc w:val="both"/>
        <w:rPr>
          <w:rFonts w:eastAsia="Arial CYR"/>
          <w:spacing w:val="-6"/>
          <w:kern w:val="1"/>
          <w:sz w:val="28"/>
          <w:szCs w:val="28"/>
          <w:shd w:val="clear" w:color="auto" w:fill="FFFFFF"/>
        </w:rPr>
      </w:pPr>
      <w:r w:rsidRPr="00985280">
        <w:rPr>
          <w:rFonts w:eastAsia="Arial CYR"/>
          <w:spacing w:val="-6"/>
          <w:kern w:val="1"/>
          <w:sz w:val="28"/>
          <w:szCs w:val="28"/>
          <w:shd w:val="clear" w:color="auto" w:fill="FFFFFF"/>
        </w:rPr>
        <w:t>Документы из МФЦ передаются через курьера в Администрацию. Передача документов осуществляется на основании реестра, который составляется в двух              экземплярах и содержит номер и дату передачи. График приёма-передачи докуме</w:t>
      </w:r>
      <w:r w:rsidRPr="00985280">
        <w:rPr>
          <w:rFonts w:eastAsia="Arial CYR"/>
          <w:spacing w:val="-6"/>
          <w:kern w:val="1"/>
          <w:sz w:val="28"/>
          <w:szCs w:val="28"/>
          <w:shd w:val="clear" w:color="auto" w:fill="FFFFFF"/>
        </w:rPr>
        <w:t>н</w:t>
      </w:r>
      <w:r w:rsidRPr="00985280">
        <w:rPr>
          <w:rFonts w:eastAsia="Arial CYR"/>
          <w:spacing w:val="-6"/>
          <w:kern w:val="1"/>
          <w:sz w:val="28"/>
          <w:szCs w:val="28"/>
          <w:shd w:val="clear" w:color="auto" w:fill="FFFFFF"/>
        </w:rPr>
        <w:t>тов из МФЦ в Администрацию согласовывается с руководителем МФЦ.</w:t>
      </w:r>
    </w:p>
    <w:p w:rsidR="00747644" w:rsidRPr="00985280" w:rsidRDefault="00747644" w:rsidP="00747644">
      <w:pPr>
        <w:tabs>
          <w:tab w:val="left" w:pos="3855"/>
          <w:tab w:val="left" w:pos="4485"/>
        </w:tabs>
        <w:ind w:left="-15" w:firstLine="720"/>
        <w:jc w:val="both"/>
        <w:rPr>
          <w:rFonts w:eastAsia="Arial CYR"/>
          <w:spacing w:val="-6"/>
          <w:kern w:val="1"/>
          <w:sz w:val="28"/>
          <w:szCs w:val="28"/>
          <w:shd w:val="clear" w:color="auto" w:fill="FFFFFF"/>
        </w:rPr>
      </w:pPr>
      <w:r w:rsidRPr="00985280">
        <w:rPr>
          <w:rFonts w:eastAsia="Arial CYR"/>
          <w:spacing w:val="-6"/>
          <w:kern w:val="1"/>
          <w:sz w:val="28"/>
          <w:szCs w:val="28"/>
          <w:shd w:val="clear" w:color="auto" w:fill="FFFFFF"/>
        </w:rPr>
        <w:t>Срок регистрации и направления поступивших документов в работу неп</w:t>
      </w:r>
      <w:r w:rsidRPr="00985280">
        <w:rPr>
          <w:rFonts w:eastAsia="Arial CYR"/>
          <w:spacing w:val="-6"/>
          <w:kern w:val="1"/>
          <w:sz w:val="28"/>
          <w:szCs w:val="28"/>
          <w:shd w:val="clear" w:color="auto" w:fill="FFFFFF"/>
        </w:rPr>
        <w:t>о</w:t>
      </w:r>
      <w:r w:rsidRPr="00985280">
        <w:rPr>
          <w:rFonts w:eastAsia="Arial CYR"/>
          <w:spacing w:val="-6"/>
          <w:kern w:val="1"/>
          <w:sz w:val="28"/>
          <w:szCs w:val="28"/>
          <w:shd w:val="clear" w:color="auto" w:fill="FFFFFF"/>
        </w:rPr>
        <w:t>средственно Исполнителю, с момента поступления заявления в МФЦ                           (в администрацию), составляет - не более 2 рабочих дней.</w:t>
      </w:r>
    </w:p>
    <w:p w:rsidR="00747644" w:rsidRPr="00985280" w:rsidRDefault="00747644" w:rsidP="00747644">
      <w:pPr>
        <w:tabs>
          <w:tab w:val="left" w:pos="3855"/>
          <w:tab w:val="left" w:pos="4485"/>
        </w:tabs>
        <w:ind w:left="15" w:firstLine="720"/>
        <w:jc w:val="both"/>
        <w:rPr>
          <w:rFonts w:eastAsia="Arial CYR"/>
          <w:spacing w:val="-6"/>
          <w:kern w:val="1"/>
          <w:sz w:val="28"/>
          <w:szCs w:val="28"/>
          <w:shd w:val="clear" w:color="auto" w:fill="FFFFFF"/>
        </w:rPr>
      </w:pPr>
      <w:r w:rsidRPr="00985280">
        <w:rPr>
          <w:rFonts w:eastAsia="Arial CYR"/>
          <w:spacing w:val="-6"/>
          <w:kern w:val="1"/>
          <w:sz w:val="28"/>
          <w:szCs w:val="28"/>
          <w:shd w:val="clear" w:color="auto" w:fill="FFFFFF"/>
        </w:rPr>
        <w:t>Должностные лица, ответственные за выполнение административной проц</w:t>
      </w:r>
      <w:r w:rsidRPr="00985280">
        <w:rPr>
          <w:rFonts w:eastAsia="Arial CYR"/>
          <w:spacing w:val="-6"/>
          <w:kern w:val="1"/>
          <w:sz w:val="28"/>
          <w:szCs w:val="28"/>
          <w:shd w:val="clear" w:color="auto" w:fill="FFFFFF"/>
        </w:rPr>
        <w:t>е</w:t>
      </w:r>
      <w:r w:rsidRPr="00985280">
        <w:rPr>
          <w:rFonts w:eastAsia="Arial CYR"/>
          <w:spacing w:val="-6"/>
          <w:kern w:val="1"/>
          <w:sz w:val="28"/>
          <w:szCs w:val="28"/>
          <w:shd w:val="clear" w:color="auto" w:fill="FFFFFF"/>
        </w:rPr>
        <w:t>дуры – специалист Отдела, МФЦ.</w:t>
      </w:r>
    </w:p>
    <w:p w:rsidR="00747644" w:rsidRPr="00985280" w:rsidRDefault="00747644" w:rsidP="00747644">
      <w:pPr>
        <w:tabs>
          <w:tab w:val="left" w:pos="3855"/>
          <w:tab w:val="left" w:pos="4485"/>
        </w:tabs>
        <w:ind w:left="15" w:firstLine="720"/>
        <w:jc w:val="both"/>
        <w:rPr>
          <w:rFonts w:eastAsia="Arial CYR"/>
          <w:spacing w:val="-6"/>
          <w:kern w:val="1"/>
          <w:sz w:val="28"/>
          <w:szCs w:val="28"/>
          <w:shd w:val="clear" w:color="auto" w:fill="FFFFFF"/>
        </w:rPr>
      </w:pPr>
      <w:r w:rsidRPr="00985280">
        <w:rPr>
          <w:rFonts w:eastAsia="Arial CYR"/>
          <w:spacing w:val="-6"/>
          <w:kern w:val="1"/>
          <w:sz w:val="28"/>
          <w:szCs w:val="28"/>
          <w:shd w:val="clear" w:color="auto" w:fill="FFFFFF"/>
        </w:rPr>
        <w:t>Критерием принятия решения является обращение за получением муниц</w:t>
      </w:r>
      <w:r w:rsidRPr="00985280">
        <w:rPr>
          <w:rFonts w:eastAsia="Arial CYR"/>
          <w:spacing w:val="-6"/>
          <w:kern w:val="1"/>
          <w:sz w:val="28"/>
          <w:szCs w:val="28"/>
          <w:shd w:val="clear" w:color="auto" w:fill="FFFFFF"/>
        </w:rPr>
        <w:t>и</w:t>
      </w:r>
      <w:r w:rsidRPr="00985280">
        <w:rPr>
          <w:rFonts w:eastAsia="Arial CYR"/>
          <w:spacing w:val="-6"/>
          <w:kern w:val="1"/>
          <w:sz w:val="28"/>
          <w:szCs w:val="28"/>
          <w:shd w:val="clear" w:color="auto" w:fill="FFFFFF"/>
        </w:rPr>
        <w:t>пальной услуги соответствующего лица.</w:t>
      </w:r>
    </w:p>
    <w:p w:rsidR="00747644" w:rsidRPr="00985280" w:rsidRDefault="00747644" w:rsidP="00747644">
      <w:pPr>
        <w:tabs>
          <w:tab w:val="left" w:pos="3855"/>
          <w:tab w:val="left" w:pos="4485"/>
        </w:tabs>
        <w:ind w:left="-15" w:firstLine="720"/>
        <w:jc w:val="both"/>
        <w:rPr>
          <w:rFonts w:eastAsia="Arial CYR"/>
          <w:spacing w:val="-6"/>
          <w:kern w:val="1"/>
          <w:sz w:val="28"/>
          <w:szCs w:val="28"/>
          <w:shd w:val="clear" w:color="auto" w:fill="FFFFFF"/>
        </w:rPr>
      </w:pPr>
      <w:r w:rsidRPr="00985280">
        <w:rPr>
          <w:rFonts w:eastAsia="Arial CYR"/>
          <w:spacing w:val="-6"/>
          <w:kern w:val="1"/>
          <w:sz w:val="28"/>
          <w:szCs w:val="28"/>
          <w:shd w:val="clear" w:color="auto" w:fill="FFFFFF"/>
        </w:rPr>
        <w:lastRenderedPageBreak/>
        <w:t>Результатом административной процедуры является принятие от заявителя заявления и прилагаемых к нему документов и передача документов в администр</w:t>
      </w:r>
      <w:r w:rsidRPr="00985280">
        <w:rPr>
          <w:rFonts w:eastAsia="Arial CYR"/>
          <w:spacing w:val="-6"/>
          <w:kern w:val="1"/>
          <w:sz w:val="28"/>
          <w:szCs w:val="28"/>
          <w:shd w:val="clear" w:color="auto" w:fill="FFFFFF"/>
        </w:rPr>
        <w:t>а</w:t>
      </w:r>
      <w:r w:rsidRPr="00985280">
        <w:rPr>
          <w:rFonts w:eastAsia="Arial CYR"/>
          <w:spacing w:val="-6"/>
          <w:kern w:val="1"/>
          <w:sz w:val="28"/>
          <w:szCs w:val="28"/>
          <w:shd w:val="clear" w:color="auto" w:fill="FFFFFF"/>
        </w:rPr>
        <w:t>цию.</w:t>
      </w:r>
    </w:p>
    <w:p w:rsidR="008A01DA" w:rsidRPr="005D791A" w:rsidRDefault="008A01DA" w:rsidP="008A01DA">
      <w:pPr>
        <w:ind w:firstLine="709"/>
        <w:jc w:val="both"/>
        <w:rPr>
          <w:color w:val="000000"/>
          <w:sz w:val="28"/>
          <w:szCs w:val="28"/>
        </w:rPr>
      </w:pPr>
      <w:r w:rsidRPr="005D791A">
        <w:rPr>
          <w:color w:val="000000"/>
          <w:sz w:val="28"/>
          <w:szCs w:val="28"/>
        </w:rPr>
        <w:t>3.2.</w:t>
      </w:r>
      <w:r w:rsidR="00747644">
        <w:rPr>
          <w:color w:val="000000"/>
          <w:sz w:val="28"/>
          <w:szCs w:val="28"/>
        </w:rPr>
        <w:t>2</w:t>
      </w:r>
      <w:r w:rsidRPr="005D791A">
        <w:rPr>
          <w:color w:val="000000"/>
          <w:sz w:val="28"/>
          <w:szCs w:val="28"/>
        </w:rPr>
        <w:t xml:space="preserve">. </w:t>
      </w:r>
      <w:r w:rsidR="00747644" w:rsidRPr="00985280">
        <w:rPr>
          <w:sz w:val="28"/>
          <w:szCs w:val="28"/>
        </w:rPr>
        <w:t>Направление межведомственных запросов</w:t>
      </w:r>
      <w:r w:rsidRPr="005D791A">
        <w:rPr>
          <w:color w:val="000000"/>
          <w:sz w:val="28"/>
          <w:szCs w:val="28"/>
        </w:rPr>
        <w:t>.</w:t>
      </w:r>
    </w:p>
    <w:p w:rsidR="00747644" w:rsidRPr="00985280" w:rsidRDefault="00747644" w:rsidP="00747644">
      <w:pPr>
        <w:ind w:firstLine="709"/>
        <w:jc w:val="both"/>
        <w:rPr>
          <w:sz w:val="28"/>
          <w:szCs w:val="28"/>
        </w:rPr>
      </w:pPr>
      <w:r w:rsidRPr="00985280">
        <w:rPr>
          <w:sz w:val="28"/>
          <w:szCs w:val="28"/>
        </w:rPr>
        <w:t>3.</w:t>
      </w:r>
      <w:r w:rsidR="008A3CDE">
        <w:rPr>
          <w:sz w:val="28"/>
          <w:szCs w:val="28"/>
        </w:rPr>
        <w:t>2.2</w:t>
      </w:r>
      <w:r w:rsidRPr="00985280">
        <w:rPr>
          <w:sz w:val="28"/>
          <w:szCs w:val="28"/>
        </w:rPr>
        <w:t>.1. Основанием для начала административной процедуры является принятие исполнителем заявления и прилагаемых к нему документов от курь</w:t>
      </w:r>
      <w:r w:rsidRPr="00985280">
        <w:rPr>
          <w:sz w:val="28"/>
          <w:szCs w:val="28"/>
        </w:rPr>
        <w:t>е</w:t>
      </w:r>
      <w:r w:rsidRPr="00985280">
        <w:rPr>
          <w:sz w:val="28"/>
          <w:szCs w:val="28"/>
        </w:rPr>
        <w:t>ра МФЦ.</w:t>
      </w:r>
    </w:p>
    <w:p w:rsidR="00747644" w:rsidRPr="00985280" w:rsidRDefault="00747644" w:rsidP="00747644">
      <w:pPr>
        <w:ind w:firstLine="709"/>
        <w:jc w:val="both"/>
        <w:rPr>
          <w:sz w:val="28"/>
          <w:szCs w:val="28"/>
        </w:rPr>
      </w:pPr>
      <w:bookmarkStart w:id="8" w:name="sub_328"/>
      <w:bookmarkEnd w:id="8"/>
      <w:r w:rsidRPr="00985280">
        <w:rPr>
          <w:sz w:val="28"/>
          <w:szCs w:val="28"/>
        </w:rPr>
        <w:t>3.</w:t>
      </w:r>
      <w:r w:rsidR="008A3CDE">
        <w:rPr>
          <w:sz w:val="28"/>
          <w:szCs w:val="28"/>
        </w:rPr>
        <w:t>2.2</w:t>
      </w:r>
      <w:r w:rsidRPr="00985280">
        <w:rPr>
          <w:sz w:val="28"/>
          <w:szCs w:val="28"/>
        </w:rPr>
        <w:t xml:space="preserve">.2. При отсутствии оснований для возврата заявления Исполнитель в течение 3-х дней с момента поступления в работу Дела, проводит следующие мероприятия, направляя запросы </w:t>
      </w:r>
      <w:proofErr w:type="gramStart"/>
      <w:r w:rsidRPr="00985280">
        <w:rPr>
          <w:sz w:val="28"/>
          <w:szCs w:val="28"/>
        </w:rPr>
        <w:t>в</w:t>
      </w:r>
      <w:proofErr w:type="gramEnd"/>
      <w:r w:rsidRPr="00985280">
        <w:rPr>
          <w:sz w:val="28"/>
          <w:szCs w:val="28"/>
        </w:rPr>
        <w:t>:</w:t>
      </w:r>
    </w:p>
    <w:p w:rsidR="008A3CDE" w:rsidRDefault="008A3CDE" w:rsidP="00747644">
      <w:pPr>
        <w:ind w:firstLine="709"/>
        <w:jc w:val="both"/>
        <w:rPr>
          <w:sz w:val="28"/>
          <w:szCs w:val="28"/>
        </w:rPr>
      </w:pPr>
      <w:r w:rsidRPr="004B2875">
        <w:rPr>
          <w:sz w:val="28"/>
          <w:szCs w:val="28"/>
        </w:rPr>
        <w:t>Управлением Федеральной службы государственной регистрации, кад</w:t>
      </w:r>
      <w:r w:rsidRPr="004B2875">
        <w:rPr>
          <w:sz w:val="28"/>
          <w:szCs w:val="28"/>
        </w:rPr>
        <w:t>а</w:t>
      </w:r>
      <w:r w:rsidRPr="004B2875">
        <w:rPr>
          <w:sz w:val="28"/>
          <w:szCs w:val="28"/>
        </w:rPr>
        <w:t xml:space="preserve">стра и картографии по Краснодарскому краю в межмуниципальном отделе по </w:t>
      </w:r>
      <w:proofErr w:type="gramStart"/>
      <w:r w:rsidRPr="004B2875">
        <w:rPr>
          <w:sz w:val="28"/>
          <w:szCs w:val="28"/>
        </w:rPr>
        <w:t>г</w:t>
      </w:r>
      <w:proofErr w:type="gramEnd"/>
      <w:r w:rsidRPr="004B2875">
        <w:rPr>
          <w:sz w:val="28"/>
          <w:szCs w:val="28"/>
        </w:rPr>
        <w:t xml:space="preserve">. Армавиру и </w:t>
      </w:r>
      <w:proofErr w:type="spellStart"/>
      <w:r w:rsidRPr="004B2875">
        <w:rPr>
          <w:sz w:val="28"/>
          <w:szCs w:val="28"/>
        </w:rPr>
        <w:t>Новокубанскому</w:t>
      </w:r>
      <w:proofErr w:type="spellEnd"/>
      <w:r w:rsidRPr="004B2875">
        <w:rPr>
          <w:sz w:val="28"/>
          <w:szCs w:val="28"/>
        </w:rPr>
        <w:t xml:space="preserve"> району</w:t>
      </w:r>
      <w:r>
        <w:rPr>
          <w:sz w:val="28"/>
          <w:szCs w:val="28"/>
        </w:rPr>
        <w:t>.</w:t>
      </w:r>
    </w:p>
    <w:p w:rsidR="00747644" w:rsidRPr="00985280" w:rsidRDefault="008A3CDE" w:rsidP="00747644">
      <w:pPr>
        <w:ind w:firstLine="709"/>
        <w:jc w:val="both"/>
        <w:rPr>
          <w:sz w:val="28"/>
          <w:szCs w:val="28"/>
        </w:rPr>
      </w:pPr>
      <w:r w:rsidRPr="00985280">
        <w:rPr>
          <w:sz w:val="28"/>
          <w:szCs w:val="28"/>
        </w:rPr>
        <w:t xml:space="preserve"> </w:t>
      </w:r>
      <w:r w:rsidR="00747644" w:rsidRPr="00985280">
        <w:rPr>
          <w:sz w:val="28"/>
          <w:szCs w:val="28"/>
        </w:rPr>
        <w:t>3.</w:t>
      </w:r>
      <w:r>
        <w:rPr>
          <w:sz w:val="28"/>
          <w:szCs w:val="28"/>
        </w:rPr>
        <w:t>2.2</w:t>
      </w:r>
      <w:r w:rsidR="00747644" w:rsidRPr="00985280">
        <w:rPr>
          <w:sz w:val="28"/>
          <w:szCs w:val="28"/>
        </w:rPr>
        <w:t xml:space="preserve">.3. Ответственность за </w:t>
      </w:r>
      <w:r w:rsidR="00747644" w:rsidRPr="00985280">
        <w:rPr>
          <w:sz w:val="28"/>
          <w:szCs w:val="28"/>
          <w:shd w:val="clear" w:color="auto" w:fill="FFFFFF"/>
        </w:rPr>
        <w:t>предоставление копий правоустанавлива</w:t>
      </w:r>
      <w:r w:rsidR="00747644" w:rsidRPr="00985280">
        <w:rPr>
          <w:sz w:val="28"/>
          <w:szCs w:val="28"/>
          <w:shd w:val="clear" w:color="auto" w:fill="FFFFFF"/>
        </w:rPr>
        <w:t>ю</w:t>
      </w:r>
      <w:r w:rsidR="00747644" w:rsidRPr="00985280">
        <w:rPr>
          <w:sz w:val="28"/>
          <w:szCs w:val="28"/>
          <w:shd w:val="clear" w:color="auto" w:fill="FFFFFF"/>
        </w:rPr>
        <w:t>щих документов на земельный участок</w:t>
      </w:r>
      <w:r w:rsidR="00747644" w:rsidRPr="00985280">
        <w:rPr>
          <w:sz w:val="28"/>
          <w:szCs w:val="28"/>
        </w:rPr>
        <w:t xml:space="preserve">, несет </w:t>
      </w:r>
      <w:proofErr w:type="gramStart"/>
      <w:r w:rsidR="00747644" w:rsidRPr="00985280">
        <w:rPr>
          <w:sz w:val="28"/>
          <w:szCs w:val="28"/>
        </w:rPr>
        <w:t>организация</w:t>
      </w:r>
      <w:proofErr w:type="gramEnd"/>
      <w:r w:rsidR="00747644" w:rsidRPr="00985280">
        <w:rPr>
          <w:sz w:val="28"/>
          <w:szCs w:val="28"/>
        </w:rPr>
        <w:t xml:space="preserve"> предоставившая к</w:t>
      </w:r>
      <w:r w:rsidR="00747644" w:rsidRPr="00985280">
        <w:rPr>
          <w:sz w:val="28"/>
          <w:szCs w:val="28"/>
        </w:rPr>
        <w:t>о</w:t>
      </w:r>
      <w:r w:rsidR="00747644" w:rsidRPr="00985280">
        <w:rPr>
          <w:sz w:val="28"/>
          <w:szCs w:val="28"/>
        </w:rPr>
        <w:t>пии документов.</w:t>
      </w:r>
    </w:p>
    <w:p w:rsidR="00747644" w:rsidRPr="00985280" w:rsidRDefault="00747644" w:rsidP="00747644">
      <w:pPr>
        <w:ind w:firstLine="709"/>
        <w:jc w:val="both"/>
        <w:rPr>
          <w:sz w:val="28"/>
          <w:szCs w:val="28"/>
        </w:rPr>
      </w:pPr>
      <w:bookmarkStart w:id="9" w:name="sub_330"/>
      <w:bookmarkEnd w:id="9"/>
      <w:r w:rsidRPr="00985280">
        <w:rPr>
          <w:sz w:val="28"/>
          <w:szCs w:val="28"/>
        </w:rPr>
        <w:t>3.</w:t>
      </w:r>
      <w:r w:rsidR="008A3CDE">
        <w:rPr>
          <w:sz w:val="28"/>
          <w:szCs w:val="28"/>
        </w:rPr>
        <w:t>2.2</w:t>
      </w:r>
      <w:r w:rsidRPr="00985280">
        <w:rPr>
          <w:sz w:val="28"/>
          <w:szCs w:val="28"/>
        </w:rPr>
        <w:t>.4. Ответственность за полноту и правильность указания информ</w:t>
      </w:r>
      <w:r w:rsidRPr="00985280">
        <w:rPr>
          <w:sz w:val="28"/>
          <w:szCs w:val="28"/>
        </w:rPr>
        <w:t>а</w:t>
      </w:r>
      <w:r w:rsidRPr="00985280">
        <w:rPr>
          <w:sz w:val="28"/>
          <w:szCs w:val="28"/>
        </w:rPr>
        <w:t>ции, содержащейся в запросах, несет Исполнитель.</w:t>
      </w:r>
    </w:p>
    <w:p w:rsidR="00747644" w:rsidRPr="00985280" w:rsidRDefault="00747644" w:rsidP="00747644">
      <w:pPr>
        <w:ind w:firstLine="709"/>
        <w:jc w:val="both"/>
        <w:rPr>
          <w:sz w:val="28"/>
          <w:szCs w:val="28"/>
        </w:rPr>
      </w:pPr>
      <w:bookmarkStart w:id="10" w:name="sub_331"/>
      <w:bookmarkEnd w:id="10"/>
      <w:r w:rsidRPr="00985280">
        <w:rPr>
          <w:sz w:val="28"/>
          <w:szCs w:val="28"/>
        </w:rPr>
        <w:t>3.</w:t>
      </w:r>
      <w:r w:rsidR="008A3CDE">
        <w:rPr>
          <w:sz w:val="28"/>
          <w:szCs w:val="28"/>
        </w:rPr>
        <w:t>2.2</w:t>
      </w:r>
      <w:r w:rsidRPr="00985280">
        <w:rPr>
          <w:sz w:val="28"/>
          <w:szCs w:val="28"/>
        </w:rPr>
        <w:t>.5. Ответы на межведомственные запросы даются в сроки, указанные в пункте 3.3.2 настоящего подраздела, если иные сроки не установлены фед</w:t>
      </w:r>
      <w:r w:rsidRPr="00985280">
        <w:rPr>
          <w:sz w:val="28"/>
          <w:szCs w:val="28"/>
        </w:rPr>
        <w:t>е</w:t>
      </w:r>
      <w:r w:rsidRPr="00985280">
        <w:rPr>
          <w:sz w:val="28"/>
          <w:szCs w:val="28"/>
        </w:rPr>
        <w:t>ральными законами, правовыми актами Правительства Российской Федерации и принятыми в соответствии с федеральными законами нормативными прав</w:t>
      </w:r>
      <w:r w:rsidRPr="00985280">
        <w:rPr>
          <w:sz w:val="28"/>
          <w:szCs w:val="28"/>
        </w:rPr>
        <w:t>о</w:t>
      </w:r>
      <w:r w:rsidRPr="00985280">
        <w:rPr>
          <w:sz w:val="28"/>
          <w:szCs w:val="28"/>
        </w:rPr>
        <w:t>выми актами Краснодарского края.</w:t>
      </w:r>
    </w:p>
    <w:p w:rsidR="00747644" w:rsidRPr="00985280" w:rsidRDefault="00747644" w:rsidP="00747644">
      <w:pPr>
        <w:ind w:firstLine="709"/>
        <w:jc w:val="both"/>
        <w:rPr>
          <w:sz w:val="28"/>
          <w:szCs w:val="28"/>
        </w:rPr>
      </w:pPr>
      <w:bookmarkStart w:id="11" w:name="sub_332"/>
      <w:bookmarkEnd w:id="11"/>
      <w:r w:rsidRPr="00985280">
        <w:rPr>
          <w:sz w:val="28"/>
          <w:szCs w:val="28"/>
        </w:rPr>
        <w:t>3.</w:t>
      </w:r>
      <w:r w:rsidR="008A3CDE">
        <w:rPr>
          <w:sz w:val="28"/>
          <w:szCs w:val="28"/>
        </w:rPr>
        <w:t>2.2</w:t>
      </w:r>
      <w:r w:rsidRPr="00985280">
        <w:rPr>
          <w:sz w:val="28"/>
          <w:szCs w:val="28"/>
        </w:rPr>
        <w:t>.6. Межведомственные запросы оформляются и направляются в с</w:t>
      </w:r>
      <w:r w:rsidRPr="00985280">
        <w:rPr>
          <w:sz w:val="28"/>
          <w:szCs w:val="28"/>
        </w:rPr>
        <w:t>о</w:t>
      </w:r>
      <w:r w:rsidRPr="00985280">
        <w:rPr>
          <w:sz w:val="28"/>
          <w:szCs w:val="28"/>
        </w:rPr>
        <w:t>ответствии с требованиями, установленными Федеральным законом                от 27 июля 2010 года № 210-ФЗ «Об организации предоставления государстве</w:t>
      </w:r>
      <w:r w:rsidRPr="00985280">
        <w:rPr>
          <w:sz w:val="28"/>
          <w:szCs w:val="28"/>
        </w:rPr>
        <w:t>н</w:t>
      </w:r>
      <w:r w:rsidRPr="00985280">
        <w:rPr>
          <w:sz w:val="28"/>
          <w:szCs w:val="28"/>
        </w:rPr>
        <w:t>ных и муниципальных услуг».</w:t>
      </w:r>
    </w:p>
    <w:p w:rsidR="00747644" w:rsidRPr="00985280" w:rsidRDefault="00747644" w:rsidP="00747644">
      <w:pPr>
        <w:ind w:firstLine="709"/>
        <w:jc w:val="both"/>
        <w:rPr>
          <w:sz w:val="28"/>
          <w:szCs w:val="28"/>
        </w:rPr>
      </w:pPr>
      <w:bookmarkStart w:id="12" w:name="sub_333"/>
      <w:bookmarkEnd w:id="12"/>
      <w:r w:rsidRPr="00985280">
        <w:rPr>
          <w:sz w:val="28"/>
          <w:szCs w:val="28"/>
        </w:rPr>
        <w:t>3.</w:t>
      </w:r>
      <w:r w:rsidR="008A3CDE">
        <w:rPr>
          <w:sz w:val="28"/>
          <w:szCs w:val="28"/>
        </w:rPr>
        <w:t>2.2</w:t>
      </w:r>
      <w:r w:rsidRPr="00985280">
        <w:rPr>
          <w:sz w:val="28"/>
          <w:szCs w:val="28"/>
        </w:rPr>
        <w:t>.7. Направление межведомственных запросов оформляется в эле</w:t>
      </w:r>
      <w:r w:rsidRPr="00985280">
        <w:rPr>
          <w:sz w:val="28"/>
          <w:szCs w:val="28"/>
        </w:rPr>
        <w:t>к</w:t>
      </w:r>
      <w:r w:rsidRPr="00985280">
        <w:rPr>
          <w:sz w:val="28"/>
          <w:szCs w:val="28"/>
        </w:rPr>
        <w:t>тронной форме и осуществляется с использованием единой системы межведо</w:t>
      </w:r>
      <w:r w:rsidRPr="00985280">
        <w:rPr>
          <w:sz w:val="28"/>
          <w:szCs w:val="28"/>
        </w:rPr>
        <w:t>м</w:t>
      </w:r>
      <w:r w:rsidRPr="00985280">
        <w:rPr>
          <w:sz w:val="28"/>
          <w:szCs w:val="28"/>
        </w:rPr>
        <w:t>ственного электронного взаимодействия либо по иным электронным каналам. Также допускается направление запросов в бумажном виде (по факсу либо п</w:t>
      </w:r>
      <w:r w:rsidRPr="00985280">
        <w:rPr>
          <w:sz w:val="28"/>
          <w:szCs w:val="28"/>
        </w:rPr>
        <w:t>о</w:t>
      </w:r>
      <w:r w:rsidRPr="00985280">
        <w:rPr>
          <w:sz w:val="28"/>
          <w:szCs w:val="28"/>
        </w:rPr>
        <w:t>средством курьера).</w:t>
      </w:r>
    </w:p>
    <w:p w:rsidR="00747644" w:rsidRPr="00985280" w:rsidRDefault="00747644" w:rsidP="00747644">
      <w:pPr>
        <w:ind w:firstLine="709"/>
        <w:jc w:val="both"/>
        <w:rPr>
          <w:sz w:val="28"/>
          <w:szCs w:val="28"/>
        </w:rPr>
      </w:pPr>
      <w:bookmarkStart w:id="13" w:name="sub_337"/>
      <w:r w:rsidRPr="00985280">
        <w:rPr>
          <w:sz w:val="28"/>
          <w:szCs w:val="28"/>
        </w:rPr>
        <w:t>3.</w:t>
      </w:r>
      <w:r w:rsidR="008A3CDE">
        <w:rPr>
          <w:sz w:val="28"/>
          <w:szCs w:val="28"/>
        </w:rPr>
        <w:t>2.2</w:t>
      </w:r>
      <w:r w:rsidRPr="00985280">
        <w:rPr>
          <w:sz w:val="28"/>
          <w:szCs w:val="28"/>
        </w:rPr>
        <w:t xml:space="preserve">.8. </w:t>
      </w:r>
      <w:bookmarkEnd w:id="13"/>
      <w:r w:rsidRPr="00985280">
        <w:rPr>
          <w:sz w:val="28"/>
          <w:szCs w:val="28"/>
        </w:rPr>
        <w:t>Непредставление (несвоевременное представление) органами л</w:t>
      </w:r>
      <w:r w:rsidRPr="00985280">
        <w:rPr>
          <w:sz w:val="28"/>
          <w:szCs w:val="28"/>
        </w:rPr>
        <w:t>и</w:t>
      </w:r>
      <w:r w:rsidRPr="00985280">
        <w:rPr>
          <w:sz w:val="28"/>
          <w:szCs w:val="28"/>
        </w:rPr>
        <w:t>бо организациями документов и информации по запросам, в том числе межв</w:t>
      </w:r>
      <w:r w:rsidRPr="00985280">
        <w:rPr>
          <w:sz w:val="28"/>
          <w:szCs w:val="28"/>
        </w:rPr>
        <w:t>е</w:t>
      </w:r>
      <w:r w:rsidRPr="00985280">
        <w:rPr>
          <w:sz w:val="28"/>
          <w:szCs w:val="28"/>
        </w:rPr>
        <w:t>домственным не может являться основанием для отказа в предоставлении за</w:t>
      </w:r>
      <w:r w:rsidRPr="00985280">
        <w:rPr>
          <w:sz w:val="28"/>
          <w:szCs w:val="28"/>
        </w:rPr>
        <w:t>я</w:t>
      </w:r>
      <w:r w:rsidRPr="00985280">
        <w:rPr>
          <w:sz w:val="28"/>
          <w:szCs w:val="28"/>
        </w:rPr>
        <w:t>вителю муниципальной услуги.</w:t>
      </w:r>
    </w:p>
    <w:p w:rsidR="00747644" w:rsidRPr="00985280" w:rsidRDefault="00747644" w:rsidP="00747644">
      <w:pPr>
        <w:ind w:firstLine="709"/>
        <w:jc w:val="both"/>
        <w:rPr>
          <w:sz w:val="28"/>
          <w:szCs w:val="28"/>
        </w:rPr>
      </w:pPr>
      <w:r w:rsidRPr="00985280">
        <w:rPr>
          <w:sz w:val="28"/>
          <w:szCs w:val="28"/>
        </w:rPr>
        <w:t>3.</w:t>
      </w:r>
      <w:r w:rsidR="008A3CDE">
        <w:rPr>
          <w:sz w:val="28"/>
          <w:szCs w:val="28"/>
        </w:rPr>
        <w:t>2.2</w:t>
      </w:r>
      <w:r w:rsidRPr="00985280">
        <w:rPr>
          <w:sz w:val="28"/>
          <w:szCs w:val="28"/>
        </w:rPr>
        <w:t>.9. Должностные лица, ответственные за выполнение администр</w:t>
      </w:r>
      <w:r w:rsidRPr="00985280">
        <w:rPr>
          <w:sz w:val="28"/>
          <w:szCs w:val="28"/>
        </w:rPr>
        <w:t>а</w:t>
      </w:r>
      <w:r w:rsidRPr="00985280">
        <w:rPr>
          <w:sz w:val="28"/>
          <w:szCs w:val="28"/>
        </w:rPr>
        <w:t xml:space="preserve">тивной процедуры – начальник Отдела и специалист. </w:t>
      </w:r>
    </w:p>
    <w:p w:rsidR="00747644" w:rsidRPr="00985280" w:rsidRDefault="00747644" w:rsidP="00747644">
      <w:pPr>
        <w:tabs>
          <w:tab w:val="left" w:pos="3855"/>
          <w:tab w:val="left" w:pos="4485"/>
        </w:tabs>
        <w:ind w:left="15" w:firstLine="720"/>
        <w:jc w:val="both"/>
        <w:rPr>
          <w:rFonts w:eastAsia="Arial CYR"/>
          <w:spacing w:val="-6"/>
          <w:kern w:val="1"/>
          <w:sz w:val="28"/>
          <w:szCs w:val="28"/>
          <w:shd w:val="clear" w:color="auto" w:fill="FFFFFF"/>
        </w:rPr>
      </w:pPr>
      <w:r w:rsidRPr="00985280">
        <w:rPr>
          <w:rFonts w:eastAsia="Arial CYR"/>
          <w:spacing w:val="-6"/>
          <w:kern w:val="1"/>
          <w:sz w:val="28"/>
          <w:szCs w:val="28"/>
          <w:shd w:val="clear" w:color="auto" w:fill="FFFFFF"/>
        </w:rPr>
        <w:t>Критерием принятия решения является обращение за получением муниц</w:t>
      </w:r>
      <w:r w:rsidRPr="00985280">
        <w:rPr>
          <w:rFonts w:eastAsia="Arial CYR"/>
          <w:spacing w:val="-6"/>
          <w:kern w:val="1"/>
          <w:sz w:val="28"/>
          <w:szCs w:val="28"/>
          <w:shd w:val="clear" w:color="auto" w:fill="FFFFFF"/>
        </w:rPr>
        <w:t>и</w:t>
      </w:r>
      <w:r w:rsidRPr="00985280">
        <w:rPr>
          <w:rFonts w:eastAsia="Arial CYR"/>
          <w:spacing w:val="-6"/>
          <w:kern w:val="1"/>
          <w:sz w:val="28"/>
          <w:szCs w:val="28"/>
          <w:shd w:val="clear" w:color="auto" w:fill="FFFFFF"/>
        </w:rPr>
        <w:t>пальной услуги соответствующего лица.</w:t>
      </w:r>
    </w:p>
    <w:p w:rsidR="008A3CDE" w:rsidRDefault="00747644" w:rsidP="0074764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85280">
        <w:rPr>
          <w:sz w:val="28"/>
          <w:szCs w:val="28"/>
        </w:rPr>
        <w:t>3.</w:t>
      </w:r>
      <w:r w:rsidR="008A3CDE">
        <w:rPr>
          <w:sz w:val="28"/>
          <w:szCs w:val="28"/>
        </w:rPr>
        <w:t>2.2</w:t>
      </w:r>
      <w:r w:rsidRPr="00985280">
        <w:rPr>
          <w:sz w:val="28"/>
          <w:szCs w:val="28"/>
        </w:rPr>
        <w:t>.10. Конечным результатом данной административной процедуры является предоставление органами либо организациями, указанными в пункте Административного регламента, документов и информации по запросам</w:t>
      </w:r>
      <w:r w:rsidR="008A3CDE">
        <w:rPr>
          <w:sz w:val="28"/>
          <w:szCs w:val="28"/>
        </w:rPr>
        <w:t>.</w:t>
      </w:r>
    </w:p>
    <w:p w:rsidR="004A52A8" w:rsidRDefault="004C17E6" w:rsidP="00747644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</w:t>
      </w:r>
      <w:r w:rsidR="008A3CDE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. </w:t>
      </w:r>
      <w:r w:rsidR="008A3CDE" w:rsidRPr="00985280">
        <w:rPr>
          <w:sz w:val="28"/>
          <w:szCs w:val="28"/>
        </w:rPr>
        <w:t>Рассмотрение заявления и принятие решения</w:t>
      </w:r>
      <w:r>
        <w:rPr>
          <w:color w:val="000000"/>
          <w:sz w:val="28"/>
          <w:szCs w:val="28"/>
        </w:rPr>
        <w:t>:</w:t>
      </w:r>
    </w:p>
    <w:p w:rsidR="004C17E6" w:rsidRPr="004C17E6" w:rsidRDefault="004C17E6" w:rsidP="004C17E6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 w:rsidRPr="004C17E6">
        <w:rPr>
          <w:color w:val="000000"/>
          <w:sz w:val="28"/>
          <w:szCs w:val="28"/>
        </w:rPr>
        <w:lastRenderedPageBreak/>
        <w:t>Подготовку решения о внесении изменений в разрешение на строительс</w:t>
      </w:r>
      <w:r w:rsidRPr="004C17E6">
        <w:rPr>
          <w:color w:val="000000"/>
          <w:sz w:val="28"/>
          <w:szCs w:val="28"/>
        </w:rPr>
        <w:t>т</w:t>
      </w:r>
      <w:r w:rsidRPr="004C17E6">
        <w:rPr>
          <w:color w:val="000000"/>
          <w:sz w:val="28"/>
          <w:szCs w:val="28"/>
        </w:rPr>
        <w:t>во или отказа во внесении изменений в разрешение на строительство осущест</w:t>
      </w:r>
      <w:r w:rsidRPr="004C17E6">
        <w:rPr>
          <w:color w:val="000000"/>
          <w:sz w:val="28"/>
          <w:szCs w:val="28"/>
        </w:rPr>
        <w:t>в</w:t>
      </w:r>
      <w:r w:rsidRPr="004C17E6">
        <w:rPr>
          <w:color w:val="000000"/>
          <w:sz w:val="28"/>
          <w:szCs w:val="28"/>
        </w:rPr>
        <w:t>ляют ответственные специалисты.</w:t>
      </w:r>
    </w:p>
    <w:p w:rsidR="004C17E6" w:rsidRPr="004C17E6" w:rsidRDefault="004C17E6" w:rsidP="004C17E6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 w:rsidRPr="004C17E6">
        <w:rPr>
          <w:color w:val="000000"/>
          <w:sz w:val="28"/>
          <w:szCs w:val="28"/>
        </w:rPr>
        <w:t>По итогам проверки документов, необходимых для внесения изменений в разрешение на строительство, уполномоченное должностное лицо готовит один из следующих документов:</w:t>
      </w:r>
    </w:p>
    <w:p w:rsidR="004C17E6" w:rsidRPr="004C17E6" w:rsidRDefault="004C17E6" w:rsidP="004C17E6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 w:rsidRPr="004C17E6">
        <w:rPr>
          <w:color w:val="000000"/>
          <w:sz w:val="28"/>
          <w:szCs w:val="28"/>
        </w:rPr>
        <w:t xml:space="preserve">1) проект постановления администрации </w:t>
      </w:r>
      <w:r>
        <w:rPr>
          <w:color w:val="000000"/>
          <w:sz w:val="28"/>
          <w:szCs w:val="28"/>
        </w:rPr>
        <w:t>Новокубанского городского п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селения Новокубанского района</w:t>
      </w:r>
      <w:r w:rsidRPr="004C17E6">
        <w:rPr>
          <w:color w:val="000000"/>
          <w:sz w:val="28"/>
          <w:szCs w:val="28"/>
        </w:rPr>
        <w:t xml:space="preserve"> о внесении изменений в разрешение на стро</w:t>
      </w:r>
      <w:r w:rsidRPr="004C17E6">
        <w:rPr>
          <w:color w:val="000000"/>
          <w:sz w:val="28"/>
          <w:szCs w:val="28"/>
        </w:rPr>
        <w:t>и</w:t>
      </w:r>
      <w:r w:rsidRPr="004C17E6">
        <w:rPr>
          <w:color w:val="000000"/>
          <w:sz w:val="28"/>
          <w:szCs w:val="28"/>
        </w:rPr>
        <w:t>тельство – в случае внесения изменений в разрешение на строительство объе</w:t>
      </w:r>
      <w:r>
        <w:rPr>
          <w:color w:val="000000"/>
          <w:sz w:val="28"/>
          <w:szCs w:val="28"/>
        </w:rPr>
        <w:t>кта капитального строительства,</w:t>
      </w:r>
    </w:p>
    <w:p w:rsidR="004C17E6" w:rsidRPr="004C17E6" w:rsidRDefault="008A3CDE" w:rsidP="004C17E6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4C17E6" w:rsidRPr="004C17E6">
        <w:rPr>
          <w:color w:val="000000"/>
          <w:sz w:val="28"/>
          <w:szCs w:val="28"/>
        </w:rPr>
        <w:t>) отказ во внесении изменений в разрешение на строительство.</w:t>
      </w:r>
    </w:p>
    <w:p w:rsidR="004C17E6" w:rsidRPr="004C17E6" w:rsidRDefault="004C17E6" w:rsidP="004C17E6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 w:rsidRPr="004C17E6">
        <w:rPr>
          <w:color w:val="000000"/>
          <w:sz w:val="28"/>
          <w:szCs w:val="28"/>
        </w:rPr>
        <w:t xml:space="preserve">Уполномоченное должностное лицо обеспечивает согласование проекта постановления администрации </w:t>
      </w:r>
      <w:r>
        <w:rPr>
          <w:color w:val="000000"/>
          <w:sz w:val="28"/>
          <w:szCs w:val="28"/>
        </w:rPr>
        <w:t>Новокубанского городского поселения Новок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банского района</w:t>
      </w:r>
      <w:r w:rsidRPr="004C17E6">
        <w:rPr>
          <w:color w:val="000000"/>
          <w:sz w:val="28"/>
          <w:szCs w:val="28"/>
        </w:rPr>
        <w:t xml:space="preserve"> и проекта приказа </w:t>
      </w:r>
      <w:r>
        <w:rPr>
          <w:color w:val="000000"/>
          <w:sz w:val="28"/>
          <w:szCs w:val="28"/>
        </w:rPr>
        <w:t>Отдела</w:t>
      </w:r>
      <w:r w:rsidRPr="004C17E6">
        <w:rPr>
          <w:color w:val="000000"/>
          <w:sz w:val="28"/>
          <w:szCs w:val="28"/>
        </w:rPr>
        <w:t xml:space="preserve"> о внесении изменений в разрешение на строительство со всеми заинтересованными лицами.</w:t>
      </w:r>
    </w:p>
    <w:p w:rsidR="004C17E6" w:rsidRPr="004C17E6" w:rsidRDefault="004C17E6" w:rsidP="004C17E6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 w:rsidRPr="004C17E6">
        <w:rPr>
          <w:color w:val="000000"/>
          <w:sz w:val="28"/>
          <w:szCs w:val="28"/>
        </w:rPr>
        <w:t xml:space="preserve">Постановление администрации </w:t>
      </w:r>
      <w:r>
        <w:rPr>
          <w:color w:val="000000"/>
          <w:sz w:val="28"/>
          <w:szCs w:val="28"/>
        </w:rPr>
        <w:t>Новокубанского городского поселения Новокубанского района</w:t>
      </w:r>
      <w:r w:rsidRPr="004C17E6">
        <w:rPr>
          <w:color w:val="000000"/>
          <w:sz w:val="28"/>
          <w:szCs w:val="28"/>
        </w:rPr>
        <w:t xml:space="preserve"> о внесении изменений в разрешение на строительство подписывается главой </w:t>
      </w:r>
      <w:r>
        <w:rPr>
          <w:color w:val="000000"/>
          <w:sz w:val="28"/>
          <w:szCs w:val="28"/>
        </w:rPr>
        <w:t>Новокубанского городского поселения Новокубанского района</w:t>
      </w:r>
      <w:r w:rsidRPr="004C17E6">
        <w:rPr>
          <w:color w:val="000000"/>
          <w:sz w:val="28"/>
          <w:szCs w:val="28"/>
        </w:rPr>
        <w:t>.</w:t>
      </w:r>
    </w:p>
    <w:p w:rsidR="004C17E6" w:rsidRPr="004C17E6" w:rsidRDefault="004C17E6" w:rsidP="004C17E6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 w:rsidRPr="004C17E6">
        <w:rPr>
          <w:color w:val="000000"/>
          <w:sz w:val="28"/>
          <w:szCs w:val="28"/>
        </w:rPr>
        <w:t>Результатом административной процедуры является подготовка решения о внесении изменений в разрешение на строительство или отказа во внесении изменений в разрешение на строительство. Результат указанной администр</w:t>
      </w:r>
      <w:r w:rsidRPr="004C17E6">
        <w:rPr>
          <w:color w:val="000000"/>
          <w:sz w:val="28"/>
          <w:szCs w:val="28"/>
        </w:rPr>
        <w:t>а</w:t>
      </w:r>
      <w:r w:rsidRPr="004C17E6">
        <w:rPr>
          <w:color w:val="000000"/>
          <w:sz w:val="28"/>
          <w:szCs w:val="28"/>
        </w:rPr>
        <w:t>тивной процедуры является основанием для начала административной проц</w:t>
      </w:r>
      <w:r w:rsidRPr="004C17E6">
        <w:rPr>
          <w:color w:val="000000"/>
          <w:sz w:val="28"/>
          <w:szCs w:val="28"/>
        </w:rPr>
        <w:t>е</w:t>
      </w:r>
      <w:r w:rsidRPr="004C17E6">
        <w:rPr>
          <w:color w:val="000000"/>
          <w:sz w:val="28"/>
          <w:szCs w:val="28"/>
        </w:rPr>
        <w:t>дуры регистрации решения о внесении изменений в разрешение на строител</w:t>
      </w:r>
      <w:r w:rsidRPr="004C17E6">
        <w:rPr>
          <w:color w:val="000000"/>
          <w:sz w:val="28"/>
          <w:szCs w:val="28"/>
        </w:rPr>
        <w:t>ь</w:t>
      </w:r>
      <w:r w:rsidRPr="004C17E6">
        <w:rPr>
          <w:color w:val="000000"/>
          <w:sz w:val="28"/>
          <w:szCs w:val="28"/>
        </w:rPr>
        <w:t>ство или отказа во внесении изменений в разрешение на строительство.</w:t>
      </w:r>
    </w:p>
    <w:p w:rsidR="004C17E6" w:rsidRDefault="004C17E6" w:rsidP="004C17E6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 w:rsidRPr="004C17E6">
        <w:rPr>
          <w:color w:val="000000"/>
          <w:sz w:val="28"/>
          <w:szCs w:val="28"/>
        </w:rPr>
        <w:t>Подготовка решения о внесении изменений в разрешение на строительс</w:t>
      </w:r>
      <w:r w:rsidRPr="004C17E6">
        <w:rPr>
          <w:color w:val="000000"/>
          <w:sz w:val="28"/>
          <w:szCs w:val="28"/>
        </w:rPr>
        <w:t>т</w:t>
      </w:r>
      <w:r w:rsidRPr="004C17E6">
        <w:rPr>
          <w:color w:val="000000"/>
          <w:sz w:val="28"/>
          <w:szCs w:val="28"/>
        </w:rPr>
        <w:t>во или отказа во внесении изменений в разрешение на строительство осущест</w:t>
      </w:r>
      <w:r w:rsidRPr="004C17E6">
        <w:rPr>
          <w:color w:val="000000"/>
          <w:sz w:val="28"/>
          <w:szCs w:val="28"/>
        </w:rPr>
        <w:t>в</w:t>
      </w:r>
      <w:r w:rsidRPr="004C17E6">
        <w:rPr>
          <w:color w:val="000000"/>
          <w:sz w:val="28"/>
          <w:szCs w:val="28"/>
        </w:rPr>
        <w:t>ляются не позднее, чем за 2 дня до истечения установленного десятидневного срока предоставления муниципальной услуги.</w:t>
      </w:r>
    </w:p>
    <w:p w:rsidR="004C17E6" w:rsidRPr="004C17E6" w:rsidRDefault="004C17E6" w:rsidP="004C17E6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 w:rsidRPr="004C17E6">
        <w:rPr>
          <w:color w:val="000000"/>
          <w:sz w:val="28"/>
          <w:szCs w:val="28"/>
        </w:rPr>
        <w:t>Регистрацию решения о внесении изменений в разрешение на строител</w:t>
      </w:r>
      <w:r w:rsidRPr="004C17E6">
        <w:rPr>
          <w:color w:val="000000"/>
          <w:sz w:val="28"/>
          <w:szCs w:val="28"/>
        </w:rPr>
        <w:t>ь</w:t>
      </w:r>
      <w:r w:rsidRPr="004C17E6">
        <w:rPr>
          <w:color w:val="000000"/>
          <w:sz w:val="28"/>
          <w:szCs w:val="28"/>
        </w:rPr>
        <w:t>ство осуществляют ответственные специалисты.</w:t>
      </w:r>
    </w:p>
    <w:p w:rsidR="004C17E6" w:rsidRPr="004C17E6" w:rsidRDefault="004C17E6" w:rsidP="004C17E6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 w:rsidRPr="004C17E6">
        <w:rPr>
          <w:color w:val="000000"/>
          <w:sz w:val="28"/>
          <w:szCs w:val="28"/>
        </w:rPr>
        <w:t>Регистрация отказа во внесении изменений в разрешение на строительс</w:t>
      </w:r>
      <w:r w:rsidRPr="004C17E6">
        <w:rPr>
          <w:color w:val="000000"/>
          <w:sz w:val="28"/>
          <w:szCs w:val="28"/>
        </w:rPr>
        <w:t>т</w:t>
      </w:r>
      <w:r w:rsidRPr="004C17E6">
        <w:rPr>
          <w:color w:val="000000"/>
          <w:sz w:val="28"/>
          <w:szCs w:val="28"/>
        </w:rPr>
        <w:t xml:space="preserve">во производится сотрудником </w:t>
      </w:r>
      <w:r>
        <w:rPr>
          <w:color w:val="000000"/>
          <w:sz w:val="28"/>
          <w:szCs w:val="28"/>
        </w:rPr>
        <w:t>Отдела</w:t>
      </w:r>
      <w:r w:rsidRPr="004C17E6">
        <w:rPr>
          <w:color w:val="000000"/>
          <w:sz w:val="28"/>
          <w:szCs w:val="28"/>
        </w:rPr>
        <w:t>, в должностные обязанности которого входит регистрация исходящей корреспонденции.</w:t>
      </w:r>
    </w:p>
    <w:p w:rsidR="004C17E6" w:rsidRPr="004C17E6" w:rsidRDefault="004C17E6" w:rsidP="004C17E6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 w:rsidRPr="004C17E6">
        <w:rPr>
          <w:color w:val="000000"/>
          <w:sz w:val="28"/>
          <w:szCs w:val="28"/>
        </w:rPr>
        <w:t xml:space="preserve">Информация о принятых </w:t>
      </w:r>
      <w:proofErr w:type="gramStart"/>
      <w:r w:rsidRPr="004C17E6">
        <w:rPr>
          <w:color w:val="000000"/>
          <w:sz w:val="28"/>
          <w:szCs w:val="28"/>
        </w:rPr>
        <w:t>решениях</w:t>
      </w:r>
      <w:proofErr w:type="gramEnd"/>
      <w:r w:rsidRPr="004C17E6">
        <w:rPr>
          <w:color w:val="000000"/>
          <w:sz w:val="28"/>
          <w:szCs w:val="28"/>
        </w:rPr>
        <w:t xml:space="preserve"> о внесении изменений в разрешение на строительство фиксируется в соответствующих журналах. </w:t>
      </w:r>
    </w:p>
    <w:p w:rsidR="004C17E6" w:rsidRPr="004C17E6" w:rsidRDefault="004C17E6" w:rsidP="004C17E6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 w:rsidRPr="004C17E6">
        <w:rPr>
          <w:color w:val="000000"/>
          <w:sz w:val="28"/>
          <w:szCs w:val="28"/>
        </w:rPr>
        <w:t>Отказ во внесении изменений в разрешение на строительство регистрир</w:t>
      </w:r>
      <w:r w:rsidRPr="004C17E6">
        <w:rPr>
          <w:color w:val="000000"/>
          <w:sz w:val="28"/>
          <w:szCs w:val="28"/>
        </w:rPr>
        <w:t>у</w:t>
      </w:r>
      <w:r w:rsidRPr="004C17E6">
        <w:rPr>
          <w:color w:val="000000"/>
          <w:sz w:val="28"/>
          <w:szCs w:val="28"/>
        </w:rPr>
        <w:t>ется с использованием программного обеспечения для регистрации исходящей корреспонденции с присвоением исходящего номера и даты.</w:t>
      </w:r>
    </w:p>
    <w:p w:rsidR="004C17E6" w:rsidRPr="004C17E6" w:rsidRDefault="004C17E6" w:rsidP="004C17E6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 w:rsidRPr="004C17E6">
        <w:rPr>
          <w:color w:val="000000"/>
          <w:sz w:val="28"/>
          <w:szCs w:val="28"/>
        </w:rPr>
        <w:t>Результатом административной процедуры регистрации решения о вн</w:t>
      </w:r>
      <w:r w:rsidRPr="004C17E6">
        <w:rPr>
          <w:color w:val="000000"/>
          <w:sz w:val="28"/>
          <w:szCs w:val="28"/>
        </w:rPr>
        <w:t>е</w:t>
      </w:r>
      <w:r w:rsidRPr="004C17E6">
        <w:rPr>
          <w:color w:val="000000"/>
          <w:sz w:val="28"/>
          <w:szCs w:val="28"/>
        </w:rPr>
        <w:t>сении изменений в разрешение на строительство или отказа во внесении ук</w:t>
      </w:r>
      <w:r w:rsidRPr="004C17E6">
        <w:rPr>
          <w:color w:val="000000"/>
          <w:sz w:val="28"/>
          <w:szCs w:val="28"/>
        </w:rPr>
        <w:t>а</w:t>
      </w:r>
      <w:r w:rsidRPr="004C17E6">
        <w:rPr>
          <w:color w:val="000000"/>
          <w:sz w:val="28"/>
          <w:szCs w:val="28"/>
        </w:rPr>
        <w:t xml:space="preserve">занных изменений является присвоение им номера и даты. </w:t>
      </w:r>
      <w:proofErr w:type="gramStart"/>
      <w:r w:rsidRPr="004C17E6">
        <w:rPr>
          <w:color w:val="000000"/>
          <w:sz w:val="28"/>
          <w:szCs w:val="28"/>
        </w:rPr>
        <w:t>Результат указанной административной процедуры является основанием для начала администрати</w:t>
      </w:r>
      <w:r w:rsidRPr="004C17E6">
        <w:rPr>
          <w:color w:val="000000"/>
          <w:sz w:val="28"/>
          <w:szCs w:val="28"/>
        </w:rPr>
        <w:t>в</w:t>
      </w:r>
      <w:r w:rsidRPr="004C17E6">
        <w:rPr>
          <w:color w:val="000000"/>
          <w:sz w:val="28"/>
          <w:szCs w:val="28"/>
        </w:rPr>
        <w:t xml:space="preserve">ной процедуры передачи решения о внесении изменений в разрешение </w:t>
      </w:r>
      <w:proofErr w:type="spellStart"/>
      <w:r w:rsidRPr="004C17E6">
        <w:rPr>
          <w:color w:val="000000"/>
          <w:sz w:val="28"/>
          <w:szCs w:val="28"/>
        </w:rPr>
        <w:t>н</w:t>
      </w:r>
      <w:proofErr w:type="spellEnd"/>
      <w:r w:rsidRPr="004C17E6">
        <w:rPr>
          <w:color w:val="000000"/>
          <w:sz w:val="28"/>
          <w:szCs w:val="28"/>
        </w:rPr>
        <w:t xml:space="preserve"> стро</w:t>
      </w:r>
      <w:r w:rsidRPr="004C17E6">
        <w:rPr>
          <w:color w:val="000000"/>
          <w:sz w:val="28"/>
          <w:szCs w:val="28"/>
        </w:rPr>
        <w:t>и</w:t>
      </w:r>
      <w:r w:rsidRPr="004C17E6">
        <w:rPr>
          <w:color w:val="000000"/>
          <w:sz w:val="28"/>
          <w:szCs w:val="28"/>
        </w:rPr>
        <w:lastRenderedPageBreak/>
        <w:t xml:space="preserve">тельство или отказа во внесении изменений в разрешение на строительство из </w:t>
      </w:r>
      <w:r>
        <w:rPr>
          <w:color w:val="000000"/>
          <w:sz w:val="28"/>
          <w:szCs w:val="28"/>
        </w:rPr>
        <w:t>Отдела</w:t>
      </w:r>
      <w:r w:rsidRPr="004C17E6">
        <w:rPr>
          <w:color w:val="000000"/>
          <w:sz w:val="28"/>
          <w:szCs w:val="28"/>
        </w:rPr>
        <w:t xml:space="preserve"> в МФЦ (в случае поступления уведомления в МФЦ) или администр</w:t>
      </w:r>
      <w:r w:rsidRPr="004C17E6">
        <w:rPr>
          <w:color w:val="000000"/>
          <w:sz w:val="28"/>
          <w:szCs w:val="28"/>
        </w:rPr>
        <w:t>а</w:t>
      </w:r>
      <w:r w:rsidRPr="004C17E6">
        <w:rPr>
          <w:color w:val="000000"/>
          <w:sz w:val="28"/>
          <w:szCs w:val="28"/>
        </w:rPr>
        <w:t>тивной процедуры выдачи заявителю решения о внесении изменений в разр</w:t>
      </w:r>
      <w:r w:rsidRPr="004C17E6">
        <w:rPr>
          <w:color w:val="000000"/>
          <w:sz w:val="28"/>
          <w:szCs w:val="28"/>
        </w:rPr>
        <w:t>е</w:t>
      </w:r>
      <w:r w:rsidRPr="004C17E6">
        <w:rPr>
          <w:color w:val="000000"/>
          <w:sz w:val="28"/>
          <w:szCs w:val="28"/>
        </w:rPr>
        <w:t>шение н</w:t>
      </w:r>
      <w:r>
        <w:rPr>
          <w:color w:val="000000"/>
          <w:sz w:val="28"/>
          <w:szCs w:val="28"/>
        </w:rPr>
        <w:t>а</w:t>
      </w:r>
      <w:r w:rsidRPr="004C17E6">
        <w:rPr>
          <w:color w:val="000000"/>
          <w:sz w:val="28"/>
          <w:szCs w:val="28"/>
        </w:rPr>
        <w:t xml:space="preserve"> строительство или отказа во внесении изменений в разрешение на строительство.</w:t>
      </w:r>
      <w:proofErr w:type="gramEnd"/>
    </w:p>
    <w:p w:rsidR="004C17E6" w:rsidRDefault="004C17E6" w:rsidP="004C17E6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 w:rsidRPr="004C17E6">
        <w:rPr>
          <w:color w:val="000000"/>
          <w:sz w:val="28"/>
          <w:szCs w:val="28"/>
        </w:rPr>
        <w:t>Продолжительность регистрации решения о внесении изменений в ра</w:t>
      </w:r>
      <w:r w:rsidRPr="004C17E6">
        <w:rPr>
          <w:color w:val="000000"/>
          <w:sz w:val="28"/>
          <w:szCs w:val="28"/>
        </w:rPr>
        <w:t>з</w:t>
      </w:r>
      <w:r w:rsidRPr="004C17E6">
        <w:rPr>
          <w:color w:val="000000"/>
          <w:sz w:val="28"/>
          <w:szCs w:val="28"/>
        </w:rPr>
        <w:t>решение на строительство или отказа во внесении указанных изменений не должна превышать 60 минут с момента подписания разрешения на строител</w:t>
      </w:r>
      <w:r w:rsidRPr="004C17E6">
        <w:rPr>
          <w:color w:val="000000"/>
          <w:sz w:val="28"/>
          <w:szCs w:val="28"/>
        </w:rPr>
        <w:t>ь</w:t>
      </w:r>
      <w:r w:rsidRPr="004C17E6">
        <w:rPr>
          <w:color w:val="000000"/>
          <w:sz w:val="28"/>
          <w:szCs w:val="28"/>
        </w:rPr>
        <w:t>ство или отказа в выдаче разрешения на строительство.</w:t>
      </w:r>
    </w:p>
    <w:p w:rsidR="00062611" w:rsidRPr="00985280" w:rsidRDefault="00062611" w:rsidP="00062611">
      <w:pPr>
        <w:pStyle w:val="af4"/>
        <w:spacing w:after="0"/>
        <w:ind w:firstLine="709"/>
        <w:jc w:val="both"/>
        <w:rPr>
          <w:sz w:val="28"/>
          <w:szCs w:val="28"/>
        </w:rPr>
      </w:pPr>
      <w:r w:rsidRPr="00985280">
        <w:rPr>
          <w:sz w:val="28"/>
          <w:szCs w:val="28"/>
        </w:rPr>
        <w:t xml:space="preserve">Срок рассмотрения заявления и принятия решения составляет до 8 дней. </w:t>
      </w:r>
    </w:p>
    <w:p w:rsidR="004C17E6" w:rsidRDefault="004C17E6" w:rsidP="004C17E6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</w:t>
      </w:r>
      <w:r w:rsidR="00062611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. </w:t>
      </w:r>
      <w:r w:rsidR="00062611" w:rsidRPr="00985280">
        <w:rPr>
          <w:sz w:val="28"/>
          <w:szCs w:val="28"/>
        </w:rPr>
        <w:t>Выдача конечного результата заявителю</w:t>
      </w:r>
      <w:r>
        <w:rPr>
          <w:color w:val="000000"/>
          <w:sz w:val="28"/>
          <w:szCs w:val="28"/>
        </w:rPr>
        <w:t>:</w:t>
      </w:r>
    </w:p>
    <w:p w:rsidR="00062611" w:rsidRPr="00985280" w:rsidRDefault="00062611" w:rsidP="00062611">
      <w:pPr>
        <w:ind w:firstLine="709"/>
        <w:jc w:val="both"/>
        <w:rPr>
          <w:sz w:val="28"/>
          <w:szCs w:val="28"/>
        </w:rPr>
      </w:pPr>
      <w:r w:rsidRPr="00985280">
        <w:rPr>
          <w:sz w:val="28"/>
          <w:szCs w:val="28"/>
        </w:rPr>
        <w:t>3.</w:t>
      </w:r>
      <w:r>
        <w:rPr>
          <w:sz w:val="28"/>
          <w:szCs w:val="28"/>
        </w:rPr>
        <w:t>2.4</w:t>
      </w:r>
      <w:r w:rsidRPr="00985280">
        <w:rPr>
          <w:sz w:val="28"/>
          <w:szCs w:val="28"/>
        </w:rPr>
        <w:t xml:space="preserve">.1. </w:t>
      </w:r>
      <w:bookmarkStart w:id="14" w:name="sub_1035"/>
      <w:bookmarkEnd w:id="14"/>
      <w:r w:rsidRPr="00985280">
        <w:rPr>
          <w:sz w:val="28"/>
          <w:szCs w:val="28"/>
        </w:rPr>
        <w:t>Основанием для начала административной процедуры является принятие и регистрация в установленном порядке ответа в уполномоченном о</w:t>
      </w:r>
      <w:r w:rsidRPr="00985280">
        <w:rPr>
          <w:sz w:val="28"/>
          <w:szCs w:val="28"/>
        </w:rPr>
        <w:t>р</w:t>
      </w:r>
      <w:r w:rsidRPr="00985280">
        <w:rPr>
          <w:sz w:val="28"/>
          <w:szCs w:val="28"/>
        </w:rPr>
        <w:t>гане или МФЦ.</w:t>
      </w:r>
    </w:p>
    <w:p w:rsidR="00062611" w:rsidRPr="00985280" w:rsidRDefault="00062611" w:rsidP="00062611">
      <w:pPr>
        <w:ind w:firstLine="709"/>
        <w:jc w:val="both"/>
        <w:rPr>
          <w:sz w:val="28"/>
          <w:szCs w:val="28"/>
        </w:rPr>
      </w:pPr>
      <w:r w:rsidRPr="00985280">
        <w:rPr>
          <w:sz w:val="28"/>
          <w:szCs w:val="28"/>
        </w:rPr>
        <w:t xml:space="preserve">Документы из </w:t>
      </w:r>
      <w:r>
        <w:rPr>
          <w:sz w:val="28"/>
          <w:szCs w:val="28"/>
        </w:rPr>
        <w:t>О</w:t>
      </w:r>
      <w:r w:rsidRPr="00985280">
        <w:rPr>
          <w:sz w:val="28"/>
          <w:szCs w:val="28"/>
        </w:rPr>
        <w:t>тдела передаются через курьера в МФЦ. Передача док</w:t>
      </w:r>
      <w:r w:rsidRPr="00985280">
        <w:rPr>
          <w:sz w:val="28"/>
          <w:szCs w:val="28"/>
        </w:rPr>
        <w:t>у</w:t>
      </w:r>
      <w:r w:rsidRPr="00985280">
        <w:rPr>
          <w:sz w:val="28"/>
          <w:szCs w:val="28"/>
        </w:rPr>
        <w:t>ментов осуществляется на основании реестра, который составляется в двух э</w:t>
      </w:r>
      <w:r w:rsidRPr="00985280">
        <w:rPr>
          <w:sz w:val="28"/>
          <w:szCs w:val="28"/>
        </w:rPr>
        <w:t>к</w:t>
      </w:r>
      <w:r w:rsidRPr="00985280">
        <w:rPr>
          <w:sz w:val="28"/>
          <w:szCs w:val="28"/>
        </w:rPr>
        <w:t>земплярах и содержит номер и дату передачи.</w:t>
      </w:r>
    </w:p>
    <w:p w:rsidR="00062611" w:rsidRPr="00985280" w:rsidRDefault="00062611" w:rsidP="00062611">
      <w:pPr>
        <w:ind w:firstLine="709"/>
        <w:jc w:val="both"/>
        <w:rPr>
          <w:sz w:val="28"/>
          <w:szCs w:val="28"/>
        </w:rPr>
      </w:pPr>
      <w:r w:rsidRPr="00985280">
        <w:rPr>
          <w:sz w:val="28"/>
          <w:szCs w:val="28"/>
        </w:rPr>
        <w:t>Ответ поступает в МФЦ не позднее предпоследнего дня срока предоста</w:t>
      </w:r>
      <w:r w:rsidRPr="00985280">
        <w:rPr>
          <w:sz w:val="28"/>
          <w:szCs w:val="28"/>
        </w:rPr>
        <w:t>в</w:t>
      </w:r>
      <w:r w:rsidRPr="00985280">
        <w:rPr>
          <w:sz w:val="28"/>
          <w:szCs w:val="28"/>
        </w:rPr>
        <w:t>ления муниципальной услуги.</w:t>
      </w:r>
    </w:p>
    <w:p w:rsidR="00062611" w:rsidRPr="00985280" w:rsidRDefault="00062611" w:rsidP="00062611">
      <w:pPr>
        <w:ind w:firstLine="709"/>
        <w:jc w:val="both"/>
        <w:rPr>
          <w:sz w:val="28"/>
          <w:szCs w:val="28"/>
        </w:rPr>
      </w:pPr>
      <w:bookmarkStart w:id="15" w:name="sub_10351"/>
      <w:bookmarkEnd w:id="15"/>
      <w:r w:rsidRPr="00985280">
        <w:rPr>
          <w:sz w:val="28"/>
          <w:szCs w:val="28"/>
        </w:rPr>
        <w:t>3.</w:t>
      </w:r>
      <w:r>
        <w:rPr>
          <w:sz w:val="28"/>
          <w:szCs w:val="28"/>
        </w:rPr>
        <w:t>2.4</w:t>
      </w:r>
      <w:r w:rsidRPr="00985280">
        <w:rPr>
          <w:sz w:val="28"/>
          <w:szCs w:val="28"/>
        </w:rPr>
        <w:t xml:space="preserve">.2. При выдаче документов работник МФЦ или </w:t>
      </w:r>
      <w:r w:rsidR="008C403D">
        <w:rPr>
          <w:sz w:val="28"/>
          <w:szCs w:val="28"/>
        </w:rPr>
        <w:t>Отдела</w:t>
      </w:r>
      <w:r w:rsidRPr="00985280">
        <w:rPr>
          <w:sz w:val="28"/>
          <w:szCs w:val="28"/>
        </w:rPr>
        <w:t>:</w:t>
      </w:r>
    </w:p>
    <w:p w:rsidR="00062611" w:rsidRPr="00985280" w:rsidRDefault="00062611" w:rsidP="00062611">
      <w:pPr>
        <w:ind w:firstLine="709"/>
        <w:jc w:val="both"/>
        <w:rPr>
          <w:sz w:val="28"/>
          <w:szCs w:val="28"/>
        </w:rPr>
      </w:pPr>
      <w:r w:rsidRPr="00985280">
        <w:rPr>
          <w:sz w:val="28"/>
          <w:szCs w:val="28"/>
        </w:rPr>
        <w:t>устанавливает личность заявителя, проверяет наличие расписки;</w:t>
      </w:r>
    </w:p>
    <w:p w:rsidR="00062611" w:rsidRPr="00985280" w:rsidRDefault="00062611" w:rsidP="00062611">
      <w:pPr>
        <w:ind w:firstLine="709"/>
        <w:jc w:val="both"/>
        <w:rPr>
          <w:sz w:val="28"/>
          <w:szCs w:val="28"/>
        </w:rPr>
      </w:pPr>
      <w:r w:rsidRPr="00985280">
        <w:rPr>
          <w:sz w:val="28"/>
          <w:szCs w:val="28"/>
        </w:rPr>
        <w:t>знакомит с содержанием документов и выдаёт их заявителю.</w:t>
      </w:r>
    </w:p>
    <w:p w:rsidR="00062611" w:rsidRPr="00985280" w:rsidRDefault="00062611" w:rsidP="00062611">
      <w:pPr>
        <w:ind w:firstLine="709"/>
        <w:jc w:val="both"/>
        <w:rPr>
          <w:sz w:val="28"/>
          <w:szCs w:val="28"/>
        </w:rPr>
      </w:pPr>
      <w:bookmarkStart w:id="16" w:name="sub_10352"/>
      <w:bookmarkEnd w:id="16"/>
      <w:r w:rsidRPr="00985280">
        <w:rPr>
          <w:sz w:val="28"/>
          <w:szCs w:val="28"/>
        </w:rPr>
        <w:t>3.</w:t>
      </w:r>
      <w:r>
        <w:rPr>
          <w:sz w:val="28"/>
          <w:szCs w:val="28"/>
        </w:rPr>
        <w:t>2.4</w:t>
      </w:r>
      <w:r w:rsidRPr="00985280">
        <w:rPr>
          <w:sz w:val="28"/>
          <w:szCs w:val="28"/>
        </w:rPr>
        <w:t xml:space="preserve">.3. Заявитель подтверждает получение документов личной подписью с расшифровкой в соответствующей графе расписки, которая хранится в МФЦ или </w:t>
      </w:r>
      <w:r>
        <w:rPr>
          <w:sz w:val="28"/>
          <w:szCs w:val="28"/>
        </w:rPr>
        <w:t>в Отделе</w:t>
      </w:r>
      <w:r w:rsidRPr="00985280">
        <w:rPr>
          <w:sz w:val="28"/>
          <w:szCs w:val="28"/>
        </w:rPr>
        <w:t>.</w:t>
      </w:r>
    </w:p>
    <w:p w:rsidR="00062611" w:rsidRPr="00985280" w:rsidRDefault="00062611" w:rsidP="00062611">
      <w:pPr>
        <w:ind w:firstLine="709"/>
        <w:jc w:val="both"/>
        <w:rPr>
          <w:sz w:val="28"/>
          <w:szCs w:val="28"/>
        </w:rPr>
      </w:pPr>
      <w:r w:rsidRPr="00985280">
        <w:rPr>
          <w:sz w:val="28"/>
          <w:szCs w:val="28"/>
        </w:rPr>
        <w:t>3.</w:t>
      </w:r>
      <w:r>
        <w:rPr>
          <w:sz w:val="28"/>
          <w:szCs w:val="28"/>
        </w:rPr>
        <w:t>2.4</w:t>
      </w:r>
      <w:r w:rsidRPr="00985280">
        <w:rPr>
          <w:sz w:val="28"/>
          <w:szCs w:val="28"/>
        </w:rPr>
        <w:t>.4. Результатом административной процедуры является выдача за</w:t>
      </w:r>
      <w:r w:rsidRPr="00985280">
        <w:rPr>
          <w:sz w:val="28"/>
          <w:szCs w:val="28"/>
        </w:rPr>
        <w:t>я</w:t>
      </w:r>
      <w:r w:rsidRPr="00985280">
        <w:rPr>
          <w:sz w:val="28"/>
          <w:szCs w:val="28"/>
        </w:rPr>
        <w:t>вителю ответа о предоставлении или об отказе в предоставлении муниципал</w:t>
      </w:r>
      <w:r w:rsidRPr="00985280">
        <w:rPr>
          <w:sz w:val="28"/>
          <w:szCs w:val="28"/>
        </w:rPr>
        <w:t>ь</w:t>
      </w:r>
      <w:r w:rsidRPr="00985280">
        <w:rPr>
          <w:sz w:val="28"/>
          <w:szCs w:val="28"/>
        </w:rPr>
        <w:t>ной услуги.</w:t>
      </w:r>
    </w:p>
    <w:p w:rsidR="00062611" w:rsidRPr="00985280" w:rsidRDefault="00062611" w:rsidP="00062611">
      <w:pPr>
        <w:ind w:firstLine="709"/>
        <w:jc w:val="both"/>
        <w:rPr>
          <w:sz w:val="28"/>
          <w:szCs w:val="28"/>
          <w:shd w:val="clear" w:color="auto" w:fill="FFFFFF"/>
        </w:rPr>
      </w:pPr>
      <w:r w:rsidRPr="00985280">
        <w:rPr>
          <w:sz w:val="28"/>
          <w:szCs w:val="28"/>
          <w:shd w:val="clear" w:color="auto" w:fill="FFFFFF"/>
        </w:rPr>
        <w:t>3.</w:t>
      </w:r>
      <w:r>
        <w:rPr>
          <w:sz w:val="28"/>
          <w:szCs w:val="28"/>
          <w:shd w:val="clear" w:color="auto" w:fill="FFFFFF"/>
        </w:rPr>
        <w:t>2.4</w:t>
      </w:r>
      <w:r w:rsidRPr="00985280">
        <w:rPr>
          <w:sz w:val="28"/>
          <w:szCs w:val="28"/>
          <w:shd w:val="clear" w:color="auto" w:fill="FFFFFF"/>
        </w:rPr>
        <w:t>.5. Результатом административной процедуры в электронной форме является информирование заявителя в личном кабинете или посредством тел</w:t>
      </w:r>
      <w:r w:rsidRPr="00985280">
        <w:rPr>
          <w:sz w:val="28"/>
          <w:szCs w:val="28"/>
          <w:shd w:val="clear" w:color="auto" w:fill="FFFFFF"/>
        </w:rPr>
        <w:t>е</w:t>
      </w:r>
      <w:r w:rsidRPr="00985280">
        <w:rPr>
          <w:sz w:val="28"/>
          <w:szCs w:val="28"/>
          <w:shd w:val="clear" w:color="auto" w:fill="FFFFFF"/>
        </w:rPr>
        <w:t>коммуникационных сетей (автоматизированное оповещение на указанный т</w:t>
      </w:r>
      <w:r w:rsidRPr="00985280">
        <w:rPr>
          <w:sz w:val="28"/>
          <w:szCs w:val="28"/>
          <w:shd w:val="clear" w:color="auto" w:fill="FFFFFF"/>
        </w:rPr>
        <w:t>е</w:t>
      </w:r>
      <w:r w:rsidRPr="00985280">
        <w:rPr>
          <w:sz w:val="28"/>
          <w:szCs w:val="28"/>
          <w:shd w:val="clear" w:color="auto" w:fill="FFFFFF"/>
        </w:rPr>
        <w:t>лефонный номер по</w:t>
      </w:r>
      <w:r w:rsidR="000C2574">
        <w:rPr>
          <w:sz w:val="28"/>
          <w:szCs w:val="28"/>
          <w:shd w:val="clear" w:color="auto" w:fill="FFFFFF"/>
        </w:rPr>
        <w:t>средством электронной рассылки).</w:t>
      </w:r>
    </w:p>
    <w:p w:rsidR="00062611" w:rsidRDefault="00062611" w:rsidP="00062611">
      <w:pPr>
        <w:jc w:val="center"/>
        <w:rPr>
          <w:sz w:val="28"/>
          <w:szCs w:val="28"/>
        </w:rPr>
      </w:pPr>
    </w:p>
    <w:p w:rsidR="00B54E7F" w:rsidRPr="005F4125" w:rsidRDefault="00EF2983" w:rsidP="00B54E7F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0254A9">
        <w:rPr>
          <w:color w:val="000000"/>
          <w:sz w:val="28"/>
          <w:szCs w:val="28"/>
        </w:rPr>
        <w:t>Раздел</w:t>
      </w:r>
      <w:r>
        <w:rPr>
          <w:color w:val="000000"/>
          <w:sz w:val="28"/>
          <w:szCs w:val="28"/>
        </w:rPr>
        <w:t xml:space="preserve"> 4</w:t>
      </w:r>
      <w:r w:rsidRPr="000254A9">
        <w:rPr>
          <w:color w:val="000000"/>
          <w:sz w:val="28"/>
          <w:szCs w:val="28"/>
        </w:rPr>
        <w:t xml:space="preserve">. </w:t>
      </w:r>
      <w:r w:rsidR="00B54E7F" w:rsidRPr="005F4125">
        <w:rPr>
          <w:sz w:val="28"/>
          <w:szCs w:val="28"/>
        </w:rPr>
        <w:t xml:space="preserve">Формы </w:t>
      </w:r>
      <w:proofErr w:type="gramStart"/>
      <w:r w:rsidR="00B54E7F" w:rsidRPr="005F4125">
        <w:rPr>
          <w:sz w:val="28"/>
          <w:szCs w:val="28"/>
        </w:rPr>
        <w:t>контроля за</w:t>
      </w:r>
      <w:proofErr w:type="gramEnd"/>
      <w:r w:rsidR="00B54E7F" w:rsidRPr="005F4125">
        <w:rPr>
          <w:sz w:val="28"/>
          <w:szCs w:val="28"/>
        </w:rPr>
        <w:t xml:space="preserve"> исполнением административного регламента</w:t>
      </w:r>
    </w:p>
    <w:p w:rsidR="000E2584" w:rsidRPr="00563C6D" w:rsidRDefault="000E2584" w:rsidP="000E2584">
      <w:pPr>
        <w:autoSpaceDE w:val="0"/>
        <w:autoSpaceDN w:val="0"/>
        <w:adjustRightInd w:val="0"/>
        <w:ind w:firstLine="851"/>
        <w:jc w:val="center"/>
        <w:outlineLvl w:val="0"/>
        <w:rPr>
          <w:color w:val="000000"/>
          <w:sz w:val="28"/>
          <w:szCs w:val="28"/>
        </w:rPr>
      </w:pPr>
    </w:p>
    <w:p w:rsidR="00EF2983" w:rsidRDefault="00B54E7F" w:rsidP="00B54E7F">
      <w:pPr>
        <w:contextualSpacing/>
        <w:jc w:val="center"/>
        <w:rPr>
          <w:sz w:val="28"/>
          <w:szCs w:val="28"/>
        </w:rPr>
      </w:pPr>
      <w:bookmarkStart w:id="17" w:name="Par413"/>
      <w:bookmarkEnd w:id="17"/>
      <w:r w:rsidRPr="000254A9">
        <w:rPr>
          <w:color w:val="000000"/>
          <w:sz w:val="28"/>
          <w:szCs w:val="28"/>
        </w:rPr>
        <w:t>Подраздел</w:t>
      </w:r>
      <w:r w:rsidRPr="006F5F26">
        <w:rPr>
          <w:sz w:val="28"/>
          <w:szCs w:val="28"/>
        </w:rPr>
        <w:t xml:space="preserve"> </w:t>
      </w:r>
      <w:r w:rsidR="006F5F26" w:rsidRPr="006F5F26">
        <w:rPr>
          <w:sz w:val="28"/>
          <w:szCs w:val="28"/>
        </w:rPr>
        <w:t xml:space="preserve">4.1. </w:t>
      </w:r>
      <w:r w:rsidRPr="005F4125">
        <w:rPr>
          <w:sz w:val="28"/>
          <w:szCs w:val="28"/>
        </w:rPr>
        <w:t xml:space="preserve">Порядок осуществления текущего </w:t>
      </w:r>
      <w:proofErr w:type="gramStart"/>
      <w:r w:rsidRPr="005F4125">
        <w:rPr>
          <w:sz w:val="28"/>
          <w:szCs w:val="28"/>
        </w:rPr>
        <w:t>контроля за</w:t>
      </w:r>
      <w:proofErr w:type="gramEnd"/>
      <w:r w:rsidRPr="005F4125">
        <w:rPr>
          <w:sz w:val="28"/>
          <w:szCs w:val="28"/>
        </w:rPr>
        <w:t xml:space="preserve"> соблюдением и исполнением ответственными должностными лицами положений администр</w:t>
      </w:r>
      <w:r w:rsidRPr="005F4125">
        <w:rPr>
          <w:sz w:val="28"/>
          <w:szCs w:val="28"/>
        </w:rPr>
        <w:t>а</w:t>
      </w:r>
      <w:r w:rsidRPr="005F4125">
        <w:rPr>
          <w:sz w:val="28"/>
          <w:szCs w:val="28"/>
        </w:rPr>
        <w:t>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B54E7F" w:rsidRPr="000254A9" w:rsidRDefault="00B54E7F" w:rsidP="00B54E7F">
      <w:pPr>
        <w:contextualSpacing/>
        <w:jc w:val="center"/>
        <w:rPr>
          <w:color w:val="000000"/>
          <w:sz w:val="28"/>
          <w:szCs w:val="28"/>
        </w:rPr>
      </w:pPr>
    </w:p>
    <w:p w:rsidR="00B54E7F" w:rsidRPr="005F4125" w:rsidRDefault="00B54E7F" w:rsidP="00B54E7F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5F4125">
        <w:rPr>
          <w:sz w:val="28"/>
          <w:szCs w:val="28"/>
        </w:rPr>
        <w:t>4.1.1.Должностные лица, муниципальные служащие, участвующие в пр</w:t>
      </w:r>
      <w:r w:rsidRPr="005F4125">
        <w:rPr>
          <w:sz w:val="28"/>
          <w:szCs w:val="28"/>
        </w:rPr>
        <w:t>е</w:t>
      </w:r>
      <w:r w:rsidRPr="005F4125">
        <w:rPr>
          <w:sz w:val="28"/>
          <w:szCs w:val="28"/>
        </w:rPr>
        <w:t>доставлении муниципальной услуги, руководствуются положениями настоящ</w:t>
      </w:r>
      <w:r w:rsidRPr="005F4125">
        <w:rPr>
          <w:sz w:val="28"/>
          <w:szCs w:val="28"/>
        </w:rPr>
        <w:t>е</w:t>
      </w:r>
      <w:r w:rsidRPr="005F4125">
        <w:rPr>
          <w:sz w:val="28"/>
          <w:szCs w:val="28"/>
        </w:rPr>
        <w:t>го Регламента.</w:t>
      </w:r>
    </w:p>
    <w:p w:rsidR="00B54E7F" w:rsidRPr="005F4125" w:rsidRDefault="00B54E7F" w:rsidP="00B54E7F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5F4125">
        <w:rPr>
          <w:sz w:val="28"/>
          <w:szCs w:val="28"/>
        </w:rPr>
        <w:lastRenderedPageBreak/>
        <w:t>4.1.2.Текущий контроль и координация последовательности действий, определенных административными процедурами, по предоставлению муниц</w:t>
      </w:r>
      <w:r w:rsidRPr="005F4125">
        <w:rPr>
          <w:sz w:val="28"/>
          <w:szCs w:val="28"/>
        </w:rPr>
        <w:t>и</w:t>
      </w:r>
      <w:r w:rsidRPr="005F4125">
        <w:rPr>
          <w:sz w:val="28"/>
          <w:szCs w:val="28"/>
        </w:rPr>
        <w:t xml:space="preserve">пальной услуги муниципальными служащими администрации осуществляется постоянно путем проведения проверок главой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городского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 w:rsidRPr="005F4125">
        <w:rPr>
          <w:sz w:val="28"/>
          <w:szCs w:val="28"/>
        </w:rPr>
        <w:t xml:space="preserve"> района. </w:t>
      </w:r>
    </w:p>
    <w:p w:rsidR="00B54E7F" w:rsidRPr="005F4125" w:rsidRDefault="00B54E7F" w:rsidP="00B54E7F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5F4125">
        <w:rPr>
          <w:sz w:val="28"/>
          <w:szCs w:val="28"/>
        </w:rPr>
        <w:t>4.1.3.Проверки пол</w:t>
      </w:r>
      <w:r>
        <w:rPr>
          <w:sz w:val="28"/>
          <w:szCs w:val="28"/>
        </w:rPr>
        <w:t>ноты и качества предоставления М</w:t>
      </w:r>
      <w:r w:rsidRPr="005F4125">
        <w:rPr>
          <w:sz w:val="28"/>
          <w:szCs w:val="28"/>
        </w:rPr>
        <w:t xml:space="preserve">униципальной </w:t>
      </w:r>
      <w:r>
        <w:rPr>
          <w:sz w:val="28"/>
          <w:szCs w:val="28"/>
        </w:rPr>
        <w:t xml:space="preserve">               </w:t>
      </w:r>
      <w:r w:rsidRPr="005F4125">
        <w:rPr>
          <w:sz w:val="28"/>
          <w:szCs w:val="28"/>
        </w:rPr>
        <w:t>услуги включают в себя проведение проверок, выявление и устранение нар</w:t>
      </w:r>
      <w:r w:rsidRPr="005F4125">
        <w:rPr>
          <w:sz w:val="28"/>
          <w:szCs w:val="28"/>
        </w:rPr>
        <w:t>у</w:t>
      </w:r>
      <w:r w:rsidRPr="005F4125">
        <w:rPr>
          <w:sz w:val="28"/>
          <w:szCs w:val="28"/>
        </w:rPr>
        <w:t>шений прав заявителей, рассмотрение, принятие решений и подготовку ответов на обращения заявителей, содержащих жалобы на действия (бездействие) и р</w:t>
      </w:r>
      <w:r w:rsidRPr="005F4125">
        <w:rPr>
          <w:sz w:val="28"/>
          <w:szCs w:val="28"/>
        </w:rPr>
        <w:t>е</w:t>
      </w:r>
      <w:r w:rsidRPr="005F4125">
        <w:rPr>
          <w:sz w:val="28"/>
          <w:szCs w:val="28"/>
        </w:rPr>
        <w:t>шения должностных лиц администрации, о</w:t>
      </w:r>
      <w:r>
        <w:rPr>
          <w:sz w:val="28"/>
          <w:szCs w:val="28"/>
        </w:rPr>
        <w:t>тветственных за предоставление М</w:t>
      </w:r>
      <w:r w:rsidRPr="005F4125">
        <w:rPr>
          <w:sz w:val="28"/>
          <w:szCs w:val="28"/>
        </w:rPr>
        <w:t>униципальной услуги.</w:t>
      </w:r>
    </w:p>
    <w:p w:rsidR="00B54E7F" w:rsidRPr="005F4125" w:rsidRDefault="00B54E7F" w:rsidP="00B54E7F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B54E7F" w:rsidRPr="005F4125" w:rsidRDefault="00B54E7F" w:rsidP="00B54E7F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5F4125">
        <w:rPr>
          <w:sz w:val="28"/>
          <w:szCs w:val="28"/>
        </w:rPr>
        <w:t>Подраздел 4.2.Порядок и периодичность осуществления плановых и внеплан</w:t>
      </w:r>
      <w:r w:rsidRPr="005F4125">
        <w:rPr>
          <w:sz w:val="28"/>
          <w:szCs w:val="28"/>
        </w:rPr>
        <w:t>о</w:t>
      </w:r>
      <w:r w:rsidRPr="005F4125">
        <w:rPr>
          <w:sz w:val="28"/>
          <w:szCs w:val="28"/>
        </w:rPr>
        <w:t xml:space="preserve">вых проверок полноты и качества предоставления муниципальной услуги, в том числе порядок и формы </w:t>
      </w:r>
      <w:proofErr w:type="gramStart"/>
      <w:r w:rsidRPr="005F4125">
        <w:rPr>
          <w:sz w:val="28"/>
          <w:szCs w:val="28"/>
        </w:rPr>
        <w:t>контроля за</w:t>
      </w:r>
      <w:proofErr w:type="gramEnd"/>
      <w:r w:rsidRPr="005F4125">
        <w:rPr>
          <w:sz w:val="28"/>
          <w:szCs w:val="28"/>
        </w:rPr>
        <w:t xml:space="preserve"> полнотой и качеством предоставления муниципальной услуги</w:t>
      </w:r>
    </w:p>
    <w:p w:rsidR="00B54E7F" w:rsidRPr="005F4125" w:rsidRDefault="00B54E7F" w:rsidP="00B54E7F">
      <w:pPr>
        <w:widowControl w:val="0"/>
        <w:autoSpaceDE w:val="0"/>
        <w:autoSpaceDN w:val="0"/>
        <w:adjustRightInd w:val="0"/>
        <w:ind w:firstLine="851"/>
        <w:jc w:val="center"/>
        <w:outlineLvl w:val="1"/>
        <w:rPr>
          <w:b/>
          <w:sz w:val="28"/>
          <w:szCs w:val="28"/>
        </w:rPr>
      </w:pPr>
    </w:p>
    <w:p w:rsidR="00B54E7F" w:rsidRPr="005F4125" w:rsidRDefault="00B54E7F" w:rsidP="00256C1A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proofErr w:type="gramStart"/>
      <w:r w:rsidRPr="005F4125">
        <w:rPr>
          <w:sz w:val="28"/>
          <w:szCs w:val="28"/>
        </w:rPr>
        <w:t>Контроль за</w:t>
      </w:r>
      <w:proofErr w:type="gramEnd"/>
      <w:r w:rsidRPr="005F4125">
        <w:rPr>
          <w:sz w:val="28"/>
          <w:szCs w:val="28"/>
        </w:rPr>
        <w:t xml:space="preserve"> полнотой </w:t>
      </w:r>
      <w:r>
        <w:rPr>
          <w:sz w:val="28"/>
          <w:szCs w:val="28"/>
        </w:rPr>
        <w:t>и качеством предоставления М</w:t>
      </w:r>
      <w:r w:rsidRPr="005F4125">
        <w:rPr>
          <w:sz w:val="28"/>
          <w:szCs w:val="28"/>
        </w:rPr>
        <w:t xml:space="preserve">униципальной </w:t>
      </w:r>
      <w:r>
        <w:rPr>
          <w:sz w:val="28"/>
          <w:szCs w:val="28"/>
        </w:rPr>
        <w:t xml:space="preserve">              </w:t>
      </w:r>
      <w:r w:rsidRPr="005F4125">
        <w:rPr>
          <w:sz w:val="28"/>
          <w:szCs w:val="28"/>
        </w:rPr>
        <w:t>услуги включает в себя проведение плановых и внеплановых проверок.</w:t>
      </w:r>
    </w:p>
    <w:p w:rsidR="00B54E7F" w:rsidRPr="005F4125" w:rsidRDefault="00B54E7F" w:rsidP="00256C1A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5F4125">
        <w:rPr>
          <w:sz w:val="28"/>
          <w:szCs w:val="28"/>
        </w:rPr>
        <w:t xml:space="preserve">Плановые и внеплановые проверки проводятся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горо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 w:rsidRPr="005F4125">
        <w:rPr>
          <w:sz w:val="28"/>
          <w:szCs w:val="28"/>
        </w:rPr>
        <w:t xml:space="preserve"> района (или должностным лицом, ответстве</w:t>
      </w:r>
      <w:r w:rsidRPr="005F4125">
        <w:rPr>
          <w:sz w:val="28"/>
          <w:szCs w:val="28"/>
        </w:rPr>
        <w:t>н</w:t>
      </w:r>
      <w:r w:rsidRPr="005F4125">
        <w:rPr>
          <w:sz w:val="28"/>
          <w:szCs w:val="28"/>
        </w:rPr>
        <w:t>ным за проведение проверок).</w:t>
      </w:r>
    </w:p>
    <w:p w:rsidR="00B54E7F" w:rsidRPr="005F4125" w:rsidRDefault="00B54E7F" w:rsidP="00256C1A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5F4125">
        <w:rPr>
          <w:sz w:val="28"/>
          <w:szCs w:val="28"/>
        </w:rPr>
        <w:t xml:space="preserve">Проведение плановых проверок полноты и качества предоставления </w:t>
      </w:r>
      <w:r>
        <w:rPr>
          <w:sz w:val="28"/>
          <w:szCs w:val="28"/>
        </w:rPr>
        <w:t>М</w:t>
      </w:r>
      <w:r w:rsidRPr="005F4125">
        <w:rPr>
          <w:sz w:val="28"/>
          <w:szCs w:val="28"/>
        </w:rPr>
        <w:t>у</w:t>
      </w:r>
      <w:r w:rsidRPr="005F4125">
        <w:rPr>
          <w:sz w:val="28"/>
          <w:szCs w:val="28"/>
        </w:rPr>
        <w:t>ниципальной услуги осуществляется в соответствии с утвержденным графиком, но не чаще чем три раза в год.</w:t>
      </w:r>
    </w:p>
    <w:p w:rsidR="00B54E7F" w:rsidRPr="005F4125" w:rsidRDefault="00B54E7F" w:rsidP="00256C1A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5F4125">
        <w:rPr>
          <w:sz w:val="28"/>
          <w:szCs w:val="28"/>
        </w:rPr>
        <w:t>Внеплановые проверки проводятся по обращениям юридических лиц и граждан с жалобами на нарушение их прав и законных интересов в ходе пр</w:t>
      </w:r>
      <w:r w:rsidRPr="005F4125">
        <w:rPr>
          <w:sz w:val="28"/>
          <w:szCs w:val="28"/>
        </w:rPr>
        <w:t>е</w:t>
      </w:r>
      <w:r w:rsidRPr="005F4125">
        <w:rPr>
          <w:sz w:val="28"/>
          <w:szCs w:val="28"/>
        </w:rPr>
        <w:t>доставления муниципальной услуги, а также на основании документов и свед</w:t>
      </w:r>
      <w:r w:rsidRPr="005F4125">
        <w:rPr>
          <w:sz w:val="28"/>
          <w:szCs w:val="28"/>
        </w:rPr>
        <w:t>е</w:t>
      </w:r>
      <w:r w:rsidRPr="005F4125">
        <w:rPr>
          <w:sz w:val="28"/>
          <w:szCs w:val="28"/>
        </w:rPr>
        <w:t>ний, указывающих на нарушение исполнения Регламента.</w:t>
      </w:r>
    </w:p>
    <w:p w:rsidR="00B54E7F" w:rsidRPr="005F4125" w:rsidRDefault="00B54E7F" w:rsidP="00256C1A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5F4125">
        <w:rPr>
          <w:sz w:val="28"/>
          <w:szCs w:val="28"/>
        </w:rPr>
        <w:t>В ходе плановых и внеплановых проверок:</w:t>
      </w:r>
    </w:p>
    <w:p w:rsidR="00B54E7F" w:rsidRPr="005F4125" w:rsidRDefault="00B54E7F" w:rsidP="00256C1A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5F4125">
        <w:rPr>
          <w:sz w:val="28"/>
          <w:szCs w:val="28"/>
        </w:rPr>
        <w:t>проверяется знание должностных лиц ответственных за предоставление муниципальной услуги, Регламента, нормативных правовых актов, устанавл</w:t>
      </w:r>
      <w:r w:rsidRPr="005F4125">
        <w:rPr>
          <w:sz w:val="28"/>
          <w:szCs w:val="28"/>
        </w:rPr>
        <w:t>и</w:t>
      </w:r>
      <w:r w:rsidRPr="005F4125">
        <w:rPr>
          <w:sz w:val="28"/>
          <w:szCs w:val="28"/>
        </w:rPr>
        <w:t>вающ</w:t>
      </w:r>
      <w:r w:rsidR="001855B2">
        <w:rPr>
          <w:sz w:val="28"/>
          <w:szCs w:val="28"/>
        </w:rPr>
        <w:t>их требования к предоставлению М</w:t>
      </w:r>
      <w:r w:rsidRPr="005F4125">
        <w:rPr>
          <w:sz w:val="28"/>
          <w:szCs w:val="28"/>
        </w:rPr>
        <w:t>униципальной услуги;</w:t>
      </w:r>
    </w:p>
    <w:p w:rsidR="00B54E7F" w:rsidRPr="005F4125" w:rsidRDefault="00B54E7F" w:rsidP="00256C1A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5F4125">
        <w:rPr>
          <w:sz w:val="28"/>
          <w:szCs w:val="28"/>
        </w:rPr>
        <w:t>проверяется соблюдение сроков и последовательности исполнения адм</w:t>
      </w:r>
      <w:r w:rsidRPr="005F4125">
        <w:rPr>
          <w:sz w:val="28"/>
          <w:szCs w:val="28"/>
        </w:rPr>
        <w:t>и</w:t>
      </w:r>
      <w:r w:rsidRPr="005F4125">
        <w:rPr>
          <w:sz w:val="28"/>
          <w:szCs w:val="28"/>
        </w:rPr>
        <w:t>нистративных процедур;</w:t>
      </w:r>
    </w:p>
    <w:p w:rsidR="00B54E7F" w:rsidRPr="005F4125" w:rsidRDefault="00B54E7F" w:rsidP="00256C1A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5F4125">
        <w:rPr>
          <w:sz w:val="28"/>
          <w:szCs w:val="28"/>
        </w:rPr>
        <w:t>выявляются нарушения прав заявителей, недостатки, до</w:t>
      </w:r>
      <w:r w:rsidR="001855B2">
        <w:rPr>
          <w:sz w:val="28"/>
          <w:szCs w:val="28"/>
        </w:rPr>
        <w:t>пущенные в ходе предоставления М</w:t>
      </w:r>
      <w:r w:rsidRPr="005F4125">
        <w:rPr>
          <w:sz w:val="28"/>
          <w:szCs w:val="28"/>
        </w:rPr>
        <w:t>униципальной услуги.</w:t>
      </w:r>
    </w:p>
    <w:p w:rsidR="00B54E7F" w:rsidRPr="005F4125" w:rsidRDefault="00B54E7F" w:rsidP="00B54E7F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B54E7F" w:rsidRPr="005F4125" w:rsidRDefault="00B54E7F" w:rsidP="001855B2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5F4125">
        <w:rPr>
          <w:sz w:val="28"/>
          <w:szCs w:val="28"/>
        </w:rPr>
        <w:t>Подраздел 4.3.Ответственность должностных лиц органа местного самоупра</w:t>
      </w:r>
      <w:r w:rsidRPr="005F4125">
        <w:rPr>
          <w:sz w:val="28"/>
          <w:szCs w:val="28"/>
        </w:rPr>
        <w:t>в</w:t>
      </w:r>
      <w:r w:rsidRPr="005F4125">
        <w:rPr>
          <w:sz w:val="28"/>
          <w:szCs w:val="28"/>
        </w:rPr>
        <w:t xml:space="preserve">ления за решения и действия (бездействие), принимаемые (осуществляемые) ими в ходе предоставления муниципальной услуги </w:t>
      </w:r>
    </w:p>
    <w:p w:rsidR="00B54E7F" w:rsidRPr="005F4125" w:rsidRDefault="00B54E7F" w:rsidP="00B54E7F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B54E7F" w:rsidRPr="005F4125" w:rsidRDefault="00B54E7F" w:rsidP="00B54E7F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5F4125">
        <w:rPr>
          <w:sz w:val="28"/>
          <w:szCs w:val="28"/>
        </w:rPr>
        <w:t>По результатам проведенных проверок в случае выявления нарушения порядка предоставления муниципальной услуги, прав заявителей виновные л</w:t>
      </w:r>
      <w:r w:rsidRPr="005F4125">
        <w:rPr>
          <w:sz w:val="28"/>
          <w:szCs w:val="28"/>
        </w:rPr>
        <w:t>и</w:t>
      </w:r>
      <w:r w:rsidRPr="005F4125">
        <w:rPr>
          <w:sz w:val="28"/>
          <w:szCs w:val="28"/>
        </w:rPr>
        <w:lastRenderedPageBreak/>
        <w:t>ца несут ответственность в соответствии с законодательством Российской Ф</w:t>
      </w:r>
      <w:r w:rsidRPr="005F4125">
        <w:rPr>
          <w:sz w:val="28"/>
          <w:szCs w:val="28"/>
        </w:rPr>
        <w:t>е</w:t>
      </w:r>
      <w:r w:rsidRPr="005F4125">
        <w:rPr>
          <w:sz w:val="28"/>
          <w:szCs w:val="28"/>
        </w:rPr>
        <w:t>дерации, принимаются меры по устранению нарушений.</w:t>
      </w:r>
    </w:p>
    <w:p w:rsidR="00B54E7F" w:rsidRPr="005F4125" w:rsidRDefault="00B54E7F" w:rsidP="00B54E7F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B54E7F" w:rsidRPr="005F4125" w:rsidRDefault="00B54E7F" w:rsidP="00B54E7F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5F4125">
        <w:rPr>
          <w:sz w:val="28"/>
          <w:szCs w:val="28"/>
        </w:rPr>
        <w:t xml:space="preserve">Подраздел 4.4.Положения, характеризующие требования к порядку </w:t>
      </w:r>
    </w:p>
    <w:p w:rsidR="00B54E7F" w:rsidRPr="005F4125" w:rsidRDefault="00B54E7F" w:rsidP="00B54E7F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5F4125">
        <w:rPr>
          <w:sz w:val="28"/>
          <w:szCs w:val="28"/>
        </w:rPr>
        <w:t xml:space="preserve">и формам </w:t>
      </w:r>
      <w:proofErr w:type="gramStart"/>
      <w:r w:rsidRPr="005F4125">
        <w:rPr>
          <w:sz w:val="28"/>
          <w:szCs w:val="28"/>
        </w:rPr>
        <w:t>контроля за</w:t>
      </w:r>
      <w:proofErr w:type="gramEnd"/>
      <w:r w:rsidRPr="005F4125">
        <w:rPr>
          <w:sz w:val="28"/>
          <w:szCs w:val="28"/>
        </w:rPr>
        <w:t xml:space="preserve"> предоставлением муниципальной услуги,</w:t>
      </w:r>
    </w:p>
    <w:p w:rsidR="00B54E7F" w:rsidRPr="005F4125" w:rsidRDefault="00B54E7F" w:rsidP="00B54E7F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5F4125">
        <w:rPr>
          <w:sz w:val="28"/>
          <w:szCs w:val="28"/>
        </w:rPr>
        <w:t>в том числе со стороны граждан, их объединений и организаций</w:t>
      </w:r>
    </w:p>
    <w:p w:rsidR="00B54E7F" w:rsidRPr="005F4125" w:rsidRDefault="00B54E7F" w:rsidP="00B54E7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B54E7F" w:rsidRPr="005F4125" w:rsidRDefault="00B54E7F" w:rsidP="00256C1A">
      <w:pPr>
        <w:widowControl w:val="0"/>
        <w:autoSpaceDE w:val="0"/>
        <w:autoSpaceDN w:val="0"/>
        <w:adjustRightInd w:val="0"/>
        <w:ind w:firstLine="709"/>
        <w:jc w:val="both"/>
        <w:rPr>
          <w:rFonts w:eastAsia="Arial"/>
          <w:sz w:val="28"/>
          <w:szCs w:val="28"/>
          <w:lang w:eastAsia="ar-SA"/>
        </w:rPr>
      </w:pPr>
      <w:proofErr w:type="gramStart"/>
      <w:r w:rsidRPr="005F4125">
        <w:rPr>
          <w:rFonts w:eastAsia="Calibri"/>
          <w:sz w:val="28"/>
          <w:szCs w:val="28"/>
        </w:rPr>
        <w:t>Контроль за</w:t>
      </w:r>
      <w:proofErr w:type="gramEnd"/>
      <w:r w:rsidRPr="005F4125">
        <w:rPr>
          <w:rFonts w:eastAsia="Calibri"/>
          <w:sz w:val="28"/>
          <w:szCs w:val="28"/>
        </w:rPr>
        <w:t xml:space="preserve"> исполнением Регламента со стороны граждан, их объедин</w:t>
      </w:r>
      <w:r w:rsidRPr="005F4125">
        <w:rPr>
          <w:rFonts w:eastAsia="Calibri"/>
          <w:sz w:val="28"/>
          <w:szCs w:val="28"/>
        </w:rPr>
        <w:t>е</w:t>
      </w:r>
      <w:r w:rsidRPr="005F4125">
        <w:rPr>
          <w:rFonts w:eastAsia="Calibri"/>
          <w:sz w:val="28"/>
          <w:szCs w:val="28"/>
        </w:rPr>
        <w:t>ний и организаций осуществляется путем направления письменных обращений.</w:t>
      </w:r>
    </w:p>
    <w:p w:rsidR="00B54E7F" w:rsidRPr="005F4125" w:rsidRDefault="00B54E7F" w:rsidP="00B54E7F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B54E7F" w:rsidRPr="00A944C4" w:rsidRDefault="00B54E7F" w:rsidP="00B54E7F">
      <w:pPr>
        <w:pStyle w:val="af8"/>
        <w:jc w:val="center"/>
        <w:rPr>
          <w:color w:val="E36C0A" w:themeColor="accent6" w:themeShade="BF"/>
        </w:rPr>
      </w:pPr>
      <w:r w:rsidRPr="005F412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5.Досудебный (внесудебный) порядок обжалования решений и действий (бездействия) органа, предоставляющего муниципал</w:t>
      </w:r>
      <w:r w:rsidRPr="005F4125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5F4125">
        <w:rPr>
          <w:rFonts w:ascii="Times New Roman" w:eastAsia="Times New Roman" w:hAnsi="Times New Roman" w:cs="Times New Roman"/>
          <w:sz w:val="28"/>
          <w:szCs w:val="28"/>
          <w:lang w:eastAsia="ru-RU"/>
        </w:rPr>
        <w:t>ную услугу, а также должностных лиц, муниципальных служащих</w:t>
      </w:r>
      <w:r w:rsidRPr="00643060">
        <w:rPr>
          <w:rStyle w:val="af5"/>
          <w:rFonts w:eastAsiaTheme="minorHAnsi"/>
        </w:rPr>
        <w:t xml:space="preserve"> </w:t>
      </w:r>
    </w:p>
    <w:p w:rsidR="00B54E7F" w:rsidRPr="005F4125" w:rsidRDefault="00B54E7F" w:rsidP="00B54E7F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B54E7F" w:rsidRPr="005F4125" w:rsidRDefault="00B54E7F" w:rsidP="00B54E7F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5F4125">
        <w:rPr>
          <w:sz w:val="28"/>
          <w:szCs w:val="28"/>
        </w:rPr>
        <w:t>Подраздел 5.1.Информация для заявителя о его праве подать жалобу на реш</w:t>
      </w:r>
      <w:r w:rsidRPr="005F4125">
        <w:rPr>
          <w:sz w:val="28"/>
          <w:szCs w:val="28"/>
        </w:rPr>
        <w:t>е</w:t>
      </w:r>
      <w:r w:rsidRPr="005F4125">
        <w:rPr>
          <w:sz w:val="28"/>
          <w:szCs w:val="28"/>
        </w:rPr>
        <w:t xml:space="preserve">ние и (или) действие (бездействие) администрации, </w:t>
      </w:r>
    </w:p>
    <w:p w:rsidR="00B54E7F" w:rsidRPr="005F4125" w:rsidRDefault="00B54E7F" w:rsidP="00B54E7F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5F4125">
        <w:rPr>
          <w:sz w:val="28"/>
          <w:szCs w:val="28"/>
        </w:rPr>
        <w:t>а также должностных лиц, муниципальных служащих администрации при пр</w:t>
      </w:r>
      <w:r w:rsidRPr="005F4125">
        <w:rPr>
          <w:sz w:val="28"/>
          <w:szCs w:val="28"/>
        </w:rPr>
        <w:t>е</w:t>
      </w:r>
      <w:r w:rsidRPr="005F4125">
        <w:rPr>
          <w:sz w:val="28"/>
          <w:szCs w:val="28"/>
        </w:rPr>
        <w:t>доставлении муниципальной услуги</w:t>
      </w:r>
    </w:p>
    <w:p w:rsidR="00B54E7F" w:rsidRPr="005F4125" w:rsidRDefault="00B54E7F" w:rsidP="00B54E7F">
      <w:pPr>
        <w:widowControl w:val="0"/>
        <w:ind w:firstLine="851"/>
        <w:jc w:val="both"/>
        <w:rPr>
          <w:sz w:val="28"/>
          <w:szCs w:val="28"/>
        </w:rPr>
      </w:pPr>
    </w:p>
    <w:p w:rsidR="00B54E7F" w:rsidRPr="005F4125" w:rsidRDefault="00B54E7F" w:rsidP="00256C1A">
      <w:pPr>
        <w:widowControl w:val="0"/>
        <w:tabs>
          <w:tab w:val="left" w:pos="360"/>
        </w:tabs>
        <w:ind w:firstLine="709"/>
        <w:jc w:val="both"/>
        <w:rPr>
          <w:rFonts w:eastAsia="Arial"/>
          <w:sz w:val="28"/>
          <w:szCs w:val="28"/>
          <w:lang w:eastAsia="ar-SA"/>
        </w:rPr>
      </w:pPr>
      <w:r w:rsidRPr="005F4125">
        <w:rPr>
          <w:rFonts w:eastAsia="Arial"/>
          <w:sz w:val="28"/>
          <w:szCs w:val="28"/>
          <w:lang w:eastAsia="ar-SA"/>
        </w:rPr>
        <w:t>Заявитель вправе подать жалобу на решение и (или) действие (бездейс</w:t>
      </w:r>
      <w:r w:rsidRPr="005F4125">
        <w:rPr>
          <w:rFonts w:eastAsia="Arial"/>
          <w:sz w:val="28"/>
          <w:szCs w:val="28"/>
          <w:lang w:eastAsia="ar-SA"/>
        </w:rPr>
        <w:t>т</w:t>
      </w:r>
      <w:r w:rsidRPr="005F4125">
        <w:rPr>
          <w:rFonts w:eastAsia="Arial"/>
          <w:sz w:val="28"/>
          <w:szCs w:val="28"/>
          <w:lang w:eastAsia="ar-SA"/>
        </w:rPr>
        <w:t>вие) должностных лиц, муниципальных служащих администрации при предо</w:t>
      </w:r>
      <w:r w:rsidRPr="005F4125">
        <w:rPr>
          <w:rFonts w:eastAsia="Arial"/>
          <w:sz w:val="28"/>
          <w:szCs w:val="28"/>
          <w:lang w:eastAsia="ar-SA"/>
        </w:rPr>
        <w:t>с</w:t>
      </w:r>
      <w:r w:rsidRPr="005F4125">
        <w:rPr>
          <w:rFonts w:eastAsia="Arial"/>
          <w:sz w:val="28"/>
          <w:szCs w:val="28"/>
          <w:lang w:eastAsia="ar-SA"/>
        </w:rPr>
        <w:t>тавлении муниципальной услуги (далее - жалоба) в письменной форме, в том числе при личном приеме, или в форме электронного документа.</w:t>
      </w:r>
    </w:p>
    <w:p w:rsidR="00B54E7F" w:rsidRPr="005F4125" w:rsidRDefault="00B54E7F" w:rsidP="00B54E7F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B54E7F" w:rsidRPr="005F4125" w:rsidRDefault="00B54E7F" w:rsidP="00B54E7F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5F4125">
        <w:rPr>
          <w:sz w:val="28"/>
          <w:szCs w:val="28"/>
        </w:rPr>
        <w:t>5.2.Предмет жалобы</w:t>
      </w:r>
    </w:p>
    <w:p w:rsidR="00B54E7F" w:rsidRPr="005F4125" w:rsidRDefault="00B54E7F" w:rsidP="00B54E7F">
      <w:pPr>
        <w:widowControl w:val="0"/>
        <w:jc w:val="center"/>
        <w:rPr>
          <w:sz w:val="28"/>
          <w:szCs w:val="28"/>
        </w:rPr>
      </w:pPr>
    </w:p>
    <w:p w:rsidR="00B54E7F" w:rsidRPr="005F4125" w:rsidRDefault="001855B2" w:rsidP="001855B2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 w:rsidR="00B54E7F" w:rsidRPr="005F4125">
        <w:rPr>
          <w:sz w:val="28"/>
          <w:szCs w:val="28"/>
        </w:rPr>
        <w:t>5.2.1.Предметом досудебного (внесудебного) обжалования заявителем являются решения и действия (бездействия) администрации, должностных лиц администрации, муниципальных служащих в ходе предоставления муниц</w:t>
      </w:r>
      <w:r w:rsidR="00B54E7F" w:rsidRPr="005F4125">
        <w:rPr>
          <w:sz w:val="28"/>
          <w:szCs w:val="28"/>
        </w:rPr>
        <w:t>и</w:t>
      </w:r>
      <w:r w:rsidR="00B54E7F" w:rsidRPr="005F4125">
        <w:rPr>
          <w:sz w:val="28"/>
          <w:szCs w:val="28"/>
        </w:rPr>
        <w:t xml:space="preserve">пальной услуги. </w:t>
      </w:r>
    </w:p>
    <w:p w:rsidR="00B54E7F" w:rsidRPr="005F4125" w:rsidRDefault="001855B2" w:rsidP="00256C1A">
      <w:pPr>
        <w:widowControl w:val="0"/>
        <w:tabs>
          <w:tab w:val="left" w:pos="709"/>
        </w:tabs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ab/>
      </w:r>
      <w:r w:rsidR="00B54E7F" w:rsidRPr="005F4125">
        <w:rPr>
          <w:rFonts w:eastAsia="Arial"/>
          <w:sz w:val="28"/>
          <w:szCs w:val="28"/>
          <w:lang w:eastAsia="ar-SA"/>
        </w:rPr>
        <w:t>5.2.2.Заявитель вправе обратиться с жалобой по основаниям и в порядке, установленными статьями 11.1 и 11.2 Федерального закона от 27 июля                    2010 года № 210-ФЗ «Об организации предоставления государственных и м</w:t>
      </w:r>
      <w:r w:rsidR="00B54E7F" w:rsidRPr="005F4125">
        <w:rPr>
          <w:rFonts w:eastAsia="Arial"/>
          <w:sz w:val="28"/>
          <w:szCs w:val="28"/>
          <w:lang w:eastAsia="ar-SA"/>
        </w:rPr>
        <w:t>у</w:t>
      </w:r>
      <w:r w:rsidR="00B54E7F" w:rsidRPr="005F4125">
        <w:rPr>
          <w:rFonts w:eastAsia="Arial"/>
          <w:sz w:val="28"/>
          <w:szCs w:val="28"/>
          <w:lang w:eastAsia="ar-SA"/>
        </w:rPr>
        <w:t>ниципальных услуг», в том числе в следующих случаях:</w:t>
      </w:r>
    </w:p>
    <w:p w:rsidR="00B54E7F" w:rsidRPr="005F4125" w:rsidRDefault="00B54E7F" w:rsidP="00B54E7F">
      <w:pPr>
        <w:widowControl w:val="0"/>
        <w:tabs>
          <w:tab w:val="left" w:pos="360"/>
        </w:tabs>
        <w:ind w:firstLine="709"/>
        <w:jc w:val="both"/>
        <w:rPr>
          <w:rFonts w:eastAsia="Arial"/>
          <w:sz w:val="28"/>
          <w:szCs w:val="28"/>
          <w:lang w:eastAsia="ar-SA"/>
        </w:rPr>
      </w:pPr>
      <w:r w:rsidRPr="005F4125">
        <w:rPr>
          <w:rFonts w:eastAsia="Arial"/>
          <w:sz w:val="28"/>
          <w:szCs w:val="28"/>
          <w:lang w:eastAsia="ar-SA"/>
        </w:rPr>
        <w:t>1)</w:t>
      </w:r>
      <w:r w:rsidR="001855B2">
        <w:rPr>
          <w:rFonts w:eastAsia="Arial"/>
          <w:sz w:val="28"/>
          <w:szCs w:val="28"/>
          <w:lang w:eastAsia="ar-SA"/>
        </w:rPr>
        <w:t xml:space="preserve"> </w:t>
      </w:r>
      <w:r w:rsidRPr="005F4125">
        <w:rPr>
          <w:rFonts w:eastAsia="Arial"/>
          <w:sz w:val="28"/>
          <w:szCs w:val="28"/>
          <w:lang w:eastAsia="ar-SA"/>
        </w:rPr>
        <w:t>нарушение срока регистрации зап</w:t>
      </w:r>
      <w:r w:rsidR="001855B2">
        <w:rPr>
          <w:rFonts w:eastAsia="Arial"/>
          <w:sz w:val="28"/>
          <w:szCs w:val="28"/>
          <w:lang w:eastAsia="ar-SA"/>
        </w:rPr>
        <w:t>роса заявителя о предоставлении М</w:t>
      </w:r>
      <w:r w:rsidRPr="005F4125">
        <w:rPr>
          <w:rFonts w:eastAsia="Arial"/>
          <w:sz w:val="28"/>
          <w:szCs w:val="28"/>
          <w:lang w:eastAsia="ar-SA"/>
        </w:rPr>
        <w:t>униципальной услуги;</w:t>
      </w:r>
    </w:p>
    <w:p w:rsidR="00B54E7F" w:rsidRPr="005C4750" w:rsidRDefault="00B54E7F" w:rsidP="00B54E7F">
      <w:pPr>
        <w:ind w:firstLine="709"/>
        <w:jc w:val="both"/>
        <w:rPr>
          <w:sz w:val="28"/>
          <w:szCs w:val="28"/>
        </w:rPr>
      </w:pPr>
      <w:r w:rsidRPr="005C4750">
        <w:rPr>
          <w:rFonts w:eastAsia="Arial"/>
          <w:sz w:val="28"/>
          <w:szCs w:val="28"/>
          <w:lang w:eastAsia="ar-SA"/>
        </w:rPr>
        <w:t>2)</w:t>
      </w:r>
      <w:r w:rsidR="001855B2">
        <w:rPr>
          <w:rFonts w:eastAsia="Arial"/>
          <w:sz w:val="28"/>
          <w:szCs w:val="28"/>
          <w:lang w:eastAsia="ar-SA"/>
        </w:rPr>
        <w:t xml:space="preserve"> </w:t>
      </w:r>
      <w:r w:rsidRPr="005C4750">
        <w:rPr>
          <w:rFonts w:eastAsia="Arial"/>
          <w:sz w:val="28"/>
          <w:szCs w:val="28"/>
          <w:lang w:eastAsia="ar-SA"/>
        </w:rPr>
        <w:t>нарушение срока предоставления муниципальной услуги</w:t>
      </w:r>
      <w:proofErr w:type="gramStart"/>
      <w:r w:rsidRPr="005C4750">
        <w:rPr>
          <w:rFonts w:eastAsia="Arial"/>
          <w:sz w:val="28"/>
          <w:szCs w:val="28"/>
          <w:lang w:eastAsia="ar-SA"/>
        </w:rPr>
        <w:t>.</w:t>
      </w:r>
      <w:r w:rsidRPr="005F4125">
        <w:rPr>
          <w:rFonts w:eastAsia="Arial"/>
          <w:sz w:val="28"/>
          <w:szCs w:val="28"/>
          <w:lang w:eastAsia="ar-SA"/>
        </w:rPr>
        <w:t>;</w:t>
      </w:r>
      <w:proofErr w:type="gramEnd"/>
    </w:p>
    <w:p w:rsidR="00B54E7F" w:rsidRPr="005F4125" w:rsidRDefault="001855B2" w:rsidP="001855B2">
      <w:pPr>
        <w:widowControl w:val="0"/>
        <w:tabs>
          <w:tab w:val="left" w:pos="709"/>
        </w:tabs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ab/>
      </w:r>
      <w:r w:rsidR="00B54E7F" w:rsidRPr="005F4125">
        <w:rPr>
          <w:rFonts w:eastAsia="Arial"/>
          <w:sz w:val="28"/>
          <w:szCs w:val="28"/>
          <w:lang w:eastAsia="ar-SA"/>
        </w:rPr>
        <w:t>3)</w:t>
      </w:r>
      <w:r>
        <w:rPr>
          <w:rFonts w:eastAsia="Arial"/>
          <w:sz w:val="28"/>
          <w:szCs w:val="28"/>
          <w:lang w:eastAsia="ar-SA"/>
        </w:rPr>
        <w:t xml:space="preserve"> </w:t>
      </w:r>
      <w:r w:rsidR="00B54E7F" w:rsidRPr="005F4125">
        <w:rPr>
          <w:rFonts w:eastAsia="Arial"/>
          <w:sz w:val="28"/>
          <w:szCs w:val="28"/>
          <w:lang w:eastAsia="ar-SA"/>
        </w:rPr>
        <w:t>требование у заявителя документов, не предусмотренных нормативн</w:t>
      </w:r>
      <w:r w:rsidR="00B54E7F" w:rsidRPr="005F4125">
        <w:rPr>
          <w:rFonts w:eastAsia="Arial"/>
          <w:sz w:val="28"/>
          <w:szCs w:val="28"/>
          <w:lang w:eastAsia="ar-SA"/>
        </w:rPr>
        <w:t>ы</w:t>
      </w:r>
      <w:r w:rsidR="00B54E7F" w:rsidRPr="005F4125">
        <w:rPr>
          <w:rFonts w:eastAsia="Arial"/>
          <w:sz w:val="28"/>
          <w:szCs w:val="28"/>
          <w:lang w:eastAsia="ar-SA"/>
        </w:rPr>
        <w:t>ми правовыми актами Российской Федерации, нормативными правовыми акт</w:t>
      </w:r>
      <w:r w:rsidR="00B54E7F" w:rsidRPr="005F4125">
        <w:rPr>
          <w:rFonts w:eastAsia="Arial"/>
          <w:sz w:val="28"/>
          <w:szCs w:val="28"/>
          <w:lang w:eastAsia="ar-SA"/>
        </w:rPr>
        <w:t>а</w:t>
      </w:r>
      <w:r w:rsidR="00B54E7F" w:rsidRPr="005F4125">
        <w:rPr>
          <w:rFonts w:eastAsia="Arial"/>
          <w:sz w:val="28"/>
          <w:szCs w:val="28"/>
          <w:lang w:eastAsia="ar-SA"/>
        </w:rPr>
        <w:t xml:space="preserve">ми Краснодарского края, муниципальными правовыми актами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 w:rsidRPr="005F4125">
        <w:rPr>
          <w:sz w:val="28"/>
          <w:szCs w:val="28"/>
        </w:rPr>
        <w:t xml:space="preserve"> района</w:t>
      </w:r>
      <w:r>
        <w:rPr>
          <w:rFonts w:eastAsia="Arial"/>
          <w:sz w:val="28"/>
          <w:szCs w:val="28"/>
          <w:lang w:eastAsia="ar-SA"/>
        </w:rPr>
        <w:t xml:space="preserve"> для предоставления М</w:t>
      </w:r>
      <w:r w:rsidR="00B54E7F" w:rsidRPr="005F4125">
        <w:rPr>
          <w:rFonts w:eastAsia="Arial"/>
          <w:sz w:val="28"/>
          <w:szCs w:val="28"/>
          <w:lang w:eastAsia="ar-SA"/>
        </w:rPr>
        <w:t>униц</w:t>
      </w:r>
      <w:r w:rsidR="00B54E7F" w:rsidRPr="005F4125">
        <w:rPr>
          <w:rFonts w:eastAsia="Arial"/>
          <w:sz w:val="28"/>
          <w:szCs w:val="28"/>
          <w:lang w:eastAsia="ar-SA"/>
        </w:rPr>
        <w:t>и</w:t>
      </w:r>
      <w:r w:rsidR="00B54E7F" w:rsidRPr="005F4125">
        <w:rPr>
          <w:rFonts w:eastAsia="Arial"/>
          <w:sz w:val="28"/>
          <w:szCs w:val="28"/>
          <w:lang w:eastAsia="ar-SA"/>
        </w:rPr>
        <w:t>пальной услуги;</w:t>
      </w:r>
    </w:p>
    <w:p w:rsidR="00B54E7F" w:rsidRPr="005F4125" w:rsidRDefault="001855B2" w:rsidP="001855B2">
      <w:pPr>
        <w:widowControl w:val="0"/>
        <w:tabs>
          <w:tab w:val="left" w:pos="709"/>
        </w:tabs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ab/>
      </w:r>
      <w:r w:rsidR="00B54E7F" w:rsidRPr="005F4125">
        <w:rPr>
          <w:rFonts w:eastAsia="Arial"/>
          <w:sz w:val="28"/>
          <w:szCs w:val="28"/>
          <w:lang w:eastAsia="ar-SA"/>
        </w:rPr>
        <w:t>4)</w:t>
      </w:r>
      <w:r>
        <w:rPr>
          <w:rFonts w:eastAsia="Arial"/>
          <w:sz w:val="28"/>
          <w:szCs w:val="28"/>
          <w:lang w:eastAsia="ar-SA"/>
        </w:rPr>
        <w:t xml:space="preserve"> </w:t>
      </w:r>
      <w:r w:rsidR="00B54E7F" w:rsidRPr="005F4125">
        <w:rPr>
          <w:rFonts w:eastAsia="Arial"/>
          <w:sz w:val="28"/>
          <w:szCs w:val="28"/>
          <w:lang w:eastAsia="ar-SA"/>
        </w:rPr>
        <w:t>отказ в приеме документов, представление которых предусмотрено нормативными правовыми актами Российской Федерации, нормативными пр</w:t>
      </w:r>
      <w:r w:rsidR="00B54E7F" w:rsidRPr="005F4125">
        <w:rPr>
          <w:rFonts w:eastAsia="Arial"/>
          <w:sz w:val="28"/>
          <w:szCs w:val="28"/>
          <w:lang w:eastAsia="ar-SA"/>
        </w:rPr>
        <w:t>а</w:t>
      </w:r>
      <w:r w:rsidR="00B54E7F" w:rsidRPr="005F4125">
        <w:rPr>
          <w:rFonts w:eastAsia="Arial"/>
          <w:sz w:val="28"/>
          <w:szCs w:val="28"/>
          <w:lang w:eastAsia="ar-SA"/>
        </w:rPr>
        <w:lastRenderedPageBreak/>
        <w:t xml:space="preserve">вовыми актами Краснодарского края, муниципальными правовыми актами </w:t>
      </w:r>
      <w:r>
        <w:rPr>
          <w:rFonts w:eastAsia="Arial"/>
          <w:sz w:val="28"/>
          <w:szCs w:val="28"/>
          <w:lang w:eastAsia="ar-SA"/>
        </w:rPr>
        <w:t xml:space="preserve">               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 w:rsidRPr="005F4125">
        <w:rPr>
          <w:sz w:val="28"/>
          <w:szCs w:val="28"/>
        </w:rPr>
        <w:t xml:space="preserve"> района</w:t>
      </w:r>
      <w:r w:rsidRPr="005F4125">
        <w:rPr>
          <w:rFonts w:eastAsia="Arial"/>
          <w:sz w:val="28"/>
          <w:szCs w:val="28"/>
          <w:lang w:eastAsia="ar-SA"/>
        </w:rPr>
        <w:t xml:space="preserve"> </w:t>
      </w:r>
      <w:r w:rsidR="00B54E7F" w:rsidRPr="005F4125">
        <w:rPr>
          <w:rFonts w:eastAsia="Arial"/>
          <w:sz w:val="28"/>
          <w:szCs w:val="28"/>
          <w:lang w:eastAsia="ar-SA"/>
        </w:rPr>
        <w:t>для предоста</w:t>
      </w:r>
      <w:r w:rsidR="00B54E7F" w:rsidRPr="005F4125">
        <w:rPr>
          <w:rFonts w:eastAsia="Arial"/>
          <w:sz w:val="28"/>
          <w:szCs w:val="28"/>
          <w:lang w:eastAsia="ar-SA"/>
        </w:rPr>
        <w:t>в</w:t>
      </w:r>
      <w:r w:rsidR="00B54E7F" w:rsidRPr="005F4125">
        <w:rPr>
          <w:rFonts w:eastAsia="Arial"/>
          <w:sz w:val="28"/>
          <w:szCs w:val="28"/>
          <w:lang w:eastAsia="ar-SA"/>
        </w:rPr>
        <w:t>ле</w:t>
      </w:r>
      <w:r>
        <w:rPr>
          <w:rFonts w:eastAsia="Arial"/>
          <w:sz w:val="28"/>
          <w:szCs w:val="28"/>
          <w:lang w:eastAsia="ar-SA"/>
        </w:rPr>
        <w:t>ния М</w:t>
      </w:r>
      <w:r w:rsidR="00B54E7F" w:rsidRPr="005F4125">
        <w:rPr>
          <w:rFonts w:eastAsia="Arial"/>
          <w:sz w:val="28"/>
          <w:szCs w:val="28"/>
          <w:lang w:eastAsia="ar-SA"/>
        </w:rPr>
        <w:t>униципальной услуги у заявителя;</w:t>
      </w:r>
    </w:p>
    <w:p w:rsidR="00B54E7F" w:rsidRPr="005F4125" w:rsidRDefault="001855B2" w:rsidP="001855B2">
      <w:pPr>
        <w:widowControl w:val="0"/>
        <w:tabs>
          <w:tab w:val="left" w:pos="709"/>
        </w:tabs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ab/>
      </w:r>
      <w:proofErr w:type="gramStart"/>
      <w:r w:rsidR="00B54E7F" w:rsidRPr="005F4125">
        <w:rPr>
          <w:rFonts w:eastAsia="Arial"/>
          <w:sz w:val="28"/>
          <w:szCs w:val="28"/>
          <w:lang w:eastAsia="ar-SA"/>
        </w:rPr>
        <w:t>5)</w:t>
      </w:r>
      <w:r>
        <w:rPr>
          <w:rFonts w:eastAsia="Arial"/>
          <w:sz w:val="28"/>
          <w:szCs w:val="28"/>
          <w:lang w:eastAsia="ar-SA"/>
        </w:rPr>
        <w:t xml:space="preserve"> </w:t>
      </w:r>
      <w:r w:rsidR="00B54E7F" w:rsidRPr="005F4125">
        <w:rPr>
          <w:rFonts w:eastAsia="Arial"/>
          <w:sz w:val="28"/>
          <w:szCs w:val="28"/>
          <w:lang w:eastAsia="ar-SA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</w:t>
      </w:r>
      <w:r w:rsidR="00B54E7F" w:rsidRPr="005F4125">
        <w:rPr>
          <w:rFonts w:eastAsia="Arial"/>
          <w:sz w:val="28"/>
          <w:szCs w:val="28"/>
          <w:lang w:eastAsia="ar-SA"/>
        </w:rPr>
        <w:t>в</w:t>
      </w:r>
      <w:r w:rsidR="00B54E7F" w:rsidRPr="005F4125">
        <w:rPr>
          <w:rFonts w:eastAsia="Arial"/>
          <w:sz w:val="28"/>
          <w:szCs w:val="28"/>
          <w:lang w:eastAsia="ar-SA"/>
        </w:rPr>
        <w:t xml:space="preserve">ными правовыми актами Краснодарского края, муниципальными правовыми актами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 w:rsidRPr="005F4125">
        <w:rPr>
          <w:sz w:val="28"/>
          <w:szCs w:val="28"/>
        </w:rPr>
        <w:t xml:space="preserve"> района</w:t>
      </w:r>
      <w:r w:rsidR="00B54E7F" w:rsidRPr="005F4125">
        <w:rPr>
          <w:rFonts w:eastAsia="Arial"/>
          <w:sz w:val="28"/>
          <w:szCs w:val="28"/>
          <w:lang w:eastAsia="ar-SA"/>
        </w:rPr>
        <w:t>;</w:t>
      </w:r>
      <w:proofErr w:type="gramEnd"/>
    </w:p>
    <w:p w:rsidR="00B54E7F" w:rsidRPr="00D03907" w:rsidRDefault="001855B2" w:rsidP="001855B2">
      <w:pPr>
        <w:widowControl w:val="0"/>
        <w:tabs>
          <w:tab w:val="left" w:pos="709"/>
        </w:tabs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ab/>
      </w:r>
      <w:r w:rsidR="00B54E7F" w:rsidRPr="005F4125">
        <w:rPr>
          <w:rFonts w:eastAsia="Arial"/>
          <w:sz w:val="28"/>
          <w:szCs w:val="28"/>
          <w:lang w:eastAsia="ar-SA"/>
        </w:rPr>
        <w:t>6)</w:t>
      </w:r>
      <w:r>
        <w:rPr>
          <w:rFonts w:eastAsia="Arial"/>
          <w:sz w:val="28"/>
          <w:szCs w:val="28"/>
          <w:lang w:eastAsia="ar-SA"/>
        </w:rPr>
        <w:t xml:space="preserve"> </w:t>
      </w:r>
      <w:r w:rsidR="00B54E7F" w:rsidRPr="005F4125">
        <w:rPr>
          <w:rFonts w:eastAsia="Arial"/>
          <w:sz w:val="28"/>
          <w:szCs w:val="28"/>
          <w:lang w:eastAsia="ar-SA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</w:t>
      </w:r>
      <w:r w:rsidR="00B54E7F" w:rsidRPr="005F4125">
        <w:rPr>
          <w:rFonts w:eastAsia="Arial"/>
          <w:sz w:val="28"/>
          <w:szCs w:val="28"/>
          <w:lang w:eastAsia="ar-SA"/>
        </w:rPr>
        <w:t>е</w:t>
      </w:r>
      <w:r w:rsidR="00B54E7F" w:rsidRPr="005F4125">
        <w:rPr>
          <w:rFonts w:eastAsia="Arial"/>
          <w:sz w:val="28"/>
          <w:szCs w:val="28"/>
          <w:lang w:eastAsia="ar-SA"/>
        </w:rPr>
        <w:t>дерации, нормативными правовыми актами Краснодарского края, муниципал</w:t>
      </w:r>
      <w:r w:rsidR="00B54E7F" w:rsidRPr="005F4125">
        <w:rPr>
          <w:rFonts w:eastAsia="Arial"/>
          <w:sz w:val="28"/>
          <w:szCs w:val="28"/>
          <w:lang w:eastAsia="ar-SA"/>
        </w:rPr>
        <w:t>ь</w:t>
      </w:r>
      <w:r w:rsidR="00B54E7F" w:rsidRPr="005F4125">
        <w:rPr>
          <w:rFonts w:eastAsia="Arial"/>
          <w:sz w:val="28"/>
          <w:szCs w:val="28"/>
          <w:lang w:eastAsia="ar-SA"/>
        </w:rPr>
        <w:t xml:space="preserve">ными правовыми актами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Новокубанск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</w:t>
      </w:r>
      <w:proofErr w:type="spellEnd"/>
      <w:r w:rsidRPr="005F4125">
        <w:rPr>
          <w:sz w:val="28"/>
          <w:szCs w:val="28"/>
        </w:rPr>
        <w:t xml:space="preserve"> района</w:t>
      </w:r>
      <w:r w:rsidR="00B54E7F" w:rsidRPr="00D03907">
        <w:rPr>
          <w:rFonts w:eastAsia="Arial"/>
          <w:sz w:val="28"/>
          <w:szCs w:val="28"/>
          <w:lang w:eastAsia="ar-SA"/>
        </w:rPr>
        <w:t>;</w:t>
      </w:r>
    </w:p>
    <w:p w:rsidR="00B54E7F" w:rsidRPr="001A64AF" w:rsidRDefault="001855B2" w:rsidP="001855B2">
      <w:pPr>
        <w:widowControl w:val="0"/>
        <w:tabs>
          <w:tab w:val="left" w:pos="709"/>
        </w:tabs>
        <w:jc w:val="both"/>
        <w:rPr>
          <w:rFonts w:eastAsia="Arial"/>
          <w:color w:val="E36C0A" w:themeColor="accent6" w:themeShade="BF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ab/>
      </w:r>
      <w:proofErr w:type="gramStart"/>
      <w:r w:rsidR="00B54E7F" w:rsidRPr="005F4125">
        <w:rPr>
          <w:rFonts w:eastAsia="Arial"/>
          <w:sz w:val="28"/>
          <w:szCs w:val="28"/>
          <w:lang w:eastAsia="ar-SA"/>
        </w:rPr>
        <w:t>7)</w:t>
      </w:r>
      <w:r>
        <w:rPr>
          <w:rFonts w:eastAsia="Arial"/>
          <w:sz w:val="28"/>
          <w:szCs w:val="28"/>
          <w:lang w:eastAsia="ar-SA"/>
        </w:rPr>
        <w:t xml:space="preserve"> </w:t>
      </w:r>
      <w:r w:rsidR="00B54E7F" w:rsidRPr="005F4125">
        <w:rPr>
          <w:rFonts w:eastAsia="Arial"/>
          <w:sz w:val="28"/>
          <w:szCs w:val="28"/>
          <w:lang w:eastAsia="ar-SA"/>
        </w:rPr>
        <w:t>отказ должностного лица и (или) муниципального служащего, предо</w:t>
      </w:r>
      <w:r w:rsidR="00B54E7F" w:rsidRPr="005F4125">
        <w:rPr>
          <w:rFonts w:eastAsia="Arial"/>
          <w:sz w:val="28"/>
          <w:szCs w:val="28"/>
          <w:lang w:eastAsia="ar-SA"/>
        </w:rPr>
        <w:t>с</w:t>
      </w:r>
      <w:r w:rsidR="00B54E7F" w:rsidRPr="005F4125">
        <w:rPr>
          <w:rFonts w:eastAsia="Arial"/>
          <w:sz w:val="28"/>
          <w:szCs w:val="28"/>
          <w:lang w:eastAsia="ar-SA"/>
        </w:rPr>
        <w:t xml:space="preserve">тавляющего муниципальную услугу, в исправлении допущенных </w:t>
      </w:r>
      <w:r w:rsidR="00B54E7F" w:rsidRPr="001A64AF">
        <w:rPr>
          <w:rFonts w:eastAsia="Arial"/>
          <w:color w:val="FF0000"/>
          <w:sz w:val="28"/>
          <w:szCs w:val="28"/>
          <w:lang w:eastAsia="ar-SA"/>
        </w:rPr>
        <w:t xml:space="preserve">ими </w:t>
      </w:r>
      <w:r w:rsidR="00B54E7F" w:rsidRPr="005F4125">
        <w:rPr>
          <w:rFonts w:eastAsia="Arial"/>
          <w:sz w:val="28"/>
          <w:szCs w:val="28"/>
          <w:lang w:eastAsia="ar-SA"/>
        </w:rPr>
        <w:t>опечаток и ошибок в выданных в результате предоставления муниципальной услуги д</w:t>
      </w:r>
      <w:r w:rsidR="00B54E7F" w:rsidRPr="005F4125">
        <w:rPr>
          <w:rFonts w:eastAsia="Arial"/>
          <w:sz w:val="28"/>
          <w:szCs w:val="28"/>
          <w:lang w:eastAsia="ar-SA"/>
        </w:rPr>
        <w:t>о</w:t>
      </w:r>
      <w:r w:rsidR="00B54E7F" w:rsidRPr="005F4125">
        <w:rPr>
          <w:rFonts w:eastAsia="Arial"/>
          <w:sz w:val="28"/>
          <w:szCs w:val="28"/>
          <w:lang w:eastAsia="ar-SA"/>
        </w:rPr>
        <w:t>кументах, либо нарушение установленного срока таких исправлений</w:t>
      </w:r>
      <w:r w:rsidR="00B54E7F">
        <w:rPr>
          <w:rFonts w:eastAsia="Arial"/>
          <w:sz w:val="28"/>
          <w:szCs w:val="28"/>
          <w:lang w:eastAsia="ar-SA"/>
        </w:rPr>
        <w:t>;</w:t>
      </w:r>
      <w:proofErr w:type="gramEnd"/>
    </w:p>
    <w:p w:rsidR="00B54E7F" w:rsidRPr="00FF043C" w:rsidRDefault="00B54E7F" w:rsidP="00B54E7F">
      <w:pPr>
        <w:autoSpaceDE w:val="0"/>
        <w:autoSpaceDN w:val="0"/>
        <w:adjustRightInd w:val="0"/>
        <w:ind w:firstLine="720"/>
        <w:jc w:val="both"/>
        <w:rPr>
          <w:color w:val="FF0000"/>
          <w:sz w:val="28"/>
          <w:szCs w:val="28"/>
        </w:rPr>
      </w:pPr>
      <w:r w:rsidRPr="00FF043C">
        <w:rPr>
          <w:color w:val="FF0000"/>
          <w:sz w:val="28"/>
          <w:szCs w:val="28"/>
        </w:rPr>
        <w:t>8) нарушение срока или порядка выдачи документов по результатам пр</w:t>
      </w:r>
      <w:r w:rsidRPr="00FF043C">
        <w:rPr>
          <w:color w:val="FF0000"/>
          <w:sz w:val="28"/>
          <w:szCs w:val="28"/>
        </w:rPr>
        <w:t>е</w:t>
      </w:r>
      <w:r w:rsidR="001855B2">
        <w:rPr>
          <w:color w:val="FF0000"/>
          <w:sz w:val="28"/>
          <w:szCs w:val="28"/>
        </w:rPr>
        <w:t>доставления М</w:t>
      </w:r>
      <w:r w:rsidRPr="00FF043C">
        <w:rPr>
          <w:color w:val="FF0000"/>
          <w:sz w:val="28"/>
          <w:szCs w:val="28"/>
        </w:rPr>
        <w:t>униципальной услуги;</w:t>
      </w:r>
    </w:p>
    <w:p w:rsidR="00B54E7F" w:rsidRPr="005F4125" w:rsidRDefault="001855B2" w:rsidP="001855B2">
      <w:pPr>
        <w:widowControl w:val="0"/>
        <w:tabs>
          <w:tab w:val="left" w:pos="709"/>
        </w:tabs>
        <w:jc w:val="both"/>
        <w:rPr>
          <w:rFonts w:eastAsia="Arial"/>
          <w:sz w:val="28"/>
          <w:szCs w:val="28"/>
          <w:lang w:eastAsia="ar-SA"/>
        </w:rPr>
      </w:pPr>
      <w:r>
        <w:rPr>
          <w:color w:val="FF0000"/>
          <w:sz w:val="28"/>
          <w:szCs w:val="28"/>
        </w:rPr>
        <w:tab/>
      </w:r>
      <w:proofErr w:type="gramStart"/>
      <w:r w:rsidR="00B54E7F" w:rsidRPr="00FF043C">
        <w:rPr>
          <w:color w:val="FF0000"/>
          <w:sz w:val="28"/>
          <w:szCs w:val="28"/>
        </w:rPr>
        <w:t>9) приостановление предостав</w:t>
      </w:r>
      <w:r>
        <w:rPr>
          <w:color w:val="FF0000"/>
          <w:sz w:val="28"/>
          <w:szCs w:val="28"/>
        </w:rPr>
        <w:t>ления М</w:t>
      </w:r>
      <w:r w:rsidR="00B54E7F" w:rsidRPr="00FF043C">
        <w:rPr>
          <w:color w:val="FF0000"/>
          <w:sz w:val="28"/>
          <w:szCs w:val="28"/>
        </w:rPr>
        <w:t>униципальной услуги, если осн</w:t>
      </w:r>
      <w:r w:rsidR="00B54E7F" w:rsidRPr="00FF043C">
        <w:rPr>
          <w:color w:val="FF0000"/>
          <w:sz w:val="28"/>
          <w:szCs w:val="28"/>
        </w:rPr>
        <w:t>о</w:t>
      </w:r>
      <w:r w:rsidR="00B54E7F" w:rsidRPr="00FF043C">
        <w:rPr>
          <w:color w:val="FF0000"/>
          <w:sz w:val="28"/>
          <w:szCs w:val="28"/>
        </w:rPr>
        <w:t>вания приостановления не предусмотрены федеральными законами и принят</w:t>
      </w:r>
      <w:r w:rsidR="00B54E7F" w:rsidRPr="00FF043C">
        <w:rPr>
          <w:color w:val="FF0000"/>
          <w:sz w:val="28"/>
          <w:szCs w:val="28"/>
        </w:rPr>
        <w:t>ы</w:t>
      </w:r>
      <w:r w:rsidR="00B54E7F" w:rsidRPr="00FF043C">
        <w:rPr>
          <w:color w:val="FF0000"/>
          <w:sz w:val="28"/>
          <w:szCs w:val="28"/>
        </w:rPr>
        <w:t>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</w:p>
    <w:p w:rsidR="00B54E7F" w:rsidRPr="00D03907" w:rsidRDefault="00B54E7F" w:rsidP="00B54E7F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color w:val="7030A0"/>
          <w:sz w:val="28"/>
          <w:szCs w:val="28"/>
        </w:rPr>
      </w:pPr>
    </w:p>
    <w:p w:rsidR="00B54E7F" w:rsidRPr="005F4125" w:rsidRDefault="00B54E7F" w:rsidP="00B54E7F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5F4125">
        <w:rPr>
          <w:sz w:val="28"/>
          <w:szCs w:val="28"/>
        </w:rPr>
        <w:t>Подраздел 5.3.</w:t>
      </w:r>
      <w:r w:rsidR="001855B2">
        <w:rPr>
          <w:sz w:val="28"/>
          <w:szCs w:val="28"/>
        </w:rPr>
        <w:t xml:space="preserve"> </w:t>
      </w:r>
      <w:r w:rsidRPr="005F4125">
        <w:rPr>
          <w:sz w:val="28"/>
          <w:szCs w:val="28"/>
        </w:rPr>
        <w:t>Органы местного самоуправления</w:t>
      </w:r>
      <w:r w:rsidRPr="00D03907">
        <w:rPr>
          <w:color w:val="7030A0"/>
          <w:sz w:val="28"/>
          <w:szCs w:val="28"/>
        </w:rPr>
        <w:t xml:space="preserve">, </w:t>
      </w:r>
      <w:r w:rsidRPr="005F4125">
        <w:rPr>
          <w:sz w:val="28"/>
          <w:szCs w:val="28"/>
        </w:rPr>
        <w:t>и уполномоченные на ра</w:t>
      </w:r>
      <w:r w:rsidRPr="005F4125">
        <w:rPr>
          <w:sz w:val="28"/>
          <w:szCs w:val="28"/>
        </w:rPr>
        <w:t>с</w:t>
      </w:r>
      <w:r w:rsidRPr="005F4125">
        <w:rPr>
          <w:sz w:val="28"/>
          <w:szCs w:val="28"/>
        </w:rPr>
        <w:t>смотрение жалобы должностные лица, которым может быть направлена жалоба</w:t>
      </w:r>
    </w:p>
    <w:p w:rsidR="00B54E7F" w:rsidRPr="005F4125" w:rsidRDefault="00B54E7F" w:rsidP="00B54E7F">
      <w:pPr>
        <w:widowControl w:val="0"/>
        <w:jc w:val="both"/>
        <w:rPr>
          <w:sz w:val="28"/>
          <w:szCs w:val="28"/>
        </w:rPr>
      </w:pPr>
    </w:p>
    <w:p w:rsidR="00B54E7F" w:rsidRPr="005F4125" w:rsidRDefault="00B54E7F" w:rsidP="00256C1A">
      <w:pPr>
        <w:widowControl w:val="0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5F4125">
        <w:rPr>
          <w:rFonts w:eastAsia="Arial"/>
          <w:sz w:val="28"/>
          <w:szCs w:val="28"/>
          <w:lang w:eastAsia="ar-SA"/>
        </w:rPr>
        <w:t>5.3.1.Жалоба подается в администрацию. Почтовый адрес для направл</w:t>
      </w:r>
      <w:r w:rsidRPr="005F4125">
        <w:rPr>
          <w:rFonts w:eastAsia="Arial"/>
          <w:sz w:val="28"/>
          <w:szCs w:val="28"/>
          <w:lang w:eastAsia="ar-SA"/>
        </w:rPr>
        <w:t>е</w:t>
      </w:r>
      <w:r w:rsidRPr="005F4125">
        <w:rPr>
          <w:rFonts w:eastAsia="Arial"/>
          <w:sz w:val="28"/>
          <w:szCs w:val="28"/>
          <w:lang w:eastAsia="ar-SA"/>
        </w:rPr>
        <w:t>ния жалобы: 352</w:t>
      </w:r>
      <w:r w:rsidR="001855B2">
        <w:rPr>
          <w:rFonts w:eastAsia="Arial"/>
          <w:sz w:val="28"/>
          <w:szCs w:val="28"/>
          <w:lang w:eastAsia="ar-SA"/>
        </w:rPr>
        <w:t>240</w:t>
      </w:r>
      <w:r w:rsidRPr="005F4125">
        <w:rPr>
          <w:rFonts w:eastAsia="Arial"/>
          <w:sz w:val="28"/>
          <w:szCs w:val="28"/>
          <w:lang w:eastAsia="ar-SA"/>
        </w:rPr>
        <w:t xml:space="preserve">, Краснодарский край, </w:t>
      </w:r>
      <w:proofErr w:type="spellStart"/>
      <w:r w:rsidR="001855B2">
        <w:rPr>
          <w:rFonts w:eastAsia="Arial"/>
          <w:sz w:val="28"/>
          <w:szCs w:val="28"/>
          <w:lang w:eastAsia="ar-SA"/>
        </w:rPr>
        <w:t>Новокубански</w:t>
      </w:r>
      <w:proofErr w:type="spellEnd"/>
      <w:r w:rsidRPr="005F4125">
        <w:rPr>
          <w:rFonts w:eastAsia="Arial"/>
          <w:sz w:val="28"/>
          <w:szCs w:val="28"/>
          <w:lang w:eastAsia="ar-SA"/>
        </w:rPr>
        <w:t xml:space="preserve"> район, </w:t>
      </w:r>
      <w:r w:rsidR="001855B2">
        <w:rPr>
          <w:rFonts w:eastAsia="Arial"/>
          <w:sz w:val="28"/>
          <w:szCs w:val="28"/>
          <w:lang w:eastAsia="ar-SA"/>
        </w:rPr>
        <w:t>г. Новок</w:t>
      </w:r>
      <w:r w:rsidR="001855B2">
        <w:rPr>
          <w:rFonts w:eastAsia="Arial"/>
          <w:sz w:val="28"/>
          <w:szCs w:val="28"/>
          <w:lang w:eastAsia="ar-SA"/>
        </w:rPr>
        <w:t>у</w:t>
      </w:r>
      <w:r w:rsidR="001855B2">
        <w:rPr>
          <w:rFonts w:eastAsia="Arial"/>
          <w:sz w:val="28"/>
          <w:szCs w:val="28"/>
          <w:lang w:eastAsia="ar-SA"/>
        </w:rPr>
        <w:t>банск</w:t>
      </w:r>
      <w:r w:rsidRPr="005F4125">
        <w:rPr>
          <w:rFonts w:eastAsia="Arial"/>
          <w:sz w:val="28"/>
          <w:szCs w:val="28"/>
          <w:lang w:eastAsia="ar-SA"/>
        </w:rPr>
        <w:t>, ул.</w:t>
      </w:r>
      <w:r>
        <w:rPr>
          <w:rFonts w:eastAsia="Arial"/>
          <w:sz w:val="28"/>
          <w:szCs w:val="28"/>
          <w:lang w:eastAsia="ar-SA"/>
        </w:rPr>
        <w:t xml:space="preserve"> </w:t>
      </w:r>
      <w:proofErr w:type="gramStart"/>
      <w:r w:rsidR="001855B2">
        <w:rPr>
          <w:rFonts w:eastAsia="Arial"/>
          <w:sz w:val="28"/>
          <w:szCs w:val="28"/>
          <w:lang w:eastAsia="ar-SA"/>
        </w:rPr>
        <w:t>Первомайская</w:t>
      </w:r>
      <w:proofErr w:type="gramEnd"/>
      <w:r w:rsidR="001855B2">
        <w:rPr>
          <w:rFonts w:eastAsia="Arial"/>
          <w:sz w:val="28"/>
          <w:szCs w:val="28"/>
          <w:lang w:eastAsia="ar-SA"/>
        </w:rPr>
        <w:t>, 128.</w:t>
      </w:r>
    </w:p>
    <w:p w:rsidR="00B54E7F" w:rsidRPr="005F4125" w:rsidRDefault="00B54E7F" w:rsidP="00256C1A">
      <w:pPr>
        <w:widowControl w:val="0"/>
        <w:ind w:firstLine="709"/>
        <w:jc w:val="both"/>
        <w:rPr>
          <w:rFonts w:eastAsia="Calibri"/>
          <w:sz w:val="28"/>
          <w:szCs w:val="28"/>
        </w:rPr>
      </w:pPr>
      <w:r w:rsidRPr="005F4125">
        <w:rPr>
          <w:rFonts w:eastAsia="Calibri"/>
          <w:sz w:val="28"/>
          <w:szCs w:val="28"/>
        </w:rPr>
        <w:t>5.3.</w:t>
      </w:r>
      <w:r>
        <w:rPr>
          <w:rFonts w:eastAsia="Calibri"/>
          <w:color w:val="7030A0"/>
          <w:sz w:val="28"/>
          <w:szCs w:val="28"/>
        </w:rPr>
        <w:t>2</w:t>
      </w:r>
      <w:r w:rsidRPr="005F4125">
        <w:rPr>
          <w:rFonts w:eastAsia="Calibri"/>
          <w:sz w:val="28"/>
          <w:szCs w:val="28"/>
        </w:rPr>
        <w:t>.Жалоба на действия (бездействие) должностных лиц, муниципал</w:t>
      </w:r>
      <w:r w:rsidRPr="005F4125">
        <w:rPr>
          <w:rFonts w:eastAsia="Calibri"/>
          <w:sz w:val="28"/>
          <w:szCs w:val="28"/>
        </w:rPr>
        <w:t>ь</w:t>
      </w:r>
      <w:r w:rsidRPr="005F4125">
        <w:rPr>
          <w:rFonts w:eastAsia="Calibri"/>
          <w:sz w:val="28"/>
          <w:szCs w:val="28"/>
        </w:rPr>
        <w:t xml:space="preserve">ных служащих администрации подается главе </w:t>
      </w:r>
      <w:proofErr w:type="spellStart"/>
      <w:r w:rsidR="001855B2">
        <w:rPr>
          <w:sz w:val="28"/>
          <w:szCs w:val="28"/>
        </w:rPr>
        <w:t>Новокубанского</w:t>
      </w:r>
      <w:proofErr w:type="spellEnd"/>
      <w:r w:rsidR="001855B2">
        <w:rPr>
          <w:sz w:val="28"/>
          <w:szCs w:val="28"/>
        </w:rPr>
        <w:t xml:space="preserve"> городского п</w:t>
      </w:r>
      <w:r w:rsidR="001855B2">
        <w:rPr>
          <w:sz w:val="28"/>
          <w:szCs w:val="28"/>
        </w:rPr>
        <w:t>о</w:t>
      </w:r>
      <w:r w:rsidR="001855B2">
        <w:rPr>
          <w:sz w:val="28"/>
          <w:szCs w:val="28"/>
        </w:rPr>
        <w:t xml:space="preserve">селения </w:t>
      </w:r>
      <w:proofErr w:type="spellStart"/>
      <w:r w:rsidR="001855B2">
        <w:rPr>
          <w:sz w:val="28"/>
          <w:szCs w:val="28"/>
        </w:rPr>
        <w:t>Новокубанского</w:t>
      </w:r>
      <w:proofErr w:type="spellEnd"/>
      <w:r w:rsidR="001855B2" w:rsidRPr="005F4125">
        <w:rPr>
          <w:sz w:val="28"/>
          <w:szCs w:val="28"/>
        </w:rPr>
        <w:t xml:space="preserve"> района</w:t>
      </w:r>
      <w:r w:rsidRPr="005F4125">
        <w:rPr>
          <w:rFonts w:eastAsia="Calibri"/>
          <w:sz w:val="28"/>
          <w:szCs w:val="28"/>
        </w:rPr>
        <w:t>.</w:t>
      </w:r>
    </w:p>
    <w:p w:rsidR="00B54E7F" w:rsidRPr="005F4125" w:rsidRDefault="00B54E7F" w:rsidP="00B54E7F">
      <w:pPr>
        <w:widowControl w:val="0"/>
        <w:rPr>
          <w:sz w:val="28"/>
          <w:szCs w:val="28"/>
        </w:rPr>
      </w:pPr>
    </w:p>
    <w:p w:rsidR="00B54E7F" w:rsidRPr="005F4125" w:rsidRDefault="00B54E7F" w:rsidP="00B54E7F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5F4125">
        <w:rPr>
          <w:sz w:val="28"/>
          <w:szCs w:val="28"/>
        </w:rPr>
        <w:t>Подраздел 5.4.Порядок подачи и рассмотрения жалобы</w:t>
      </w:r>
    </w:p>
    <w:p w:rsidR="00B54E7F" w:rsidRPr="005F4125" w:rsidRDefault="00B54E7F" w:rsidP="00B54E7F">
      <w:pPr>
        <w:widowControl w:val="0"/>
        <w:jc w:val="center"/>
        <w:rPr>
          <w:sz w:val="28"/>
          <w:szCs w:val="28"/>
        </w:rPr>
      </w:pPr>
    </w:p>
    <w:p w:rsidR="00B54E7F" w:rsidRPr="005F4125" w:rsidRDefault="00B54E7F" w:rsidP="00256C1A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5F4125">
        <w:rPr>
          <w:sz w:val="28"/>
          <w:szCs w:val="28"/>
        </w:rPr>
        <w:t>5.4.1.Основанием для начала процедуры досудебного обжалования явл</w:t>
      </w:r>
      <w:r w:rsidRPr="005F4125">
        <w:rPr>
          <w:sz w:val="28"/>
          <w:szCs w:val="28"/>
        </w:rPr>
        <w:t>я</w:t>
      </w:r>
      <w:r w:rsidRPr="005F4125">
        <w:rPr>
          <w:sz w:val="28"/>
          <w:szCs w:val="28"/>
        </w:rPr>
        <w:t>ется поступление письменного обращения с жалобой на действия (бездействие) и решения, принятые (осуществляемые) в ходе предоставл</w:t>
      </w:r>
      <w:r w:rsidR="001855B2">
        <w:rPr>
          <w:sz w:val="28"/>
          <w:szCs w:val="28"/>
        </w:rPr>
        <w:t>ения М</w:t>
      </w:r>
      <w:r w:rsidRPr="005F4125">
        <w:rPr>
          <w:sz w:val="28"/>
          <w:szCs w:val="28"/>
        </w:rPr>
        <w:t>униципальной услуги на основании Регламента.</w:t>
      </w:r>
    </w:p>
    <w:p w:rsidR="00B54E7F" w:rsidRPr="005F4125" w:rsidRDefault="00B54E7F" w:rsidP="00256C1A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4125">
        <w:rPr>
          <w:sz w:val="28"/>
          <w:szCs w:val="28"/>
        </w:rPr>
        <w:t>Жалоба подается в письменной форме на бумажном носителе, в эле</w:t>
      </w:r>
      <w:r w:rsidRPr="005F4125">
        <w:rPr>
          <w:sz w:val="28"/>
          <w:szCs w:val="28"/>
        </w:rPr>
        <w:t>к</w:t>
      </w:r>
      <w:r w:rsidRPr="005F4125">
        <w:rPr>
          <w:sz w:val="28"/>
          <w:szCs w:val="28"/>
        </w:rPr>
        <w:t>тронной форме в администрацию.</w:t>
      </w:r>
    </w:p>
    <w:p w:rsidR="00B54E7F" w:rsidRPr="005F4125" w:rsidRDefault="00B54E7F" w:rsidP="00256C1A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 w:rsidRPr="005F4125">
        <w:rPr>
          <w:sz w:val="28"/>
          <w:szCs w:val="28"/>
        </w:rPr>
        <w:t>5.4.2.Жалоба может быть направлена по почте, через многофункционал</w:t>
      </w:r>
      <w:r w:rsidRPr="005F4125">
        <w:rPr>
          <w:sz w:val="28"/>
          <w:szCs w:val="28"/>
        </w:rPr>
        <w:t>ь</w:t>
      </w:r>
      <w:r w:rsidRPr="005F4125">
        <w:rPr>
          <w:sz w:val="28"/>
          <w:szCs w:val="28"/>
        </w:rPr>
        <w:lastRenderedPageBreak/>
        <w:t>ный центр, с использованием информационно-телекоммуникационной сети «Интернет», официального сайта администрации, одного из порталов, а также принята при личном приеме заявителя.</w:t>
      </w:r>
    </w:p>
    <w:p w:rsidR="00B54E7F" w:rsidRPr="005F4125" w:rsidRDefault="00B54E7F" w:rsidP="00256C1A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4125">
        <w:rPr>
          <w:sz w:val="28"/>
          <w:szCs w:val="28"/>
        </w:rPr>
        <w:t>5.4.3.</w:t>
      </w:r>
      <w:r w:rsidR="001855B2">
        <w:rPr>
          <w:sz w:val="28"/>
          <w:szCs w:val="28"/>
        </w:rPr>
        <w:t xml:space="preserve"> </w:t>
      </w:r>
      <w:proofErr w:type="gramStart"/>
      <w:r w:rsidRPr="005F4125">
        <w:rPr>
          <w:sz w:val="28"/>
          <w:szCs w:val="28"/>
        </w:rPr>
        <w:t>Заявителю обеспечивается возможность направления жалобы на решения, действия (бездействие) администрации, должностного лица админ</w:t>
      </w:r>
      <w:r w:rsidRPr="005F4125">
        <w:rPr>
          <w:sz w:val="28"/>
          <w:szCs w:val="28"/>
        </w:rPr>
        <w:t>и</w:t>
      </w:r>
      <w:r w:rsidRPr="005F4125">
        <w:rPr>
          <w:sz w:val="28"/>
          <w:szCs w:val="28"/>
        </w:rPr>
        <w:t>страции, или муниципального служащего</w:t>
      </w:r>
      <w:r w:rsidRPr="00073640">
        <w:rPr>
          <w:rStyle w:val="af7"/>
          <w:color w:val="7030A0"/>
          <w:sz w:val="28"/>
          <w:szCs w:val="28"/>
        </w:rPr>
        <w:t>,</w:t>
      </w:r>
      <w:r w:rsidRPr="005F4125">
        <w:rPr>
          <w:sz w:val="28"/>
          <w:szCs w:val="28"/>
        </w:rPr>
        <w:t xml:space="preserve"> в соответствии со статьей 11.2 Фед</w:t>
      </w:r>
      <w:r w:rsidRPr="005F4125">
        <w:rPr>
          <w:sz w:val="28"/>
          <w:szCs w:val="28"/>
        </w:rPr>
        <w:t>е</w:t>
      </w:r>
      <w:r w:rsidRPr="005F4125">
        <w:rPr>
          <w:sz w:val="28"/>
          <w:szCs w:val="28"/>
        </w:rPr>
        <w:t>рального закона «Об организации предоставления государственных и муниц</w:t>
      </w:r>
      <w:r w:rsidRPr="005F4125">
        <w:rPr>
          <w:sz w:val="28"/>
          <w:szCs w:val="28"/>
        </w:rPr>
        <w:t>и</w:t>
      </w:r>
      <w:r w:rsidRPr="005F4125">
        <w:rPr>
          <w:sz w:val="28"/>
          <w:szCs w:val="28"/>
        </w:rPr>
        <w:t>пальных услуг» и в порядке, установленном постановлением Правительства Российской Федерации от 20 ноября 2012 года № 1198 «О федеральной гос</w:t>
      </w:r>
      <w:r w:rsidRPr="005F4125">
        <w:rPr>
          <w:sz w:val="28"/>
          <w:szCs w:val="28"/>
        </w:rPr>
        <w:t>у</w:t>
      </w:r>
      <w:r w:rsidRPr="005F4125">
        <w:rPr>
          <w:sz w:val="28"/>
          <w:szCs w:val="28"/>
        </w:rPr>
        <w:t>дарственной информационной системе, обеспечивающей процесс досудебного, (внесудебного) обжалования решений и действий (бездействия), совершенных при</w:t>
      </w:r>
      <w:proofErr w:type="gramEnd"/>
      <w:r w:rsidRPr="005F4125">
        <w:rPr>
          <w:sz w:val="28"/>
          <w:szCs w:val="28"/>
        </w:rPr>
        <w:t xml:space="preserve"> </w:t>
      </w:r>
      <w:proofErr w:type="gramStart"/>
      <w:r w:rsidRPr="005F4125">
        <w:rPr>
          <w:sz w:val="28"/>
          <w:szCs w:val="28"/>
        </w:rPr>
        <w:t>предоставлении</w:t>
      </w:r>
      <w:proofErr w:type="gramEnd"/>
      <w:r w:rsidRPr="005F4125">
        <w:rPr>
          <w:sz w:val="28"/>
          <w:szCs w:val="28"/>
        </w:rPr>
        <w:t xml:space="preserve"> государственных и муниципальных услуг».</w:t>
      </w:r>
    </w:p>
    <w:p w:rsidR="00B54E7F" w:rsidRPr="005F4125" w:rsidRDefault="00B54E7F" w:rsidP="00256C1A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4125">
        <w:rPr>
          <w:sz w:val="28"/>
          <w:szCs w:val="28"/>
        </w:rPr>
        <w:t>5.4.4.Жалоба должна содержать:</w:t>
      </w:r>
    </w:p>
    <w:p w:rsidR="00B54E7F" w:rsidRPr="005F4125" w:rsidRDefault="00B54E7F" w:rsidP="00256C1A">
      <w:pPr>
        <w:widowControl w:val="0"/>
        <w:tabs>
          <w:tab w:val="left" w:pos="360"/>
        </w:tabs>
        <w:ind w:firstLine="709"/>
        <w:jc w:val="both"/>
        <w:rPr>
          <w:rFonts w:eastAsia="Arial"/>
          <w:sz w:val="28"/>
          <w:szCs w:val="28"/>
          <w:lang w:eastAsia="ar-SA"/>
        </w:rPr>
      </w:pPr>
      <w:r w:rsidRPr="005F4125">
        <w:rPr>
          <w:rFonts w:eastAsia="Arial"/>
          <w:sz w:val="28"/>
          <w:szCs w:val="28"/>
          <w:lang w:eastAsia="ar-SA"/>
        </w:rPr>
        <w:t>1)</w:t>
      </w:r>
      <w:r w:rsidR="001855B2">
        <w:rPr>
          <w:rFonts w:eastAsia="Arial"/>
          <w:sz w:val="28"/>
          <w:szCs w:val="28"/>
          <w:lang w:eastAsia="ar-SA"/>
        </w:rPr>
        <w:t xml:space="preserve"> </w:t>
      </w:r>
      <w:r w:rsidRPr="005F4125">
        <w:rPr>
          <w:rFonts w:eastAsia="Arial"/>
          <w:sz w:val="28"/>
          <w:szCs w:val="28"/>
          <w:lang w:eastAsia="ar-SA"/>
        </w:rPr>
        <w:t>наименование администрации, должностного лица администрации и (или) муниципального служащего</w:t>
      </w:r>
      <w:r w:rsidRPr="001A64AF">
        <w:rPr>
          <w:rFonts w:eastAsia="Arial"/>
          <w:color w:val="E36C0A" w:themeColor="accent6" w:themeShade="BF"/>
          <w:sz w:val="28"/>
          <w:szCs w:val="28"/>
          <w:lang w:eastAsia="ar-SA"/>
        </w:rPr>
        <w:t>,</w:t>
      </w:r>
      <w:r w:rsidRPr="005F4125">
        <w:rPr>
          <w:rFonts w:eastAsia="Arial"/>
          <w:sz w:val="28"/>
          <w:szCs w:val="28"/>
          <w:lang w:eastAsia="ar-SA"/>
        </w:rPr>
        <w:t xml:space="preserve"> решения и действия (бездействие) которых обжалуются;</w:t>
      </w:r>
    </w:p>
    <w:p w:rsidR="00B54E7F" w:rsidRPr="005F4125" w:rsidRDefault="00B54E7F" w:rsidP="00256C1A">
      <w:pPr>
        <w:widowControl w:val="0"/>
        <w:tabs>
          <w:tab w:val="left" w:pos="360"/>
        </w:tabs>
        <w:ind w:firstLine="709"/>
        <w:jc w:val="both"/>
        <w:rPr>
          <w:rFonts w:eastAsia="Arial"/>
          <w:sz w:val="28"/>
          <w:szCs w:val="28"/>
          <w:lang w:eastAsia="ar-SA"/>
        </w:rPr>
      </w:pPr>
      <w:proofErr w:type="gramStart"/>
      <w:r w:rsidRPr="005F4125">
        <w:rPr>
          <w:rFonts w:eastAsia="Arial"/>
          <w:sz w:val="28"/>
          <w:szCs w:val="28"/>
          <w:lang w:eastAsia="ar-SA"/>
        </w:rPr>
        <w:t>2)</w:t>
      </w:r>
      <w:r w:rsidR="001855B2">
        <w:rPr>
          <w:rFonts w:eastAsia="Arial"/>
          <w:sz w:val="28"/>
          <w:szCs w:val="28"/>
          <w:lang w:eastAsia="ar-SA"/>
        </w:rPr>
        <w:t xml:space="preserve"> </w:t>
      </w:r>
      <w:r w:rsidRPr="005F4125">
        <w:rPr>
          <w:rFonts w:eastAsia="Arial"/>
          <w:sz w:val="28"/>
          <w:szCs w:val="28"/>
          <w:lang w:eastAsia="ar-SA"/>
        </w:rPr>
        <w:t>фамилию, имя, отчество (последнее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</w:t>
      </w:r>
      <w:r w:rsidRPr="005F4125">
        <w:rPr>
          <w:rFonts w:eastAsia="Arial"/>
          <w:sz w:val="28"/>
          <w:szCs w:val="28"/>
          <w:lang w:eastAsia="ar-SA"/>
        </w:rPr>
        <w:t>о</w:t>
      </w:r>
      <w:r w:rsidRPr="005F4125">
        <w:rPr>
          <w:rFonts w:eastAsia="Arial"/>
          <w:sz w:val="28"/>
          <w:szCs w:val="28"/>
          <w:lang w:eastAsia="ar-SA"/>
        </w:rPr>
        <w:t>го телефона, адрес (адреса) электронной почты (при наличии) и почтовый а</w:t>
      </w:r>
      <w:r w:rsidRPr="005F4125">
        <w:rPr>
          <w:rFonts w:eastAsia="Arial"/>
          <w:sz w:val="28"/>
          <w:szCs w:val="28"/>
          <w:lang w:eastAsia="ar-SA"/>
        </w:rPr>
        <w:t>д</w:t>
      </w:r>
      <w:r w:rsidRPr="005F4125">
        <w:rPr>
          <w:rFonts w:eastAsia="Arial"/>
          <w:sz w:val="28"/>
          <w:szCs w:val="28"/>
          <w:lang w:eastAsia="ar-SA"/>
        </w:rPr>
        <w:t>рес, по которым должен быть направлен ответ заявителю;</w:t>
      </w:r>
      <w:proofErr w:type="gramEnd"/>
    </w:p>
    <w:p w:rsidR="00B54E7F" w:rsidRPr="005F4125" w:rsidRDefault="00B54E7F" w:rsidP="00256C1A">
      <w:pPr>
        <w:widowControl w:val="0"/>
        <w:tabs>
          <w:tab w:val="left" w:pos="360"/>
        </w:tabs>
        <w:ind w:firstLine="709"/>
        <w:jc w:val="both"/>
        <w:rPr>
          <w:rFonts w:eastAsia="Arial"/>
          <w:sz w:val="28"/>
          <w:szCs w:val="28"/>
          <w:lang w:eastAsia="ar-SA"/>
        </w:rPr>
      </w:pPr>
      <w:r w:rsidRPr="005F4125">
        <w:rPr>
          <w:rFonts w:eastAsia="Arial"/>
          <w:sz w:val="28"/>
          <w:szCs w:val="28"/>
          <w:lang w:eastAsia="ar-SA"/>
        </w:rPr>
        <w:t>3)</w:t>
      </w:r>
      <w:r w:rsidR="001855B2">
        <w:rPr>
          <w:rFonts w:eastAsia="Arial"/>
          <w:sz w:val="28"/>
          <w:szCs w:val="28"/>
          <w:lang w:eastAsia="ar-SA"/>
        </w:rPr>
        <w:t xml:space="preserve"> </w:t>
      </w:r>
      <w:r w:rsidRPr="005F4125">
        <w:rPr>
          <w:rFonts w:eastAsia="Arial"/>
          <w:sz w:val="28"/>
          <w:szCs w:val="28"/>
          <w:lang w:eastAsia="ar-SA"/>
        </w:rPr>
        <w:t>сведения об обжалуемых решениях и (или) действиях (бездействии) должностного лица администрации и (или) муниципального служащего адм</w:t>
      </w:r>
      <w:r w:rsidRPr="005F4125">
        <w:rPr>
          <w:rFonts w:eastAsia="Arial"/>
          <w:sz w:val="28"/>
          <w:szCs w:val="28"/>
          <w:lang w:eastAsia="ar-SA"/>
        </w:rPr>
        <w:t>и</w:t>
      </w:r>
      <w:r w:rsidRPr="005F4125">
        <w:rPr>
          <w:rFonts w:eastAsia="Arial"/>
          <w:sz w:val="28"/>
          <w:szCs w:val="28"/>
          <w:lang w:eastAsia="ar-SA"/>
        </w:rPr>
        <w:t>нистрации;</w:t>
      </w:r>
    </w:p>
    <w:p w:rsidR="00B54E7F" w:rsidRPr="005F4125" w:rsidRDefault="00B54E7F" w:rsidP="00256C1A">
      <w:pPr>
        <w:widowControl w:val="0"/>
        <w:tabs>
          <w:tab w:val="left" w:pos="360"/>
        </w:tabs>
        <w:ind w:firstLine="709"/>
        <w:jc w:val="both"/>
        <w:rPr>
          <w:rFonts w:eastAsia="Arial"/>
          <w:sz w:val="28"/>
          <w:szCs w:val="28"/>
          <w:lang w:eastAsia="ar-SA"/>
        </w:rPr>
      </w:pPr>
      <w:r w:rsidRPr="005F4125">
        <w:rPr>
          <w:rFonts w:eastAsia="Arial"/>
          <w:sz w:val="28"/>
          <w:szCs w:val="28"/>
          <w:lang w:eastAsia="ar-SA"/>
        </w:rPr>
        <w:t>4)</w:t>
      </w:r>
      <w:r w:rsidR="001855B2">
        <w:rPr>
          <w:rFonts w:eastAsia="Arial"/>
          <w:sz w:val="28"/>
          <w:szCs w:val="28"/>
          <w:lang w:eastAsia="ar-SA"/>
        </w:rPr>
        <w:t xml:space="preserve"> </w:t>
      </w:r>
      <w:r w:rsidRPr="005F4125">
        <w:rPr>
          <w:rFonts w:eastAsia="Arial"/>
          <w:sz w:val="28"/>
          <w:szCs w:val="28"/>
          <w:lang w:eastAsia="ar-SA"/>
        </w:rPr>
        <w:t>доводы, на основании которых заявитель не согласен с решением и (или) действием (бездействием) муниципального служащего администрации. Заявителем могут быть представлены документы (при наличии), подтве</w:t>
      </w:r>
      <w:r w:rsidRPr="005F4125">
        <w:rPr>
          <w:rFonts w:eastAsia="Arial"/>
          <w:sz w:val="28"/>
          <w:szCs w:val="28"/>
          <w:lang w:eastAsia="ar-SA"/>
        </w:rPr>
        <w:t>р</w:t>
      </w:r>
      <w:r w:rsidRPr="005F4125">
        <w:rPr>
          <w:rFonts w:eastAsia="Arial"/>
          <w:sz w:val="28"/>
          <w:szCs w:val="28"/>
          <w:lang w:eastAsia="ar-SA"/>
        </w:rPr>
        <w:t>ждающие доводы заявителя, либо их копии.</w:t>
      </w:r>
    </w:p>
    <w:p w:rsidR="00B54E7F" w:rsidRPr="005F4125" w:rsidRDefault="00B54E7F" w:rsidP="00B54E7F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B54E7F" w:rsidRPr="005F4125" w:rsidRDefault="00B54E7F" w:rsidP="00B54E7F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</w:rPr>
      </w:pPr>
      <w:r w:rsidRPr="005F4125">
        <w:rPr>
          <w:sz w:val="28"/>
          <w:szCs w:val="28"/>
        </w:rPr>
        <w:t>Подраздел 5.5.</w:t>
      </w:r>
      <w:r w:rsidRPr="005F4125">
        <w:rPr>
          <w:rFonts w:eastAsia="Calibri"/>
          <w:sz w:val="28"/>
          <w:szCs w:val="28"/>
        </w:rPr>
        <w:t>Сроки рассмотрения жалобы</w:t>
      </w:r>
    </w:p>
    <w:p w:rsidR="00B54E7F" w:rsidRPr="005F4125" w:rsidRDefault="00B54E7F" w:rsidP="00B54E7F">
      <w:pPr>
        <w:widowControl w:val="0"/>
        <w:autoSpaceDE w:val="0"/>
        <w:autoSpaceDN w:val="0"/>
        <w:adjustRightInd w:val="0"/>
        <w:ind w:firstLine="851"/>
        <w:jc w:val="center"/>
        <w:outlineLvl w:val="0"/>
        <w:rPr>
          <w:rFonts w:eastAsia="Calibri"/>
          <w:sz w:val="28"/>
          <w:szCs w:val="28"/>
        </w:rPr>
      </w:pPr>
    </w:p>
    <w:p w:rsidR="00B54E7F" w:rsidRPr="005F4125" w:rsidRDefault="00B54E7F" w:rsidP="00256C1A">
      <w:pPr>
        <w:widowControl w:val="0"/>
        <w:tabs>
          <w:tab w:val="left" w:pos="360"/>
        </w:tabs>
        <w:ind w:firstLine="709"/>
        <w:jc w:val="both"/>
        <w:rPr>
          <w:rFonts w:eastAsia="Arial"/>
          <w:sz w:val="28"/>
          <w:szCs w:val="28"/>
          <w:lang w:eastAsia="ar-SA"/>
        </w:rPr>
      </w:pPr>
      <w:r w:rsidRPr="005F4125">
        <w:rPr>
          <w:rFonts w:eastAsia="Arial"/>
          <w:sz w:val="28"/>
          <w:szCs w:val="28"/>
          <w:lang w:eastAsia="ar-SA"/>
        </w:rPr>
        <w:t>5.5.1.Жалоба на решение, принятое должностным лицом администрации, и (или) действие (бездействие) должностного лица администрации, рассматр</w:t>
      </w:r>
      <w:r w:rsidRPr="005F4125">
        <w:rPr>
          <w:rFonts w:eastAsia="Arial"/>
          <w:sz w:val="28"/>
          <w:szCs w:val="28"/>
          <w:lang w:eastAsia="ar-SA"/>
        </w:rPr>
        <w:t>и</w:t>
      </w:r>
      <w:r w:rsidRPr="005F4125">
        <w:rPr>
          <w:rFonts w:eastAsia="Arial"/>
          <w:sz w:val="28"/>
          <w:szCs w:val="28"/>
          <w:lang w:eastAsia="ar-SA"/>
        </w:rPr>
        <w:t xml:space="preserve">вается главой </w:t>
      </w:r>
      <w:proofErr w:type="spellStart"/>
      <w:r w:rsidR="001855B2">
        <w:rPr>
          <w:sz w:val="28"/>
          <w:szCs w:val="28"/>
        </w:rPr>
        <w:t>Новокубанского</w:t>
      </w:r>
      <w:proofErr w:type="spellEnd"/>
      <w:r w:rsidR="001855B2">
        <w:rPr>
          <w:sz w:val="28"/>
          <w:szCs w:val="28"/>
        </w:rPr>
        <w:t xml:space="preserve"> городского поселения </w:t>
      </w:r>
      <w:proofErr w:type="spellStart"/>
      <w:r w:rsidR="001855B2">
        <w:rPr>
          <w:sz w:val="28"/>
          <w:szCs w:val="28"/>
        </w:rPr>
        <w:t>Новокубанского</w:t>
      </w:r>
      <w:proofErr w:type="spellEnd"/>
      <w:r w:rsidR="001855B2" w:rsidRPr="005F4125">
        <w:rPr>
          <w:sz w:val="28"/>
          <w:szCs w:val="28"/>
        </w:rPr>
        <w:t xml:space="preserve"> района</w:t>
      </w:r>
      <w:r w:rsidRPr="005F4125">
        <w:rPr>
          <w:rFonts w:eastAsia="Arial"/>
          <w:sz w:val="28"/>
          <w:szCs w:val="28"/>
          <w:lang w:eastAsia="ar-SA"/>
        </w:rPr>
        <w:t xml:space="preserve">. </w:t>
      </w:r>
    </w:p>
    <w:p w:rsidR="00B54E7F" w:rsidRPr="00073640" w:rsidRDefault="00B54E7F" w:rsidP="00B54E7F">
      <w:pPr>
        <w:ind w:firstLine="709"/>
        <w:jc w:val="both"/>
        <w:rPr>
          <w:rFonts w:eastAsia="Arial"/>
          <w:sz w:val="28"/>
          <w:szCs w:val="28"/>
          <w:lang w:eastAsia="ar-SA"/>
        </w:rPr>
      </w:pPr>
      <w:proofErr w:type="gramStart"/>
      <w:r w:rsidRPr="00073640">
        <w:rPr>
          <w:rFonts w:eastAsia="Arial"/>
          <w:sz w:val="28"/>
          <w:szCs w:val="28"/>
          <w:lang w:eastAsia="ar-SA"/>
        </w:rPr>
        <w:t>5.5.2.Жалоба, поступившая в администрацию</w:t>
      </w:r>
      <w:r w:rsidR="001855B2">
        <w:rPr>
          <w:rFonts w:eastAsia="Arial"/>
          <w:color w:val="7030A0"/>
          <w:sz w:val="28"/>
          <w:szCs w:val="28"/>
          <w:lang w:eastAsia="ar-SA"/>
        </w:rPr>
        <w:t>,</w:t>
      </w:r>
      <w:r w:rsidRPr="00073640">
        <w:rPr>
          <w:rFonts w:eastAsia="Arial"/>
          <w:color w:val="7030A0"/>
          <w:sz w:val="28"/>
          <w:szCs w:val="28"/>
          <w:lang w:eastAsia="ar-SA"/>
        </w:rPr>
        <w:t xml:space="preserve"> </w:t>
      </w:r>
      <w:r w:rsidRPr="00073640">
        <w:rPr>
          <w:rFonts w:eastAsia="Arial"/>
          <w:sz w:val="28"/>
          <w:szCs w:val="28"/>
          <w:lang w:eastAsia="ar-SA"/>
        </w:rPr>
        <w:t>подлежит рассмотрению в течение 15 рабочих дней со дня ее регистрации, а в случае обжалования отказа администрации, должностного лица администрации и (или) специалиста адм</w:t>
      </w:r>
      <w:r w:rsidRPr="00073640">
        <w:rPr>
          <w:rFonts w:eastAsia="Arial"/>
          <w:sz w:val="28"/>
          <w:szCs w:val="28"/>
          <w:lang w:eastAsia="ar-SA"/>
        </w:rPr>
        <w:t>и</w:t>
      </w:r>
      <w:r w:rsidRPr="00073640">
        <w:rPr>
          <w:rFonts w:eastAsia="Arial"/>
          <w:sz w:val="28"/>
          <w:szCs w:val="28"/>
          <w:lang w:eastAsia="ar-SA"/>
        </w:rPr>
        <w:t>нистрации, от</w:t>
      </w:r>
      <w:r w:rsidR="001855B2">
        <w:rPr>
          <w:rFonts w:eastAsia="Arial"/>
          <w:sz w:val="28"/>
          <w:szCs w:val="28"/>
          <w:lang w:eastAsia="ar-SA"/>
        </w:rPr>
        <w:t>ветственного за предоставление М</w:t>
      </w:r>
      <w:r w:rsidRPr="00073640">
        <w:rPr>
          <w:rFonts w:eastAsia="Arial"/>
          <w:sz w:val="28"/>
          <w:szCs w:val="28"/>
          <w:lang w:eastAsia="ar-SA"/>
        </w:rPr>
        <w:t>униципальной услуги, в приеме документов у заявителя, либо в исправлении допущенных опечаток и ошибок, или в случае обжалования нарушения установленного срока таких исправл</w:t>
      </w:r>
      <w:r w:rsidRPr="00073640">
        <w:rPr>
          <w:rFonts w:eastAsia="Arial"/>
          <w:sz w:val="28"/>
          <w:szCs w:val="28"/>
          <w:lang w:eastAsia="ar-SA"/>
        </w:rPr>
        <w:t>е</w:t>
      </w:r>
      <w:r w:rsidRPr="00073640">
        <w:rPr>
          <w:rFonts w:eastAsia="Arial"/>
          <w:sz w:val="28"/>
          <w:szCs w:val="28"/>
          <w:lang w:eastAsia="ar-SA"/>
        </w:rPr>
        <w:t>ний</w:t>
      </w:r>
      <w:r w:rsidRPr="00073640">
        <w:rPr>
          <w:rFonts w:eastAsia="Arial"/>
          <w:color w:val="7030A0"/>
          <w:sz w:val="28"/>
          <w:szCs w:val="28"/>
          <w:lang w:eastAsia="ar-SA"/>
        </w:rPr>
        <w:t xml:space="preserve">, </w:t>
      </w:r>
      <w:r w:rsidRPr="00073640">
        <w:rPr>
          <w:rFonts w:eastAsia="Arial"/>
          <w:sz w:val="28"/>
          <w:szCs w:val="28"/>
          <w:lang w:eastAsia="ar-SA"/>
        </w:rPr>
        <w:t>- в течение 5 рабочих дней</w:t>
      </w:r>
      <w:proofErr w:type="gramEnd"/>
      <w:r w:rsidRPr="00073640">
        <w:rPr>
          <w:rFonts w:eastAsia="Arial"/>
          <w:sz w:val="28"/>
          <w:szCs w:val="28"/>
          <w:lang w:eastAsia="ar-SA"/>
        </w:rPr>
        <w:t xml:space="preserve"> со дня ее регистрации.</w:t>
      </w:r>
    </w:p>
    <w:p w:rsidR="00B54E7F" w:rsidRPr="005F4125" w:rsidRDefault="00B54E7F" w:rsidP="00B54E7F">
      <w:pPr>
        <w:widowControl w:val="0"/>
        <w:rPr>
          <w:sz w:val="28"/>
          <w:szCs w:val="28"/>
        </w:rPr>
      </w:pPr>
    </w:p>
    <w:p w:rsidR="001855B2" w:rsidRDefault="001855B2" w:rsidP="00B54E7F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B54E7F" w:rsidRPr="005F4125" w:rsidRDefault="00B54E7F" w:rsidP="00B54E7F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5F4125">
        <w:rPr>
          <w:sz w:val="28"/>
          <w:szCs w:val="28"/>
        </w:rPr>
        <w:t>Подраздел 5.6.</w:t>
      </w:r>
      <w:r w:rsidR="001855B2">
        <w:rPr>
          <w:sz w:val="28"/>
          <w:szCs w:val="28"/>
        </w:rPr>
        <w:t xml:space="preserve"> </w:t>
      </w:r>
      <w:r w:rsidRPr="005F4125">
        <w:rPr>
          <w:sz w:val="28"/>
          <w:szCs w:val="28"/>
        </w:rPr>
        <w:t>Результат рассмотрения жалобы</w:t>
      </w:r>
    </w:p>
    <w:p w:rsidR="00B54E7F" w:rsidRPr="005F4125" w:rsidRDefault="00B54E7F" w:rsidP="00B54E7F">
      <w:pPr>
        <w:widowControl w:val="0"/>
        <w:ind w:firstLine="851"/>
        <w:jc w:val="center"/>
        <w:rPr>
          <w:sz w:val="28"/>
          <w:szCs w:val="28"/>
        </w:rPr>
      </w:pPr>
    </w:p>
    <w:p w:rsidR="00B54E7F" w:rsidRPr="005F4125" w:rsidRDefault="00B54E7F" w:rsidP="00256C1A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4125">
        <w:rPr>
          <w:sz w:val="28"/>
          <w:szCs w:val="28"/>
        </w:rPr>
        <w:t>По результатам ра</w:t>
      </w:r>
      <w:r>
        <w:rPr>
          <w:sz w:val="28"/>
          <w:szCs w:val="28"/>
        </w:rPr>
        <w:t>ссмотрения жалобы администраци</w:t>
      </w:r>
      <w:r w:rsidRPr="00FF043C">
        <w:rPr>
          <w:color w:val="FF0000"/>
          <w:sz w:val="28"/>
          <w:szCs w:val="28"/>
        </w:rPr>
        <w:t>ей</w:t>
      </w:r>
      <w:r>
        <w:rPr>
          <w:sz w:val="28"/>
          <w:szCs w:val="28"/>
        </w:rPr>
        <w:t xml:space="preserve">, </w:t>
      </w:r>
      <w:r w:rsidRPr="001A64AF">
        <w:rPr>
          <w:sz w:val="28"/>
          <w:szCs w:val="28"/>
        </w:rPr>
        <w:t>принимает</w:t>
      </w:r>
      <w:r w:rsidRPr="00FF043C">
        <w:rPr>
          <w:color w:val="FF0000"/>
          <w:sz w:val="28"/>
          <w:szCs w:val="28"/>
        </w:rPr>
        <w:t>ся</w:t>
      </w:r>
      <w:r w:rsidRPr="001A64AF">
        <w:rPr>
          <w:sz w:val="28"/>
          <w:szCs w:val="28"/>
        </w:rPr>
        <w:t xml:space="preserve"> о</w:t>
      </w:r>
      <w:r w:rsidRPr="005F4125">
        <w:rPr>
          <w:sz w:val="28"/>
          <w:szCs w:val="28"/>
        </w:rPr>
        <w:t>д</w:t>
      </w:r>
      <w:r w:rsidRPr="005F4125">
        <w:rPr>
          <w:sz w:val="28"/>
          <w:szCs w:val="28"/>
        </w:rPr>
        <w:t>но из следующих решений:</w:t>
      </w:r>
    </w:p>
    <w:p w:rsidR="00B54E7F" w:rsidRPr="005F4125" w:rsidRDefault="00B54E7F" w:rsidP="00B54E7F">
      <w:pPr>
        <w:ind w:firstLine="709"/>
        <w:jc w:val="both"/>
        <w:rPr>
          <w:sz w:val="28"/>
          <w:szCs w:val="28"/>
        </w:rPr>
      </w:pPr>
      <w:proofErr w:type="gramStart"/>
      <w:r w:rsidRPr="005F4125">
        <w:rPr>
          <w:sz w:val="28"/>
          <w:szCs w:val="28"/>
        </w:rPr>
        <w:t>1)</w:t>
      </w:r>
      <w:r w:rsidRPr="006060B0">
        <w:t xml:space="preserve"> </w:t>
      </w:r>
      <w:r w:rsidRPr="00FF043C">
        <w:rPr>
          <w:color w:val="FF0000"/>
          <w:sz w:val="28"/>
          <w:szCs w:val="28"/>
        </w:rPr>
        <w:t>жалоба удовлетворяется</w:t>
      </w:r>
      <w:r w:rsidRPr="005F4125">
        <w:rPr>
          <w:sz w:val="28"/>
          <w:szCs w:val="28"/>
        </w:rPr>
        <w:t>, в том числе в форме отмены принятого реш</w:t>
      </w:r>
      <w:r w:rsidRPr="005F4125">
        <w:rPr>
          <w:sz w:val="28"/>
          <w:szCs w:val="28"/>
        </w:rPr>
        <w:t>е</w:t>
      </w:r>
      <w:r w:rsidRPr="005F4125">
        <w:rPr>
          <w:sz w:val="28"/>
          <w:szCs w:val="28"/>
        </w:rPr>
        <w:t xml:space="preserve">ния, исправления допущенных администрацией опечаток и ошибок в выданных в результате предоставления </w:t>
      </w:r>
      <w:r w:rsidR="001855B2">
        <w:rPr>
          <w:sz w:val="28"/>
          <w:szCs w:val="28"/>
        </w:rPr>
        <w:t>М</w:t>
      </w:r>
      <w:r w:rsidRPr="005F4125">
        <w:rPr>
          <w:sz w:val="28"/>
          <w:szCs w:val="28"/>
        </w:rPr>
        <w:t>униципальной услуги документах, возврата за</w:t>
      </w:r>
      <w:r w:rsidRPr="005F4125">
        <w:rPr>
          <w:sz w:val="28"/>
          <w:szCs w:val="28"/>
        </w:rPr>
        <w:t>я</w:t>
      </w:r>
      <w:r w:rsidRPr="005F4125">
        <w:rPr>
          <w:sz w:val="28"/>
          <w:szCs w:val="28"/>
        </w:rPr>
        <w:t xml:space="preserve">вителю денежных средств, взимание которых не предусмотрено нормативными правовыми актами Российской Федерации, нормативными правовыми актами Краснодарского края, муниципальными правовыми актами </w:t>
      </w:r>
      <w:proofErr w:type="spellStart"/>
      <w:r w:rsidR="001855B2">
        <w:rPr>
          <w:sz w:val="28"/>
          <w:szCs w:val="28"/>
        </w:rPr>
        <w:t>Новокубанского</w:t>
      </w:r>
      <w:proofErr w:type="spellEnd"/>
      <w:r w:rsidR="001855B2">
        <w:rPr>
          <w:sz w:val="28"/>
          <w:szCs w:val="28"/>
        </w:rPr>
        <w:t xml:space="preserve"> г</w:t>
      </w:r>
      <w:r w:rsidR="001855B2">
        <w:rPr>
          <w:sz w:val="28"/>
          <w:szCs w:val="28"/>
        </w:rPr>
        <w:t>о</w:t>
      </w:r>
      <w:r w:rsidR="001855B2">
        <w:rPr>
          <w:sz w:val="28"/>
          <w:szCs w:val="28"/>
        </w:rPr>
        <w:t xml:space="preserve">родского поселения </w:t>
      </w:r>
      <w:proofErr w:type="spellStart"/>
      <w:r w:rsidR="001855B2">
        <w:rPr>
          <w:sz w:val="28"/>
          <w:szCs w:val="28"/>
        </w:rPr>
        <w:t>Новокубанского</w:t>
      </w:r>
      <w:proofErr w:type="spellEnd"/>
      <w:r w:rsidR="001855B2" w:rsidRPr="005F4125">
        <w:rPr>
          <w:sz w:val="28"/>
          <w:szCs w:val="28"/>
        </w:rPr>
        <w:t xml:space="preserve"> района</w:t>
      </w:r>
      <w:r w:rsidRPr="005F4125">
        <w:rPr>
          <w:sz w:val="28"/>
          <w:szCs w:val="28"/>
        </w:rPr>
        <w:t>, а также в иных формах;</w:t>
      </w:r>
      <w:proofErr w:type="gramEnd"/>
    </w:p>
    <w:p w:rsidR="00B54E7F" w:rsidRPr="005F4125" w:rsidRDefault="00B54E7F" w:rsidP="00256C1A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4125">
        <w:rPr>
          <w:sz w:val="28"/>
          <w:szCs w:val="28"/>
        </w:rPr>
        <w:t>2)</w:t>
      </w:r>
      <w:r>
        <w:rPr>
          <w:sz w:val="28"/>
          <w:szCs w:val="28"/>
        </w:rPr>
        <w:t xml:space="preserve"> </w:t>
      </w:r>
      <w:r w:rsidRPr="001A64AF">
        <w:rPr>
          <w:sz w:val="28"/>
          <w:szCs w:val="28"/>
        </w:rPr>
        <w:t>отказывает</w:t>
      </w:r>
      <w:r w:rsidRPr="00FF043C">
        <w:rPr>
          <w:color w:val="FF0000"/>
          <w:sz w:val="28"/>
          <w:szCs w:val="28"/>
        </w:rPr>
        <w:t>ся</w:t>
      </w:r>
      <w:r w:rsidRPr="001A64AF">
        <w:rPr>
          <w:sz w:val="28"/>
          <w:szCs w:val="28"/>
        </w:rPr>
        <w:t xml:space="preserve"> в</w:t>
      </w:r>
      <w:r w:rsidRPr="005F4125">
        <w:rPr>
          <w:sz w:val="28"/>
          <w:szCs w:val="28"/>
        </w:rPr>
        <w:t xml:space="preserve"> удовлетворении жалобы.</w:t>
      </w:r>
    </w:p>
    <w:p w:rsidR="00B54E7F" w:rsidRPr="005F4125" w:rsidRDefault="00B54E7F" w:rsidP="00B54E7F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B54E7F" w:rsidRPr="005F4125" w:rsidRDefault="00B54E7F" w:rsidP="00B54E7F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5F4125">
        <w:rPr>
          <w:sz w:val="28"/>
          <w:szCs w:val="28"/>
        </w:rPr>
        <w:t>Подраздел 5.7.</w:t>
      </w:r>
      <w:r w:rsidR="001855B2">
        <w:rPr>
          <w:sz w:val="28"/>
          <w:szCs w:val="28"/>
        </w:rPr>
        <w:t xml:space="preserve"> </w:t>
      </w:r>
      <w:r w:rsidRPr="005F4125">
        <w:rPr>
          <w:sz w:val="28"/>
          <w:szCs w:val="28"/>
        </w:rPr>
        <w:t xml:space="preserve">Порядок информирования заявителя о результатах </w:t>
      </w:r>
    </w:p>
    <w:p w:rsidR="00B54E7F" w:rsidRPr="005F4125" w:rsidRDefault="00B54E7F" w:rsidP="00B54E7F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5F4125">
        <w:rPr>
          <w:sz w:val="28"/>
          <w:szCs w:val="28"/>
        </w:rPr>
        <w:t>рассмотрения жалобы</w:t>
      </w:r>
    </w:p>
    <w:p w:rsidR="00B54E7F" w:rsidRPr="005F4125" w:rsidRDefault="00B54E7F" w:rsidP="00B54E7F">
      <w:pPr>
        <w:widowControl w:val="0"/>
        <w:jc w:val="center"/>
        <w:rPr>
          <w:sz w:val="28"/>
          <w:szCs w:val="28"/>
        </w:rPr>
      </w:pPr>
    </w:p>
    <w:p w:rsidR="00B54E7F" w:rsidRPr="005F4125" w:rsidRDefault="00B54E7F" w:rsidP="00256C1A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4125">
        <w:rPr>
          <w:sz w:val="28"/>
          <w:szCs w:val="28"/>
        </w:rPr>
        <w:t xml:space="preserve">Не позднее дня, следующего за днем принятия решения, указанного </w:t>
      </w:r>
      <w:proofErr w:type="gramStart"/>
      <w:r w:rsidRPr="005F4125">
        <w:rPr>
          <w:sz w:val="28"/>
          <w:szCs w:val="28"/>
        </w:rPr>
        <w:t>в</w:t>
      </w:r>
      <w:proofErr w:type="gramEnd"/>
      <w:r w:rsidRPr="005F4125">
        <w:rPr>
          <w:sz w:val="28"/>
          <w:szCs w:val="28"/>
        </w:rPr>
        <w:t xml:space="preserve"> </w:t>
      </w:r>
      <w:proofErr w:type="gramStart"/>
      <w:r w:rsidRPr="005F4125">
        <w:rPr>
          <w:sz w:val="28"/>
          <w:szCs w:val="28"/>
        </w:rPr>
        <w:t>подраздела</w:t>
      </w:r>
      <w:proofErr w:type="gramEnd"/>
      <w:r w:rsidRPr="005F4125">
        <w:rPr>
          <w:sz w:val="28"/>
          <w:szCs w:val="28"/>
        </w:rPr>
        <w:t xml:space="preserve"> 5.6 раздела 5 Регламента, заявителю в письменной форме и, по ж</w:t>
      </w:r>
      <w:r w:rsidRPr="005F4125">
        <w:rPr>
          <w:sz w:val="28"/>
          <w:szCs w:val="28"/>
        </w:rPr>
        <w:t>е</w:t>
      </w:r>
      <w:r w:rsidRPr="005F4125">
        <w:rPr>
          <w:sz w:val="28"/>
          <w:szCs w:val="28"/>
        </w:rPr>
        <w:t>ланию заявителя, в электронной форме направляется мотивированный ответ о результатах рассмотрения жалобы.</w:t>
      </w:r>
    </w:p>
    <w:p w:rsidR="00B54E7F" w:rsidRPr="005F4125" w:rsidRDefault="00B54E7F" w:rsidP="00B54E7F">
      <w:pPr>
        <w:widowControl w:val="0"/>
        <w:tabs>
          <w:tab w:val="left" w:pos="4050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4125">
        <w:rPr>
          <w:sz w:val="28"/>
          <w:szCs w:val="28"/>
        </w:rPr>
        <w:tab/>
      </w:r>
    </w:p>
    <w:p w:rsidR="00B54E7F" w:rsidRPr="005F4125" w:rsidRDefault="00B54E7F" w:rsidP="00B54E7F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5F4125">
        <w:rPr>
          <w:sz w:val="28"/>
          <w:szCs w:val="28"/>
        </w:rPr>
        <w:t>Подраздел 5.8.</w:t>
      </w:r>
      <w:r w:rsidR="009B0142">
        <w:rPr>
          <w:sz w:val="28"/>
          <w:szCs w:val="28"/>
        </w:rPr>
        <w:t xml:space="preserve"> </w:t>
      </w:r>
      <w:r w:rsidRPr="005F4125">
        <w:rPr>
          <w:sz w:val="28"/>
          <w:szCs w:val="28"/>
        </w:rPr>
        <w:t>Порядок обжалования решения по жалобе</w:t>
      </w:r>
    </w:p>
    <w:p w:rsidR="00B54E7F" w:rsidRPr="005F4125" w:rsidRDefault="00B54E7F" w:rsidP="00B54E7F">
      <w:pPr>
        <w:widowControl w:val="0"/>
        <w:jc w:val="both"/>
        <w:rPr>
          <w:sz w:val="28"/>
          <w:szCs w:val="28"/>
        </w:rPr>
      </w:pPr>
    </w:p>
    <w:p w:rsidR="00B54E7F" w:rsidRPr="005F4125" w:rsidRDefault="00B54E7F" w:rsidP="00083DA7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</w:rPr>
      </w:pPr>
      <w:r w:rsidRPr="005F4125">
        <w:rPr>
          <w:sz w:val="28"/>
          <w:szCs w:val="28"/>
        </w:rPr>
        <w:t>Заявители вправе обжаловать решения, принятые по итогам рассмотрения жалобы, в суд общей юрисдикции в порядке и сроки, установленные законод</w:t>
      </w:r>
      <w:r w:rsidRPr="005F4125">
        <w:rPr>
          <w:sz w:val="28"/>
          <w:szCs w:val="28"/>
        </w:rPr>
        <w:t>а</w:t>
      </w:r>
      <w:r w:rsidRPr="005F4125">
        <w:rPr>
          <w:sz w:val="28"/>
          <w:szCs w:val="28"/>
        </w:rPr>
        <w:t>тельством Российской Федерации.</w:t>
      </w:r>
    </w:p>
    <w:p w:rsidR="00B54E7F" w:rsidRPr="005F4125" w:rsidRDefault="00B54E7F" w:rsidP="00B54E7F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</w:p>
    <w:p w:rsidR="00B54E7F" w:rsidRPr="005F4125" w:rsidRDefault="00B54E7F" w:rsidP="00B54E7F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5F4125">
        <w:rPr>
          <w:sz w:val="28"/>
          <w:szCs w:val="28"/>
        </w:rPr>
        <w:t>Подраздел 5.9.</w:t>
      </w:r>
      <w:r w:rsidR="009B0142">
        <w:rPr>
          <w:sz w:val="28"/>
          <w:szCs w:val="28"/>
        </w:rPr>
        <w:t xml:space="preserve"> </w:t>
      </w:r>
      <w:r w:rsidRPr="005F4125">
        <w:rPr>
          <w:sz w:val="28"/>
          <w:szCs w:val="28"/>
        </w:rPr>
        <w:t>Право заявителя на получение информации и документов, нео</w:t>
      </w:r>
      <w:r w:rsidRPr="005F4125">
        <w:rPr>
          <w:sz w:val="28"/>
          <w:szCs w:val="28"/>
        </w:rPr>
        <w:t>б</w:t>
      </w:r>
      <w:r w:rsidRPr="005F4125">
        <w:rPr>
          <w:sz w:val="28"/>
          <w:szCs w:val="28"/>
        </w:rPr>
        <w:t>ходимых для обоснования и рассмотрения жалобы</w:t>
      </w:r>
    </w:p>
    <w:p w:rsidR="00B54E7F" w:rsidRPr="005F4125" w:rsidRDefault="00B54E7F" w:rsidP="00B54E7F">
      <w:pPr>
        <w:widowControl w:val="0"/>
        <w:jc w:val="center"/>
        <w:rPr>
          <w:sz w:val="28"/>
          <w:szCs w:val="28"/>
        </w:rPr>
      </w:pPr>
    </w:p>
    <w:p w:rsidR="00B54E7F" w:rsidRPr="005F4125" w:rsidRDefault="00B54E7F" w:rsidP="00083DA7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4125">
        <w:rPr>
          <w:sz w:val="28"/>
          <w:szCs w:val="28"/>
        </w:rPr>
        <w:t>Заявитель имеет право на получение информации и документов, необх</w:t>
      </w:r>
      <w:r w:rsidRPr="005F4125">
        <w:rPr>
          <w:sz w:val="28"/>
          <w:szCs w:val="28"/>
        </w:rPr>
        <w:t>о</w:t>
      </w:r>
      <w:r w:rsidRPr="005F4125">
        <w:rPr>
          <w:sz w:val="28"/>
          <w:szCs w:val="28"/>
        </w:rPr>
        <w:t>димых для обоснования и рассмотрения жалобы.</w:t>
      </w:r>
    </w:p>
    <w:p w:rsidR="00B54E7F" w:rsidRPr="005F4125" w:rsidRDefault="00B54E7F" w:rsidP="00B54E7F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B54E7F" w:rsidRPr="005F4125" w:rsidRDefault="00B54E7F" w:rsidP="00B54E7F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5F4125">
        <w:rPr>
          <w:sz w:val="28"/>
          <w:szCs w:val="28"/>
        </w:rPr>
        <w:t>Подраздел 5.10.</w:t>
      </w:r>
      <w:r w:rsidR="009B0142">
        <w:rPr>
          <w:sz w:val="28"/>
          <w:szCs w:val="28"/>
        </w:rPr>
        <w:t xml:space="preserve"> </w:t>
      </w:r>
      <w:r w:rsidRPr="005F4125">
        <w:rPr>
          <w:sz w:val="28"/>
          <w:szCs w:val="28"/>
        </w:rPr>
        <w:t>Способы информирования заявителей о порядке подачи и ра</w:t>
      </w:r>
      <w:r w:rsidRPr="005F4125">
        <w:rPr>
          <w:sz w:val="28"/>
          <w:szCs w:val="28"/>
        </w:rPr>
        <w:t>с</w:t>
      </w:r>
      <w:r w:rsidRPr="005F4125">
        <w:rPr>
          <w:sz w:val="28"/>
          <w:szCs w:val="28"/>
        </w:rPr>
        <w:t>смотрения жалобы</w:t>
      </w:r>
    </w:p>
    <w:p w:rsidR="00B54E7F" w:rsidRPr="005F4125" w:rsidRDefault="00B54E7F" w:rsidP="00B54E7F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B54E7F" w:rsidRPr="005F4125" w:rsidRDefault="00B54E7F" w:rsidP="00083DA7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4125">
        <w:rPr>
          <w:sz w:val="28"/>
          <w:szCs w:val="28"/>
        </w:rPr>
        <w:t>Информирование заявителей о порядке подачи и рассмотрения жалоб осуществляется путем размещения данной информации на информационных с</w:t>
      </w:r>
      <w:r w:rsidR="009B0142">
        <w:rPr>
          <w:sz w:val="28"/>
          <w:szCs w:val="28"/>
        </w:rPr>
        <w:t>тендах в местах предоставления М</w:t>
      </w:r>
      <w:r w:rsidRPr="005F4125">
        <w:rPr>
          <w:sz w:val="28"/>
          <w:szCs w:val="28"/>
        </w:rPr>
        <w:t>униципальной услуги, на официальном са</w:t>
      </w:r>
      <w:r w:rsidRPr="005F4125">
        <w:rPr>
          <w:sz w:val="28"/>
          <w:szCs w:val="28"/>
        </w:rPr>
        <w:t>й</w:t>
      </w:r>
      <w:r w:rsidRPr="005F4125">
        <w:rPr>
          <w:sz w:val="28"/>
          <w:szCs w:val="28"/>
        </w:rPr>
        <w:t>те администрации, на Едином портале</w:t>
      </w:r>
      <w:r>
        <w:rPr>
          <w:sz w:val="28"/>
          <w:szCs w:val="28"/>
        </w:rPr>
        <w:t>.</w:t>
      </w:r>
      <w:r w:rsidRPr="005F4125">
        <w:rPr>
          <w:sz w:val="28"/>
          <w:szCs w:val="28"/>
        </w:rPr>
        <w:t xml:space="preserve"> </w:t>
      </w:r>
    </w:p>
    <w:p w:rsidR="00B54E7F" w:rsidRPr="006060B0" w:rsidRDefault="00B54E7F" w:rsidP="009B0142">
      <w:pPr>
        <w:ind w:firstLine="708"/>
        <w:jc w:val="both"/>
        <w:rPr>
          <w:color w:val="7030A0"/>
          <w:sz w:val="28"/>
          <w:szCs w:val="28"/>
        </w:rPr>
      </w:pPr>
      <w:r w:rsidRPr="005F4125">
        <w:rPr>
          <w:rFonts w:eastAsia="Arial"/>
          <w:sz w:val="28"/>
          <w:szCs w:val="28"/>
          <w:lang w:eastAsia="ar-SA"/>
        </w:rPr>
        <w:t xml:space="preserve">В случае установления в ходе или по результатам </w:t>
      </w:r>
      <w:proofErr w:type="gramStart"/>
      <w:r w:rsidRPr="005F4125">
        <w:rPr>
          <w:rFonts w:eastAsia="Arial"/>
          <w:sz w:val="28"/>
          <w:szCs w:val="28"/>
          <w:lang w:eastAsia="ar-SA"/>
        </w:rPr>
        <w:t>рассмотрения жалобы признаков состава административного правонарушения</w:t>
      </w:r>
      <w:proofErr w:type="gramEnd"/>
      <w:r w:rsidRPr="005F4125">
        <w:rPr>
          <w:rFonts w:eastAsia="Arial"/>
          <w:sz w:val="28"/>
          <w:szCs w:val="28"/>
          <w:lang w:eastAsia="ar-SA"/>
        </w:rPr>
        <w:t xml:space="preserve"> или преступления глава </w:t>
      </w:r>
      <w:proofErr w:type="spellStart"/>
      <w:r w:rsidR="009B0142">
        <w:rPr>
          <w:sz w:val="28"/>
          <w:szCs w:val="28"/>
        </w:rPr>
        <w:t>Новокубанского</w:t>
      </w:r>
      <w:proofErr w:type="spellEnd"/>
      <w:r w:rsidR="009B0142">
        <w:rPr>
          <w:sz w:val="28"/>
          <w:szCs w:val="28"/>
        </w:rPr>
        <w:t xml:space="preserve"> городского поселения </w:t>
      </w:r>
      <w:proofErr w:type="spellStart"/>
      <w:r w:rsidR="009B0142">
        <w:rPr>
          <w:sz w:val="28"/>
          <w:szCs w:val="28"/>
        </w:rPr>
        <w:t>Новокубанского</w:t>
      </w:r>
      <w:proofErr w:type="spellEnd"/>
      <w:r w:rsidR="009B0142" w:rsidRPr="005F4125">
        <w:rPr>
          <w:sz w:val="28"/>
          <w:szCs w:val="28"/>
        </w:rPr>
        <w:t xml:space="preserve"> района</w:t>
      </w:r>
      <w:r w:rsidRPr="006060B0">
        <w:rPr>
          <w:rFonts w:eastAsia="Arial"/>
          <w:color w:val="7030A0"/>
          <w:sz w:val="28"/>
          <w:szCs w:val="28"/>
          <w:lang w:eastAsia="ar-SA"/>
        </w:rPr>
        <w:t>,</w:t>
      </w:r>
      <w:r>
        <w:rPr>
          <w:rFonts w:eastAsia="Arial"/>
          <w:sz w:val="28"/>
          <w:szCs w:val="28"/>
          <w:lang w:eastAsia="ar-SA"/>
        </w:rPr>
        <w:t xml:space="preserve"> незамедл</w:t>
      </w:r>
      <w:r>
        <w:rPr>
          <w:rFonts w:eastAsia="Arial"/>
          <w:sz w:val="28"/>
          <w:szCs w:val="28"/>
          <w:lang w:eastAsia="ar-SA"/>
        </w:rPr>
        <w:t>и</w:t>
      </w:r>
      <w:r>
        <w:rPr>
          <w:rFonts w:eastAsia="Arial"/>
          <w:sz w:val="28"/>
          <w:szCs w:val="28"/>
          <w:lang w:eastAsia="ar-SA"/>
        </w:rPr>
        <w:t xml:space="preserve">тельно </w:t>
      </w:r>
      <w:r w:rsidRPr="00320761">
        <w:rPr>
          <w:rFonts w:eastAsia="Arial"/>
          <w:sz w:val="28"/>
          <w:szCs w:val="28"/>
          <w:lang w:eastAsia="ar-SA"/>
        </w:rPr>
        <w:t>направляет</w:t>
      </w:r>
      <w:r w:rsidRPr="005F4125">
        <w:rPr>
          <w:rFonts w:eastAsia="Arial"/>
          <w:sz w:val="28"/>
          <w:szCs w:val="28"/>
          <w:lang w:eastAsia="ar-SA"/>
        </w:rPr>
        <w:t xml:space="preserve"> имеющиеся материалы в прокуратуру</w:t>
      </w:r>
      <w:r w:rsidR="00083DA7">
        <w:rPr>
          <w:rFonts w:eastAsia="Arial"/>
          <w:sz w:val="28"/>
          <w:szCs w:val="28"/>
          <w:lang w:eastAsia="ar-SA"/>
        </w:rPr>
        <w:t xml:space="preserve"> </w:t>
      </w:r>
      <w:proofErr w:type="spellStart"/>
      <w:r w:rsidR="00083DA7">
        <w:rPr>
          <w:rFonts w:eastAsia="Arial"/>
          <w:sz w:val="28"/>
          <w:szCs w:val="28"/>
          <w:lang w:eastAsia="ar-SA"/>
        </w:rPr>
        <w:t>Новокубанского</w:t>
      </w:r>
      <w:proofErr w:type="spellEnd"/>
      <w:r w:rsidR="0014572C">
        <w:rPr>
          <w:rFonts w:eastAsia="Arial"/>
          <w:sz w:val="28"/>
          <w:szCs w:val="28"/>
          <w:lang w:eastAsia="ar-SA"/>
        </w:rPr>
        <w:t xml:space="preserve">               </w:t>
      </w:r>
      <w:r w:rsidR="00083DA7">
        <w:rPr>
          <w:rFonts w:eastAsia="Arial"/>
          <w:sz w:val="28"/>
          <w:szCs w:val="28"/>
          <w:lang w:eastAsia="ar-SA"/>
        </w:rPr>
        <w:t xml:space="preserve"> района</w:t>
      </w:r>
      <w:r w:rsidRPr="005F4125">
        <w:rPr>
          <w:rFonts w:eastAsia="Arial"/>
          <w:sz w:val="28"/>
          <w:szCs w:val="28"/>
          <w:lang w:eastAsia="ar-SA"/>
        </w:rPr>
        <w:t>.</w:t>
      </w:r>
    </w:p>
    <w:p w:rsidR="00B54E7F" w:rsidRDefault="00B54E7F" w:rsidP="00EA7E9C">
      <w:pPr>
        <w:autoSpaceDE w:val="0"/>
        <w:autoSpaceDN w:val="0"/>
        <w:adjustRightInd w:val="0"/>
        <w:ind w:firstLine="851"/>
        <w:jc w:val="both"/>
        <w:outlineLvl w:val="0"/>
        <w:rPr>
          <w:color w:val="000000"/>
          <w:sz w:val="28"/>
          <w:szCs w:val="28"/>
        </w:rPr>
      </w:pPr>
    </w:p>
    <w:p w:rsidR="00EF2983" w:rsidRDefault="00EF2983" w:rsidP="006B402B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753433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75343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городского</w:t>
      </w:r>
      <w:proofErr w:type="gramEnd"/>
      <w:r>
        <w:rPr>
          <w:sz w:val="28"/>
          <w:szCs w:val="28"/>
        </w:rPr>
        <w:t xml:space="preserve"> </w:t>
      </w:r>
    </w:p>
    <w:p w:rsidR="00EF2983" w:rsidRDefault="00EF2983" w:rsidP="006B402B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поселения Новокубанского района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sz w:val="28"/>
          <w:szCs w:val="28"/>
        </w:rPr>
        <w:tab/>
        <w:t xml:space="preserve">   А.И. Елисеев </w:t>
      </w:r>
    </w:p>
    <w:p w:rsidR="004F72F5" w:rsidRPr="000254A9" w:rsidRDefault="00EF2983" w:rsidP="004F72F5">
      <w:pPr>
        <w:tabs>
          <w:tab w:val="left" w:pos="4962"/>
        </w:tabs>
        <w:ind w:right="612"/>
        <w:jc w:val="both"/>
        <w:rPr>
          <w:bCs/>
          <w:color w:val="000000"/>
          <w:sz w:val="28"/>
          <w:szCs w:val="28"/>
        </w:rPr>
      </w:pPr>
      <w:r w:rsidRPr="000254A9">
        <w:rPr>
          <w:color w:val="000000"/>
          <w:sz w:val="28"/>
          <w:szCs w:val="28"/>
          <w:lang w:eastAsia="en-US"/>
        </w:rPr>
        <w:br w:type="page"/>
      </w:r>
      <w:bookmarkStart w:id="18" w:name="sub_1200"/>
      <w:r>
        <w:rPr>
          <w:color w:val="000000"/>
          <w:sz w:val="28"/>
          <w:szCs w:val="28"/>
          <w:lang w:eastAsia="en-US"/>
        </w:rPr>
        <w:lastRenderedPageBreak/>
        <w:t xml:space="preserve">                                                                   </w:t>
      </w:r>
      <w:r w:rsidR="004F72F5">
        <w:rPr>
          <w:color w:val="000000"/>
          <w:sz w:val="28"/>
          <w:szCs w:val="28"/>
          <w:lang w:eastAsia="en-US"/>
        </w:rPr>
        <w:t xml:space="preserve">  </w:t>
      </w:r>
      <w:r>
        <w:rPr>
          <w:color w:val="000000"/>
          <w:sz w:val="28"/>
          <w:szCs w:val="28"/>
          <w:lang w:eastAsia="en-US"/>
        </w:rPr>
        <w:t xml:space="preserve"> </w:t>
      </w:r>
      <w:bookmarkEnd w:id="18"/>
      <w:r w:rsidR="004F72F5" w:rsidRPr="000254A9">
        <w:rPr>
          <w:bCs/>
          <w:color w:val="000000"/>
          <w:sz w:val="28"/>
          <w:szCs w:val="28"/>
        </w:rPr>
        <w:t>П</w:t>
      </w:r>
      <w:r w:rsidR="004F72F5">
        <w:rPr>
          <w:bCs/>
          <w:color w:val="000000"/>
          <w:sz w:val="28"/>
          <w:szCs w:val="28"/>
        </w:rPr>
        <w:t>риложение</w:t>
      </w:r>
      <w:r w:rsidR="004F72F5" w:rsidRPr="000254A9">
        <w:rPr>
          <w:bCs/>
          <w:color w:val="000000"/>
          <w:sz w:val="28"/>
          <w:szCs w:val="28"/>
        </w:rPr>
        <w:t xml:space="preserve"> №</w:t>
      </w:r>
      <w:r w:rsidR="004F72F5">
        <w:rPr>
          <w:bCs/>
          <w:color w:val="000000"/>
          <w:sz w:val="28"/>
          <w:szCs w:val="28"/>
        </w:rPr>
        <w:t xml:space="preserve"> 1</w:t>
      </w:r>
    </w:p>
    <w:p w:rsidR="004F72F5" w:rsidRDefault="004F72F5" w:rsidP="004F72F5">
      <w:pPr>
        <w:autoSpaceDE w:val="0"/>
        <w:autoSpaceDN w:val="0"/>
        <w:adjustRightInd w:val="0"/>
        <w:ind w:left="4909"/>
        <w:jc w:val="both"/>
        <w:outlineLvl w:val="0"/>
        <w:rPr>
          <w:bCs/>
          <w:sz w:val="28"/>
          <w:szCs w:val="28"/>
        </w:rPr>
      </w:pPr>
      <w:r w:rsidRPr="005D791A">
        <w:rPr>
          <w:bCs/>
          <w:color w:val="000000"/>
          <w:sz w:val="28"/>
          <w:szCs w:val="28"/>
        </w:rPr>
        <w:t xml:space="preserve">к административному регламенту </w:t>
      </w:r>
      <w:r>
        <w:rPr>
          <w:bCs/>
          <w:color w:val="000000"/>
          <w:sz w:val="28"/>
          <w:szCs w:val="28"/>
        </w:rPr>
        <w:t xml:space="preserve">                                                       </w:t>
      </w:r>
      <w:r w:rsidRPr="005D791A">
        <w:rPr>
          <w:bCs/>
          <w:color w:val="000000"/>
          <w:sz w:val="28"/>
          <w:szCs w:val="28"/>
        </w:rPr>
        <w:t>пр</w:t>
      </w:r>
      <w:r>
        <w:rPr>
          <w:bCs/>
          <w:color w:val="000000"/>
          <w:sz w:val="28"/>
          <w:szCs w:val="28"/>
        </w:rPr>
        <w:t>е</w:t>
      </w:r>
      <w:r w:rsidRPr="005D791A">
        <w:rPr>
          <w:bCs/>
          <w:color w:val="000000"/>
          <w:sz w:val="28"/>
          <w:szCs w:val="28"/>
        </w:rPr>
        <w:t>доставления адми</w:t>
      </w:r>
      <w:r>
        <w:rPr>
          <w:bCs/>
          <w:color w:val="000000"/>
          <w:sz w:val="28"/>
          <w:szCs w:val="28"/>
        </w:rPr>
        <w:t xml:space="preserve">нистрацией                 </w:t>
      </w:r>
      <w:proofErr w:type="spellStart"/>
      <w:r>
        <w:rPr>
          <w:bCs/>
          <w:color w:val="000000"/>
          <w:sz w:val="28"/>
          <w:szCs w:val="28"/>
        </w:rPr>
        <w:t>Новокубанского</w:t>
      </w:r>
      <w:proofErr w:type="spellEnd"/>
      <w:r>
        <w:rPr>
          <w:bCs/>
          <w:color w:val="000000"/>
          <w:sz w:val="28"/>
          <w:szCs w:val="28"/>
        </w:rPr>
        <w:t xml:space="preserve"> городского               поселения </w:t>
      </w:r>
      <w:proofErr w:type="spellStart"/>
      <w:r>
        <w:rPr>
          <w:bCs/>
          <w:color w:val="000000"/>
          <w:sz w:val="28"/>
          <w:szCs w:val="28"/>
        </w:rPr>
        <w:t>Новокубанского</w:t>
      </w:r>
      <w:proofErr w:type="spellEnd"/>
      <w:r>
        <w:rPr>
          <w:bCs/>
          <w:color w:val="000000"/>
          <w:sz w:val="28"/>
          <w:szCs w:val="28"/>
        </w:rPr>
        <w:t xml:space="preserve"> района </w:t>
      </w:r>
      <w:r w:rsidRPr="005D791A">
        <w:rPr>
          <w:bCs/>
          <w:color w:val="000000"/>
          <w:sz w:val="28"/>
          <w:szCs w:val="28"/>
        </w:rPr>
        <w:t>м</w:t>
      </w:r>
      <w:r w:rsidRPr="005D791A">
        <w:rPr>
          <w:bCs/>
          <w:color w:val="000000"/>
          <w:sz w:val="28"/>
          <w:szCs w:val="28"/>
        </w:rPr>
        <w:t>у</w:t>
      </w:r>
      <w:r w:rsidRPr="005D791A">
        <w:rPr>
          <w:bCs/>
          <w:color w:val="000000"/>
          <w:sz w:val="28"/>
          <w:szCs w:val="28"/>
        </w:rPr>
        <w:t>ниципальной услуги</w:t>
      </w:r>
      <w:r>
        <w:rPr>
          <w:bCs/>
          <w:color w:val="000000"/>
          <w:sz w:val="28"/>
          <w:szCs w:val="28"/>
        </w:rPr>
        <w:t xml:space="preserve">  </w:t>
      </w:r>
      <w:r>
        <w:rPr>
          <w:sz w:val="28"/>
          <w:szCs w:val="28"/>
        </w:rPr>
        <w:t>«</w:t>
      </w:r>
      <w:r w:rsidRPr="00145E8D">
        <w:rPr>
          <w:bCs/>
          <w:sz w:val="28"/>
          <w:szCs w:val="28"/>
        </w:rPr>
        <w:t>Внесение изм</w:t>
      </w:r>
      <w:r w:rsidRPr="00145E8D">
        <w:rPr>
          <w:bCs/>
          <w:sz w:val="28"/>
          <w:szCs w:val="28"/>
        </w:rPr>
        <w:t>е</w:t>
      </w:r>
      <w:r w:rsidRPr="00145E8D">
        <w:rPr>
          <w:bCs/>
          <w:sz w:val="28"/>
          <w:szCs w:val="28"/>
        </w:rPr>
        <w:t>нений в разрешение на строительство</w:t>
      </w:r>
      <w:r>
        <w:rPr>
          <w:bCs/>
          <w:sz w:val="28"/>
          <w:szCs w:val="28"/>
        </w:rPr>
        <w:t>»</w:t>
      </w:r>
    </w:p>
    <w:p w:rsidR="00EF2983" w:rsidRPr="000254A9" w:rsidRDefault="00EF2983" w:rsidP="004F72F5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962"/>
        <w:gridCol w:w="992"/>
        <w:gridCol w:w="3685"/>
      </w:tblGrid>
      <w:tr w:rsidR="00EF2983" w:rsidRPr="000254A9" w:rsidTr="004F72F5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EF2983" w:rsidRPr="00D7402C" w:rsidRDefault="00EF2983" w:rsidP="00D574DE">
            <w:pPr>
              <w:pStyle w:val="af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2983" w:rsidRPr="00D7402C" w:rsidRDefault="00EF2983" w:rsidP="00D574DE">
            <w:pPr>
              <w:pStyle w:val="af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0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Главе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администрации Новокуба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ского городского поселения </w:t>
            </w:r>
          </w:p>
          <w:p w:rsidR="00EF2983" w:rsidRPr="00D7402C" w:rsidRDefault="00EF2983" w:rsidP="00D574DE">
            <w:pPr>
              <w:pStyle w:val="af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F2983" w:rsidRPr="000254A9" w:rsidTr="004F72F5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EF2983" w:rsidRPr="00D7402C" w:rsidRDefault="00EF2983" w:rsidP="00D574DE">
            <w:pPr>
              <w:pStyle w:val="af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2983" w:rsidRPr="00D7402C" w:rsidRDefault="00EF2983" w:rsidP="00D574DE">
            <w:pPr>
              <w:pStyle w:val="af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F2983" w:rsidRPr="000254A9" w:rsidTr="004F72F5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EF2983" w:rsidRPr="00D7402C" w:rsidRDefault="00EF2983" w:rsidP="00D574DE">
            <w:pPr>
              <w:pStyle w:val="af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2983" w:rsidRPr="00D7402C" w:rsidRDefault="00EF2983" w:rsidP="00D574DE">
            <w:pPr>
              <w:pStyle w:val="af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F2983" w:rsidRPr="000254A9" w:rsidTr="004F72F5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EF2983" w:rsidRPr="00D7402C" w:rsidRDefault="00EF2983" w:rsidP="00D574DE">
            <w:pPr>
              <w:pStyle w:val="af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2983" w:rsidRPr="00D7402C" w:rsidRDefault="00EF2983" w:rsidP="00D574DE">
            <w:pPr>
              <w:pStyle w:val="af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F2983" w:rsidRPr="000254A9" w:rsidTr="004F72F5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EF2983" w:rsidRPr="00D7402C" w:rsidRDefault="00EF2983" w:rsidP="00D574DE">
            <w:pPr>
              <w:pStyle w:val="af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2983" w:rsidRPr="00D7402C" w:rsidRDefault="004F72F5" w:rsidP="004F72F5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(Ф.И.О.</w:t>
            </w:r>
            <w:r w:rsidR="00EF2983" w:rsidRPr="00D740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EF2983" w:rsidRPr="000254A9" w:rsidTr="004F72F5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EF2983" w:rsidRPr="00D7402C" w:rsidRDefault="00EF2983" w:rsidP="00D574DE">
            <w:pPr>
              <w:pStyle w:val="af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2983" w:rsidRPr="00D7402C" w:rsidRDefault="004F72F5" w:rsidP="004F72F5">
            <w:pPr>
              <w:pStyle w:val="af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Зарегистрированный по</w:t>
            </w:r>
            <w:r w:rsidR="00EF2983" w:rsidRPr="00D740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</w:tr>
      <w:tr w:rsidR="00EF2983" w:rsidRPr="000254A9" w:rsidTr="004F72F5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EF2983" w:rsidRPr="00D7402C" w:rsidRDefault="00EF2983" w:rsidP="00D574DE">
            <w:pPr>
              <w:pStyle w:val="af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2983" w:rsidRPr="00D7402C" w:rsidRDefault="00EF2983" w:rsidP="00D574DE">
            <w:pPr>
              <w:pStyle w:val="af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F2983" w:rsidRPr="000254A9" w:rsidTr="004F72F5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EF2983" w:rsidRPr="00D7402C" w:rsidRDefault="00EF2983" w:rsidP="00D574DE">
            <w:pPr>
              <w:pStyle w:val="af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2983" w:rsidRPr="00D7402C" w:rsidRDefault="00EF2983" w:rsidP="00D574DE">
            <w:pPr>
              <w:pStyle w:val="af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F2983" w:rsidRPr="000254A9" w:rsidTr="004F72F5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EF2983" w:rsidRPr="00D7402C" w:rsidRDefault="00EF2983" w:rsidP="00D574DE">
            <w:pPr>
              <w:pStyle w:val="af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2983" w:rsidRPr="00D7402C" w:rsidRDefault="00EF2983" w:rsidP="00D574DE">
            <w:pPr>
              <w:pStyle w:val="af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0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2983" w:rsidRPr="00D7402C" w:rsidRDefault="00EF2983" w:rsidP="00D574DE">
            <w:pPr>
              <w:pStyle w:val="af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F2983" w:rsidRPr="000254A9" w:rsidTr="00EF5C41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2983" w:rsidRPr="00D7402C" w:rsidRDefault="00EF2983" w:rsidP="00D574DE">
            <w:pPr>
              <w:pStyle w:val="af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F2983" w:rsidRPr="000254A9" w:rsidTr="00EF5C41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A2CC5" w:rsidRDefault="00BA2CC5" w:rsidP="00BA2CC5">
            <w:pPr>
              <w:jc w:val="center"/>
              <w:rPr>
                <w:sz w:val="28"/>
              </w:rPr>
            </w:pPr>
            <w:r>
              <w:rPr>
                <w:sz w:val="28"/>
              </w:rPr>
              <w:t>УВЕДОМЛЕНИЕ</w:t>
            </w:r>
          </w:p>
          <w:p w:rsidR="00BA2CC5" w:rsidRDefault="00BA2CC5" w:rsidP="00BA2CC5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</w:rPr>
            </w:pPr>
          </w:p>
          <w:p w:rsidR="00EF2983" w:rsidRPr="00BA2CC5" w:rsidRDefault="00BA2CC5" w:rsidP="00BA2CC5">
            <w:pPr>
              <w:autoSpaceDE w:val="0"/>
              <w:autoSpaceDN w:val="0"/>
              <w:adjustRightInd w:val="0"/>
              <w:ind w:firstLine="851"/>
              <w:jc w:val="both"/>
              <w:outlineLvl w:val="1"/>
              <w:rPr>
                <w:rFonts w:eastAsia="Calibri"/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</w:rPr>
              <w:t xml:space="preserve">Настоящим уведомляю </w:t>
            </w:r>
            <w:proofErr w:type="gramStart"/>
            <w:r w:rsidRPr="00946601">
              <w:rPr>
                <w:sz w:val="28"/>
                <w:u w:val="single"/>
              </w:rPr>
              <w:t>о</w:t>
            </w:r>
            <w:r w:rsidRPr="00946601">
              <w:rPr>
                <w:rFonts w:eastAsia="Calibri"/>
                <w:sz w:val="28"/>
                <w:szCs w:val="28"/>
                <w:u w:val="single"/>
                <w:lang w:eastAsia="en-US"/>
              </w:rPr>
              <w:t xml:space="preserve"> переходе ко мне прав на земельный участок / </w:t>
            </w:r>
            <w:r w:rsidRPr="00946601">
              <w:rPr>
                <w:sz w:val="28"/>
                <w:u w:val="single"/>
              </w:rPr>
              <w:t>о</w:t>
            </w:r>
            <w:r w:rsidRPr="00946601">
              <w:rPr>
                <w:rFonts w:eastAsia="Calibri"/>
                <w:sz w:val="28"/>
                <w:szCs w:val="28"/>
                <w:u w:val="single"/>
                <w:lang w:eastAsia="en-US"/>
              </w:rPr>
              <w:t xml:space="preserve"> переходе ко мне права</w:t>
            </w:r>
            <w:proofErr w:type="gramEnd"/>
            <w:r w:rsidRPr="00946601">
              <w:rPr>
                <w:rFonts w:eastAsia="Calibri"/>
                <w:sz w:val="28"/>
                <w:szCs w:val="28"/>
                <w:u w:val="single"/>
                <w:lang w:eastAsia="en-US"/>
              </w:rPr>
              <w:t xml:space="preserve"> пользования недрами / о</w:t>
            </w:r>
            <w:r>
              <w:rPr>
                <w:rFonts w:eastAsia="Calibri"/>
                <w:sz w:val="28"/>
                <w:szCs w:val="28"/>
                <w:u w:val="single"/>
                <w:lang w:eastAsia="en-US"/>
              </w:rPr>
              <w:t>б образовании земельного участка / об утверждении вновь проектной документации после внесения в нее соответствующих изменений</w:t>
            </w:r>
            <w:r>
              <w:rPr>
                <w:rFonts w:eastAsia="Calibri"/>
                <w:sz w:val="28"/>
                <w:szCs w:val="28"/>
                <w:u w:val="single"/>
                <w:lang w:eastAsia="en-US"/>
              </w:rPr>
              <w:tab/>
            </w:r>
            <w:r>
              <w:rPr>
                <w:rFonts w:eastAsia="Calibri"/>
                <w:sz w:val="28"/>
                <w:szCs w:val="28"/>
                <w:u w:val="single"/>
                <w:lang w:eastAsia="en-US"/>
              </w:rPr>
              <w:tab/>
            </w:r>
            <w:r>
              <w:rPr>
                <w:rFonts w:eastAsia="Calibri"/>
                <w:sz w:val="28"/>
                <w:szCs w:val="28"/>
                <w:u w:val="single"/>
                <w:lang w:eastAsia="en-US"/>
              </w:rPr>
              <w:tab/>
            </w:r>
            <w:r>
              <w:rPr>
                <w:rFonts w:eastAsia="Calibri"/>
                <w:sz w:val="28"/>
                <w:szCs w:val="28"/>
                <w:u w:val="single"/>
                <w:lang w:eastAsia="en-US"/>
              </w:rPr>
              <w:tab/>
            </w:r>
            <w:r>
              <w:rPr>
                <w:rFonts w:eastAsia="Calibri"/>
                <w:sz w:val="28"/>
                <w:szCs w:val="28"/>
                <w:u w:val="single"/>
                <w:lang w:eastAsia="en-US"/>
              </w:rPr>
              <w:tab/>
            </w:r>
            <w:r>
              <w:rPr>
                <w:rFonts w:eastAsia="Calibri"/>
                <w:sz w:val="28"/>
                <w:szCs w:val="28"/>
                <w:u w:val="single"/>
                <w:lang w:eastAsia="en-US"/>
              </w:rPr>
              <w:tab/>
            </w:r>
            <w:r>
              <w:rPr>
                <w:rFonts w:eastAsia="Calibri"/>
                <w:sz w:val="28"/>
                <w:szCs w:val="28"/>
                <w:u w:val="single"/>
                <w:lang w:eastAsia="en-US"/>
              </w:rPr>
              <w:tab/>
            </w:r>
          </w:p>
        </w:tc>
      </w:tr>
      <w:tr w:rsidR="00EF2983" w:rsidRPr="000254A9" w:rsidTr="00EF5C41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2983" w:rsidRPr="00D7402C" w:rsidRDefault="00EF2983" w:rsidP="00D574DE">
            <w:pPr>
              <w:pStyle w:val="af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F2983" w:rsidRPr="000254A9" w:rsidTr="00EF5C41">
        <w:tc>
          <w:tcPr>
            <w:tcW w:w="96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7FCD" w:rsidRDefault="00567FCD" w:rsidP="00567FCD">
            <w:pPr>
              <w:ind w:firstLine="851"/>
              <w:jc w:val="both"/>
              <w:rPr>
                <w:sz w:val="28"/>
              </w:rPr>
            </w:pPr>
            <w:r>
              <w:rPr>
                <w:sz w:val="28"/>
              </w:rPr>
              <w:t>1. Реквизиты правоустанавливающих документов на земельный уч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сток: ___________________________________________________________________</w:t>
            </w:r>
          </w:p>
          <w:p w:rsidR="00567FCD" w:rsidRPr="00C0758A" w:rsidRDefault="00567FCD" w:rsidP="00567FCD">
            <w:pPr>
              <w:jc w:val="center"/>
            </w:pPr>
            <w:r w:rsidRPr="00C0758A">
              <w:t>(заполняется в случае, если лицо приобрело права на земельный участок и прежнему пр</w:t>
            </w:r>
            <w:r w:rsidRPr="00C0758A">
              <w:t>а</w:t>
            </w:r>
            <w:r w:rsidRPr="00C0758A">
              <w:t>вообладателю земельного участка выдано разрешение на строительство)</w:t>
            </w:r>
          </w:p>
          <w:p w:rsidR="00567FCD" w:rsidRDefault="00567FCD" w:rsidP="00567FCD">
            <w:pPr>
              <w:ind w:firstLine="851"/>
              <w:jc w:val="both"/>
              <w:rPr>
                <w:sz w:val="28"/>
              </w:rPr>
            </w:pPr>
            <w:r>
              <w:rPr>
                <w:sz w:val="28"/>
              </w:rPr>
              <w:t xml:space="preserve">2. Реквизиты </w:t>
            </w:r>
            <w:r w:rsidRPr="00C0758A">
              <w:rPr>
                <w:sz w:val="28"/>
              </w:rPr>
              <w:t>решения об образовании земельных участков</w:t>
            </w:r>
            <w:r>
              <w:rPr>
                <w:sz w:val="28"/>
              </w:rPr>
              <w:t>:</w:t>
            </w:r>
          </w:p>
          <w:p w:rsidR="00567FCD" w:rsidRDefault="00567FCD" w:rsidP="00567FCD">
            <w:pPr>
              <w:jc w:val="both"/>
              <w:rPr>
                <w:sz w:val="28"/>
              </w:rPr>
            </w:pPr>
            <w:r>
              <w:rPr>
                <w:sz w:val="28"/>
              </w:rPr>
              <w:t>___________________________________________________________________</w:t>
            </w:r>
          </w:p>
          <w:p w:rsidR="00567FCD" w:rsidRPr="00C0758A" w:rsidRDefault="00567FCD" w:rsidP="00567FCD">
            <w:pPr>
              <w:jc w:val="center"/>
            </w:pPr>
            <w:proofErr w:type="gramStart"/>
            <w:r w:rsidRPr="00C0758A">
              <w:t>(заполняется в случае образования земельного участка путем объединения земельных уч</w:t>
            </w:r>
            <w:r w:rsidRPr="00C0758A">
              <w:t>а</w:t>
            </w:r>
            <w:r w:rsidRPr="00C0758A">
              <w:t>стков, в отношении которых или одного из которых выдано разрешение на строительство, либо в случае образования земельных участков путем раздела, перераспределения земел</w:t>
            </w:r>
            <w:r w:rsidRPr="00C0758A">
              <w:t>ь</w:t>
            </w:r>
            <w:r w:rsidRPr="00C0758A">
              <w:t>ных участков или выдела из земельных участков, в отношении которых выдано разреш</w:t>
            </w:r>
            <w:r w:rsidRPr="00C0758A">
              <w:t>е</w:t>
            </w:r>
            <w:r w:rsidRPr="00C0758A">
              <w:t>ние на строительство)</w:t>
            </w:r>
            <w:proofErr w:type="gramEnd"/>
          </w:p>
          <w:p w:rsidR="00567FCD" w:rsidRDefault="00567FCD" w:rsidP="00567FCD">
            <w:pPr>
              <w:ind w:firstLine="851"/>
              <w:jc w:val="both"/>
              <w:rPr>
                <w:sz w:val="28"/>
              </w:rPr>
            </w:pPr>
            <w:r>
              <w:rPr>
                <w:sz w:val="28"/>
              </w:rPr>
              <w:t xml:space="preserve">3. Реквизиты  </w:t>
            </w:r>
            <w:r w:rsidRPr="00946601">
              <w:rPr>
                <w:sz w:val="28"/>
              </w:rPr>
              <w:t>градостроительного плана земельного участка, на кот</w:t>
            </w:r>
            <w:r w:rsidRPr="00946601">
              <w:rPr>
                <w:sz w:val="28"/>
              </w:rPr>
              <w:t>о</w:t>
            </w:r>
            <w:r w:rsidRPr="00946601">
              <w:rPr>
                <w:sz w:val="28"/>
              </w:rPr>
              <w:t>ром планируется осуществить строительство, реконструкцию объекта кап</w:t>
            </w:r>
            <w:r w:rsidRPr="00946601">
              <w:rPr>
                <w:sz w:val="28"/>
              </w:rPr>
              <w:t>и</w:t>
            </w:r>
            <w:r w:rsidRPr="00946601">
              <w:rPr>
                <w:sz w:val="28"/>
              </w:rPr>
              <w:t>тального строительства</w:t>
            </w:r>
            <w:r>
              <w:rPr>
                <w:sz w:val="28"/>
              </w:rPr>
              <w:t>:</w:t>
            </w:r>
          </w:p>
          <w:p w:rsidR="00567FCD" w:rsidRDefault="00567FCD" w:rsidP="00567FCD">
            <w:pPr>
              <w:jc w:val="both"/>
              <w:rPr>
                <w:sz w:val="28"/>
              </w:rPr>
            </w:pPr>
            <w:r>
              <w:rPr>
                <w:sz w:val="28"/>
              </w:rPr>
              <w:t>___________________________________________________________________</w:t>
            </w:r>
          </w:p>
          <w:p w:rsidR="00567FCD" w:rsidRDefault="00567FCD" w:rsidP="00567FCD">
            <w:pPr>
              <w:jc w:val="center"/>
            </w:pPr>
            <w:r w:rsidRPr="00C0758A">
              <w:t>(заполняется в случае образования земельных участков путем раздела, перераспределения земельных участков или выдела из земельных участков, в отношении которых выдано ра</w:t>
            </w:r>
            <w:r w:rsidRPr="00C0758A">
              <w:t>з</w:t>
            </w:r>
            <w:r w:rsidRPr="00C0758A">
              <w:t>решение на строительство)</w:t>
            </w:r>
          </w:p>
          <w:p w:rsidR="00567FCD" w:rsidRDefault="00567FCD" w:rsidP="00567FCD">
            <w:pPr>
              <w:ind w:firstLine="851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4. Реквизиты </w:t>
            </w:r>
            <w:r w:rsidRPr="00946601">
              <w:rPr>
                <w:sz w:val="28"/>
              </w:rPr>
              <w:t>решения о предоставлении права пользования недрами и решения о переоформлении лиценз</w:t>
            </w:r>
            <w:r>
              <w:rPr>
                <w:sz w:val="28"/>
              </w:rPr>
              <w:t>ии на право пользования недрами:</w:t>
            </w:r>
          </w:p>
          <w:p w:rsidR="00567FCD" w:rsidRDefault="00567FCD" w:rsidP="00567FCD">
            <w:pPr>
              <w:rPr>
                <w:sz w:val="28"/>
              </w:rPr>
            </w:pPr>
            <w:r>
              <w:rPr>
                <w:sz w:val="28"/>
              </w:rPr>
              <w:t>___________________________________________________________________</w:t>
            </w:r>
          </w:p>
          <w:p w:rsidR="00567FCD" w:rsidRPr="00AF26BF" w:rsidRDefault="00567FCD" w:rsidP="00567FCD">
            <w:pPr>
              <w:jc w:val="center"/>
            </w:pPr>
            <w:r w:rsidRPr="00AF26BF">
              <w:t>(заполняется в случае переоформления лицензии на пользование недрами</w:t>
            </w:r>
            <w:r>
              <w:t>)</w:t>
            </w:r>
          </w:p>
          <w:p w:rsidR="00567FCD" w:rsidRPr="00C0758A" w:rsidRDefault="00567FCD" w:rsidP="00567FCD">
            <w:pPr>
              <w:jc w:val="center"/>
            </w:pPr>
          </w:p>
          <w:p w:rsidR="00567FCD" w:rsidRDefault="00567FCD" w:rsidP="000C12F2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C12F2" w:rsidRPr="00B9305B" w:rsidRDefault="000C12F2" w:rsidP="000C12F2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305B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_________</w:t>
            </w:r>
            <w:r w:rsidRPr="00B9305B">
              <w:rPr>
                <w:rFonts w:ascii="Times New Roman" w:hAnsi="Times New Roman" w:cs="Times New Roman"/>
                <w:sz w:val="26"/>
                <w:szCs w:val="26"/>
              </w:rPr>
              <w:t>.______________</w:t>
            </w:r>
            <w:r w:rsidRPr="00B9305B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B9305B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B9305B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B9305B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</w:t>
            </w:r>
            <w:r w:rsidRPr="00B9305B">
              <w:rPr>
                <w:rFonts w:ascii="Times New Roman" w:hAnsi="Times New Roman" w:cs="Times New Roman"/>
                <w:sz w:val="26"/>
                <w:szCs w:val="26"/>
              </w:rPr>
              <w:t>____________________</w:t>
            </w:r>
          </w:p>
          <w:p w:rsidR="000C12F2" w:rsidRPr="00B9305B" w:rsidRDefault="000C12F2" w:rsidP="000C12F2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               </w:t>
            </w:r>
            <w:r w:rsidRPr="00B9305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Дата                </w:t>
            </w:r>
            <w:r w:rsidRPr="00B9305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ab/>
            </w:r>
            <w:r w:rsidRPr="00B9305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ab/>
            </w:r>
            <w:r w:rsidRPr="00B9305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ab/>
            </w:r>
            <w:r w:rsidRPr="00B9305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ab/>
            </w:r>
            <w:r w:rsidRPr="00B9305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ab/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                                         </w:t>
            </w:r>
            <w:r w:rsidRPr="00B9305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Подпись заявителя </w:t>
            </w:r>
          </w:p>
          <w:p w:rsidR="00EF2983" w:rsidRPr="00D7402C" w:rsidRDefault="00EF2983" w:rsidP="008102DF">
            <w:pPr>
              <w:pStyle w:val="ConsPlusNonformat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EF2983" w:rsidRPr="000254A9" w:rsidRDefault="00EF2983" w:rsidP="00AB5F7B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  <w:lang w:eastAsia="en-US"/>
        </w:rPr>
      </w:pPr>
    </w:p>
    <w:p w:rsidR="00EF2983" w:rsidRPr="000254A9" w:rsidRDefault="00EF2983" w:rsidP="00AB5F7B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  <w:lang w:eastAsia="en-US"/>
        </w:rPr>
      </w:pPr>
    </w:p>
    <w:p w:rsidR="004F72F5" w:rsidRDefault="004F72F5" w:rsidP="004F72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</w:t>
      </w:r>
      <w:proofErr w:type="gramStart"/>
      <w:r>
        <w:rPr>
          <w:sz w:val="28"/>
          <w:szCs w:val="28"/>
        </w:rPr>
        <w:t>имущественных</w:t>
      </w:r>
      <w:proofErr w:type="gramEnd"/>
      <w:r>
        <w:rPr>
          <w:sz w:val="28"/>
          <w:szCs w:val="28"/>
        </w:rPr>
        <w:t xml:space="preserve"> и земельных</w:t>
      </w:r>
    </w:p>
    <w:p w:rsidR="004F72F5" w:rsidRDefault="004F72F5" w:rsidP="004F72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отношений администрации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</w:t>
      </w:r>
    </w:p>
    <w:p w:rsidR="00EF2983" w:rsidRPr="000254A9" w:rsidRDefault="004F72F5" w:rsidP="004F72F5">
      <w:pPr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 xml:space="preserve">городского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                                  </w:t>
      </w:r>
      <w:r w:rsidRPr="00177BA1">
        <w:rPr>
          <w:sz w:val="28"/>
          <w:szCs w:val="28"/>
        </w:rPr>
        <w:t>Л.В. Еремина</w:t>
      </w:r>
    </w:p>
    <w:p w:rsidR="004F72F5" w:rsidRDefault="004F72F5" w:rsidP="000C12F2">
      <w:pPr>
        <w:widowControl w:val="0"/>
        <w:autoSpaceDE w:val="0"/>
        <w:autoSpaceDN w:val="0"/>
        <w:adjustRightInd w:val="0"/>
        <w:jc w:val="right"/>
        <w:outlineLvl w:val="1"/>
        <w:rPr>
          <w:color w:val="000000"/>
          <w:sz w:val="28"/>
          <w:szCs w:val="28"/>
          <w:lang w:eastAsia="en-US"/>
        </w:rPr>
      </w:pPr>
    </w:p>
    <w:p w:rsidR="004F72F5" w:rsidRDefault="004F72F5" w:rsidP="000C12F2">
      <w:pPr>
        <w:widowControl w:val="0"/>
        <w:autoSpaceDE w:val="0"/>
        <w:autoSpaceDN w:val="0"/>
        <w:adjustRightInd w:val="0"/>
        <w:jc w:val="right"/>
        <w:outlineLvl w:val="1"/>
        <w:rPr>
          <w:color w:val="000000"/>
          <w:sz w:val="28"/>
          <w:szCs w:val="28"/>
          <w:lang w:eastAsia="en-US"/>
        </w:rPr>
      </w:pPr>
    </w:p>
    <w:p w:rsidR="004F72F5" w:rsidRDefault="004F72F5" w:rsidP="000C12F2">
      <w:pPr>
        <w:widowControl w:val="0"/>
        <w:autoSpaceDE w:val="0"/>
        <w:autoSpaceDN w:val="0"/>
        <w:adjustRightInd w:val="0"/>
        <w:jc w:val="right"/>
        <w:outlineLvl w:val="1"/>
        <w:rPr>
          <w:color w:val="000000"/>
          <w:sz w:val="28"/>
          <w:szCs w:val="28"/>
          <w:lang w:eastAsia="en-US"/>
        </w:rPr>
      </w:pPr>
    </w:p>
    <w:p w:rsidR="004F72F5" w:rsidRDefault="004F72F5" w:rsidP="000C12F2">
      <w:pPr>
        <w:widowControl w:val="0"/>
        <w:autoSpaceDE w:val="0"/>
        <w:autoSpaceDN w:val="0"/>
        <w:adjustRightInd w:val="0"/>
        <w:jc w:val="right"/>
        <w:outlineLvl w:val="1"/>
        <w:rPr>
          <w:color w:val="000000"/>
          <w:sz w:val="28"/>
          <w:szCs w:val="28"/>
          <w:lang w:eastAsia="en-US"/>
        </w:rPr>
      </w:pPr>
    </w:p>
    <w:p w:rsidR="004F72F5" w:rsidRDefault="004F72F5" w:rsidP="000C12F2">
      <w:pPr>
        <w:widowControl w:val="0"/>
        <w:autoSpaceDE w:val="0"/>
        <w:autoSpaceDN w:val="0"/>
        <w:adjustRightInd w:val="0"/>
        <w:jc w:val="right"/>
        <w:outlineLvl w:val="1"/>
        <w:rPr>
          <w:color w:val="000000"/>
          <w:sz w:val="28"/>
          <w:szCs w:val="28"/>
          <w:lang w:eastAsia="en-US"/>
        </w:rPr>
      </w:pPr>
    </w:p>
    <w:p w:rsidR="004F72F5" w:rsidRDefault="004F72F5" w:rsidP="000C12F2">
      <w:pPr>
        <w:widowControl w:val="0"/>
        <w:autoSpaceDE w:val="0"/>
        <w:autoSpaceDN w:val="0"/>
        <w:adjustRightInd w:val="0"/>
        <w:jc w:val="right"/>
        <w:outlineLvl w:val="1"/>
        <w:rPr>
          <w:color w:val="000000"/>
          <w:sz w:val="28"/>
          <w:szCs w:val="28"/>
          <w:lang w:eastAsia="en-US"/>
        </w:rPr>
      </w:pPr>
    </w:p>
    <w:p w:rsidR="004F72F5" w:rsidRDefault="004F72F5" w:rsidP="000C12F2">
      <w:pPr>
        <w:widowControl w:val="0"/>
        <w:autoSpaceDE w:val="0"/>
        <w:autoSpaceDN w:val="0"/>
        <w:adjustRightInd w:val="0"/>
        <w:jc w:val="right"/>
        <w:outlineLvl w:val="1"/>
        <w:rPr>
          <w:color w:val="000000"/>
          <w:sz w:val="28"/>
          <w:szCs w:val="28"/>
          <w:lang w:eastAsia="en-US"/>
        </w:rPr>
      </w:pPr>
    </w:p>
    <w:p w:rsidR="004F72F5" w:rsidRDefault="004F72F5" w:rsidP="000C12F2">
      <w:pPr>
        <w:widowControl w:val="0"/>
        <w:autoSpaceDE w:val="0"/>
        <w:autoSpaceDN w:val="0"/>
        <w:adjustRightInd w:val="0"/>
        <w:jc w:val="right"/>
        <w:outlineLvl w:val="1"/>
        <w:rPr>
          <w:color w:val="000000"/>
          <w:sz w:val="28"/>
          <w:szCs w:val="28"/>
          <w:lang w:eastAsia="en-US"/>
        </w:rPr>
      </w:pPr>
    </w:p>
    <w:p w:rsidR="004F72F5" w:rsidRDefault="004F72F5" w:rsidP="000C12F2">
      <w:pPr>
        <w:widowControl w:val="0"/>
        <w:autoSpaceDE w:val="0"/>
        <w:autoSpaceDN w:val="0"/>
        <w:adjustRightInd w:val="0"/>
        <w:jc w:val="right"/>
        <w:outlineLvl w:val="1"/>
        <w:rPr>
          <w:color w:val="000000"/>
          <w:sz w:val="28"/>
          <w:szCs w:val="28"/>
          <w:lang w:eastAsia="en-US"/>
        </w:rPr>
      </w:pPr>
    </w:p>
    <w:p w:rsidR="004F72F5" w:rsidRDefault="004F72F5" w:rsidP="000C12F2">
      <w:pPr>
        <w:widowControl w:val="0"/>
        <w:autoSpaceDE w:val="0"/>
        <w:autoSpaceDN w:val="0"/>
        <w:adjustRightInd w:val="0"/>
        <w:jc w:val="right"/>
        <w:outlineLvl w:val="1"/>
        <w:rPr>
          <w:color w:val="000000"/>
          <w:sz w:val="28"/>
          <w:szCs w:val="28"/>
          <w:lang w:eastAsia="en-US"/>
        </w:rPr>
      </w:pPr>
    </w:p>
    <w:p w:rsidR="004F72F5" w:rsidRDefault="004F72F5" w:rsidP="000C12F2">
      <w:pPr>
        <w:widowControl w:val="0"/>
        <w:autoSpaceDE w:val="0"/>
        <w:autoSpaceDN w:val="0"/>
        <w:adjustRightInd w:val="0"/>
        <w:jc w:val="right"/>
        <w:outlineLvl w:val="1"/>
        <w:rPr>
          <w:color w:val="000000"/>
          <w:sz w:val="28"/>
          <w:szCs w:val="28"/>
          <w:lang w:eastAsia="en-US"/>
        </w:rPr>
      </w:pPr>
    </w:p>
    <w:p w:rsidR="004F72F5" w:rsidRDefault="004F72F5" w:rsidP="000C12F2">
      <w:pPr>
        <w:widowControl w:val="0"/>
        <w:autoSpaceDE w:val="0"/>
        <w:autoSpaceDN w:val="0"/>
        <w:adjustRightInd w:val="0"/>
        <w:jc w:val="right"/>
        <w:outlineLvl w:val="1"/>
        <w:rPr>
          <w:color w:val="000000"/>
          <w:sz w:val="28"/>
          <w:szCs w:val="28"/>
          <w:lang w:eastAsia="en-US"/>
        </w:rPr>
      </w:pPr>
    </w:p>
    <w:p w:rsidR="004F72F5" w:rsidRDefault="004F72F5" w:rsidP="000C12F2">
      <w:pPr>
        <w:widowControl w:val="0"/>
        <w:autoSpaceDE w:val="0"/>
        <w:autoSpaceDN w:val="0"/>
        <w:adjustRightInd w:val="0"/>
        <w:jc w:val="right"/>
        <w:outlineLvl w:val="1"/>
        <w:rPr>
          <w:color w:val="000000"/>
          <w:sz w:val="28"/>
          <w:szCs w:val="28"/>
          <w:lang w:eastAsia="en-US"/>
        </w:rPr>
      </w:pPr>
    </w:p>
    <w:p w:rsidR="004F72F5" w:rsidRDefault="004F72F5" w:rsidP="000C12F2">
      <w:pPr>
        <w:widowControl w:val="0"/>
        <w:autoSpaceDE w:val="0"/>
        <w:autoSpaceDN w:val="0"/>
        <w:adjustRightInd w:val="0"/>
        <w:jc w:val="right"/>
        <w:outlineLvl w:val="1"/>
        <w:rPr>
          <w:color w:val="000000"/>
          <w:sz w:val="28"/>
          <w:szCs w:val="28"/>
          <w:lang w:eastAsia="en-US"/>
        </w:rPr>
      </w:pPr>
    </w:p>
    <w:p w:rsidR="004F72F5" w:rsidRDefault="004F72F5" w:rsidP="000C12F2">
      <w:pPr>
        <w:widowControl w:val="0"/>
        <w:autoSpaceDE w:val="0"/>
        <w:autoSpaceDN w:val="0"/>
        <w:adjustRightInd w:val="0"/>
        <w:jc w:val="right"/>
        <w:outlineLvl w:val="1"/>
        <w:rPr>
          <w:color w:val="000000"/>
          <w:sz w:val="28"/>
          <w:szCs w:val="28"/>
          <w:lang w:eastAsia="en-US"/>
        </w:rPr>
      </w:pPr>
    </w:p>
    <w:p w:rsidR="004F72F5" w:rsidRDefault="004F72F5" w:rsidP="000C12F2">
      <w:pPr>
        <w:widowControl w:val="0"/>
        <w:autoSpaceDE w:val="0"/>
        <w:autoSpaceDN w:val="0"/>
        <w:adjustRightInd w:val="0"/>
        <w:jc w:val="right"/>
        <w:outlineLvl w:val="1"/>
        <w:rPr>
          <w:color w:val="000000"/>
          <w:sz w:val="28"/>
          <w:szCs w:val="28"/>
          <w:lang w:eastAsia="en-US"/>
        </w:rPr>
      </w:pPr>
    </w:p>
    <w:p w:rsidR="004F72F5" w:rsidRDefault="004F72F5" w:rsidP="000C12F2">
      <w:pPr>
        <w:widowControl w:val="0"/>
        <w:autoSpaceDE w:val="0"/>
        <w:autoSpaceDN w:val="0"/>
        <w:adjustRightInd w:val="0"/>
        <w:jc w:val="right"/>
        <w:outlineLvl w:val="1"/>
        <w:rPr>
          <w:color w:val="000000"/>
          <w:sz w:val="28"/>
          <w:szCs w:val="28"/>
          <w:lang w:eastAsia="en-US"/>
        </w:rPr>
      </w:pPr>
    </w:p>
    <w:p w:rsidR="004F72F5" w:rsidRDefault="004F72F5" w:rsidP="000C12F2">
      <w:pPr>
        <w:widowControl w:val="0"/>
        <w:autoSpaceDE w:val="0"/>
        <w:autoSpaceDN w:val="0"/>
        <w:adjustRightInd w:val="0"/>
        <w:jc w:val="right"/>
        <w:outlineLvl w:val="1"/>
        <w:rPr>
          <w:color w:val="000000"/>
          <w:sz w:val="28"/>
          <w:szCs w:val="28"/>
          <w:lang w:eastAsia="en-US"/>
        </w:rPr>
      </w:pPr>
    </w:p>
    <w:p w:rsidR="004F72F5" w:rsidRDefault="004F72F5" w:rsidP="000C12F2">
      <w:pPr>
        <w:widowControl w:val="0"/>
        <w:autoSpaceDE w:val="0"/>
        <w:autoSpaceDN w:val="0"/>
        <w:adjustRightInd w:val="0"/>
        <w:jc w:val="right"/>
        <w:outlineLvl w:val="1"/>
        <w:rPr>
          <w:color w:val="000000"/>
          <w:sz w:val="28"/>
          <w:szCs w:val="28"/>
          <w:lang w:eastAsia="en-US"/>
        </w:rPr>
      </w:pPr>
    </w:p>
    <w:p w:rsidR="004F72F5" w:rsidRDefault="004F72F5" w:rsidP="000C12F2">
      <w:pPr>
        <w:widowControl w:val="0"/>
        <w:autoSpaceDE w:val="0"/>
        <w:autoSpaceDN w:val="0"/>
        <w:adjustRightInd w:val="0"/>
        <w:jc w:val="right"/>
        <w:outlineLvl w:val="1"/>
        <w:rPr>
          <w:color w:val="000000"/>
          <w:sz w:val="28"/>
          <w:szCs w:val="28"/>
          <w:lang w:eastAsia="en-US"/>
        </w:rPr>
      </w:pPr>
    </w:p>
    <w:p w:rsidR="004F72F5" w:rsidRDefault="004F72F5" w:rsidP="000C12F2">
      <w:pPr>
        <w:widowControl w:val="0"/>
        <w:autoSpaceDE w:val="0"/>
        <w:autoSpaceDN w:val="0"/>
        <w:adjustRightInd w:val="0"/>
        <w:jc w:val="right"/>
        <w:outlineLvl w:val="1"/>
        <w:rPr>
          <w:color w:val="000000"/>
          <w:sz w:val="28"/>
          <w:szCs w:val="28"/>
          <w:lang w:eastAsia="en-US"/>
        </w:rPr>
      </w:pPr>
    </w:p>
    <w:p w:rsidR="004F72F5" w:rsidRDefault="004F72F5" w:rsidP="000C12F2">
      <w:pPr>
        <w:widowControl w:val="0"/>
        <w:autoSpaceDE w:val="0"/>
        <w:autoSpaceDN w:val="0"/>
        <w:adjustRightInd w:val="0"/>
        <w:jc w:val="right"/>
        <w:outlineLvl w:val="1"/>
        <w:rPr>
          <w:color w:val="000000"/>
          <w:sz w:val="28"/>
          <w:szCs w:val="28"/>
          <w:lang w:eastAsia="en-US"/>
        </w:rPr>
      </w:pPr>
    </w:p>
    <w:p w:rsidR="004F72F5" w:rsidRDefault="004F72F5" w:rsidP="000C12F2">
      <w:pPr>
        <w:widowControl w:val="0"/>
        <w:autoSpaceDE w:val="0"/>
        <w:autoSpaceDN w:val="0"/>
        <w:adjustRightInd w:val="0"/>
        <w:jc w:val="right"/>
        <w:outlineLvl w:val="1"/>
        <w:rPr>
          <w:color w:val="000000"/>
          <w:sz w:val="28"/>
          <w:szCs w:val="28"/>
          <w:lang w:eastAsia="en-US"/>
        </w:rPr>
      </w:pPr>
    </w:p>
    <w:p w:rsidR="004F72F5" w:rsidRDefault="004F72F5" w:rsidP="000C12F2">
      <w:pPr>
        <w:widowControl w:val="0"/>
        <w:autoSpaceDE w:val="0"/>
        <w:autoSpaceDN w:val="0"/>
        <w:adjustRightInd w:val="0"/>
        <w:jc w:val="right"/>
        <w:outlineLvl w:val="1"/>
        <w:rPr>
          <w:color w:val="000000"/>
          <w:sz w:val="28"/>
          <w:szCs w:val="28"/>
          <w:lang w:eastAsia="en-US"/>
        </w:rPr>
      </w:pPr>
    </w:p>
    <w:p w:rsidR="004F72F5" w:rsidRDefault="004F72F5" w:rsidP="000C12F2">
      <w:pPr>
        <w:widowControl w:val="0"/>
        <w:autoSpaceDE w:val="0"/>
        <w:autoSpaceDN w:val="0"/>
        <w:adjustRightInd w:val="0"/>
        <w:jc w:val="right"/>
        <w:outlineLvl w:val="1"/>
        <w:rPr>
          <w:color w:val="000000"/>
          <w:sz w:val="28"/>
          <w:szCs w:val="28"/>
          <w:lang w:eastAsia="en-US"/>
        </w:rPr>
      </w:pPr>
    </w:p>
    <w:p w:rsidR="004F72F5" w:rsidRDefault="004F72F5" w:rsidP="000C12F2">
      <w:pPr>
        <w:widowControl w:val="0"/>
        <w:autoSpaceDE w:val="0"/>
        <w:autoSpaceDN w:val="0"/>
        <w:adjustRightInd w:val="0"/>
        <w:jc w:val="right"/>
        <w:outlineLvl w:val="1"/>
        <w:rPr>
          <w:color w:val="000000"/>
          <w:sz w:val="28"/>
          <w:szCs w:val="28"/>
          <w:lang w:eastAsia="en-US"/>
        </w:rPr>
      </w:pPr>
    </w:p>
    <w:p w:rsidR="004F72F5" w:rsidRDefault="004F72F5" w:rsidP="000C12F2">
      <w:pPr>
        <w:widowControl w:val="0"/>
        <w:autoSpaceDE w:val="0"/>
        <w:autoSpaceDN w:val="0"/>
        <w:adjustRightInd w:val="0"/>
        <w:jc w:val="right"/>
        <w:outlineLvl w:val="1"/>
        <w:rPr>
          <w:color w:val="000000"/>
          <w:sz w:val="28"/>
          <w:szCs w:val="28"/>
          <w:lang w:eastAsia="en-US"/>
        </w:rPr>
      </w:pPr>
    </w:p>
    <w:p w:rsidR="004F72F5" w:rsidRDefault="004F72F5" w:rsidP="000C12F2">
      <w:pPr>
        <w:widowControl w:val="0"/>
        <w:autoSpaceDE w:val="0"/>
        <w:autoSpaceDN w:val="0"/>
        <w:adjustRightInd w:val="0"/>
        <w:jc w:val="right"/>
        <w:outlineLvl w:val="1"/>
        <w:rPr>
          <w:color w:val="000000"/>
          <w:sz w:val="28"/>
          <w:szCs w:val="28"/>
          <w:lang w:eastAsia="en-US"/>
        </w:rPr>
      </w:pPr>
    </w:p>
    <w:p w:rsidR="004F72F5" w:rsidRDefault="004F72F5" w:rsidP="000C12F2">
      <w:pPr>
        <w:widowControl w:val="0"/>
        <w:autoSpaceDE w:val="0"/>
        <w:autoSpaceDN w:val="0"/>
        <w:adjustRightInd w:val="0"/>
        <w:jc w:val="right"/>
        <w:outlineLvl w:val="1"/>
        <w:rPr>
          <w:color w:val="000000"/>
          <w:sz w:val="28"/>
          <w:szCs w:val="28"/>
          <w:lang w:eastAsia="en-US"/>
        </w:rPr>
      </w:pPr>
    </w:p>
    <w:tbl>
      <w:tblPr>
        <w:tblpPr w:leftFromText="180" w:rightFromText="180" w:horzAnchor="page" w:tblpX="5993" w:tblpY="27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92"/>
        <w:gridCol w:w="3685"/>
      </w:tblGrid>
      <w:tr w:rsidR="004F72F5" w:rsidRPr="00D7402C" w:rsidTr="004F72F5">
        <w:tc>
          <w:tcPr>
            <w:tcW w:w="46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72F5" w:rsidRPr="00D7402C" w:rsidRDefault="004F72F5" w:rsidP="004F72F5">
            <w:pPr>
              <w:pStyle w:val="af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0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Главе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Новокубанского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городского поселения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Новокубанского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</w:t>
            </w:r>
          </w:p>
          <w:p w:rsidR="004F72F5" w:rsidRPr="00D7402C" w:rsidRDefault="004F72F5" w:rsidP="004F72F5">
            <w:pPr>
              <w:pStyle w:val="af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F72F5" w:rsidRPr="00D7402C" w:rsidTr="004F72F5"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72F5" w:rsidRPr="00D7402C" w:rsidRDefault="004F72F5" w:rsidP="004F72F5">
            <w:pPr>
              <w:pStyle w:val="af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F72F5" w:rsidRPr="00D7402C" w:rsidTr="004F72F5">
        <w:tc>
          <w:tcPr>
            <w:tcW w:w="4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F72F5" w:rsidRPr="00D7402C" w:rsidRDefault="004F72F5" w:rsidP="004F72F5">
            <w:pPr>
              <w:pStyle w:val="af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F72F5" w:rsidRPr="00D7402C" w:rsidTr="004F72F5">
        <w:tc>
          <w:tcPr>
            <w:tcW w:w="4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F72F5" w:rsidRPr="00D7402C" w:rsidRDefault="004F72F5" w:rsidP="004F72F5">
            <w:pPr>
              <w:pStyle w:val="af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F72F5" w:rsidRPr="00D7402C" w:rsidTr="004F72F5">
        <w:tc>
          <w:tcPr>
            <w:tcW w:w="467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72F5" w:rsidRPr="00D7402C" w:rsidRDefault="004F72F5" w:rsidP="004F72F5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(Ф.И.О.</w:t>
            </w:r>
            <w:r w:rsidRPr="00D740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4F72F5" w:rsidRPr="00D7402C" w:rsidTr="004F72F5">
        <w:tc>
          <w:tcPr>
            <w:tcW w:w="46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72F5" w:rsidRPr="00D7402C" w:rsidRDefault="004F72F5" w:rsidP="004F72F5">
            <w:pPr>
              <w:pStyle w:val="af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Зарегистрированный по</w:t>
            </w:r>
            <w:r w:rsidRPr="00D740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</w:tr>
      <w:tr w:rsidR="004F72F5" w:rsidRPr="00D7402C" w:rsidTr="004F72F5"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72F5" w:rsidRPr="00D7402C" w:rsidRDefault="004F72F5" w:rsidP="004F72F5">
            <w:pPr>
              <w:pStyle w:val="af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F72F5" w:rsidRPr="00D7402C" w:rsidTr="004F72F5">
        <w:tc>
          <w:tcPr>
            <w:tcW w:w="4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F72F5" w:rsidRPr="00D7402C" w:rsidRDefault="004F72F5" w:rsidP="004F72F5">
            <w:pPr>
              <w:pStyle w:val="af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F72F5" w:rsidRPr="00D7402C" w:rsidTr="004F72F5"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72F5" w:rsidRPr="00D7402C" w:rsidRDefault="004F72F5" w:rsidP="004F72F5">
            <w:pPr>
              <w:pStyle w:val="af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0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F72F5" w:rsidRPr="00D7402C" w:rsidRDefault="004F72F5" w:rsidP="004F72F5">
            <w:pPr>
              <w:pStyle w:val="af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4F72F5" w:rsidRPr="000254A9" w:rsidRDefault="004F72F5" w:rsidP="004F72F5">
      <w:pPr>
        <w:tabs>
          <w:tab w:val="left" w:pos="4962"/>
        </w:tabs>
        <w:ind w:right="612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                         </w:t>
      </w:r>
      <w:r w:rsidRPr="000254A9">
        <w:rPr>
          <w:bCs/>
          <w:color w:val="000000"/>
          <w:sz w:val="28"/>
          <w:szCs w:val="28"/>
        </w:rPr>
        <w:t>П</w:t>
      </w:r>
      <w:r>
        <w:rPr>
          <w:bCs/>
          <w:color w:val="000000"/>
          <w:sz w:val="28"/>
          <w:szCs w:val="28"/>
        </w:rPr>
        <w:t>риложение</w:t>
      </w:r>
      <w:r w:rsidRPr="000254A9">
        <w:rPr>
          <w:bCs/>
          <w:color w:val="000000"/>
          <w:sz w:val="28"/>
          <w:szCs w:val="28"/>
        </w:rPr>
        <w:t xml:space="preserve"> №</w:t>
      </w:r>
      <w:r>
        <w:rPr>
          <w:bCs/>
          <w:color w:val="000000"/>
          <w:sz w:val="28"/>
          <w:szCs w:val="28"/>
        </w:rPr>
        <w:t xml:space="preserve"> 2</w:t>
      </w:r>
    </w:p>
    <w:p w:rsidR="004F72F5" w:rsidRDefault="004F72F5" w:rsidP="004F72F5">
      <w:pPr>
        <w:autoSpaceDE w:val="0"/>
        <w:autoSpaceDN w:val="0"/>
        <w:adjustRightInd w:val="0"/>
        <w:ind w:left="4909"/>
        <w:jc w:val="both"/>
        <w:outlineLvl w:val="0"/>
        <w:rPr>
          <w:bCs/>
          <w:sz w:val="28"/>
          <w:szCs w:val="28"/>
        </w:rPr>
      </w:pPr>
      <w:r w:rsidRPr="005D791A">
        <w:rPr>
          <w:bCs/>
          <w:color w:val="000000"/>
          <w:sz w:val="28"/>
          <w:szCs w:val="28"/>
        </w:rPr>
        <w:t xml:space="preserve">к административному регламенту </w:t>
      </w:r>
      <w:r>
        <w:rPr>
          <w:bCs/>
          <w:color w:val="000000"/>
          <w:sz w:val="28"/>
          <w:szCs w:val="28"/>
        </w:rPr>
        <w:t xml:space="preserve">                                                       </w:t>
      </w:r>
      <w:r w:rsidRPr="005D791A">
        <w:rPr>
          <w:bCs/>
          <w:color w:val="000000"/>
          <w:sz w:val="28"/>
          <w:szCs w:val="28"/>
        </w:rPr>
        <w:t>пр</w:t>
      </w:r>
      <w:r>
        <w:rPr>
          <w:bCs/>
          <w:color w:val="000000"/>
          <w:sz w:val="28"/>
          <w:szCs w:val="28"/>
        </w:rPr>
        <w:t>е</w:t>
      </w:r>
      <w:r w:rsidRPr="005D791A">
        <w:rPr>
          <w:bCs/>
          <w:color w:val="000000"/>
          <w:sz w:val="28"/>
          <w:szCs w:val="28"/>
        </w:rPr>
        <w:t>доставления адми</w:t>
      </w:r>
      <w:r>
        <w:rPr>
          <w:bCs/>
          <w:color w:val="000000"/>
          <w:sz w:val="28"/>
          <w:szCs w:val="28"/>
        </w:rPr>
        <w:t xml:space="preserve">нистрацией                 </w:t>
      </w:r>
      <w:proofErr w:type="spellStart"/>
      <w:r>
        <w:rPr>
          <w:bCs/>
          <w:color w:val="000000"/>
          <w:sz w:val="28"/>
          <w:szCs w:val="28"/>
        </w:rPr>
        <w:t>Новокубанского</w:t>
      </w:r>
      <w:proofErr w:type="spellEnd"/>
      <w:r>
        <w:rPr>
          <w:bCs/>
          <w:color w:val="000000"/>
          <w:sz w:val="28"/>
          <w:szCs w:val="28"/>
        </w:rPr>
        <w:t xml:space="preserve"> городского               поселения </w:t>
      </w:r>
      <w:proofErr w:type="spellStart"/>
      <w:r>
        <w:rPr>
          <w:bCs/>
          <w:color w:val="000000"/>
          <w:sz w:val="28"/>
          <w:szCs w:val="28"/>
        </w:rPr>
        <w:t>Новокубанского</w:t>
      </w:r>
      <w:proofErr w:type="spellEnd"/>
      <w:r>
        <w:rPr>
          <w:bCs/>
          <w:color w:val="000000"/>
          <w:sz w:val="28"/>
          <w:szCs w:val="28"/>
        </w:rPr>
        <w:t xml:space="preserve"> района </w:t>
      </w:r>
      <w:r w:rsidRPr="005D791A">
        <w:rPr>
          <w:bCs/>
          <w:color w:val="000000"/>
          <w:sz w:val="28"/>
          <w:szCs w:val="28"/>
        </w:rPr>
        <w:t>м</w:t>
      </w:r>
      <w:r w:rsidRPr="005D791A">
        <w:rPr>
          <w:bCs/>
          <w:color w:val="000000"/>
          <w:sz w:val="28"/>
          <w:szCs w:val="28"/>
        </w:rPr>
        <w:t>у</w:t>
      </w:r>
      <w:r w:rsidRPr="005D791A">
        <w:rPr>
          <w:bCs/>
          <w:color w:val="000000"/>
          <w:sz w:val="28"/>
          <w:szCs w:val="28"/>
        </w:rPr>
        <w:t>ниципальной услуги</w:t>
      </w:r>
      <w:r>
        <w:rPr>
          <w:bCs/>
          <w:color w:val="000000"/>
          <w:sz w:val="28"/>
          <w:szCs w:val="28"/>
        </w:rPr>
        <w:t xml:space="preserve">  </w:t>
      </w:r>
      <w:r>
        <w:rPr>
          <w:sz w:val="28"/>
          <w:szCs w:val="28"/>
        </w:rPr>
        <w:t>«</w:t>
      </w:r>
      <w:r w:rsidRPr="00145E8D">
        <w:rPr>
          <w:bCs/>
          <w:sz w:val="28"/>
          <w:szCs w:val="28"/>
        </w:rPr>
        <w:t>Внесение изм</w:t>
      </w:r>
      <w:r w:rsidRPr="00145E8D">
        <w:rPr>
          <w:bCs/>
          <w:sz w:val="28"/>
          <w:szCs w:val="28"/>
        </w:rPr>
        <w:t>е</w:t>
      </w:r>
      <w:r w:rsidRPr="00145E8D">
        <w:rPr>
          <w:bCs/>
          <w:sz w:val="28"/>
          <w:szCs w:val="28"/>
        </w:rPr>
        <w:t>нений в разрешение на строительство</w:t>
      </w:r>
      <w:r>
        <w:rPr>
          <w:bCs/>
          <w:sz w:val="28"/>
          <w:szCs w:val="28"/>
        </w:rPr>
        <w:t>»</w:t>
      </w:r>
    </w:p>
    <w:p w:rsidR="004F72F5" w:rsidRDefault="004F72F5" w:rsidP="000C12F2">
      <w:pPr>
        <w:widowControl w:val="0"/>
        <w:autoSpaceDE w:val="0"/>
        <w:autoSpaceDN w:val="0"/>
        <w:adjustRightInd w:val="0"/>
        <w:jc w:val="right"/>
        <w:outlineLvl w:val="1"/>
        <w:rPr>
          <w:color w:val="000000"/>
          <w:sz w:val="28"/>
          <w:szCs w:val="28"/>
          <w:lang w:eastAsia="en-US"/>
        </w:rPr>
      </w:pPr>
    </w:p>
    <w:p w:rsidR="004F72F5" w:rsidRDefault="004F72F5" w:rsidP="000C12F2">
      <w:pPr>
        <w:widowControl w:val="0"/>
        <w:autoSpaceDE w:val="0"/>
        <w:autoSpaceDN w:val="0"/>
        <w:adjustRightInd w:val="0"/>
        <w:jc w:val="right"/>
        <w:outlineLvl w:val="1"/>
        <w:rPr>
          <w:color w:val="000000"/>
          <w:sz w:val="28"/>
          <w:szCs w:val="28"/>
          <w:lang w:eastAsia="en-US"/>
        </w:rPr>
      </w:pPr>
    </w:p>
    <w:p w:rsidR="004F72F5" w:rsidRDefault="004F72F5" w:rsidP="000C12F2">
      <w:pPr>
        <w:widowControl w:val="0"/>
        <w:autoSpaceDE w:val="0"/>
        <w:autoSpaceDN w:val="0"/>
        <w:adjustRightInd w:val="0"/>
        <w:jc w:val="right"/>
        <w:outlineLvl w:val="1"/>
        <w:rPr>
          <w:color w:val="000000"/>
          <w:sz w:val="28"/>
          <w:szCs w:val="28"/>
          <w:lang w:eastAsia="en-US"/>
        </w:rPr>
      </w:pPr>
    </w:p>
    <w:p w:rsidR="004F72F5" w:rsidRPr="004F72F5" w:rsidRDefault="004F72F5" w:rsidP="004F72F5">
      <w:pPr>
        <w:rPr>
          <w:sz w:val="28"/>
          <w:szCs w:val="28"/>
          <w:lang w:eastAsia="en-US"/>
        </w:rPr>
      </w:pPr>
    </w:p>
    <w:p w:rsidR="004F72F5" w:rsidRPr="004F72F5" w:rsidRDefault="004F72F5" w:rsidP="004F72F5">
      <w:pPr>
        <w:rPr>
          <w:sz w:val="28"/>
          <w:szCs w:val="28"/>
          <w:lang w:eastAsia="en-US"/>
        </w:rPr>
      </w:pPr>
    </w:p>
    <w:p w:rsidR="004F72F5" w:rsidRPr="004F72F5" w:rsidRDefault="004F72F5" w:rsidP="004F72F5">
      <w:pPr>
        <w:rPr>
          <w:sz w:val="28"/>
          <w:szCs w:val="28"/>
          <w:lang w:eastAsia="en-US"/>
        </w:rPr>
      </w:pPr>
    </w:p>
    <w:p w:rsidR="004F72F5" w:rsidRPr="004F72F5" w:rsidRDefault="004F72F5" w:rsidP="004F72F5">
      <w:pPr>
        <w:rPr>
          <w:sz w:val="28"/>
          <w:szCs w:val="28"/>
          <w:lang w:eastAsia="en-US"/>
        </w:rPr>
      </w:pPr>
    </w:p>
    <w:p w:rsidR="004F72F5" w:rsidRPr="004F72F5" w:rsidRDefault="004F72F5" w:rsidP="004F72F5">
      <w:pPr>
        <w:rPr>
          <w:sz w:val="28"/>
          <w:szCs w:val="28"/>
          <w:lang w:eastAsia="en-US"/>
        </w:rPr>
      </w:pPr>
    </w:p>
    <w:p w:rsidR="004F72F5" w:rsidRPr="004F72F5" w:rsidRDefault="004F72F5" w:rsidP="004F72F5">
      <w:pPr>
        <w:rPr>
          <w:sz w:val="28"/>
          <w:szCs w:val="28"/>
          <w:lang w:eastAsia="en-US"/>
        </w:rPr>
      </w:pPr>
    </w:p>
    <w:p w:rsidR="004F72F5" w:rsidRPr="004F72F5" w:rsidRDefault="004F72F5" w:rsidP="004F72F5">
      <w:pPr>
        <w:rPr>
          <w:sz w:val="28"/>
          <w:szCs w:val="28"/>
          <w:lang w:eastAsia="en-US"/>
        </w:rPr>
      </w:pPr>
    </w:p>
    <w:p w:rsidR="004F72F5" w:rsidRPr="004F72F5" w:rsidRDefault="004F72F5" w:rsidP="004F72F5">
      <w:pPr>
        <w:rPr>
          <w:sz w:val="28"/>
          <w:szCs w:val="28"/>
          <w:lang w:eastAsia="en-US"/>
        </w:rPr>
      </w:pPr>
    </w:p>
    <w:p w:rsidR="004F72F5" w:rsidRDefault="004F72F5" w:rsidP="004F72F5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</w:r>
    </w:p>
    <w:p w:rsidR="004F72F5" w:rsidRDefault="004F72F5" w:rsidP="004F72F5">
      <w:pPr>
        <w:jc w:val="both"/>
        <w:rPr>
          <w:sz w:val="28"/>
          <w:szCs w:val="28"/>
          <w:lang w:eastAsia="en-US"/>
        </w:rPr>
      </w:pPr>
    </w:p>
    <w:p w:rsidR="004F72F5" w:rsidRDefault="004F72F5" w:rsidP="004F72F5">
      <w:pPr>
        <w:tabs>
          <w:tab w:val="left" w:pos="4223"/>
        </w:tabs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  <w:t>УВЕДОМЛЕНИЕ</w:t>
      </w:r>
    </w:p>
    <w:p w:rsidR="004F72F5" w:rsidRDefault="004F72F5" w:rsidP="004F72F5">
      <w:pPr>
        <w:jc w:val="both"/>
        <w:rPr>
          <w:sz w:val="28"/>
          <w:szCs w:val="28"/>
          <w:lang w:eastAsia="en-US"/>
        </w:rPr>
      </w:pPr>
    </w:p>
    <w:p w:rsidR="004F72F5" w:rsidRPr="00E34600" w:rsidRDefault="004F72F5" w:rsidP="004F72F5">
      <w:pPr>
        <w:jc w:val="both"/>
        <w:rPr>
          <w:sz w:val="20"/>
          <w:szCs w:val="20"/>
        </w:rPr>
      </w:pPr>
      <w:r>
        <w:rPr>
          <w:sz w:val="28"/>
          <w:szCs w:val="28"/>
        </w:rPr>
        <w:t>В процессе строительства объекта капитального строительства ____________________________________________________________________</w:t>
      </w:r>
    </w:p>
    <w:p w:rsidR="004F72F5" w:rsidRDefault="004F72F5" w:rsidP="004F72F5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расположенного</w:t>
      </w:r>
      <w:proofErr w:type="gramEnd"/>
      <w:r>
        <w:rPr>
          <w:sz w:val="28"/>
          <w:szCs w:val="28"/>
        </w:rPr>
        <w:t xml:space="preserve"> по адресу:_____________________________________________</w:t>
      </w:r>
    </w:p>
    <w:p w:rsidR="004F72F5" w:rsidRDefault="004F72F5" w:rsidP="004F72F5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4F72F5" w:rsidRPr="00E34600" w:rsidRDefault="004F72F5" w:rsidP="004F72F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(адрес земельного участка)</w:t>
      </w:r>
    </w:p>
    <w:p w:rsidR="004F72F5" w:rsidRPr="006C1D00" w:rsidRDefault="004F72F5" w:rsidP="004F72F5">
      <w:pPr>
        <w:tabs>
          <w:tab w:val="left" w:pos="3105"/>
        </w:tabs>
        <w:jc w:val="both"/>
        <w:rPr>
          <w:sz w:val="28"/>
          <w:szCs w:val="28"/>
        </w:rPr>
      </w:pPr>
      <w:r>
        <w:rPr>
          <w:sz w:val="28"/>
          <w:szCs w:val="28"/>
        </w:rPr>
        <w:t>выявились отклонения параметров объекта капитального строительства от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ектной документации. В проектную документацию внесены соответствующие изменения в соответствии с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. 7 ст. 52 Градостроительного кодекса РФ.</w:t>
      </w:r>
    </w:p>
    <w:p w:rsidR="004F72F5" w:rsidRDefault="004F72F5" w:rsidP="004F72F5">
      <w:pPr>
        <w:jc w:val="both"/>
        <w:rPr>
          <w:sz w:val="28"/>
          <w:szCs w:val="28"/>
        </w:rPr>
      </w:pPr>
    </w:p>
    <w:p w:rsidR="004F72F5" w:rsidRDefault="004F72F5" w:rsidP="004F72F5">
      <w:pPr>
        <w:jc w:val="both"/>
        <w:rPr>
          <w:sz w:val="28"/>
          <w:szCs w:val="28"/>
        </w:rPr>
      </w:pPr>
    </w:p>
    <w:p w:rsidR="004F72F5" w:rsidRDefault="004F72F5" w:rsidP="004F72F5">
      <w:pPr>
        <w:jc w:val="both"/>
        <w:rPr>
          <w:sz w:val="28"/>
          <w:szCs w:val="28"/>
        </w:rPr>
      </w:pPr>
    </w:p>
    <w:p w:rsidR="004F72F5" w:rsidRDefault="004F72F5" w:rsidP="004F72F5">
      <w:pPr>
        <w:jc w:val="both"/>
        <w:rPr>
          <w:sz w:val="28"/>
          <w:szCs w:val="28"/>
        </w:rPr>
      </w:pPr>
      <w:r>
        <w:rPr>
          <w:sz w:val="28"/>
          <w:szCs w:val="28"/>
        </w:rPr>
        <w:t>К уведомлению прилагается:___________________________________________</w:t>
      </w:r>
    </w:p>
    <w:p w:rsidR="004F72F5" w:rsidRDefault="004F72F5" w:rsidP="004F72F5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4F72F5" w:rsidRDefault="004F72F5" w:rsidP="004F72F5">
      <w:pPr>
        <w:widowControl w:val="0"/>
        <w:tabs>
          <w:tab w:val="left" w:pos="2912"/>
        </w:tabs>
        <w:autoSpaceDE w:val="0"/>
        <w:autoSpaceDN w:val="0"/>
        <w:adjustRightInd w:val="0"/>
        <w:outlineLvl w:val="1"/>
        <w:rPr>
          <w:sz w:val="28"/>
          <w:szCs w:val="28"/>
          <w:lang w:eastAsia="en-US"/>
        </w:rPr>
      </w:pPr>
    </w:p>
    <w:p w:rsidR="0014572C" w:rsidRDefault="0014572C" w:rsidP="004F72F5">
      <w:pPr>
        <w:jc w:val="both"/>
        <w:rPr>
          <w:sz w:val="28"/>
          <w:szCs w:val="28"/>
        </w:rPr>
      </w:pPr>
    </w:p>
    <w:p w:rsidR="0014572C" w:rsidRDefault="0014572C" w:rsidP="004F72F5">
      <w:pPr>
        <w:jc w:val="both"/>
        <w:rPr>
          <w:sz w:val="28"/>
          <w:szCs w:val="28"/>
        </w:rPr>
      </w:pPr>
    </w:p>
    <w:p w:rsidR="0014572C" w:rsidRDefault="0014572C" w:rsidP="004F72F5">
      <w:pPr>
        <w:jc w:val="both"/>
        <w:rPr>
          <w:sz w:val="28"/>
          <w:szCs w:val="28"/>
        </w:rPr>
      </w:pPr>
    </w:p>
    <w:p w:rsidR="004F72F5" w:rsidRDefault="004F72F5" w:rsidP="004F72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</w:t>
      </w:r>
      <w:proofErr w:type="gramStart"/>
      <w:r>
        <w:rPr>
          <w:sz w:val="28"/>
          <w:szCs w:val="28"/>
        </w:rPr>
        <w:t>имущественных</w:t>
      </w:r>
      <w:proofErr w:type="gramEnd"/>
      <w:r>
        <w:rPr>
          <w:sz w:val="28"/>
          <w:szCs w:val="28"/>
        </w:rPr>
        <w:t xml:space="preserve"> и земельных</w:t>
      </w:r>
    </w:p>
    <w:p w:rsidR="004F72F5" w:rsidRDefault="004F72F5" w:rsidP="004F72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отношений администрации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</w:t>
      </w:r>
    </w:p>
    <w:p w:rsidR="004F72F5" w:rsidRPr="000254A9" w:rsidRDefault="004F72F5" w:rsidP="004F72F5">
      <w:pPr>
        <w:tabs>
          <w:tab w:val="left" w:pos="4962"/>
        </w:tabs>
        <w:ind w:right="612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городского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 </w:t>
      </w:r>
      <w:r w:rsidR="00835602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</w:t>
      </w:r>
      <w:r w:rsidRPr="00177BA1">
        <w:rPr>
          <w:sz w:val="28"/>
          <w:szCs w:val="28"/>
        </w:rPr>
        <w:t>Л.В. Еремина</w:t>
      </w:r>
      <w:r w:rsidRPr="004F72F5">
        <w:rPr>
          <w:sz w:val="28"/>
          <w:szCs w:val="28"/>
          <w:lang w:eastAsia="en-US"/>
        </w:rPr>
        <w:t xml:space="preserve"> </w:t>
      </w:r>
      <w:r w:rsidR="00EF2983" w:rsidRPr="004F72F5">
        <w:rPr>
          <w:sz w:val="28"/>
          <w:szCs w:val="28"/>
          <w:lang w:eastAsia="en-US"/>
        </w:rPr>
        <w:br w:type="page"/>
      </w:r>
      <w:r>
        <w:rPr>
          <w:sz w:val="28"/>
          <w:szCs w:val="28"/>
          <w:lang w:eastAsia="en-US"/>
        </w:rPr>
        <w:lastRenderedPageBreak/>
        <w:t xml:space="preserve">                                                                      </w:t>
      </w:r>
      <w:r w:rsidRPr="000254A9">
        <w:rPr>
          <w:bCs/>
          <w:color w:val="000000"/>
          <w:sz w:val="28"/>
          <w:szCs w:val="28"/>
        </w:rPr>
        <w:t>П</w:t>
      </w:r>
      <w:r>
        <w:rPr>
          <w:bCs/>
          <w:color w:val="000000"/>
          <w:sz w:val="28"/>
          <w:szCs w:val="28"/>
        </w:rPr>
        <w:t>риложение</w:t>
      </w:r>
      <w:r w:rsidRPr="000254A9">
        <w:rPr>
          <w:bCs/>
          <w:color w:val="000000"/>
          <w:sz w:val="28"/>
          <w:szCs w:val="28"/>
        </w:rPr>
        <w:t xml:space="preserve"> №</w:t>
      </w:r>
      <w:r>
        <w:rPr>
          <w:bCs/>
          <w:color w:val="000000"/>
          <w:sz w:val="28"/>
          <w:szCs w:val="28"/>
        </w:rPr>
        <w:t xml:space="preserve"> 3</w:t>
      </w:r>
    </w:p>
    <w:p w:rsidR="004F72F5" w:rsidRDefault="004F72F5" w:rsidP="004F72F5">
      <w:pPr>
        <w:autoSpaceDE w:val="0"/>
        <w:autoSpaceDN w:val="0"/>
        <w:adjustRightInd w:val="0"/>
        <w:ind w:left="4909"/>
        <w:jc w:val="both"/>
        <w:outlineLvl w:val="0"/>
        <w:rPr>
          <w:bCs/>
          <w:sz w:val="28"/>
          <w:szCs w:val="28"/>
        </w:rPr>
      </w:pPr>
      <w:r w:rsidRPr="005D791A">
        <w:rPr>
          <w:bCs/>
          <w:color w:val="000000"/>
          <w:sz w:val="28"/>
          <w:szCs w:val="28"/>
        </w:rPr>
        <w:t xml:space="preserve">к административному регламенту </w:t>
      </w:r>
      <w:r>
        <w:rPr>
          <w:bCs/>
          <w:color w:val="000000"/>
          <w:sz w:val="28"/>
          <w:szCs w:val="28"/>
        </w:rPr>
        <w:t xml:space="preserve">                                                       </w:t>
      </w:r>
      <w:r w:rsidRPr="005D791A">
        <w:rPr>
          <w:bCs/>
          <w:color w:val="000000"/>
          <w:sz w:val="28"/>
          <w:szCs w:val="28"/>
        </w:rPr>
        <w:t>пр</w:t>
      </w:r>
      <w:r>
        <w:rPr>
          <w:bCs/>
          <w:color w:val="000000"/>
          <w:sz w:val="28"/>
          <w:szCs w:val="28"/>
        </w:rPr>
        <w:t>е</w:t>
      </w:r>
      <w:r w:rsidRPr="005D791A">
        <w:rPr>
          <w:bCs/>
          <w:color w:val="000000"/>
          <w:sz w:val="28"/>
          <w:szCs w:val="28"/>
        </w:rPr>
        <w:t>доставления адми</w:t>
      </w:r>
      <w:r>
        <w:rPr>
          <w:bCs/>
          <w:color w:val="000000"/>
          <w:sz w:val="28"/>
          <w:szCs w:val="28"/>
        </w:rPr>
        <w:t xml:space="preserve">нистрацией                 </w:t>
      </w:r>
      <w:proofErr w:type="spellStart"/>
      <w:r>
        <w:rPr>
          <w:bCs/>
          <w:color w:val="000000"/>
          <w:sz w:val="28"/>
          <w:szCs w:val="28"/>
        </w:rPr>
        <w:t>Новокубанского</w:t>
      </w:r>
      <w:proofErr w:type="spellEnd"/>
      <w:r>
        <w:rPr>
          <w:bCs/>
          <w:color w:val="000000"/>
          <w:sz w:val="28"/>
          <w:szCs w:val="28"/>
        </w:rPr>
        <w:t xml:space="preserve"> городского               поселения </w:t>
      </w:r>
      <w:proofErr w:type="spellStart"/>
      <w:r>
        <w:rPr>
          <w:bCs/>
          <w:color w:val="000000"/>
          <w:sz w:val="28"/>
          <w:szCs w:val="28"/>
        </w:rPr>
        <w:t>Новокубанского</w:t>
      </w:r>
      <w:proofErr w:type="spellEnd"/>
      <w:r>
        <w:rPr>
          <w:bCs/>
          <w:color w:val="000000"/>
          <w:sz w:val="28"/>
          <w:szCs w:val="28"/>
        </w:rPr>
        <w:t xml:space="preserve"> района </w:t>
      </w:r>
      <w:r w:rsidRPr="005D791A">
        <w:rPr>
          <w:bCs/>
          <w:color w:val="000000"/>
          <w:sz w:val="28"/>
          <w:szCs w:val="28"/>
        </w:rPr>
        <w:t>м</w:t>
      </w:r>
      <w:r w:rsidRPr="005D791A">
        <w:rPr>
          <w:bCs/>
          <w:color w:val="000000"/>
          <w:sz w:val="28"/>
          <w:szCs w:val="28"/>
        </w:rPr>
        <w:t>у</w:t>
      </w:r>
      <w:r w:rsidRPr="005D791A">
        <w:rPr>
          <w:bCs/>
          <w:color w:val="000000"/>
          <w:sz w:val="28"/>
          <w:szCs w:val="28"/>
        </w:rPr>
        <w:t>ниципальной услуги</w:t>
      </w:r>
      <w:r>
        <w:rPr>
          <w:bCs/>
          <w:color w:val="000000"/>
          <w:sz w:val="28"/>
          <w:szCs w:val="28"/>
        </w:rPr>
        <w:t xml:space="preserve">  </w:t>
      </w:r>
      <w:r>
        <w:rPr>
          <w:sz w:val="28"/>
          <w:szCs w:val="28"/>
        </w:rPr>
        <w:t>«</w:t>
      </w:r>
      <w:r w:rsidRPr="00145E8D">
        <w:rPr>
          <w:bCs/>
          <w:sz w:val="28"/>
          <w:szCs w:val="28"/>
        </w:rPr>
        <w:t>Внесение изм</w:t>
      </w:r>
      <w:r w:rsidRPr="00145E8D">
        <w:rPr>
          <w:bCs/>
          <w:sz w:val="28"/>
          <w:szCs w:val="28"/>
        </w:rPr>
        <w:t>е</w:t>
      </w:r>
      <w:r w:rsidRPr="00145E8D">
        <w:rPr>
          <w:bCs/>
          <w:sz w:val="28"/>
          <w:szCs w:val="28"/>
        </w:rPr>
        <w:t>нений в разрешение на строительство</w:t>
      </w:r>
      <w:r>
        <w:rPr>
          <w:bCs/>
          <w:sz w:val="28"/>
          <w:szCs w:val="28"/>
        </w:rPr>
        <w:t>»</w:t>
      </w:r>
    </w:p>
    <w:p w:rsidR="000C12F2" w:rsidRPr="00B9305B" w:rsidRDefault="000C12F2" w:rsidP="004F72F5">
      <w:pPr>
        <w:widowControl w:val="0"/>
        <w:autoSpaceDE w:val="0"/>
        <w:autoSpaceDN w:val="0"/>
        <w:adjustRightInd w:val="0"/>
        <w:jc w:val="center"/>
        <w:outlineLvl w:val="1"/>
      </w:pPr>
    </w:p>
    <w:p w:rsidR="000C12F2" w:rsidRPr="00B9305B" w:rsidRDefault="000C12F2" w:rsidP="000C12F2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0C12F2" w:rsidRDefault="000C12F2" w:rsidP="000C12F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19" w:name="Par358"/>
      <w:bookmarkEnd w:id="19"/>
      <w:r w:rsidRPr="00B9305B">
        <w:rPr>
          <w:b/>
          <w:bCs/>
        </w:rPr>
        <w:t>БЛОК-СХЕМА</w:t>
      </w:r>
    </w:p>
    <w:p w:rsidR="000C12F2" w:rsidRPr="00B9305B" w:rsidRDefault="000C12F2" w:rsidP="000C12F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последовательности предоставления муниципальной услуги «</w:t>
      </w:r>
      <w:r w:rsidR="00567FCD" w:rsidRPr="00567FCD">
        <w:rPr>
          <w:b/>
          <w:bCs/>
        </w:rPr>
        <w:t>Внесение изменений в разрешение на строительство</w:t>
      </w:r>
      <w:r>
        <w:rPr>
          <w:b/>
          <w:bCs/>
        </w:rPr>
        <w:t>»</w:t>
      </w:r>
    </w:p>
    <w:p w:rsidR="000C12F2" w:rsidRPr="00B9305B" w:rsidRDefault="000C12F2" w:rsidP="000C12F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0C12F2" w:rsidRDefault="000C12F2" w:rsidP="00567FCD">
      <w:pPr>
        <w:pStyle w:val="ConsPlusNonformat"/>
        <w:rPr>
          <w:sz w:val="20"/>
          <w:szCs w:val="20"/>
        </w:rPr>
      </w:pPr>
      <w:bookmarkStart w:id="20" w:name="Par37"/>
      <w:bookmarkEnd w:id="20"/>
    </w:p>
    <w:p w:rsidR="000C12F2" w:rsidRDefault="000C12F2" w:rsidP="000C12F2">
      <w:pPr>
        <w:widowControl w:val="0"/>
        <w:autoSpaceDE w:val="0"/>
        <w:autoSpaceDN w:val="0"/>
        <w:adjustRightInd w:val="0"/>
        <w:outlineLvl w:val="1"/>
        <w:rPr>
          <w:rFonts w:ascii="Courier New" w:hAnsi="Courier New" w:cs="Courier New"/>
          <w:sz w:val="20"/>
          <w:szCs w:val="20"/>
        </w:rPr>
      </w:pPr>
    </w:p>
    <w:p w:rsidR="00317992" w:rsidRDefault="00FC5927" w:rsidP="00317992">
      <w:pPr>
        <w:pStyle w:val="af4"/>
        <w:jc w:val="center"/>
        <w:rPr>
          <w:sz w:val="28"/>
        </w:rPr>
      </w:pPr>
      <w:r w:rsidRPr="00FC5927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81pt;margin-top:11.6pt;width:323.3pt;height:26.3pt;z-index:1;mso-wrap-distance-left:9.05pt;mso-wrap-distance-right:9.05pt" strokeweight=".5pt">
            <v:fill color2="black"/>
            <v:textbox inset="7.45pt,3.85pt,7.45pt,3.85pt">
              <w:txbxContent>
                <w:p w:rsidR="00450E16" w:rsidRDefault="00450E16" w:rsidP="00317992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Прием и регистрация документов</w:t>
                  </w:r>
                </w:p>
              </w:txbxContent>
            </v:textbox>
          </v:shape>
        </w:pict>
      </w:r>
    </w:p>
    <w:p w:rsidR="00317992" w:rsidRDefault="00FC5927" w:rsidP="00317992">
      <w:pPr>
        <w:pStyle w:val="af4"/>
        <w:jc w:val="center"/>
        <w:rPr>
          <w:sz w:val="24"/>
        </w:rPr>
      </w:pPr>
      <w:r w:rsidRPr="00FC5927"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5" type="#_x0000_t67" style="position:absolute;left:0;text-align:left;margin-left:234pt;margin-top:18.8pt;width:9.75pt;height:27pt;z-index:10;mso-wrap-style:none;v-text-anchor:middle" strokeweight=".26mm">
            <v:fill color2="black"/>
          </v:shape>
        </w:pict>
      </w:r>
    </w:p>
    <w:p w:rsidR="00317992" w:rsidRDefault="00317992" w:rsidP="00317992">
      <w:pPr>
        <w:pStyle w:val="af4"/>
        <w:jc w:val="center"/>
        <w:rPr>
          <w:sz w:val="24"/>
        </w:rPr>
      </w:pPr>
    </w:p>
    <w:p w:rsidR="00317992" w:rsidRDefault="00317992" w:rsidP="00317992">
      <w:pPr>
        <w:pStyle w:val="af4"/>
        <w:jc w:val="center"/>
        <w:rPr>
          <w:sz w:val="24"/>
        </w:rPr>
      </w:pPr>
    </w:p>
    <w:p w:rsidR="00317992" w:rsidRDefault="00FC5927" w:rsidP="00317992">
      <w:pPr>
        <w:pStyle w:val="af4"/>
        <w:jc w:val="center"/>
        <w:rPr>
          <w:sz w:val="24"/>
        </w:rPr>
      </w:pPr>
      <w:r w:rsidRPr="00FC5927">
        <w:pict>
          <v:shape id="_x0000_s1027" type="#_x0000_t202" style="position:absolute;left:0;text-align:left;margin-left:31.5pt;margin-top:-4.6pt;width:413.75pt;height:47.7pt;z-index:2;mso-wrap-distance-left:9.05pt;mso-wrap-distance-right:9.05pt" strokeweight=".5pt">
            <v:fill color2="black"/>
            <v:textbox inset="7.45pt,3.85pt,7.45pt,3.85pt">
              <w:txbxContent>
                <w:p w:rsidR="00450E16" w:rsidRDefault="00450E16" w:rsidP="00317992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Рассмотрение заявления и прилагаемых к нему документов заяв</w:t>
                  </w:r>
                  <w:r>
                    <w:rPr>
                      <w:sz w:val="28"/>
                      <w:szCs w:val="28"/>
                    </w:rPr>
                    <w:t>и</w:t>
                  </w:r>
                  <w:r>
                    <w:rPr>
                      <w:sz w:val="28"/>
                      <w:szCs w:val="28"/>
                    </w:rPr>
                    <w:t>теля</w:t>
                  </w:r>
                </w:p>
              </w:txbxContent>
            </v:textbox>
          </v:shape>
        </w:pict>
      </w:r>
    </w:p>
    <w:p w:rsidR="00317992" w:rsidRDefault="00317992" w:rsidP="00317992">
      <w:pPr>
        <w:pStyle w:val="af4"/>
        <w:jc w:val="center"/>
        <w:rPr>
          <w:sz w:val="24"/>
        </w:rPr>
      </w:pPr>
    </w:p>
    <w:p w:rsidR="00317992" w:rsidRDefault="00FC5927" w:rsidP="00317992">
      <w:pPr>
        <w:pStyle w:val="af4"/>
        <w:jc w:val="center"/>
        <w:rPr>
          <w:sz w:val="24"/>
        </w:rPr>
      </w:pPr>
      <w:r w:rsidRPr="00FC5927">
        <w:pict>
          <v:shape id="_x0000_s1036" type="#_x0000_t67" style="position:absolute;left:0;text-align:left;margin-left:234pt;margin-top:6.15pt;width:9.75pt;height:27pt;z-index:11;mso-wrap-style:none;v-text-anchor:middle" strokeweight=".26mm">
            <v:fill color2="black"/>
          </v:shape>
        </w:pict>
      </w:r>
    </w:p>
    <w:p w:rsidR="00317992" w:rsidRDefault="00317992" w:rsidP="00317992">
      <w:pPr>
        <w:pStyle w:val="af4"/>
        <w:spacing w:after="0"/>
      </w:pPr>
    </w:p>
    <w:p w:rsidR="00317992" w:rsidRDefault="00FC5927" w:rsidP="00317992">
      <w:pPr>
        <w:jc w:val="both"/>
      </w:pPr>
      <w:r>
        <w:pict>
          <v:shape id="_x0000_s1028" type="#_x0000_t202" style="position:absolute;left:0;text-align:left;margin-left:70.5pt;margin-top:2.1pt;width:337.75pt;height:22.9pt;z-index:3;mso-wrap-distance-left:9.05pt;mso-wrap-distance-right:9.05pt" strokeweight=".5pt">
            <v:fill color2="black"/>
            <v:textbox inset="7.45pt,3.85pt,7.45pt,3.85pt">
              <w:txbxContent>
                <w:p w:rsidR="00450E16" w:rsidRDefault="00450E16" w:rsidP="00317992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Принятие решения</w:t>
                  </w:r>
                </w:p>
              </w:txbxContent>
            </v:textbox>
          </v:shape>
        </w:pict>
      </w:r>
    </w:p>
    <w:p w:rsidR="00317992" w:rsidRDefault="00FC5927" w:rsidP="00317992">
      <w:pPr>
        <w:jc w:val="both"/>
      </w:pPr>
      <w:r>
        <w:pict>
          <v:shape id="_x0000_s1029" type="#_x0000_t67" style="position:absolute;left:0;text-align:left;margin-left:314.7pt;margin-top:11.25pt;width:9.75pt;height:27pt;z-index:4;mso-wrap-style:none;v-text-anchor:middle" strokeweight=".26mm">
            <v:fill color2="black"/>
          </v:shape>
        </w:pict>
      </w:r>
      <w:r>
        <w:pict>
          <v:shape id="_x0000_s1030" type="#_x0000_t67" style="position:absolute;left:0;text-align:left;margin-left:127.5pt;margin-top:11.25pt;width:9.75pt;height:27pt;z-index:5;mso-wrap-style:none;v-text-anchor:middle" strokeweight=".26mm">
            <v:fill color2="black"/>
          </v:shape>
        </w:pict>
      </w:r>
    </w:p>
    <w:p w:rsidR="00317992" w:rsidRDefault="00317992" w:rsidP="00317992">
      <w:pPr>
        <w:jc w:val="both"/>
      </w:pPr>
    </w:p>
    <w:p w:rsidR="00317992" w:rsidRDefault="00317992" w:rsidP="00317992">
      <w:pPr>
        <w:jc w:val="both"/>
        <w:rPr>
          <w:sz w:val="28"/>
          <w:szCs w:val="28"/>
        </w:rPr>
      </w:pPr>
      <w:r>
        <w:t xml:space="preserve">                                </w:t>
      </w:r>
      <w:r>
        <w:rPr>
          <w:sz w:val="28"/>
          <w:szCs w:val="28"/>
        </w:rPr>
        <w:t xml:space="preserve"> Да</w:t>
      </w:r>
      <w:proofErr w:type="gramStart"/>
      <w:r>
        <w:t xml:space="preserve">                                                                                         </w:t>
      </w:r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>ет</w:t>
      </w:r>
    </w:p>
    <w:p w:rsidR="00317992" w:rsidRDefault="00FC5927" w:rsidP="00317992">
      <w:pPr>
        <w:jc w:val="both"/>
        <w:rPr>
          <w:sz w:val="28"/>
          <w:szCs w:val="28"/>
        </w:rPr>
      </w:pPr>
      <w:r w:rsidRPr="00FC5927">
        <w:pict>
          <v:shape id="_x0000_s1031" type="#_x0000_t202" style="position:absolute;left:0;text-align:left;margin-left:34.7pt;margin-top:3.85pt;width:193.35pt;height:88.05pt;z-index:6;mso-wrap-distance-left:9.05pt;mso-wrap-distance-right:9.05pt" strokeweight=".5pt">
            <v:fill color2="black"/>
            <v:textbox inset="7.45pt,3.85pt,7.45pt,3.85pt">
              <w:txbxContent>
                <w:p w:rsidR="00450E16" w:rsidRDefault="00450E16" w:rsidP="00317992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Оформление и подписание документов о предоставл</w:t>
                  </w:r>
                  <w:r>
                    <w:rPr>
                      <w:sz w:val="28"/>
                      <w:szCs w:val="28"/>
                    </w:rPr>
                    <w:t>е</w:t>
                  </w:r>
                  <w:r>
                    <w:rPr>
                      <w:sz w:val="28"/>
                      <w:szCs w:val="28"/>
                    </w:rPr>
                    <w:t>нии муниципальной услуги</w:t>
                  </w:r>
                </w:p>
                <w:p w:rsidR="00450E16" w:rsidRDefault="00450E16" w:rsidP="00317992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450E16" w:rsidRDefault="00450E16" w:rsidP="00317992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450E16" w:rsidRDefault="00450E16" w:rsidP="0031799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Pr="00FC5927">
        <w:pict>
          <v:shape id="_x0000_s1032" type="#_x0000_t202" style="position:absolute;left:0;text-align:left;margin-left:238.5pt;margin-top:3.85pt;width:215.3pt;height:84.3pt;z-index:7;mso-wrap-distance-left:9.05pt;mso-wrap-distance-right:9.05pt" strokeweight=".5pt">
            <v:fill color2="black"/>
            <v:textbox inset="7.45pt,3.85pt,7.45pt,3.85pt">
              <w:txbxContent>
                <w:p w:rsidR="00450E16" w:rsidRDefault="00450E16" w:rsidP="00317992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Оформление и подписание ув</w:t>
                  </w:r>
                  <w:r>
                    <w:rPr>
                      <w:sz w:val="28"/>
                      <w:szCs w:val="28"/>
                    </w:rPr>
                    <w:t>е</w:t>
                  </w:r>
                  <w:r>
                    <w:rPr>
                      <w:sz w:val="28"/>
                      <w:szCs w:val="28"/>
                    </w:rPr>
                    <w:t>домления об отказе в предоста</w:t>
                  </w:r>
                  <w:r>
                    <w:rPr>
                      <w:sz w:val="28"/>
                      <w:szCs w:val="28"/>
                    </w:rPr>
                    <w:t>в</w:t>
                  </w:r>
                  <w:r>
                    <w:rPr>
                      <w:sz w:val="28"/>
                      <w:szCs w:val="28"/>
                    </w:rPr>
                    <w:t>лении муниципальной</w:t>
                  </w:r>
                  <w:r>
                    <w:t xml:space="preserve"> </w:t>
                  </w:r>
                  <w:r>
                    <w:rPr>
                      <w:sz w:val="28"/>
                      <w:szCs w:val="28"/>
                    </w:rPr>
                    <w:t>услуги</w:t>
                  </w:r>
                </w:p>
              </w:txbxContent>
            </v:textbox>
          </v:shape>
        </w:pict>
      </w:r>
    </w:p>
    <w:p w:rsidR="00317992" w:rsidRDefault="00317992" w:rsidP="00317992">
      <w:pPr>
        <w:jc w:val="both"/>
        <w:rPr>
          <w:sz w:val="28"/>
          <w:szCs w:val="28"/>
        </w:rPr>
      </w:pPr>
    </w:p>
    <w:p w:rsidR="00317992" w:rsidRDefault="00317992" w:rsidP="00317992">
      <w:pPr>
        <w:jc w:val="both"/>
        <w:rPr>
          <w:sz w:val="28"/>
          <w:szCs w:val="28"/>
        </w:rPr>
      </w:pPr>
    </w:p>
    <w:p w:rsidR="00317992" w:rsidRDefault="00317992" w:rsidP="00317992">
      <w:pPr>
        <w:jc w:val="both"/>
        <w:rPr>
          <w:sz w:val="28"/>
          <w:szCs w:val="28"/>
        </w:rPr>
      </w:pPr>
    </w:p>
    <w:p w:rsidR="00317992" w:rsidRDefault="00317992" w:rsidP="00317992">
      <w:pPr>
        <w:jc w:val="both"/>
        <w:rPr>
          <w:sz w:val="28"/>
          <w:szCs w:val="28"/>
        </w:rPr>
      </w:pPr>
    </w:p>
    <w:p w:rsidR="00317992" w:rsidRDefault="00FC5927" w:rsidP="00317992">
      <w:pPr>
        <w:jc w:val="both"/>
        <w:rPr>
          <w:sz w:val="28"/>
          <w:szCs w:val="28"/>
        </w:rPr>
      </w:pPr>
      <w:r w:rsidRPr="00FC5927">
        <w:pict>
          <v:shape id="_x0000_s1034" type="#_x0000_t67" style="position:absolute;left:0;text-align:left;margin-left:127.5pt;margin-top:11.45pt;width:9.75pt;height:27pt;z-index:9;mso-wrap-style:none;v-text-anchor:middle" strokeweight=".26mm">
            <v:fill color2="black"/>
          </v:shape>
        </w:pict>
      </w:r>
      <w:r w:rsidRPr="00FC5927">
        <w:pict>
          <v:shape id="_x0000_s1037" type="#_x0000_t67" style="position:absolute;left:0;text-align:left;margin-left:314.7pt;margin-top:7.7pt;width:9.75pt;height:27pt;z-index:12;mso-wrap-style:none;v-text-anchor:middle" strokeweight=".26mm">
            <v:fill color2="black"/>
          </v:shape>
        </w:pict>
      </w:r>
    </w:p>
    <w:p w:rsidR="00317992" w:rsidRDefault="00317992" w:rsidP="00317992">
      <w:pPr>
        <w:jc w:val="both"/>
        <w:rPr>
          <w:sz w:val="28"/>
          <w:szCs w:val="28"/>
        </w:rPr>
      </w:pPr>
    </w:p>
    <w:p w:rsidR="00317992" w:rsidRDefault="00FC5927" w:rsidP="00317992">
      <w:pPr>
        <w:jc w:val="both"/>
        <w:rPr>
          <w:sz w:val="28"/>
          <w:szCs w:val="28"/>
        </w:rPr>
      </w:pPr>
      <w:r w:rsidRPr="00FC5927">
        <w:pict>
          <v:shape id="_x0000_s1033" type="#_x0000_t202" style="position:absolute;left:0;text-align:left;margin-left:78pt;margin-top:8.8pt;width:347pt;height:26.95pt;z-index:8;mso-wrap-distance-left:9.05pt;mso-wrap-distance-right:9.05pt" strokeweight=".5pt">
            <v:fill color2="black"/>
            <v:textbox inset="7.45pt,3.85pt,7.45pt,3.85pt">
              <w:txbxContent>
                <w:p w:rsidR="00450E16" w:rsidRDefault="00450E16" w:rsidP="00317992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Выдача результата заявителю</w:t>
                  </w:r>
                </w:p>
              </w:txbxContent>
            </v:textbox>
          </v:shape>
        </w:pict>
      </w:r>
    </w:p>
    <w:p w:rsidR="00317992" w:rsidRDefault="00317992" w:rsidP="00317992">
      <w:pPr>
        <w:jc w:val="both"/>
        <w:rPr>
          <w:sz w:val="28"/>
          <w:szCs w:val="28"/>
        </w:rPr>
      </w:pPr>
    </w:p>
    <w:p w:rsidR="00317992" w:rsidRDefault="00317992" w:rsidP="00317992">
      <w:pPr>
        <w:jc w:val="both"/>
        <w:rPr>
          <w:sz w:val="28"/>
          <w:szCs w:val="28"/>
        </w:rPr>
      </w:pPr>
    </w:p>
    <w:p w:rsidR="00317992" w:rsidRDefault="00317992" w:rsidP="00317992">
      <w:pPr>
        <w:jc w:val="both"/>
        <w:rPr>
          <w:sz w:val="28"/>
          <w:szCs w:val="28"/>
        </w:rPr>
      </w:pPr>
    </w:p>
    <w:p w:rsidR="002B4776" w:rsidRDefault="002B4776" w:rsidP="00317992">
      <w:pPr>
        <w:jc w:val="both"/>
        <w:rPr>
          <w:sz w:val="28"/>
          <w:szCs w:val="28"/>
        </w:rPr>
      </w:pPr>
    </w:p>
    <w:p w:rsidR="0014572C" w:rsidRDefault="0014572C" w:rsidP="00317992">
      <w:pPr>
        <w:jc w:val="both"/>
        <w:rPr>
          <w:sz w:val="28"/>
          <w:szCs w:val="28"/>
        </w:rPr>
      </w:pPr>
    </w:p>
    <w:p w:rsidR="00317992" w:rsidRDefault="00317992" w:rsidP="003179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</w:t>
      </w:r>
      <w:proofErr w:type="gramStart"/>
      <w:r>
        <w:rPr>
          <w:sz w:val="28"/>
          <w:szCs w:val="28"/>
        </w:rPr>
        <w:t>имущественных</w:t>
      </w:r>
      <w:proofErr w:type="gramEnd"/>
      <w:r>
        <w:rPr>
          <w:sz w:val="28"/>
          <w:szCs w:val="28"/>
        </w:rPr>
        <w:t xml:space="preserve"> и земельных</w:t>
      </w:r>
    </w:p>
    <w:p w:rsidR="00317992" w:rsidRDefault="00317992" w:rsidP="003179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отношений администрации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</w:t>
      </w:r>
    </w:p>
    <w:p w:rsidR="000C12F2" w:rsidRPr="000254A9" w:rsidRDefault="00317992" w:rsidP="00317992">
      <w:pPr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 xml:space="preserve">городского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                          </w:t>
      </w:r>
      <w:r w:rsidRPr="00177BA1">
        <w:rPr>
          <w:sz w:val="28"/>
          <w:szCs w:val="28"/>
        </w:rPr>
        <w:t>Л.В. Еремина</w:t>
      </w:r>
    </w:p>
    <w:sectPr w:rsidR="000C12F2" w:rsidRPr="000254A9" w:rsidSect="008467E9">
      <w:headerReference w:type="default" r:id="rId2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755C" w:rsidRDefault="00F6755C">
      <w:r>
        <w:separator/>
      </w:r>
    </w:p>
  </w:endnote>
  <w:endnote w:type="continuationSeparator" w:id="0">
    <w:p w:rsidR="00F6755C" w:rsidRDefault="00F675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755C" w:rsidRDefault="00F6755C">
      <w:r>
        <w:separator/>
      </w:r>
    </w:p>
  </w:footnote>
  <w:footnote w:type="continuationSeparator" w:id="0">
    <w:p w:rsidR="00F6755C" w:rsidRDefault="00F675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E16" w:rsidRDefault="00FC5927">
    <w:pPr>
      <w:pStyle w:val="a7"/>
      <w:jc w:val="center"/>
    </w:pPr>
    <w:fldSimple w:instr=" PAGE   \* MERGEFORMAT ">
      <w:r w:rsidR="005119DD">
        <w:rPr>
          <w:noProof/>
        </w:rPr>
        <w:t>2</w:t>
      </w:r>
    </w:fldSimple>
  </w:p>
  <w:p w:rsidR="00450E16" w:rsidRDefault="00450E1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">
    <w:nsid w:val="2342591C"/>
    <w:multiLevelType w:val="hybridMultilevel"/>
    <w:tmpl w:val="9D8C9F00"/>
    <w:lvl w:ilvl="0" w:tplc="10027B60">
      <w:start w:val="1"/>
      <w:numFmt w:val="decimal"/>
      <w:suff w:val="space"/>
      <w:lvlText w:val="%1."/>
      <w:lvlJc w:val="left"/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stylePaneFormatFilter w:val="3F01"/>
  <w:doNotTrackMoves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7F4E"/>
    <w:rsid w:val="00000786"/>
    <w:rsid w:val="0000099D"/>
    <w:rsid w:val="000024E7"/>
    <w:rsid w:val="0000390E"/>
    <w:rsid w:val="00003A3F"/>
    <w:rsid w:val="00004089"/>
    <w:rsid w:val="000041F3"/>
    <w:rsid w:val="00005D6D"/>
    <w:rsid w:val="00006662"/>
    <w:rsid w:val="00007799"/>
    <w:rsid w:val="00007894"/>
    <w:rsid w:val="00010531"/>
    <w:rsid w:val="00010C87"/>
    <w:rsid w:val="0001171C"/>
    <w:rsid w:val="000126B3"/>
    <w:rsid w:val="0001300B"/>
    <w:rsid w:val="00013C51"/>
    <w:rsid w:val="00014FCE"/>
    <w:rsid w:val="00016E18"/>
    <w:rsid w:val="0001700A"/>
    <w:rsid w:val="000174A4"/>
    <w:rsid w:val="0002186D"/>
    <w:rsid w:val="00021E21"/>
    <w:rsid w:val="00022639"/>
    <w:rsid w:val="00024A4D"/>
    <w:rsid w:val="000254A9"/>
    <w:rsid w:val="00025500"/>
    <w:rsid w:val="00025DF6"/>
    <w:rsid w:val="00026066"/>
    <w:rsid w:val="00026E27"/>
    <w:rsid w:val="00034001"/>
    <w:rsid w:val="000368B2"/>
    <w:rsid w:val="000415D9"/>
    <w:rsid w:val="00044D7C"/>
    <w:rsid w:val="00046EBB"/>
    <w:rsid w:val="0004745E"/>
    <w:rsid w:val="000509A7"/>
    <w:rsid w:val="00052409"/>
    <w:rsid w:val="00052556"/>
    <w:rsid w:val="00052F34"/>
    <w:rsid w:val="00053564"/>
    <w:rsid w:val="00053B1D"/>
    <w:rsid w:val="00057381"/>
    <w:rsid w:val="00057A66"/>
    <w:rsid w:val="00061801"/>
    <w:rsid w:val="00062611"/>
    <w:rsid w:val="00065F9B"/>
    <w:rsid w:val="00066408"/>
    <w:rsid w:val="00067F99"/>
    <w:rsid w:val="00070D3B"/>
    <w:rsid w:val="00074341"/>
    <w:rsid w:val="00076AA8"/>
    <w:rsid w:val="00076DB3"/>
    <w:rsid w:val="000775EE"/>
    <w:rsid w:val="000804C2"/>
    <w:rsid w:val="00080F47"/>
    <w:rsid w:val="00082829"/>
    <w:rsid w:val="00083DA7"/>
    <w:rsid w:val="000847B2"/>
    <w:rsid w:val="00087389"/>
    <w:rsid w:val="0009528C"/>
    <w:rsid w:val="0009731E"/>
    <w:rsid w:val="00097961"/>
    <w:rsid w:val="000A06A7"/>
    <w:rsid w:val="000A1788"/>
    <w:rsid w:val="000A328A"/>
    <w:rsid w:val="000A352B"/>
    <w:rsid w:val="000A512B"/>
    <w:rsid w:val="000A7297"/>
    <w:rsid w:val="000B273B"/>
    <w:rsid w:val="000B3332"/>
    <w:rsid w:val="000B33D0"/>
    <w:rsid w:val="000B79D3"/>
    <w:rsid w:val="000B7E6E"/>
    <w:rsid w:val="000C0CCD"/>
    <w:rsid w:val="000C12F2"/>
    <w:rsid w:val="000C2574"/>
    <w:rsid w:val="000C5912"/>
    <w:rsid w:val="000C6E41"/>
    <w:rsid w:val="000C753C"/>
    <w:rsid w:val="000C78D1"/>
    <w:rsid w:val="000D1936"/>
    <w:rsid w:val="000D1FCC"/>
    <w:rsid w:val="000D2E75"/>
    <w:rsid w:val="000D651D"/>
    <w:rsid w:val="000D76D9"/>
    <w:rsid w:val="000D7C29"/>
    <w:rsid w:val="000E2584"/>
    <w:rsid w:val="000E6645"/>
    <w:rsid w:val="000E6BAF"/>
    <w:rsid w:val="000F1761"/>
    <w:rsid w:val="000F2096"/>
    <w:rsid w:val="000F21FA"/>
    <w:rsid w:val="000F42D0"/>
    <w:rsid w:val="000F65F3"/>
    <w:rsid w:val="000F67DF"/>
    <w:rsid w:val="000F7051"/>
    <w:rsid w:val="001002D0"/>
    <w:rsid w:val="0010046D"/>
    <w:rsid w:val="001015B9"/>
    <w:rsid w:val="00102D9D"/>
    <w:rsid w:val="0010327A"/>
    <w:rsid w:val="00103B37"/>
    <w:rsid w:val="00104058"/>
    <w:rsid w:val="001074C1"/>
    <w:rsid w:val="0011165C"/>
    <w:rsid w:val="00114118"/>
    <w:rsid w:val="0011434D"/>
    <w:rsid w:val="001168FA"/>
    <w:rsid w:val="001228F5"/>
    <w:rsid w:val="00124576"/>
    <w:rsid w:val="00124A3F"/>
    <w:rsid w:val="00125505"/>
    <w:rsid w:val="00130955"/>
    <w:rsid w:val="0013207F"/>
    <w:rsid w:val="001336E4"/>
    <w:rsid w:val="00134F4C"/>
    <w:rsid w:val="0013596D"/>
    <w:rsid w:val="001364F0"/>
    <w:rsid w:val="001367E4"/>
    <w:rsid w:val="001430DA"/>
    <w:rsid w:val="0014572C"/>
    <w:rsid w:val="00145C73"/>
    <w:rsid w:val="00145E8D"/>
    <w:rsid w:val="00146008"/>
    <w:rsid w:val="001462F7"/>
    <w:rsid w:val="00150FC6"/>
    <w:rsid w:val="00151228"/>
    <w:rsid w:val="00151CD4"/>
    <w:rsid w:val="00152FAE"/>
    <w:rsid w:val="00154ABB"/>
    <w:rsid w:val="00156E88"/>
    <w:rsid w:val="0016040C"/>
    <w:rsid w:val="00161688"/>
    <w:rsid w:val="00163C06"/>
    <w:rsid w:val="00166AA2"/>
    <w:rsid w:val="00166D3A"/>
    <w:rsid w:val="00166D6A"/>
    <w:rsid w:val="00167527"/>
    <w:rsid w:val="00176A9D"/>
    <w:rsid w:val="00180A4C"/>
    <w:rsid w:val="00180D03"/>
    <w:rsid w:val="001855B2"/>
    <w:rsid w:val="00190BAC"/>
    <w:rsid w:val="00191B2E"/>
    <w:rsid w:val="001922F2"/>
    <w:rsid w:val="001937B8"/>
    <w:rsid w:val="00193A11"/>
    <w:rsid w:val="00194027"/>
    <w:rsid w:val="00194B99"/>
    <w:rsid w:val="0019569C"/>
    <w:rsid w:val="001963C5"/>
    <w:rsid w:val="0019655B"/>
    <w:rsid w:val="001A2573"/>
    <w:rsid w:val="001A383A"/>
    <w:rsid w:val="001A4AB2"/>
    <w:rsid w:val="001A692B"/>
    <w:rsid w:val="001B2904"/>
    <w:rsid w:val="001B4058"/>
    <w:rsid w:val="001B47F7"/>
    <w:rsid w:val="001C0E57"/>
    <w:rsid w:val="001C2E9C"/>
    <w:rsid w:val="001C487D"/>
    <w:rsid w:val="001C5779"/>
    <w:rsid w:val="001C5E15"/>
    <w:rsid w:val="001C6A2F"/>
    <w:rsid w:val="001C7631"/>
    <w:rsid w:val="001C76AB"/>
    <w:rsid w:val="001C79EF"/>
    <w:rsid w:val="001D0B16"/>
    <w:rsid w:val="001D2447"/>
    <w:rsid w:val="001D4D09"/>
    <w:rsid w:val="001D5645"/>
    <w:rsid w:val="001D69F2"/>
    <w:rsid w:val="001D6B38"/>
    <w:rsid w:val="001D78BF"/>
    <w:rsid w:val="001D7AF0"/>
    <w:rsid w:val="001E019A"/>
    <w:rsid w:val="001E0F76"/>
    <w:rsid w:val="001E25D6"/>
    <w:rsid w:val="001E335C"/>
    <w:rsid w:val="001E55CE"/>
    <w:rsid w:val="001E5FB1"/>
    <w:rsid w:val="001E6457"/>
    <w:rsid w:val="001E6AA4"/>
    <w:rsid w:val="001E7044"/>
    <w:rsid w:val="001E795F"/>
    <w:rsid w:val="001F1B88"/>
    <w:rsid w:val="001F4AFA"/>
    <w:rsid w:val="001F50CB"/>
    <w:rsid w:val="00200CB2"/>
    <w:rsid w:val="002018CB"/>
    <w:rsid w:val="00202C9C"/>
    <w:rsid w:val="00205B04"/>
    <w:rsid w:val="002070E0"/>
    <w:rsid w:val="00207C54"/>
    <w:rsid w:val="0021007F"/>
    <w:rsid w:val="00210B3E"/>
    <w:rsid w:val="00210D28"/>
    <w:rsid w:val="00221565"/>
    <w:rsid w:val="002238AD"/>
    <w:rsid w:val="00224508"/>
    <w:rsid w:val="002245BC"/>
    <w:rsid w:val="002255A3"/>
    <w:rsid w:val="00227B82"/>
    <w:rsid w:val="002339A8"/>
    <w:rsid w:val="00234051"/>
    <w:rsid w:val="00235C77"/>
    <w:rsid w:val="00235CE9"/>
    <w:rsid w:val="002361D9"/>
    <w:rsid w:val="002367F3"/>
    <w:rsid w:val="00237480"/>
    <w:rsid w:val="0024094A"/>
    <w:rsid w:val="00241CD0"/>
    <w:rsid w:val="002436CE"/>
    <w:rsid w:val="00245297"/>
    <w:rsid w:val="00245857"/>
    <w:rsid w:val="00246B62"/>
    <w:rsid w:val="00250192"/>
    <w:rsid w:val="002503C9"/>
    <w:rsid w:val="00250413"/>
    <w:rsid w:val="0025074D"/>
    <w:rsid w:val="00251CA4"/>
    <w:rsid w:val="00252967"/>
    <w:rsid w:val="00252ADE"/>
    <w:rsid w:val="00252C9E"/>
    <w:rsid w:val="00253EC1"/>
    <w:rsid w:val="00256C1A"/>
    <w:rsid w:val="00257A3E"/>
    <w:rsid w:val="00261563"/>
    <w:rsid w:val="00261B92"/>
    <w:rsid w:val="00263024"/>
    <w:rsid w:val="00267947"/>
    <w:rsid w:val="00271690"/>
    <w:rsid w:val="00271A99"/>
    <w:rsid w:val="00271C12"/>
    <w:rsid w:val="00272D0A"/>
    <w:rsid w:val="00277B0D"/>
    <w:rsid w:val="00281DEC"/>
    <w:rsid w:val="00283721"/>
    <w:rsid w:val="00285588"/>
    <w:rsid w:val="00285998"/>
    <w:rsid w:val="0028630C"/>
    <w:rsid w:val="00287D60"/>
    <w:rsid w:val="0029061F"/>
    <w:rsid w:val="00294407"/>
    <w:rsid w:val="00295FA7"/>
    <w:rsid w:val="00296830"/>
    <w:rsid w:val="00297E97"/>
    <w:rsid w:val="002A0F32"/>
    <w:rsid w:val="002A1550"/>
    <w:rsid w:val="002A3A27"/>
    <w:rsid w:val="002A5564"/>
    <w:rsid w:val="002A70CF"/>
    <w:rsid w:val="002A73A9"/>
    <w:rsid w:val="002A74E6"/>
    <w:rsid w:val="002B0DB6"/>
    <w:rsid w:val="002B2094"/>
    <w:rsid w:val="002B2220"/>
    <w:rsid w:val="002B4445"/>
    <w:rsid w:val="002B4776"/>
    <w:rsid w:val="002B4E19"/>
    <w:rsid w:val="002C364A"/>
    <w:rsid w:val="002C48F4"/>
    <w:rsid w:val="002C4D3F"/>
    <w:rsid w:val="002C5F67"/>
    <w:rsid w:val="002D0A13"/>
    <w:rsid w:val="002D2D5C"/>
    <w:rsid w:val="002D4785"/>
    <w:rsid w:val="002D49CE"/>
    <w:rsid w:val="002D4B02"/>
    <w:rsid w:val="002D6DEA"/>
    <w:rsid w:val="002D7A10"/>
    <w:rsid w:val="002E0076"/>
    <w:rsid w:val="002E1940"/>
    <w:rsid w:val="002E384A"/>
    <w:rsid w:val="002E5C3A"/>
    <w:rsid w:val="002E629A"/>
    <w:rsid w:val="002E637B"/>
    <w:rsid w:val="002E7A6D"/>
    <w:rsid w:val="002E7D44"/>
    <w:rsid w:val="002F0980"/>
    <w:rsid w:val="002F225B"/>
    <w:rsid w:val="002F35DC"/>
    <w:rsid w:val="002F3FA4"/>
    <w:rsid w:val="002F405B"/>
    <w:rsid w:val="002F4874"/>
    <w:rsid w:val="002F4B74"/>
    <w:rsid w:val="002F6397"/>
    <w:rsid w:val="002F71E0"/>
    <w:rsid w:val="00301048"/>
    <w:rsid w:val="003032A4"/>
    <w:rsid w:val="0030444C"/>
    <w:rsid w:val="00311C1D"/>
    <w:rsid w:val="003133FC"/>
    <w:rsid w:val="00315D03"/>
    <w:rsid w:val="00315DAF"/>
    <w:rsid w:val="003174E2"/>
    <w:rsid w:val="00317992"/>
    <w:rsid w:val="00317B76"/>
    <w:rsid w:val="00322B68"/>
    <w:rsid w:val="00325885"/>
    <w:rsid w:val="003268E3"/>
    <w:rsid w:val="003301F8"/>
    <w:rsid w:val="00330684"/>
    <w:rsid w:val="0033080A"/>
    <w:rsid w:val="003313C5"/>
    <w:rsid w:val="00331BDA"/>
    <w:rsid w:val="00333BAC"/>
    <w:rsid w:val="00334788"/>
    <w:rsid w:val="00336434"/>
    <w:rsid w:val="003371E9"/>
    <w:rsid w:val="00337FD2"/>
    <w:rsid w:val="00343609"/>
    <w:rsid w:val="0034497B"/>
    <w:rsid w:val="00344E40"/>
    <w:rsid w:val="003455E1"/>
    <w:rsid w:val="00350AD8"/>
    <w:rsid w:val="003553E6"/>
    <w:rsid w:val="003568BB"/>
    <w:rsid w:val="0036073E"/>
    <w:rsid w:val="003633C5"/>
    <w:rsid w:val="0036451A"/>
    <w:rsid w:val="00364ED4"/>
    <w:rsid w:val="00367E45"/>
    <w:rsid w:val="00370B76"/>
    <w:rsid w:val="0037135C"/>
    <w:rsid w:val="00371A2B"/>
    <w:rsid w:val="00375A4C"/>
    <w:rsid w:val="00375B6B"/>
    <w:rsid w:val="00377641"/>
    <w:rsid w:val="00377A9B"/>
    <w:rsid w:val="0038049E"/>
    <w:rsid w:val="00381999"/>
    <w:rsid w:val="00381E11"/>
    <w:rsid w:val="003825C1"/>
    <w:rsid w:val="00383019"/>
    <w:rsid w:val="00384169"/>
    <w:rsid w:val="003845E7"/>
    <w:rsid w:val="0038795E"/>
    <w:rsid w:val="00390005"/>
    <w:rsid w:val="00390384"/>
    <w:rsid w:val="00391D72"/>
    <w:rsid w:val="00397F4E"/>
    <w:rsid w:val="003A0242"/>
    <w:rsid w:val="003A56FC"/>
    <w:rsid w:val="003A7613"/>
    <w:rsid w:val="003B01E0"/>
    <w:rsid w:val="003B0791"/>
    <w:rsid w:val="003B0C84"/>
    <w:rsid w:val="003B12BC"/>
    <w:rsid w:val="003B195B"/>
    <w:rsid w:val="003B240D"/>
    <w:rsid w:val="003B254B"/>
    <w:rsid w:val="003B3F01"/>
    <w:rsid w:val="003B51EB"/>
    <w:rsid w:val="003B685D"/>
    <w:rsid w:val="003C0D73"/>
    <w:rsid w:val="003C14BA"/>
    <w:rsid w:val="003C580A"/>
    <w:rsid w:val="003C781D"/>
    <w:rsid w:val="003D2999"/>
    <w:rsid w:val="003D36C2"/>
    <w:rsid w:val="003D3C23"/>
    <w:rsid w:val="003D6B4E"/>
    <w:rsid w:val="003D6FCA"/>
    <w:rsid w:val="003D7364"/>
    <w:rsid w:val="003E3967"/>
    <w:rsid w:val="003E403F"/>
    <w:rsid w:val="003F0342"/>
    <w:rsid w:val="003F050F"/>
    <w:rsid w:val="003F130B"/>
    <w:rsid w:val="003F292E"/>
    <w:rsid w:val="003F33A8"/>
    <w:rsid w:val="003F5419"/>
    <w:rsid w:val="0040279F"/>
    <w:rsid w:val="00402F19"/>
    <w:rsid w:val="00407F44"/>
    <w:rsid w:val="00407F4A"/>
    <w:rsid w:val="004129C4"/>
    <w:rsid w:val="00414B58"/>
    <w:rsid w:val="00416929"/>
    <w:rsid w:val="00416D58"/>
    <w:rsid w:val="00417583"/>
    <w:rsid w:val="00417C57"/>
    <w:rsid w:val="0042088F"/>
    <w:rsid w:val="004239B0"/>
    <w:rsid w:val="00424D7E"/>
    <w:rsid w:val="004255EC"/>
    <w:rsid w:val="00425E92"/>
    <w:rsid w:val="00426308"/>
    <w:rsid w:val="0043013F"/>
    <w:rsid w:val="00430501"/>
    <w:rsid w:val="00433925"/>
    <w:rsid w:val="00435F2D"/>
    <w:rsid w:val="0043645A"/>
    <w:rsid w:val="004422E5"/>
    <w:rsid w:val="004438E2"/>
    <w:rsid w:val="00444208"/>
    <w:rsid w:val="00444A09"/>
    <w:rsid w:val="00445696"/>
    <w:rsid w:val="00445E47"/>
    <w:rsid w:val="00446763"/>
    <w:rsid w:val="00446A09"/>
    <w:rsid w:val="004475D3"/>
    <w:rsid w:val="00450E16"/>
    <w:rsid w:val="004514F4"/>
    <w:rsid w:val="00454A7D"/>
    <w:rsid w:val="004560E8"/>
    <w:rsid w:val="004565DC"/>
    <w:rsid w:val="00456E6F"/>
    <w:rsid w:val="00460A0B"/>
    <w:rsid w:val="00460CD2"/>
    <w:rsid w:val="00462D2C"/>
    <w:rsid w:val="004631B4"/>
    <w:rsid w:val="004634F6"/>
    <w:rsid w:val="004648F4"/>
    <w:rsid w:val="0046555E"/>
    <w:rsid w:val="00465811"/>
    <w:rsid w:val="00470361"/>
    <w:rsid w:val="00472C8D"/>
    <w:rsid w:val="004734F2"/>
    <w:rsid w:val="00473E08"/>
    <w:rsid w:val="0047582E"/>
    <w:rsid w:val="00476115"/>
    <w:rsid w:val="00476927"/>
    <w:rsid w:val="0048101E"/>
    <w:rsid w:val="0048166A"/>
    <w:rsid w:val="0048491F"/>
    <w:rsid w:val="00485A70"/>
    <w:rsid w:val="00485DC6"/>
    <w:rsid w:val="00487D50"/>
    <w:rsid w:val="004902FC"/>
    <w:rsid w:val="00491038"/>
    <w:rsid w:val="00493998"/>
    <w:rsid w:val="0049424D"/>
    <w:rsid w:val="00496D14"/>
    <w:rsid w:val="004A2711"/>
    <w:rsid w:val="004A52A8"/>
    <w:rsid w:val="004A6A65"/>
    <w:rsid w:val="004B091A"/>
    <w:rsid w:val="004B1342"/>
    <w:rsid w:val="004B5075"/>
    <w:rsid w:val="004B6537"/>
    <w:rsid w:val="004B6AD9"/>
    <w:rsid w:val="004B76DD"/>
    <w:rsid w:val="004C139F"/>
    <w:rsid w:val="004C17E6"/>
    <w:rsid w:val="004C2EA5"/>
    <w:rsid w:val="004C3DA3"/>
    <w:rsid w:val="004C4F7C"/>
    <w:rsid w:val="004D0D44"/>
    <w:rsid w:val="004D1CB1"/>
    <w:rsid w:val="004D5121"/>
    <w:rsid w:val="004D52FF"/>
    <w:rsid w:val="004E0FBD"/>
    <w:rsid w:val="004E1E34"/>
    <w:rsid w:val="004E2582"/>
    <w:rsid w:val="004E2E01"/>
    <w:rsid w:val="004E34D0"/>
    <w:rsid w:val="004E3829"/>
    <w:rsid w:val="004E3A82"/>
    <w:rsid w:val="004E57C4"/>
    <w:rsid w:val="004E62F6"/>
    <w:rsid w:val="004E6BA0"/>
    <w:rsid w:val="004E7DFD"/>
    <w:rsid w:val="004F0194"/>
    <w:rsid w:val="004F3D71"/>
    <w:rsid w:val="004F503A"/>
    <w:rsid w:val="004F72F5"/>
    <w:rsid w:val="004F786C"/>
    <w:rsid w:val="004F7FC9"/>
    <w:rsid w:val="00503E47"/>
    <w:rsid w:val="005119DD"/>
    <w:rsid w:val="00511A75"/>
    <w:rsid w:val="005121D4"/>
    <w:rsid w:val="00512308"/>
    <w:rsid w:val="005133A7"/>
    <w:rsid w:val="005177DA"/>
    <w:rsid w:val="0052115A"/>
    <w:rsid w:val="00522CBA"/>
    <w:rsid w:val="00526521"/>
    <w:rsid w:val="0052755E"/>
    <w:rsid w:val="00530DCC"/>
    <w:rsid w:val="00531C1A"/>
    <w:rsid w:val="00531E67"/>
    <w:rsid w:val="00531F4F"/>
    <w:rsid w:val="005335A8"/>
    <w:rsid w:val="00534894"/>
    <w:rsid w:val="00534F07"/>
    <w:rsid w:val="00535738"/>
    <w:rsid w:val="0054249B"/>
    <w:rsid w:val="00542E60"/>
    <w:rsid w:val="00543127"/>
    <w:rsid w:val="00544D2E"/>
    <w:rsid w:val="00545660"/>
    <w:rsid w:val="00545F64"/>
    <w:rsid w:val="0054634C"/>
    <w:rsid w:val="00546782"/>
    <w:rsid w:val="005476F8"/>
    <w:rsid w:val="005506CF"/>
    <w:rsid w:val="005520DC"/>
    <w:rsid w:val="00552D0D"/>
    <w:rsid w:val="0055312F"/>
    <w:rsid w:val="0055474D"/>
    <w:rsid w:val="005563AF"/>
    <w:rsid w:val="00556B17"/>
    <w:rsid w:val="00556D16"/>
    <w:rsid w:val="005572FE"/>
    <w:rsid w:val="00557D31"/>
    <w:rsid w:val="00563644"/>
    <w:rsid w:val="00564395"/>
    <w:rsid w:val="00567FCD"/>
    <w:rsid w:val="00573A62"/>
    <w:rsid w:val="00574920"/>
    <w:rsid w:val="005775B8"/>
    <w:rsid w:val="005778C2"/>
    <w:rsid w:val="00580A95"/>
    <w:rsid w:val="005827E0"/>
    <w:rsid w:val="0058303B"/>
    <w:rsid w:val="00583E0D"/>
    <w:rsid w:val="0058454F"/>
    <w:rsid w:val="00584920"/>
    <w:rsid w:val="0058527F"/>
    <w:rsid w:val="005875DB"/>
    <w:rsid w:val="00592434"/>
    <w:rsid w:val="00593A0D"/>
    <w:rsid w:val="00594A1F"/>
    <w:rsid w:val="005A01A0"/>
    <w:rsid w:val="005A0A7D"/>
    <w:rsid w:val="005A2B77"/>
    <w:rsid w:val="005A2BC8"/>
    <w:rsid w:val="005A4196"/>
    <w:rsid w:val="005A74B6"/>
    <w:rsid w:val="005A754C"/>
    <w:rsid w:val="005A761B"/>
    <w:rsid w:val="005B1C85"/>
    <w:rsid w:val="005B27D6"/>
    <w:rsid w:val="005B59DD"/>
    <w:rsid w:val="005B61C1"/>
    <w:rsid w:val="005B64D3"/>
    <w:rsid w:val="005B786A"/>
    <w:rsid w:val="005C19AF"/>
    <w:rsid w:val="005C1CFE"/>
    <w:rsid w:val="005C2926"/>
    <w:rsid w:val="005C3518"/>
    <w:rsid w:val="005C463D"/>
    <w:rsid w:val="005C4B51"/>
    <w:rsid w:val="005C7731"/>
    <w:rsid w:val="005D0FD7"/>
    <w:rsid w:val="005D1E7B"/>
    <w:rsid w:val="005D1E9D"/>
    <w:rsid w:val="005D2914"/>
    <w:rsid w:val="005D2F54"/>
    <w:rsid w:val="005D45A2"/>
    <w:rsid w:val="005D60D0"/>
    <w:rsid w:val="005D791A"/>
    <w:rsid w:val="005D7B92"/>
    <w:rsid w:val="005E0BCE"/>
    <w:rsid w:val="005E668A"/>
    <w:rsid w:val="005E6805"/>
    <w:rsid w:val="005E7997"/>
    <w:rsid w:val="005F071A"/>
    <w:rsid w:val="005F13F6"/>
    <w:rsid w:val="005F216F"/>
    <w:rsid w:val="005F3F59"/>
    <w:rsid w:val="005F55ED"/>
    <w:rsid w:val="005F5ACC"/>
    <w:rsid w:val="005F5E38"/>
    <w:rsid w:val="00601171"/>
    <w:rsid w:val="00604150"/>
    <w:rsid w:val="0060419B"/>
    <w:rsid w:val="006043EE"/>
    <w:rsid w:val="006049B8"/>
    <w:rsid w:val="00606077"/>
    <w:rsid w:val="00607584"/>
    <w:rsid w:val="00607AC7"/>
    <w:rsid w:val="006118F4"/>
    <w:rsid w:val="00611D87"/>
    <w:rsid w:val="00611E3A"/>
    <w:rsid w:val="0061214F"/>
    <w:rsid w:val="00613D55"/>
    <w:rsid w:val="006167AD"/>
    <w:rsid w:val="006229C5"/>
    <w:rsid w:val="00630DDC"/>
    <w:rsid w:val="00633F01"/>
    <w:rsid w:val="00634C3B"/>
    <w:rsid w:val="00635183"/>
    <w:rsid w:val="00640ED4"/>
    <w:rsid w:val="00643388"/>
    <w:rsid w:val="00650906"/>
    <w:rsid w:val="00650989"/>
    <w:rsid w:val="00650BB4"/>
    <w:rsid w:val="00652236"/>
    <w:rsid w:val="006526ED"/>
    <w:rsid w:val="00652DB8"/>
    <w:rsid w:val="0065374F"/>
    <w:rsid w:val="00653785"/>
    <w:rsid w:val="0065752B"/>
    <w:rsid w:val="00660AD9"/>
    <w:rsid w:val="00664EB2"/>
    <w:rsid w:val="00666B96"/>
    <w:rsid w:val="0067272C"/>
    <w:rsid w:val="00672C73"/>
    <w:rsid w:val="006731F1"/>
    <w:rsid w:val="00675453"/>
    <w:rsid w:val="00675526"/>
    <w:rsid w:val="0068031A"/>
    <w:rsid w:val="006832EE"/>
    <w:rsid w:val="00684621"/>
    <w:rsid w:val="0068481E"/>
    <w:rsid w:val="00684DE7"/>
    <w:rsid w:val="00686853"/>
    <w:rsid w:val="00687EE8"/>
    <w:rsid w:val="00690404"/>
    <w:rsid w:val="00692BA6"/>
    <w:rsid w:val="0069573F"/>
    <w:rsid w:val="006A1D84"/>
    <w:rsid w:val="006A6E39"/>
    <w:rsid w:val="006A7942"/>
    <w:rsid w:val="006B19AB"/>
    <w:rsid w:val="006B208B"/>
    <w:rsid w:val="006B307D"/>
    <w:rsid w:val="006B3B68"/>
    <w:rsid w:val="006B402B"/>
    <w:rsid w:val="006B6872"/>
    <w:rsid w:val="006B78D5"/>
    <w:rsid w:val="006C053B"/>
    <w:rsid w:val="006C1855"/>
    <w:rsid w:val="006C1EF5"/>
    <w:rsid w:val="006C6624"/>
    <w:rsid w:val="006C6A60"/>
    <w:rsid w:val="006C703E"/>
    <w:rsid w:val="006D4035"/>
    <w:rsid w:val="006D6B1A"/>
    <w:rsid w:val="006D70F1"/>
    <w:rsid w:val="006E068E"/>
    <w:rsid w:val="006E3922"/>
    <w:rsid w:val="006E4A31"/>
    <w:rsid w:val="006E4CE6"/>
    <w:rsid w:val="006E58E9"/>
    <w:rsid w:val="006E682A"/>
    <w:rsid w:val="006E68E4"/>
    <w:rsid w:val="006F3AC9"/>
    <w:rsid w:val="006F5AB5"/>
    <w:rsid w:val="006F5F26"/>
    <w:rsid w:val="006F7A06"/>
    <w:rsid w:val="006F7EB8"/>
    <w:rsid w:val="007025BE"/>
    <w:rsid w:val="00704237"/>
    <w:rsid w:val="007042F9"/>
    <w:rsid w:val="007046E7"/>
    <w:rsid w:val="00705736"/>
    <w:rsid w:val="0071004B"/>
    <w:rsid w:val="00711089"/>
    <w:rsid w:val="00713694"/>
    <w:rsid w:val="007136FD"/>
    <w:rsid w:val="00714DC9"/>
    <w:rsid w:val="00716960"/>
    <w:rsid w:val="00717340"/>
    <w:rsid w:val="00717C62"/>
    <w:rsid w:val="00721D5C"/>
    <w:rsid w:val="0072216F"/>
    <w:rsid w:val="007233B8"/>
    <w:rsid w:val="00723D5B"/>
    <w:rsid w:val="007250C9"/>
    <w:rsid w:val="00727F25"/>
    <w:rsid w:val="00731088"/>
    <w:rsid w:val="00733BC2"/>
    <w:rsid w:val="0073587E"/>
    <w:rsid w:val="00736B80"/>
    <w:rsid w:val="00737693"/>
    <w:rsid w:val="0074085E"/>
    <w:rsid w:val="007425C8"/>
    <w:rsid w:val="00743464"/>
    <w:rsid w:val="0074516D"/>
    <w:rsid w:val="00747119"/>
    <w:rsid w:val="00747644"/>
    <w:rsid w:val="00750E25"/>
    <w:rsid w:val="00752667"/>
    <w:rsid w:val="0075286C"/>
    <w:rsid w:val="00753433"/>
    <w:rsid w:val="00754307"/>
    <w:rsid w:val="00754404"/>
    <w:rsid w:val="00755F7A"/>
    <w:rsid w:val="00756D99"/>
    <w:rsid w:val="007571D6"/>
    <w:rsid w:val="007571DD"/>
    <w:rsid w:val="00757340"/>
    <w:rsid w:val="0076028B"/>
    <w:rsid w:val="00765B48"/>
    <w:rsid w:val="00766B1A"/>
    <w:rsid w:val="0076775F"/>
    <w:rsid w:val="00767C3E"/>
    <w:rsid w:val="00770077"/>
    <w:rsid w:val="00772205"/>
    <w:rsid w:val="00772805"/>
    <w:rsid w:val="0077399A"/>
    <w:rsid w:val="00773EBE"/>
    <w:rsid w:val="00776397"/>
    <w:rsid w:val="0077698E"/>
    <w:rsid w:val="007771FF"/>
    <w:rsid w:val="007779B4"/>
    <w:rsid w:val="007807A5"/>
    <w:rsid w:val="00780DDD"/>
    <w:rsid w:val="007813FC"/>
    <w:rsid w:val="00781861"/>
    <w:rsid w:val="00781C26"/>
    <w:rsid w:val="00783B5D"/>
    <w:rsid w:val="00792D5F"/>
    <w:rsid w:val="007937CA"/>
    <w:rsid w:val="0079543E"/>
    <w:rsid w:val="00795DD2"/>
    <w:rsid w:val="007A2ACC"/>
    <w:rsid w:val="007A5935"/>
    <w:rsid w:val="007B06AC"/>
    <w:rsid w:val="007B2E6C"/>
    <w:rsid w:val="007B57F5"/>
    <w:rsid w:val="007C22DF"/>
    <w:rsid w:val="007C3EBF"/>
    <w:rsid w:val="007C6382"/>
    <w:rsid w:val="007C6ADE"/>
    <w:rsid w:val="007C6DBE"/>
    <w:rsid w:val="007D1ECE"/>
    <w:rsid w:val="007D2BFB"/>
    <w:rsid w:val="007D47D6"/>
    <w:rsid w:val="007D73B8"/>
    <w:rsid w:val="007D7C26"/>
    <w:rsid w:val="007E1CF5"/>
    <w:rsid w:val="007E1F48"/>
    <w:rsid w:val="007E31E1"/>
    <w:rsid w:val="007E3731"/>
    <w:rsid w:val="007E40B0"/>
    <w:rsid w:val="007E4343"/>
    <w:rsid w:val="007E4F9C"/>
    <w:rsid w:val="007E73FF"/>
    <w:rsid w:val="007F26CE"/>
    <w:rsid w:val="007F3A36"/>
    <w:rsid w:val="007F3D4E"/>
    <w:rsid w:val="007F3DDD"/>
    <w:rsid w:val="007F3E8F"/>
    <w:rsid w:val="007F492C"/>
    <w:rsid w:val="007F5012"/>
    <w:rsid w:val="007F5E14"/>
    <w:rsid w:val="007F5E7B"/>
    <w:rsid w:val="007F65FB"/>
    <w:rsid w:val="007F6E62"/>
    <w:rsid w:val="007F71FA"/>
    <w:rsid w:val="0080117B"/>
    <w:rsid w:val="0080221A"/>
    <w:rsid w:val="00806AA9"/>
    <w:rsid w:val="00807CAC"/>
    <w:rsid w:val="008102DF"/>
    <w:rsid w:val="00810365"/>
    <w:rsid w:val="00812013"/>
    <w:rsid w:val="00813225"/>
    <w:rsid w:val="00813567"/>
    <w:rsid w:val="0081381E"/>
    <w:rsid w:val="00816B9B"/>
    <w:rsid w:val="00821C75"/>
    <w:rsid w:val="00821F95"/>
    <w:rsid w:val="0082312F"/>
    <w:rsid w:val="008236C3"/>
    <w:rsid w:val="00823DD6"/>
    <w:rsid w:val="00825F40"/>
    <w:rsid w:val="0082603B"/>
    <w:rsid w:val="0082715C"/>
    <w:rsid w:val="00827DAB"/>
    <w:rsid w:val="008320EE"/>
    <w:rsid w:val="00832414"/>
    <w:rsid w:val="00832E30"/>
    <w:rsid w:val="0083380A"/>
    <w:rsid w:val="00835602"/>
    <w:rsid w:val="00836437"/>
    <w:rsid w:val="00840D89"/>
    <w:rsid w:val="00841665"/>
    <w:rsid w:val="008424BD"/>
    <w:rsid w:val="008441AD"/>
    <w:rsid w:val="008467E9"/>
    <w:rsid w:val="008477A1"/>
    <w:rsid w:val="0085079D"/>
    <w:rsid w:val="0085098F"/>
    <w:rsid w:val="0085313C"/>
    <w:rsid w:val="008541B7"/>
    <w:rsid w:val="00854935"/>
    <w:rsid w:val="00857DD9"/>
    <w:rsid w:val="0086115B"/>
    <w:rsid w:val="008616B5"/>
    <w:rsid w:val="0086213E"/>
    <w:rsid w:val="00865DA4"/>
    <w:rsid w:val="00867144"/>
    <w:rsid w:val="00867F60"/>
    <w:rsid w:val="00870C37"/>
    <w:rsid w:val="00871800"/>
    <w:rsid w:val="00872354"/>
    <w:rsid w:val="008734D7"/>
    <w:rsid w:val="008817AF"/>
    <w:rsid w:val="00882116"/>
    <w:rsid w:val="0088297F"/>
    <w:rsid w:val="00882FE2"/>
    <w:rsid w:val="0088413D"/>
    <w:rsid w:val="00893647"/>
    <w:rsid w:val="00894282"/>
    <w:rsid w:val="008A01DA"/>
    <w:rsid w:val="008A2311"/>
    <w:rsid w:val="008A3CDE"/>
    <w:rsid w:val="008B0E3E"/>
    <w:rsid w:val="008B2319"/>
    <w:rsid w:val="008B2463"/>
    <w:rsid w:val="008B2682"/>
    <w:rsid w:val="008B5F60"/>
    <w:rsid w:val="008C0334"/>
    <w:rsid w:val="008C09F3"/>
    <w:rsid w:val="008C2630"/>
    <w:rsid w:val="008C37B3"/>
    <w:rsid w:val="008C403D"/>
    <w:rsid w:val="008C4F05"/>
    <w:rsid w:val="008C5CD5"/>
    <w:rsid w:val="008C7148"/>
    <w:rsid w:val="008D22B9"/>
    <w:rsid w:val="008D2BBD"/>
    <w:rsid w:val="008D42B7"/>
    <w:rsid w:val="008D5018"/>
    <w:rsid w:val="008E1866"/>
    <w:rsid w:val="008E2E5D"/>
    <w:rsid w:val="008E4C65"/>
    <w:rsid w:val="008E4FA0"/>
    <w:rsid w:val="008E5234"/>
    <w:rsid w:val="008E52D7"/>
    <w:rsid w:val="008E7166"/>
    <w:rsid w:val="008E7864"/>
    <w:rsid w:val="008F0FD4"/>
    <w:rsid w:val="008F5835"/>
    <w:rsid w:val="00900222"/>
    <w:rsid w:val="00900610"/>
    <w:rsid w:val="00903EBD"/>
    <w:rsid w:val="009064EC"/>
    <w:rsid w:val="00907613"/>
    <w:rsid w:val="00907A68"/>
    <w:rsid w:val="00910781"/>
    <w:rsid w:val="009129F7"/>
    <w:rsid w:val="009132B2"/>
    <w:rsid w:val="00916270"/>
    <w:rsid w:val="00916F03"/>
    <w:rsid w:val="00917B83"/>
    <w:rsid w:val="00920CD8"/>
    <w:rsid w:val="00920E3A"/>
    <w:rsid w:val="00920FA4"/>
    <w:rsid w:val="00923831"/>
    <w:rsid w:val="009274F9"/>
    <w:rsid w:val="009307F7"/>
    <w:rsid w:val="0093178C"/>
    <w:rsid w:val="00932303"/>
    <w:rsid w:val="00932D03"/>
    <w:rsid w:val="00932EB6"/>
    <w:rsid w:val="009352FB"/>
    <w:rsid w:val="009359D9"/>
    <w:rsid w:val="00936D08"/>
    <w:rsid w:val="0094091F"/>
    <w:rsid w:val="00940FFD"/>
    <w:rsid w:val="00942626"/>
    <w:rsid w:val="00943BB7"/>
    <w:rsid w:val="009477A1"/>
    <w:rsid w:val="00950B32"/>
    <w:rsid w:val="0095172E"/>
    <w:rsid w:val="00952363"/>
    <w:rsid w:val="00952546"/>
    <w:rsid w:val="0095265A"/>
    <w:rsid w:val="00952B6F"/>
    <w:rsid w:val="00954896"/>
    <w:rsid w:val="00956082"/>
    <w:rsid w:val="00957CFC"/>
    <w:rsid w:val="0096039F"/>
    <w:rsid w:val="009603C1"/>
    <w:rsid w:val="009611F8"/>
    <w:rsid w:val="00961C44"/>
    <w:rsid w:val="00962C8D"/>
    <w:rsid w:val="00962DAA"/>
    <w:rsid w:val="0096349D"/>
    <w:rsid w:val="0096503F"/>
    <w:rsid w:val="009650A8"/>
    <w:rsid w:val="009667C2"/>
    <w:rsid w:val="009742B4"/>
    <w:rsid w:val="00975732"/>
    <w:rsid w:val="009810C9"/>
    <w:rsid w:val="009819A6"/>
    <w:rsid w:val="00982C16"/>
    <w:rsid w:val="0098747D"/>
    <w:rsid w:val="00990763"/>
    <w:rsid w:val="00991FB3"/>
    <w:rsid w:val="00992475"/>
    <w:rsid w:val="00994FEF"/>
    <w:rsid w:val="0099508E"/>
    <w:rsid w:val="00996850"/>
    <w:rsid w:val="00997A7F"/>
    <w:rsid w:val="009A223F"/>
    <w:rsid w:val="009A2434"/>
    <w:rsid w:val="009A59D1"/>
    <w:rsid w:val="009B0142"/>
    <w:rsid w:val="009B0DA7"/>
    <w:rsid w:val="009B2634"/>
    <w:rsid w:val="009B2A5D"/>
    <w:rsid w:val="009B351C"/>
    <w:rsid w:val="009B379F"/>
    <w:rsid w:val="009B52D7"/>
    <w:rsid w:val="009B5B1C"/>
    <w:rsid w:val="009B5CE7"/>
    <w:rsid w:val="009B7692"/>
    <w:rsid w:val="009C03A8"/>
    <w:rsid w:val="009C09A1"/>
    <w:rsid w:val="009C0B8A"/>
    <w:rsid w:val="009C2CE5"/>
    <w:rsid w:val="009C3705"/>
    <w:rsid w:val="009C3FE2"/>
    <w:rsid w:val="009C4013"/>
    <w:rsid w:val="009C55CE"/>
    <w:rsid w:val="009C63E9"/>
    <w:rsid w:val="009C7561"/>
    <w:rsid w:val="009D27A3"/>
    <w:rsid w:val="009D2817"/>
    <w:rsid w:val="009E07BE"/>
    <w:rsid w:val="009E172C"/>
    <w:rsid w:val="009E176A"/>
    <w:rsid w:val="009E1A5B"/>
    <w:rsid w:val="009E27A7"/>
    <w:rsid w:val="009E3641"/>
    <w:rsid w:val="009E4774"/>
    <w:rsid w:val="009E57D5"/>
    <w:rsid w:val="009E6FB8"/>
    <w:rsid w:val="009E7EEE"/>
    <w:rsid w:val="009F015C"/>
    <w:rsid w:val="009F09C1"/>
    <w:rsid w:val="009F0B10"/>
    <w:rsid w:val="009F1416"/>
    <w:rsid w:val="009F2EE6"/>
    <w:rsid w:val="009F4526"/>
    <w:rsid w:val="009F4DE0"/>
    <w:rsid w:val="009F6144"/>
    <w:rsid w:val="009F67D7"/>
    <w:rsid w:val="009F7BEE"/>
    <w:rsid w:val="00A001E7"/>
    <w:rsid w:val="00A02A26"/>
    <w:rsid w:val="00A02C31"/>
    <w:rsid w:val="00A129A5"/>
    <w:rsid w:val="00A12AE1"/>
    <w:rsid w:val="00A15A46"/>
    <w:rsid w:val="00A15F7D"/>
    <w:rsid w:val="00A16624"/>
    <w:rsid w:val="00A235A8"/>
    <w:rsid w:val="00A267FC"/>
    <w:rsid w:val="00A26C52"/>
    <w:rsid w:val="00A275D7"/>
    <w:rsid w:val="00A320A7"/>
    <w:rsid w:val="00A34595"/>
    <w:rsid w:val="00A35198"/>
    <w:rsid w:val="00A36061"/>
    <w:rsid w:val="00A379C1"/>
    <w:rsid w:val="00A42B59"/>
    <w:rsid w:val="00A42C79"/>
    <w:rsid w:val="00A511D1"/>
    <w:rsid w:val="00A51381"/>
    <w:rsid w:val="00A51E3B"/>
    <w:rsid w:val="00A52A30"/>
    <w:rsid w:val="00A52F69"/>
    <w:rsid w:val="00A53476"/>
    <w:rsid w:val="00A545D2"/>
    <w:rsid w:val="00A5463B"/>
    <w:rsid w:val="00A54EC9"/>
    <w:rsid w:val="00A55DC4"/>
    <w:rsid w:val="00A5729A"/>
    <w:rsid w:val="00A573F9"/>
    <w:rsid w:val="00A6267C"/>
    <w:rsid w:val="00A631DE"/>
    <w:rsid w:val="00A636BF"/>
    <w:rsid w:val="00A6740D"/>
    <w:rsid w:val="00A70168"/>
    <w:rsid w:val="00A70396"/>
    <w:rsid w:val="00A71597"/>
    <w:rsid w:val="00A71B92"/>
    <w:rsid w:val="00A73592"/>
    <w:rsid w:val="00A73C83"/>
    <w:rsid w:val="00A75D4B"/>
    <w:rsid w:val="00A7725E"/>
    <w:rsid w:val="00A772AC"/>
    <w:rsid w:val="00A804C8"/>
    <w:rsid w:val="00A814E1"/>
    <w:rsid w:val="00A84ADB"/>
    <w:rsid w:val="00A865E5"/>
    <w:rsid w:val="00A8768F"/>
    <w:rsid w:val="00A91B34"/>
    <w:rsid w:val="00A92DCB"/>
    <w:rsid w:val="00A939D5"/>
    <w:rsid w:val="00A96792"/>
    <w:rsid w:val="00A96BCE"/>
    <w:rsid w:val="00AA17A1"/>
    <w:rsid w:val="00AA17E6"/>
    <w:rsid w:val="00AA19FB"/>
    <w:rsid w:val="00AA1D1F"/>
    <w:rsid w:val="00AA3DB8"/>
    <w:rsid w:val="00AA4F96"/>
    <w:rsid w:val="00AA6B52"/>
    <w:rsid w:val="00AB08EB"/>
    <w:rsid w:val="00AB32EA"/>
    <w:rsid w:val="00AB3992"/>
    <w:rsid w:val="00AB433A"/>
    <w:rsid w:val="00AB4589"/>
    <w:rsid w:val="00AB4916"/>
    <w:rsid w:val="00AB5F7B"/>
    <w:rsid w:val="00AC0634"/>
    <w:rsid w:val="00AC3CEE"/>
    <w:rsid w:val="00AC3D19"/>
    <w:rsid w:val="00AC634F"/>
    <w:rsid w:val="00AC7F82"/>
    <w:rsid w:val="00AD0805"/>
    <w:rsid w:val="00AD16B8"/>
    <w:rsid w:val="00AD23F6"/>
    <w:rsid w:val="00AD245A"/>
    <w:rsid w:val="00AE04DC"/>
    <w:rsid w:val="00AE15CE"/>
    <w:rsid w:val="00AE15E0"/>
    <w:rsid w:val="00AE1650"/>
    <w:rsid w:val="00AE239A"/>
    <w:rsid w:val="00AE26B4"/>
    <w:rsid w:val="00AE28E9"/>
    <w:rsid w:val="00AE2B03"/>
    <w:rsid w:val="00AE4319"/>
    <w:rsid w:val="00AE5AD3"/>
    <w:rsid w:val="00AF4363"/>
    <w:rsid w:val="00AF56BA"/>
    <w:rsid w:val="00B00BD8"/>
    <w:rsid w:val="00B04912"/>
    <w:rsid w:val="00B1232C"/>
    <w:rsid w:val="00B145AB"/>
    <w:rsid w:val="00B147B0"/>
    <w:rsid w:val="00B14F00"/>
    <w:rsid w:val="00B15421"/>
    <w:rsid w:val="00B168AC"/>
    <w:rsid w:val="00B1719A"/>
    <w:rsid w:val="00B171C1"/>
    <w:rsid w:val="00B173C1"/>
    <w:rsid w:val="00B2036F"/>
    <w:rsid w:val="00B24D67"/>
    <w:rsid w:val="00B25224"/>
    <w:rsid w:val="00B253DB"/>
    <w:rsid w:val="00B27EEF"/>
    <w:rsid w:val="00B3172F"/>
    <w:rsid w:val="00B318CB"/>
    <w:rsid w:val="00B37A37"/>
    <w:rsid w:val="00B41C72"/>
    <w:rsid w:val="00B424E1"/>
    <w:rsid w:val="00B43A21"/>
    <w:rsid w:val="00B474A8"/>
    <w:rsid w:val="00B47A9A"/>
    <w:rsid w:val="00B500C1"/>
    <w:rsid w:val="00B50CAF"/>
    <w:rsid w:val="00B531B1"/>
    <w:rsid w:val="00B53D4E"/>
    <w:rsid w:val="00B54E7F"/>
    <w:rsid w:val="00B56385"/>
    <w:rsid w:val="00B61088"/>
    <w:rsid w:val="00B612EB"/>
    <w:rsid w:val="00B61EBA"/>
    <w:rsid w:val="00B62F06"/>
    <w:rsid w:val="00B640E7"/>
    <w:rsid w:val="00B646D2"/>
    <w:rsid w:val="00B64DFB"/>
    <w:rsid w:val="00B65042"/>
    <w:rsid w:val="00B654E8"/>
    <w:rsid w:val="00B65772"/>
    <w:rsid w:val="00B670FF"/>
    <w:rsid w:val="00B71768"/>
    <w:rsid w:val="00B717AE"/>
    <w:rsid w:val="00B805FE"/>
    <w:rsid w:val="00B80AA7"/>
    <w:rsid w:val="00B8199F"/>
    <w:rsid w:val="00B8450F"/>
    <w:rsid w:val="00B84B15"/>
    <w:rsid w:val="00B84F0A"/>
    <w:rsid w:val="00B8621A"/>
    <w:rsid w:val="00B87C32"/>
    <w:rsid w:val="00B87D37"/>
    <w:rsid w:val="00B90C8D"/>
    <w:rsid w:val="00B90EAA"/>
    <w:rsid w:val="00B90F56"/>
    <w:rsid w:val="00B90F81"/>
    <w:rsid w:val="00B91142"/>
    <w:rsid w:val="00B912B8"/>
    <w:rsid w:val="00B9432E"/>
    <w:rsid w:val="00B95670"/>
    <w:rsid w:val="00BA1FEC"/>
    <w:rsid w:val="00BA2CC5"/>
    <w:rsid w:val="00BA5628"/>
    <w:rsid w:val="00BA6DC4"/>
    <w:rsid w:val="00BA7DA4"/>
    <w:rsid w:val="00BB1AA8"/>
    <w:rsid w:val="00BB2352"/>
    <w:rsid w:val="00BB2AE7"/>
    <w:rsid w:val="00BB2F24"/>
    <w:rsid w:val="00BB3A27"/>
    <w:rsid w:val="00BB4289"/>
    <w:rsid w:val="00BB70F5"/>
    <w:rsid w:val="00BB725C"/>
    <w:rsid w:val="00BB7342"/>
    <w:rsid w:val="00BC32C8"/>
    <w:rsid w:val="00BC7A9C"/>
    <w:rsid w:val="00BC7E09"/>
    <w:rsid w:val="00BD0A42"/>
    <w:rsid w:val="00BD2B1A"/>
    <w:rsid w:val="00BD38EB"/>
    <w:rsid w:val="00BD3B9C"/>
    <w:rsid w:val="00BD6C1F"/>
    <w:rsid w:val="00BD7736"/>
    <w:rsid w:val="00BE033D"/>
    <w:rsid w:val="00BE1400"/>
    <w:rsid w:val="00BE3835"/>
    <w:rsid w:val="00BE3ACD"/>
    <w:rsid w:val="00BE453A"/>
    <w:rsid w:val="00BE5354"/>
    <w:rsid w:val="00BE6CA4"/>
    <w:rsid w:val="00BF168D"/>
    <w:rsid w:val="00BF71F9"/>
    <w:rsid w:val="00BF7597"/>
    <w:rsid w:val="00C000B0"/>
    <w:rsid w:val="00C03C5F"/>
    <w:rsid w:val="00C06F44"/>
    <w:rsid w:val="00C13F0A"/>
    <w:rsid w:val="00C14BB0"/>
    <w:rsid w:val="00C14F9E"/>
    <w:rsid w:val="00C1514C"/>
    <w:rsid w:val="00C1514F"/>
    <w:rsid w:val="00C1531A"/>
    <w:rsid w:val="00C17512"/>
    <w:rsid w:val="00C204A3"/>
    <w:rsid w:val="00C22400"/>
    <w:rsid w:val="00C22711"/>
    <w:rsid w:val="00C22E22"/>
    <w:rsid w:val="00C24983"/>
    <w:rsid w:val="00C30EC9"/>
    <w:rsid w:val="00C31FF4"/>
    <w:rsid w:val="00C32002"/>
    <w:rsid w:val="00C32730"/>
    <w:rsid w:val="00C335B1"/>
    <w:rsid w:val="00C33658"/>
    <w:rsid w:val="00C37909"/>
    <w:rsid w:val="00C435D2"/>
    <w:rsid w:val="00C45A67"/>
    <w:rsid w:val="00C472F2"/>
    <w:rsid w:val="00C51261"/>
    <w:rsid w:val="00C53E38"/>
    <w:rsid w:val="00C549FD"/>
    <w:rsid w:val="00C54C29"/>
    <w:rsid w:val="00C54F51"/>
    <w:rsid w:val="00C5795A"/>
    <w:rsid w:val="00C61858"/>
    <w:rsid w:val="00C6497E"/>
    <w:rsid w:val="00C64DE5"/>
    <w:rsid w:val="00C67C1C"/>
    <w:rsid w:val="00C719AE"/>
    <w:rsid w:val="00C72355"/>
    <w:rsid w:val="00C765C6"/>
    <w:rsid w:val="00C76C5D"/>
    <w:rsid w:val="00C77B8B"/>
    <w:rsid w:val="00C81520"/>
    <w:rsid w:val="00C818B1"/>
    <w:rsid w:val="00C82868"/>
    <w:rsid w:val="00C82D73"/>
    <w:rsid w:val="00C83337"/>
    <w:rsid w:val="00C83DDE"/>
    <w:rsid w:val="00C84616"/>
    <w:rsid w:val="00C85377"/>
    <w:rsid w:val="00C87160"/>
    <w:rsid w:val="00C92EE5"/>
    <w:rsid w:val="00C94E51"/>
    <w:rsid w:val="00C95730"/>
    <w:rsid w:val="00C95D71"/>
    <w:rsid w:val="00C965A2"/>
    <w:rsid w:val="00C9794C"/>
    <w:rsid w:val="00CA16BB"/>
    <w:rsid w:val="00CA19D0"/>
    <w:rsid w:val="00CA42A1"/>
    <w:rsid w:val="00CB47EF"/>
    <w:rsid w:val="00CB4E83"/>
    <w:rsid w:val="00CB560B"/>
    <w:rsid w:val="00CB62E0"/>
    <w:rsid w:val="00CB6B91"/>
    <w:rsid w:val="00CB6D56"/>
    <w:rsid w:val="00CB6EE2"/>
    <w:rsid w:val="00CC08F3"/>
    <w:rsid w:val="00CC22D4"/>
    <w:rsid w:val="00CC2F23"/>
    <w:rsid w:val="00CC3931"/>
    <w:rsid w:val="00CC5416"/>
    <w:rsid w:val="00CC5783"/>
    <w:rsid w:val="00CC5DBA"/>
    <w:rsid w:val="00CC62F6"/>
    <w:rsid w:val="00CD26F7"/>
    <w:rsid w:val="00CD3D06"/>
    <w:rsid w:val="00CD4767"/>
    <w:rsid w:val="00CD48C0"/>
    <w:rsid w:val="00CD4CCD"/>
    <w:rsid w:val="00CD578F"/>
    <w:rsid w:val="00CE0AE4"/>
    <w:rsid w:val="00CE109B"/>
    <w:rsid w:val="00CE17D1"/>
    <w:rsid w:val="00CE2FC0"/>
    <w:rsid w:val="00CE5375"/>
    <w:rsid w:val="00CE5CE7"/>
    <w:rsid w:val="00CE60A7"/>
    <w:rsid w:val="00CE77F4"/>
    <w:rsid w:val="00CF2B1F"/>
    <w:rsid w:val="00CF39A4"/>
    <w:rsid w:val="00CF44E2"/>
    <w:rsid w:val="00CF46CC"/>
    <w:rsid w:val="00CF63D4"/>
    <w:rsid w:val="00CF791F"/>
    <w:rsid w:val="00D03EE7"/>
    <w:rsid w:val="00D0732C"/>
    <w:rsid w:val="00D1036D"/>
    <w:rsid w:val="00D11FB3"/>
    <w:rsid w:val="00D1377A"/>
    <w:rsid w:val="00D165D5"/>
    <w:rsid w:val="00D20C8D"/>
    <w:rsid w:val="00D27462"/>
    <w:rsid w:val="00D278CC"/>
    <w:rsid w:val="00D27A27"/>
    <w:rsid w:val="00D311A5"/>
    <w:rsid w:val="00D33B60"/>
    <w:rsid w:val="00D351E1"/>
    <w:rsid w:val="00D3776B"/>
    <w:rsid w:val="00D401BF"/>
    <w:rsid w:val="00D40457"/>
    <w:rsid w:val="00D43A5D"/>
    <w:rsid w:val="00D449D0"/>
    <w:rsid w:val="00D455FE"/>
    <w:rsid w:val="00D4730A"/>
    <w:rsid w:val="00D47F95"/>
    <w:rsid w:val="00D5102D"/>
    <w:rsid w:val="00D5302E"/>
    <w:rsid w:val="00D538FD"/>
    <w:rsid w:val="00D567CB"/>
    <w:rsid w:val="00D5694D"/>
    <w:rsid w:val="00D56E32"/>
    <w:rsid w:val="00D574DE"/>
    <w:rsid w:val="00D6053D"/>
    <w:rsid w:val="00D611F5"/>
    <w:rsid w:val="00D62D20"/>
    <w:rsid w:val="00D663FE"/>
    <w:rsid w:val="00D701E7"/>
    <w:rsid w:val="00D70BE1"/>
    <w:rsid w:val="00D70E95"/>
    <w:rsid w:val="00D72542"/>
    <w:rsid w:val="00D72CD4"/>
    <w:rsid w:val="00D7402C"/>
    <w:rsid w:val="00D75C5C"/>
    <w:rsid w:val="00D76FFE"/>
    <w:rsid w:val="00D77F6B"/>
    <w:rsid w:val="00D802DB"/>
    <w:rsid w:val="00D8359B"/>
    <w:rsid w:val="00DA0D46"/>
    <w:rsid w:val="00DA1E05"/>
    <w:rsid w:val="00DA28E1"/>
    <w:rsid w:val="00DA3C1C"/>
    <w:rsid w:val="00DA3FA9"/>
    <w:rsid w:val="00DB0888"/>
    <w:rsid w:val="00DB0BD9"/>
    <w:rsid w:val="00DB0D7D"/>
    <w:rsid w:val="00DB392B"/>
    <w:rsid w:val="00DB3E8F"/>
    <w:rsid w:val="00DB6194"/>
    <w:rsid w:val="00DB6456"/>
    <w:rsid w:val="00DC0E3D"/>
    <w:rsid w:val="00DC29F4"/>
    <w:rsid w:val="00DC30EA"/>
    <w:rsid w:val="00DC379B"/>
    <w:rsid w:val="00DC3F42"/>
    <w:rsid w:val="00DC413D"/>
    <w:rsid w:val="00DC582C"/>
    <w:rsid w:val="00DC68E2"/>
    <w:rsid w:val="00DD0ACB"/>
    <w:rsid w:val="00DD3E9A"/>
    <w:rsid w:val="00DD407F"/>
    <w:rsid w:val="00DD412A"/>
    <w:rsid w:val="00DD4331"/>
    <w:rsid w:val="00DE2543"/>
    <w:rsid w:val="00DE2771"/>
    <w:rsid w:val="00DE3965"/>
    <w:rsid w:val="00DE3ECC"/>
    <w:rsid w:val="00DE78A2"/>
    <w:rsid w:val="00DF1CD7"/>
    <w:rsid w:val="00DF1D6A"/>
    <w:rsid w:val="00DF3665"/>
    <w:rsid w:val="00DF403F"/>
    <w:rsid w:val="00DF4647"/>
    <w:rsid w:val="00DF4B33"/>
    <w:rsid w:val="00DF5151"/>
    <w:rsid w:val="00E000EB"/>
    <w:rsid w:val="00E00A71"/>
    <w:rsid w:val="00E00EB1"/>
    <w:rsid w:val="00E0150E"/>
    <w:rsid w:val="00E0175C"/>
    <w:rsid w:val="00E02582"/>
    <w:rsid w:val="00E025C0"/>
    <w:rsid w:val="00E05C59"/>
    <w:rsid w:val="00E07C3F"/>
    <w:rsid w:val="00E10AD9"/>
    <w:rsid w:val="00E124C4"/>
    <w:rsid w:val="00E127C5"/>
    <w:rsid w:val="00E140E0"/>
    <w:rsid w:val="00E153FD"/>
    <w:rsid w:val="00E20F6A"/>
    <w:rsid w:val="00E21B0D"/>
    <w:rsid w:val="00E229D7"/>
    <w:rsid w:val="00E248BE"/>
    <w:rsid w:val="00E2507E"/>
    <w:rsid w:val="00E25839"/>
    <w:rsid w:val="00E30408"/>
    <w:rsid w:val="00E31524"/>
    <w:rsid w:val="00E32E4D"/>
    <w:rsid w:val="00E338CB"/>
    <w:rsid w:val="00E3424E"/>
    <w:rsid w:val="00E34EFE"/>
    <w:rsid w:val="00E428B6"/>
    <w:rsid w:val="00E45CCE"/>
    <w:rsid w:val="00E4677E"/>
    <w:rsid w:val="00E47A7F"/>
    <w:rsid w:val="00E502C4"/>
    <w:rsid w:val="00E50387"/>
    <w:rsid w:val="00E541B6"/>
    <w:rsid w:val="00E542AA"/>
    <w:rsid w:val="00E5493F"/>
    <w:rsid w:val="00E565B1"/>
    <w:rsid w:val="00E57C0D"/>
    <w:rsid w:val="00E60595"/>
    <w:rsid w:val="00E60E82"/>
    <w:rsid w:val="00E62950"/>
    <w:rsid w:val="00E62DEB"/>
    <w:rsid w:val="00E63CE7"/>
    <w:rsid w:val="00E64943"/>
    <w:rsid w:val="00E66937"/>
    <w:rsid w:val="00E67BB5"/>
    <w:rsid w:val="00E7235B"/>
    <w:rsid w:val="00E72910"/>
    <w:rsid w:val="00E72D46"/>
    <w:rsid w:val="00E73EC8"/>
    <w:rsid w:val="00E75104"/>
    <w:rsid w:val="00E75536"/>
    <w:rsid w:val="00E75D6E"/>
    <w:rsid w:val="00E77A60"/>
    <w:rsid w:val="00E77BCB"/>
    <w:rsid w:val="00E825C6"/>
    <w:rsid w:val="00E82FAC"/>
    <w:rsid w:val="00E8427E"/>
    <w:rsid w:val="00E8659D"/>
    <w:rsid w:val="00E86B37"/>
    <w:rsid w:val="00E86F7C"/>
    <w:rsid w:val="00E87B0F"/>
    <w:rsid w:val="00E91D44"/>
    <w:rsid w:val="00E95257"/>
    <w:rsid w:val="00E95A4D"/>
    <w:rsid w:val="00E96609"/>
    <w:rsid w:val="00E96E0F"/>
    <w:rsid w:val="00EA13AB"/>
    <w:rsid w:val="00EA14D1"/>
    <w:rsid w:val="00EA4C69"/>
    <w:rsid w:val="00EA6155"/>
    <w:rsid w:val="00EA778A"/>
    <w:rsid w:val="00EA7910"/>
    <w:rsid w:val="00EA7E9C"/>
    <w:rsid w:val="00EB0056"/>
    <w:rsid w:val="00EB2A0F"/>
    <w:rsid w:val="00EB55AC"/>
    <w:rsid w:val="00EB5682"/>
    <w:rsid w:val="00EC49FF"/>
    <w:rsid w:val="00EC531C"/>
    <w:rsid w:val="00EC6BA5"/>
    <w:rsid w:val="00ED09D2"/>
    <w:rsid w:val="00ED24EF"/>
    <w:rsid w:val="00ED299D"/>
    <w:rsid w:val="00ED3D36"/>
    <w:rsid w:val="00ED4BE7"/>
    <w:rsid w:val="00ED5D28"/>
    <w:rsid w:val="00EE0923"/>
    <w:rsid w:val="00EE0A9E"/>
    <w:rsid w:val="00EE0FEB"/>
    <w:rsid w:val="00EE13CA"/>
    <w:rsid w:val="00EE1D36"/>
    <w:rsid w:val="00EE2B63"/>
    <w:rsid w:val="00EE4936"/>
    <w:rsid w:val="00EE594A"/>
    <w:rsid w:val="00EE6B02"/>
    <w:rsid w:val="00EF0645"/>
    <w:rsid w:val="00EF0C87"/>
    <w:rsid w:val="00EF2983"/>
    <w:rsid w:val="00EF4E49"/>
    <w:rsid w:val="00EF5C41"/>
    <w:rsid w:val="00EF6B7A"/>
    <w:rsid w:val="00EF7D31"/>
    <w:rsid w:val="00F00083"/>
    <w:rsid w:val="00F00AEC"/>
    <w:rsid w:val="00F00DBE"/>
    <w:rsid w:val="00F02E9E"/>
    <w:rsid w:val="00F0426B"/>
    <w:rsid w:val="00F06D98"/>
    <w:rsid w:val="00F077F5"/>
    <w:rsid w:val="00F10800"/>
    <w:rsid w:val="00F14152"/>
    <w:rsid w:val="00F17681"/>
    <w:rsid w:val="00F20173"/>
    <w:rsid w:val="00F20DDF"/>
    <w:rsid w:val="00F219AD"/>
    <w:rsid w:val="00F21D51"/>
    <w:rsid w:val="00F23168"/>
    <w:rsid w:val="00F23350"/>
    <w:rsid w:val="00F2550A"/>
    <w:rsid w:val="00F26162"/>
    <w:rsid w:val="00F262AC"/>
    <w:rsid w:val="00F26727"/>
    <w:rsid w:val="00F2675B"/>
    <w:rsid w:val="00F277C2"/>
    <w:rsid w:val="00F30270"/>
    <w:rsid w:val="00F34E57"/>
    <w:rsid w:val="00F357C1"/>
    <w:rsid w:val="00F361C0"/>
    <w:rsid w:val="00F36645"/>
    <w:rsid w:val="00F36E44"/>
    <w:rsid w:val="00F371F0"/>
    <w:rsid w:val="00F40AA2"/>
    <w:rsid w:val="00F46F81"/>
    <w:rsid w:val="00F47DB1"/>
    <w:rsid w:val="00F5156D"/>
    <w:rsid w:val="00F51905"/>
    <w:rsid w:val="00F612D5"/>
    <w:rsid w:val="00F62BD2"/>
    <w:rsid w:val="00F63F10"/>
    <w:rsid w:val="00F64B65"/>
    <w:rsid w:val="00F66FD9"/>
    <w:rsid w:val="00F6755B"/>
    <w:rsid w:val="00F6755C"/>
    <w:rsid w:val="00F67D52"/>
    <w:rsid w:val="00F705EB"/>
    <w:rsid w:val="00F74908"/>
    <w:rsid w:val="00F74D0A"/>
    <w:rsid w:val="00F7512C"/>
    <w:rsid w:val="00F77A38"/>
    <w:rsid w:val="00F77E70"/>
    <w:rsid w:val="00F83925"/>
    <w:rsid w:val="00F84BB5"/>
    <w:rsid w:val="00F84EAA"/>
    <w:rsid w:val="00F84FE9"/>
    <w:rsid w:val="00F85054"/>
    <w:rsid w:val="00F907A1"/>
    <w:rsid w:val="00F90958"/>
    <w:rsid w:val="00F910DA"/>
    <w:rsid w:val="00F912B9"/>
    <w:rsid w:val="00F91977"/>
    <w:rsid w:val="00F91CF2"/>
    <w:rsid w:val="00F948BA"/>
    <w:rsid w:val="00F95580"/>
    <w:rsid w:val="00F95B65"/>
    <w:rsid w:val="00F9616A"/>
    <w:rsid w:val="00F9618A"/>
    <w:rsid w:val="00F96323"/>
    <w:rsid w:val="00FA2A37"/>
    <w:rsid w:val="00FA58C0"/>
    <w:rsid w:val="00FA6A87"/>
    <w:rsid w:val="00FA71D3"/>
    <w:rsid w:val="00FA7329"/>
    <w:rsid w:val="00FB01B7"/>
    <w:rsid w:val="00FB0590"/>
    <w:rsid w:val="00FB2F8A"/>
    <w:rsid w:val="00FB3D9B"/>
    <w:rsid w:val="00FB4AA2"/>
    <w:rsid w:val="00FB4B61"/>
    <w:rsid w:val="00FB5916"/>
    <w:rsid w:val="00FB5F0A"/>
    <w:rsid w:val="00FB6EF5"/>
    <w:rsid w:val="00FC2CE3"/>
    <w:rsid w:val="00FC4560"/>
    <w:rsid w:val="00FC5927"/>
    <w:rsid w:val="00FC7E9E"/>
    <w:rsid w:val="00FD1B58"/>
    <w:rsid w:val="00FD2252"/>
    <w:rsid w:val="00FD4A4C"/>
    <w:rsid w:val="00FD4D09"/>
    <w:rsid w:val="00FD6A40"/>
    <w:rsid w:val="00FD7BD3"/>
    <w:rsid w:val="00FE5F83"/>
    <w:rsid w:val="00FE6234"/>
    <w:rsid w:val="00FE7D8E"/>
    <w:rsid w:val="00FF2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F4E"/>
    <w:rPr>
      <w:sz w:val="24"/>
      <w:szCs w:val="24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397F4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5119D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DB0BD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uiPriority w:val="99"/>
    <w:locked/>
    <w:rsid w:val="00C95D71"/>
    <w:rPr>
      <w:rFonts w:ascii="Cambria" w:hAnsi="Cambria" w:cs="Times New Roman"/>
      <w:b/>
      <w:kern w:val="32"/>
      <w:sz w:val="32"/>
    </w:rPr>
  </w:style>
  <w:style w:type="paragraph" w:styleId="a3">
    <w:name w:val="Normal (Web)"/>
    <w:basedOn w:val="a"/>
    <w:uiPriority w:val="99"/>
    <w:rsid w:val="00397F4E"/>
  </w:style>
  <w:style w:type="paragraph" w:styleId="a4">
    <w:name w:val="Block Text"/>
    <w:basedOn w:val="a"/>
    <w:uiPriority w:val="99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basedOn w:val="a0"/>
    <w:uiPriority w:val="99"/>
    <w:rsid w:val="00397F4E"/>
    <w:rPr>
      <w:rFonts w:cs="Times New Roman"/>
      <w:color w:val="0000FF"/>
      <w:u w:val="single"/>
    </w:rPr>
  </w:style>
  <w:style w:type="paragraph" w:customStyle="1" w:styleId="21">
    <w:name w:val="Основной текст с отступом 21"/>
    <w:basedOn w:val="a"/>
    <w:uiPriority w:val="99"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uiPriority w:val="99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basedOn w:val="a0"/>
    <w:uiPriority w:val="99"/>
    <w:rsid w:val="00397F4E"/>
    <w:rPr>
      <w:rFonts w:cs="Times New Roman"/>
    </w:rPr>
  </w:style>
  <w:style w:type="paragraph" w:styleId="a7">
    <w:name w:val="header"/>
    <w:basedOn w:val="a"/>
    <w:link w:val="a8"/>
    <w:uiPriority w:val="99"/>
    <w:rsid w:val="00397F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C95D71"/>
    <w:rPr>
      <w:rFonts w:cs="Times New Roman"/>
      <w:sz w:val="24"/>
    </w:rPr>
  </w:style>
  <w:style w:type="paragraph" w:styleId="a9">
    <w:name w:val="footer"/>
    <w:basedOn w:val="a"/>
    <w:link w:val="aa"/>
    <w:uiPriority w:val="99"/>
    <w:rsid w:val="00397F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C95D71"/>
    <w:rPr>
      <w:rFonts w:cs="Times New Roman"/>
      <w:sz w:val="24"/>
    </w:rPr>
  </w:style>
  <w:style w:type="paragraph" w:styleId="ab">
    <w:name w:val="Body Text Indent"/>
    <w:basedOn w:val="a"/>
    <w:link w:val="ac"/>
    <w:uiPriority w:val="99"/>
    <w:rsid w:val="001922F2"/>
    <w:pPr>
      <w:ind w:firstLine="720"/>
      <w:jc w:val="both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C95D71"/>
    <w:rPr>
      <w:rFonts w:cs="Times New Roman"/>
      <w:sz w:val="24"/>
    </w:rPr>
  </w:style>
  <w:style w:type="paragraph" w:customStyle="1" w:styleId="22">
    <w:name w:val="Знак Знак Знак Знак2"/>
    <w:basedOn w:val="a"/>
    <w:uiPriority w:val="99"/>
    <w:rsid w:val="007046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10">
    <w:name w:val="Знак Знак Знак Знак21"/>
    <w:basedOn w:val="a"/>
    <w:uiPriority w:val="99"/>
    <w:rsid w:val="004301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uiPriority w:val="99"/>
    <w:rsid w:val="008320E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d">
    <w:name w:val="Balloon Text"/>
    <w:basedOn w:val="a"/>
    <w:link w:val="ae"/>
    <w:uiPriority w:val="99"/>
    <w:semiHidden/>
    <w:rsid w:val="00DF1CD7"/>
    <w:rPr>
      <w:sz w:val="2"/>
      <w:szCs w:val="20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C95D71"/>
    <w:rPr>
      <w:rFonts w:cs="Times New Roman"/>
      <w:sz w:val="2"/>
    </w:rPr>
  </w:style>
  <w:style w:type="character" w:customStyle="1" w:styleId="link">
    <w:name w:val="link"/>
    <w:uiPriority w:val="99"/>
    <w:rsid w:val="008C09F3"/>
    <w:rPr>
      <w:u w:val="none"/>
      <w:effect w:val="none"/>
    </w:rPr>
  </w:style>
  <w:style w:type="paragraph" w:customStyle="1" w:styleId="s1">
    <w:name w:val="s_1"/>
    <w:basedOn w:val="a"/>
    <w:uiPriority w:val="99"/>
    <w:rsid w:val="008C09F3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ConsPlusNormal">
    <w:name w:val="ConsPlusNormal"/>
    <w:rsid w:val="002B44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FB3D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">
    <w:name w:val="List Paragraph"/>
    <w:basedOn w:val="a"/>
    <w:uiPriority w:val="99"/>
    <w:qFormat/>
    <w:rsid w:val="002F71E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0">
    <w:name w:val="Заголовок группы контролов"/>
    <w:basedOn w:val="a"/>
    <w:next w:val="a"/>
    <w:uiPriority w:val="99"/>
    <w:rsid w:val="00FB5F0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character" w:customStyle="1" w:styleId="af1">
    <w:name w:val="Гипертекстовая ссылка"/>
    <w:uiPriority w:val="99"/>
    <w:rsid w:val="00FB5F0A"/>
    <w:rPr>
      <w:color w:val="106BBE"/>
    </w:rPr>
  </w:style>
  <w:style w:type="character" w:customStyle="1" w:styleId="af2">
    <w:name w:val="Цветовое выделение"/>
    <w:uiPriority w:val="99"/>
    <w:rsid w:val="002B2094"/>
    <w:rPr>
      <w:b/>
      <w:color w:val="26282F"/>
    </w:rPr>
  </w:style>
  <w:style w:type="paragraph" w:customStyle="1" w:styleId="af3">
    <w:name w:val="Нормальный (таблица)"/>
    <w:basedOn w:val="a"/>
    <w:next w:val="a"/>
    <w:uiPriority w:val="99"/>
    <w:rsid w:val="002B209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Nonformat">
    <w:name w:val="ConsPlusNonformat"/>
    <w:rsid w:val="00D40457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af4">
    <w:name w:val="Body Text"/>
    <w:basedOn w:val="a"/>
    <w:link w:val="af5"/>
    <w:rsid w:val="00F77E70"/>
    <w:pPr>
      <w:widowControl w:val="0"/>
      <w:suppressAutoHyphens/>
      <w:autoSpaceDE w:val="0"/>
      <w:spacing w:after="120"/>
    </w:pPr>
    <w:rPr>
      <w:sz w:val="20"/>
      <w:szCs w:val="20"/>
      <w:lang w:eastAsia="zh-CN"/>
    </w:rPr>
  </w:style>
  <w:style w:type="character" w:customStyle="1" w:styleId="BodyTextChar">
    <w:name w:val="Body Text Char"/>
    <w:basedOn w:val="a0"/>
    <w:link w:val="af4"/>
    <w:uiPriority w:val="99"/>
    <w:semiHidden/>
    <w:locked/>
    <w:rsid w:val="00CC2F23"/>
    <w:rPr>
      <w:rFonts w:cs="Times New Roman"/>
      <w:sz w:val="24"/>
    </w:rPr>
  </w:style>
  <w:style w:type="character" w:customStyle="1" w:styleId="af5">
    <w:name w:val="Основной текст Знак"/>
    <w:link w:val="af4"/>
    <w:locked/>
    <w:rsid w:val="00F77E70"/>
    <w:rPr>
      <w:lang w:val="ru-RU" w:eastAsia="zh-CN"/>
    </w:rPr>
  </w:style>
  <w:style w:type="character" w:customStyle="1" w:styleId="WW8Num4z4">
    <w:name w:val="WW8Num4z4"/>
    <w:uiPriority w:val="99"/>
    <w:rsid w:val="00261B92"/>
  </w:style>
  <w:style w:type="character" w:customStyle="1" w:styleId="30">
    <w:name w:val="Заголовок 3 Знак"/>
    <w:basedOn w:val="a0"/>
    <w:link w:val="3"/>
    <w:semiHidden/>
    <w:rsid w:val="00DB0BD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lk">
    <w:name w:val="blk"/>
    <w:basedOn w:val="a0"/>
    <w:rsid w:val="000A512B"/>
  </w:style>
  <w:style w:type="character" w:styleId="af6">
    <w:name w:val="Strong"/>
    <w:qFormat/>
    <w:locked/>
    <w:rsid w:val="00747644"/>
    <w:rPr>
      <w:b/>
      <w:bCs/>
    </w:rPr>
  </w:style>
  <w:style w:type="paragraph" w:customStyle="1" w:styleId="11">
    <w:name w:val="нум список 1"/>
    <w:basedOn w:val="a"/>
    <w:uiPriority w:val="99"/>
    <w:rsid w:val="00634C3B"/>
    <w:pPr>
      <w:tabs>
        <w:tab w:val="left" w:pos="360"/>
      </w:tabs>
      <w:suppressAutoHyphens/>
      <w:spacing w:before="120" w:after="120"/>
      <w:jc w:val="both"/>
    </w:pPr>
    <w:rPr>
      <w:szCs w:val="20"/>
      <w:lang w:eastAsia="zh-CN"/>
    </w:rPr>
  </w:style>
  <w:style w:type="character" w:customStyle="1" w:styleId="af7">
    <w:name w:val="Сравнение редакций. Добавленный фрагмент"/>
    <w:uiPriority w:val="99"/>
    <w:rsid w:val="00B54E7F"/>
    <w:rPr>
      <w:color w:val="000000"/>
      <w:shd w:val="clear" w:color="auto" w:fill="C1D7FF"/>
    </w:rPr>
  </w:style>
  <w:style w:type="paragraph" w:customStyle="1" w:styleId="af8">
    <w:name w:val="Заголовок статьи"/>
    <w:basedOn w:val="a"/>
    <w:next w:val="a"/>
    <w:uiPriority w:val="99"/>
    <w:rsid w:val="00B54E7F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lang w:eastAsia="en-US"/>
    </w:rPr>
  </w:style>
  <w:style w:type="character" w:customStyle="1" w:styleId="20">
    <w:name w:val="Заголовок 2 Знак"/>
    <w:basedOn w:val="a0"/>
    <w:link w:val="2"/>
    <w:semiHidden/>
    <w:rsid w:val="005119DD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826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6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6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6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6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garantF1://12038258.0" TargetMode="External"/><Relationship Id="rId18" Type="http://schemas.openxmlformats.org/officeDocument/2006/relationships/hyperlink" Target="garantF1://23840532.0" TargetMode="External"/><Relationship Id="rId3" Type="http://schemas.openxmlformats.org/officeDocument/2006/relationships/styles" Target="styles.xml"/><Relationship Id="rId21" Type="http://schemas.openxmlformats.org/officeDocument/2006/relationships/hyperlink" Target="javascript:;" TargetMode="External"/><Relationship Id="rId7" Type="http://schemas.openxmlformats.org/officeDocument/2006/relationships/endnotes" Target="endnotes.xml"/><Relationship Id="rId12" Type="http://schemas.openxmlformats.org/officeDocument/2006/relationships/hyperlink" Target="garantF1://10003000.0" TargetMode="External"/><Relationship Id="rId17" Type="http://schemas.openxmlformats.org/officeDocument/2006/relationships/hyperlink" Target="garantF1://12054874.0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12048567.0" TargetMode="External"/><Relationship Id="rId20" Type="http://schemas.openxmlformats.org/officeDocument/2006/relationships/hyperlink" Target="consultantplus://offline/ref=21F673C775F69F3A22CF4E7D62FCAFE293997E6A2875CC477F4F394AB0C7900AA13270BDC2D26665I3c6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-mfc.r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garantF1://12048555.0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novokubansk.e-mfc.ru" TargetMode="External"/><Relationship Id="rId19" Type="http://schemas.openxmlformats.org/officeDocument/2006/relationships/hyperlink" Target="garantF1://23841540.0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Documents%20and%20Settings\&#1056;&#1072;&#1089;&#1082;&#1086;&#1087;&#1086;&#1074;&#1072;\&#1056;&#1072;&#1073;&#1086;&#1095;&#1080;&#1081;%20&#1089;&#1090;&#1086;&#1083;\&#1056;&#1045;&#1043;&#1051;&#1040;&#1052;&#1045;&#1053;&#1058;&#1067;%20&#1042;&#1057;&#1045;\&#1040;&#1075;&#1072;&#1089;&#1072;&#1088;&#1103;&#1085;%20&#1056;&#1045;&#1043;&#1051;&#1040;&#1052;&#1045;&#1053;&#1058;&#1067;%20&#1053;&#1054;&#1042;&#1067;&#1045;%202017\&#1053;&#1086;&#1074;&#1099;&#1081;%20&#1088;&#1077;&#1075;&#1083;&#1072;&#1084;&#1077;&#1085;&#1090;%20&#1087;&#1086;%20&#1075;&#1088;&#1072;&#1076;&#1087;&#1076;&#1087;&#1083;&#1072;&#1085;&#1091;%20&#1085;&#1072;%20&#1091;&#1090;&#1074;&#1077;&#1088;&#1078;&#1076;&#1077;&#1085;&#1080;&#1077;.docx" TargetMode="External"/><Relationship Id="rId14" Type="http://schemas.openxmlformats.org/officeDocument/2006/relationships/hyperlink" Target="garantF1://12024624.0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F45D60-0560-49C1-A062-185E1E256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2195</TotalTime>
  <Pages>33</Pages>
  <Words>10968</Words>
  <Characters>62519</Characters>
  <Application>Microsoft Office Word</Application>
  <DocSecurity>0</DocSecurity>
  <Lines>520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Департамент соц защиты</Company>
  <LinksUpToDate>false</LinksUpToDate>
  <CharactersWithSpaces>73341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Ушакова Елена Ивановна</dc:creator>
  <cp:keywords/>
  <dc:description/>
  <cp:lastModifiedBy>1</cp:lastModifiedBy>
  <cp:revision>81</cp:revision>
  <cp:lastPrinted>2018-04-19T13:24:00Z</cp:lastPrinted>
  <dcterms:created xsi:type="dcterms:W3CDTF">2016-08-30T11:51:00Z</dcterms:created>
  <dcterms:modified xsi:type="dcterms:W3CDTF">2018-08-03T05:05:00Z</dcterms:modified>
</cp:coreProperties>
</file>