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935" w:y="113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6pt;height:84pt;">
            <v:imagedata r:id="rId5" r:href="rId6"/>
          </v:shape>
        </w:pict>
      </w:r>
    </w:p>
    <w:p>
      <w:pPr>
        <w:pStyle w:val="Style3"/>
        <w:framePr w:w="9552" w:h="1715" w:hRule="exact" w:wrap="none" w:vAnchor="page" w:hAnchor="page" w:x="1825" w:y="1105"/>
        <w:widowControl w:val="0"/>
        <w:keepNext w:val="0"/>
        <w:keepLines w:val="0"/>
        <w:shd w:val="clear" w:color="auto" w:fill="auto"/>
        <w:bidi w:val="0"/>
        <w:spacing w:before="0" w:after="0"/>
        <w:ind w:left="2774" w:right="39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Россия</w:t>
      </w:r>
    </w:p>
    <w:p>
      <w:pPr>
        <w:pStyle w:val="Style3"/>
        <w:framePr w:w="9552" w:h="1715" w:hRule="exact" w:wrap="none" w:vAnchor="page" w:hAnchor="page" w:x="1825" w:y="1105"/>
        <w:widowControl w:val="0"/>
        <w:keepNext w:val="0"/>
        <w:keepLines w:val="0"/>
        <w:shd w:val="clear" w:color="auto" w:fill="auto"/>
        <w:bidi w:val="0"/>
        <w:spacing w:before="0" w:after="0"/>
        <w:ind w:left="2774" w:right="39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Общество с ограниченной ответственностью</w:t>
        <w:br/>
        <w:t>«Линии города»</w:t>
      </w:r>
    </w:p>
    <w:p>
      <w:pPr>
        <w:pStyle w:val="Style5"/>
        <w:framePr w:w="9552" w:h="1715" w:hRule="exact" w:wrap="none" w:vAnchor="page" w:hAnchor="page" w:x="1825" w:y="1105"/>
        <w:widowControl w:val="0"/>
        <w:keepNext w:val="0"/>
        <w:keepLines w:val="0"/>
        <w:shd w:val="clear" w:color="auto" w:fill="auto"/>
        <w:bidi w:val="0"/>
        <w:spacing w:before="0" w:after="0"/>
        <w:ind w:left="2774" w:right="39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350065, г. Краснодар, ул. Кружевная, д 6, оф 20</w:t>
        <w:br/>
        <w:t>ИНН 2312309253 КПП 231201001</w:t>
        <w:br/>
        <w:t>ОГРН 1222300019699</w:t>
      </w:r>
    </w:p>
    <w:p>
      <w:pPr>
        <w:pStyle w:val="Style7"/>
        <w:framePr w:w="9552" w:h="6896" w:hRule="exact" w:wrap="none" w:vAnchor="page" w:hAnchor="page" w:x="1825" w:y="4909"/>
        <w:widowControl w:val="0"/>
        <w:keepNext w:val="0"/>
        <w:keepLines w:val="0"/>
        <w:shd w:val="clear" w:color="auto" w:fill="auto"/>
        <w:bidi w:val="0"/>
        <w:spacing w:before="0" w:after="642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Документацию по планировке территории (проект</w:t>
        <w:br/>
        <w:t>планировки территории и проект межевания территории)</w:t>
        <w:br/>
        <w:t>для размещения линейного объекта (автомобильной</w:t>
        <w:br/>
        <w:t>дороги) по улицам Кузнечной, Березовой, Весенней,</w:t>
        <w:br/>
        <w:t>Прикубанской в городе Новокубанске, Новокубанском</w:t>
        <w:br/>
        <w:t>городском поселении, Новокубанском районе,</w:t>
        <w:br/>
        <w:t>Краснодарского края</w:t>
      </w:r>
    </w:p>
    <w:p>
      <w:pPr>
        <w:pStyle w:val="Style7"/>
        <w:framePr w:w="9552" w:h="6896" w:hRule="exact" w:wrap="none" w:vAnchor="page" w:hAnchor="page" w:x="1825" w:y="4909"/>
        <w:widowControl w:val="0"/>
        <w:keepNext w:val="0"/>
        <w:keepLines w:val="0"/>
        <w:shd w:val="clear" w:color="auto" w:fill="auto"/>
        <w:bidi w:val="0"/>
        <w:spacing w:before="0" w:after="10" w:line="3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1/24/11-2023</w:t>
      </w:r>
    </w:p>
    <w:p>
      <w:pPr>
        <w:pStyle w:val="Style9"/>
        <w:framePr w:w="9552" w:h="6896" w:hRule="exact" w:wrap="none" w:vAnchor="page" w:hAnchor="page" w:x="1825" w:y="4909"/>
        <w:widowControl w:val="0"/>
        <w:keepNext w:val="0"/>
        <w:keepLines w:val="0"/>
        <w:shd w:val="clear" w:color="auto" w:fill="auto"/>
        <w:bidi w:val="0"/>
        <w:spacing w:before="0" w:after="341" w:line="32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 ПЛАНИРОВКИ ТЕРРИТОРИИ</w:t>
      </w:r>
    </w:p>
    <w:p>
      <w:pPr>
        <w:pStyle w:val="Style9"/>
        <w:framePr w:w="9552" w:h="6896" w:hRule="exact" w:wrap="none" w:vAnchor="page" w:hAnchor="page" w:x="1825" w:y="4909"/>
        <w:widowControl w:val="0"/>
        <w:keepNext w:val="0"/>
        <w:keepLines w:val="0"/>
        <w:shd w:val="clear" w:color="auto" w:fill="auto"/>
        <w:bidi w:val="0"/>
        <w:spacing w:before="0" w:after="308" w:line="37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Материалы по обоснованию</w:t>
        <w:br/>
        <w:t>Пояснительная записка</w:t>
        <w:br/>
        <w:t>Графическая часть</w:t>
      </w:r>
    </w:p>
    <w:p>
      <w:pPr>
        <w:pStyle w:val="Style7"/>
        <w:framePr w:w="9552" w:h="6896" w:hRule="exact" w:wrap="none" w:vAnchor="page" w:hAnchor="page" w:x="1825" w:y="4909"/>
        <w:widowControl w:val="0"/>
        <w:keepNext w:val="0"/>
        <w:keepLines w:val="0"/>
        <w:shd w:val="clear" w:color="auto" w:fill="auto"/>
        <w:bidi w:val="0"/>
        <w:spacing w:before="0" w:after="34" w:line="3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Том 2</w:t>
      </w:r>
    </w:p>
    <w:p>
      <w:pPr>
        <w:pStyle w:val="Style11"/>
        <w:framePr w:w="9552" w:h="6896" w:hRule="exact" w:wrap="none" w:vAnchor="page" w:hAnchor="page" w:x="1825" w:y="4909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(листы 3-8)</w:t>
      </w:r>
    </w:p>
    <w:p>
      <w:pPr>
        <w:pStyle w:val="Style13"/>
        <w:framePr w:wrap="none" w:vAnchor="page" w:hAnchor="page" w:x="5626" w:y="1534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 2024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796" w:y="1111"/>
        <w:widowControl w:val="0"/>
        <w:rPr>
          <w:sz w:val="2"/>
          <w:szCs w:val="2"/>
        </w:rPr>
      </w:pPr>
      <w:r>
        <w:pict>
          <v:shape id="_x0000_s1027" type="#_x0000_t75" style="width:97pt;height:82pt;">
            <v:imagedata r:id="rId7" r:href="rId8"/>
          </v:shape>
        </w:pict>
      </w:r>
    </w:p>
    <w:p>
      <w:pPr>
        <w:pStyle w:val="Style15"/>
        <w:framePr w:w="9616" w:h="1705" w:hRule="exact" w:wrap="none" w:vAnchor="page" w:hAnchor="page" w:x="1695" w:y="1075"/>
        <w:widowControl w:val="0"/>
        <w:keepNext w:val="0"/>
        <w:keepLines w:val="0"/>
        <w:shd w:val="clear" w:color="auto" w:fill="auto"/>
        <w:bidi w:val="0"/>
        <w:spacing w:before="0" w:after="0"/>
        <w:ind w:left="2786" w:right="40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Россия</w:t>
      </w:r>
    </w:p>
    <w:p>
      <w:pPr>
        <w:pStyle w:val="Style15"/>
        <w:framePr w:w="9616" w:h="1705" w:hRule="exact" w:wrap="none" w:vAnchor="page" w:hAnchor="page" w:x="1695" w:y="1075"/>
        <w:widowControl w:val="0"/>
        <w:keepNext w:val="0"/>
        <w:keepLines w:val="0"/>
        <w:shd w:val="clear" w:color="auto" w:fill="auto"/>
        <w:bidi w:val="0"/>
        <w:spacing w:before="0" w:after="0"/>
        <w:ind w:left="2786" w:right="40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Общество с ограниченной ответственностью</w:t>
        <w:br/>
        <w:t>«Линии города»</w:t>
      </w:r>
    </w:p>
    <w:p>
      <w:pPr>
        <w:pStyle w:val="Style17"/>
        <w:framePr w:w="9616" w:h="1705" w:hRule="exact" w:wrap="none" w:vAnchor="page" w:hAnchor="page" w:x="1695" w:y="1075"/>
        <w:widowControl w:val="0"/>
        <w:keepNext w:val="0"/>
        <w:keepLines w:val="0"/>
        <w:shd w:val="clear" w:color="auto" w:fill="auto"/>
        <w:bidi w:val="0"/>
        <w:spacing w:before="0" w:after="0"/>
        <w:ind w:left="2786" w:right="40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350065, г. Краснодар, ул. Кружевная, д 6, оф 20</w:t>
        <w:br/>
        <w:t>ИНН 2312309253 КПП 231201001</w:t>
        <w:br/>
        <w:t>ОГРН 1222300019699</w:t>
      </w:r>
    </w:p>
    <w:p>
      <w:pPr>
        <w:pStyle w:val="Style7"/>
        <w:framePr w:w="9616" w:h="2951" w:hRule="exact" w:wrap="none" w:vAnchor="page" w:hAnchor="page" w:x="1695" w:y="4862"/>
        <w:widowControl w:val="0"/>
        <w:keepNext w:val="0"/>
        <w:keepLines w:val="0"/>
        <w:shd w:val="clear" w:color="auto" w:fill="auto"/>
        <w:bidi w:val="0"/>
        <w:spacing w:before="0" w:after="0" w:line="4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Документацию по планировке территории (проект</w:t>
        <w:br/>
        <w:t>планировки территории и проект межевания территории)</w:t>
        <w:br/>
        <w:t>для размещения линейного объекта (автомобильной</w:t>
        <w:br/>
        <w:t>дороги) по улицам Кузнечной, Березовой, Весенней,</w:t>
        <w:br/>
        <w:t>Прикубанской в городе Новокубанске, Новокубанском</w:t>
        <w:br/>
        <w:t>городском поселении, Новокубанском районе,</w:t>
        <w:br/>
        <w:t>Краснодарского края</w:t>
      </w:r>
    </w:p>
    <w:p>
      <w:pPr>
        <w:pStyle w:val="Style7"/>
        <w:framePr w:w="9616" w:h="770" w:hRule="exact" w:wrap="none" w:vAnchor="page" w:hAnchor="page" w:x="1695" w:y="8440"/>
        <w:widowControl w:val="0"/>
        <w:keepNext w:val="0"/>
        <w:keepLines w:val="0"/>
        <w:shd w:val="clear" w:color="auto" w:fill="auto"/>
        <w:bidi w:val="0"/>
        <w:spacing w:before="0" w:after="12" w:line="3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1/24/11-2023</w:t>
      </w:r>
    </w:p>
    <w:p>
      <w:pPr>
        <w:pStyle w:val="Style9"/>
        <w:framePr w:w="9616" w:h="770" w:hRule="exact" w:wrap="none" w:vAnchor="page" w:hAnchor="page" w:x="1695" w:y="8440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 ПЛАНИРОВКИ ТЕРРИТОРИИ</w:t>
      </w:r>
    </w:p>
    <w:p>
      <w:pPr>
        <w:pStyle w:val="Style11"/>
        <w:framePr w:wrap="none" w:vAnchor="page" w:hAnchor="page" w:x="1662" w:y="1303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9"/>
        <w:framePr w:w="9616" w:h="1156" w:hRule="exact" w:wrap="none" w:vAnchor="page" w:hAnchor="page" w:x="1695" w:y="9533"/>
        <w:widowControl w:val="0"/>
        <w:keepNext w:val="0"/>
        <w:keepLines w:val="0"/>
        <w:shd w:val="clear" w:color="auto" w:fill="auto"/>
        <w:bidi w:val="0"/>
        <w:spacing w:before="0" w:after="0" w:line="367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Материалы по обоснованию</w:t>
        <w:br/>
        <w:t>Пояснительная записка</w:t>
        <w:br/>
        <w:t>Графическая часть</w:t>
      </w:r>
    </w:p>
    <w:p>
      <w:pPr>
        <w:pStyle w:val="Style7"/>
        <w:framePr w:w="9616" w:h="417" w:hRule="exact" w:wrap="none" w:vAnchor="page" w:hAnchor="page" w:x="1695" w:y="11004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Том 2</w:t>
      </w:r>
    </w:p>
    <w:p>
      <w:pPr>
        <w:pStyle w:val="Style11"/>
        <w:framePr w:w="9616" w:h="324" w:hRule="exact" w:wrap="none" w:vAnchor="page" w:hAnchor="page" w:x="1695" w:y="11418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(листы 3-8)</w:t>
      </w:r>
    </w:p>
    <w:p>
      <w:pPr>
        <w:pStyle w:val="Style19"/>
        <w:framePr w:w="2092" w:h="1065" w:hRule="exact" w:wrap="none" w:vAnchor="page" w:hAnchor="page" w:x="8571" w:y="12890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Рагозинский</w:t>
      </w:r>
    </w:p>
    <w:p>
      <w:pPr>
        <w:pStyle w:val="Style21"/>
        <w:framePr w:w="2092" w:h="1065" w:hRule="exact" w:wrap="none" w:vAnchor="page" w:hAnchor="page" w:x="8571" w:y="12890"/>
        <w:tabs>
          <w:tab w:leader="dot" w:pos="1180" w:val="left"/>
          <w:tab w:leader="dot" w:pos="1483" w:val="left"/>
          <w:tab w:leader="dot" w:pos="2059" w:val="left"/>
        </w:tabs>
        <w:widowControl w:val="0"/>
        <w:keepNext w:val="0"/>
        <w:keepLines w:val="0"/>
        <w:shd w:val="clear" w:color="auto" w:fill="auto"/>
        <w:bidi w:val="0"/>
        <w:spacing w:before="0" w:after="0" w:line="860" w:lineRule="exact"/>
        <w:ind w:left="158" w:right="0" w:firstLine="0"/>
      </w:pPr>
      <w:r>
        <w:rPr>
          <w:rStyle w:val="CharStyle23"/>
        </w:rPr>
        <w:t>1</w:t>
      </w:r>
      <w:r>
        <w:rPr>
          <w:rStyle w:val="CharStyle24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■</w:t>
        <w:tab/>
        <w:tab/>
        <w:tab/>
      </w:r>
    </w:p>
    <w:p>
      <w:pPr>
        <w:pStyle w:val="Style25"/>
        <w:framePr w:wrap="none" w:vAnchor="page" w:hAnchor="page" w:x="10749" w:y="1302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О.Г.</w:t>
      </w:r>
    </w:p>
    <w:p>
      <w:pPr>
        <w:pStyle w:val="Style13"/>
        <w:framePr w:wrap="none" w:vAnchor="page" w:hAnchor="page" w:x="5525" w:y="1519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 2024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8" type="#_x0000_t75" style="position:absolute;margin-left:326.05pt;margin-top:605.6pt;width:114.25pt;height:127.7pt;z-index:-251658752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p>
      <w:pPr>
        <w:pStyle w:val="Style13"/>
        <w:framePr w:wrap="none" w:vAnchor="page" w:hAnchor="page" w:x="2193" w:y="97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Обозначение</w:t>
      </w:r>
    </w:p>
    <w:p>
      <w:pPr>
        <w:pStyle w:val="Style13"/>
        <w:framePr w:wrap="none" w:vAnchor="page" w:hAnchor="page" w:x="6388" w:y="97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</w:t>
      </w:r>
    </w:p>
    <w:p>
      <w:pPr>
        <w:pStyle w:val="Style13"/>
        <w:framePr w:wrap="none" w:vAnchor="page" w:hAnchor="page" w:x="9796" w:y="95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Примечание</w:t>
      </w:r>
    </w:p>
    <w:p>
      <w:pPr>
        <w:pStyle w:val="Style11"/>
        <w:framePr w:wrap="none" w:vAnchor="page" w:hAnchor="page" w:x="1199" w:y="161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1/24/11-2023-С 2</w:t>
      </w:r>
    </w:p>
    <w:p>
      <w:pPr>
        <w:pStyle w:val="Style11"/>
        <w:framePr w:wrap="none" w:vAnchor="page" w:hAnchor="page" w:x="4790" w:y="161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 тома</w:t>
      </w:r>
    </w:p>
    <w:p>
      <w:pPr>
        <w:pStyle w:val="Style11"/>
        <w:framePr w:wrap="none" w:vAnchor="page" w:hAnchor="page" w:x="1199" w:y="221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1/24/11-2023-СГ</w:t>
      </w:r>
    </w:p>
    <w:p>
      <w:pPr>
        <w:pStyle w:val="Style11"/>
        <w:framePr w:wrap="none" w:vAnchor="page" w:hAnchor="page" w:x="1075" w:y="221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3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 градостроительной документации</w:t>
      </w:r>
    </w:p>
    <w:p>
      <w:pPr>
        <w:pStyle w:val="Style11"/>
        <w:framePr w:wrap="none" w:vAnchor="page" w:hAnchor="page" w:x="1199" w:y="281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1/24/11-2023-ПЗ 2</w:t>
      </w:r>
    </w:p>
    <w:p>
      <w:pPr>
        <w:pStyle w:val="Style11"/>
        <w:framePr w:w="10440" w:h="940" w:hRule="exact" w:wrap="none" w:vAnchor="page" w:hAnchor="page" w:x="1075" w:y="2792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3740" w:right="19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Материалы по обоснованию проекта</w:t>
        <w:br/>
        <w:t>планировки территории.</w:t>
        <w:br/>
        <w:t>Пояснительная записка</w:t>
      </w:r>
    </w:p>
    <w:p>
      <w:pPr>
        <w:pStyle w:val="Style11"/>
        <w:numPr>
          <w:ilvl w:val="0"/>
          <w:numId w:val="1"/>
        </w:numPr>
        <w:framePr w:w="10440" w:h="9023" w:hRule="exact" w:wrap="none" w:vAnchor="page" w:hAnchor="page" w:x="1075" w:y="3983"/>
        <w:tabs>
          <w:tab w:leader="none" w:pos="39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3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часть</w:t>
      </w:r>
    </w:p>
    <w:p>
      <w:pPr>
        <w:pStyle w:val="Style11"/>
        <w:numPr>
          <w:ilvl w:val="1"/>
          <w:numId w:val="1"/>
        </w:numPr>
        <w:framePr w:w="10440" w:h="9023" w:hRule="exact" w:wrap="none" w:vAnchor="page" w:hAnchor="page" w:x="1075" w:y="3983"/>
        <w:tabs>
          <w:tab w:leader="none" w:pos="43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40" w:right="2480" w:firstLine="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 целесообразности и возможности разработки проекта планировки</w:t>
      </w:r>
    </w:p>
    <w:p>
      <w:pPr>
        <w:pStyle w:val="Style11"/>
        <w:numPr>
          <w:ilvl w:val="1"/>
          <w:numId w:val="1"/>
        </w:numPr>
        <w:framePr w:w="10440" w:h="9023" w:hRule="exact" w:wrap="none" w:vAnchor="page" w:hAnchor="page" w:x="1075" w:y="3983"/>
        <w:tabs>
          <w:tab w:leader="none" w:pos="43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40" w:right="1960" w:firstLine="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Исходно - разрешительная документация</w:t>
      </w:r>
    </w:p>
    <w:p>
      <w:pPr>
        <w:pStyle w:val="Style11"/>
        <w:numPr>
          <w:ilvl w:val="0"/>
          <w:numId w:val="1"/>
        </w:numPr>
        <w:framePr w:w="10440" w:h="9023" w:hRule="exact" w:wrap="none" w:vAnchor="page" w:hAnchor="page" w:x="1075" w:y="3983"/>
        <w:tabs>
          <w:tab w:leader="none" w:pos="40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40" w:right="19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Описание природно-климатических условий территории, в отношении которой разрабатывается проект планировки территории</w:t>
      </w:r>
    </w:p>
    <w:p>
      <w:pPr>
        <w:pStyle w:val="Style11"/>
        <w:numPr>
          <w:ilvl w:val="0"/>
          <w:numId w:val="1"/>
        </w:numPr>
        <w:framePr w:w="10440" w:h="9023" w:hRule="exact" w:wrap="none" w:vAnchor="page" w:hAnchor="page" w:x="1075" w:y="3983"/>
        <w:tabs>
          <w:tab w:leader="none" w:pos="40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40" w:right="19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 определения границ зон планируемого размещения линейных объектов (автомобильной дороги, сетей инженерно-технического обеспечения)</w:t>
      </w:r>
    </w:p>
    <w:p>
      <w:pPr>
        <w:pStyle w:val="Style11"/>
        <w:numPr>
          <w:ilvl w:val="1"/>
          <w:numId w:val="1"/>
        </w:numPr>
        <w:framePr w:w="10440" w:h="9023" w:hRule="exact" w:wrap="none" w:vAnchor="page" w:hAnchor="page" w:x="1075" w:y="3983"/>
        <w:tabs>
          <w:tab w:leader="none" w:pos="43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3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Автомобильная дорога</w:t>
      </w:r>
    </w:p>
    <w:p>
      <w:pPr>
        <w:pStyle w:val="Style11"/>
        <w:numPr>
          <w:ilvl w:val="0"/>
          <w:numId w:val="1"/>
        </w:numPr>
        <w:framePr w:w="10440" w:h="9023" w:hRule="exact" w:wrap="none" w:vAnchor="page" w:hAnchor="page" w:x="1075" w:y="3983"/>
        <w:tabs>
          <w:tab w:leader="none" w:pos="39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40" w:right="19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 определения границ зон планируемого размещения линейных объектов, подлежащих реконструкции в связи с изменением их местоположения.</w:t>
      </w:r>
    </w:p>
    <w:p>
      <w:pPr>
        <w:pStyle w:val="Style11"/>
        <w:numPr>
          <w:ilvl w:val="0"/>
          <w:numId w:val="1"/>
        </w:numPr>
        <w:framePr w:w="10440" w:h="9023" w:hRule="exact" w:wrap="none" w:vAnchor="page" w:hAnchor="page" w:x="1075" w:y="3983"/>
        <w:tabs>
          <w:tab w:leader="none" w:pos="40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40" w:right="19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 линейных объектов</w:t>
      </w:r>
    </w:p>
    <w:p>
      <w:pPr>
        <w:pStyle w:val="Style11"/>
        <w:numPr>
          <w:ilvl w:val="0"/>
          <w:numId w:val="1"/>
        </w:numPr>
        <w:framePr w:w="10440" w:h="9023" w:hRule="exact" w:wrap="none" w:vAnchor="page" w:hAnchor="page" w:x="1075" w:y="3983"/>
        <w:tabs>
          <w:tab w:leader="none" w:pos="40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40" w:right="19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Ведомость пересечений границ зон планируемого размещения линейного объекта с сохраняемыми объектами капитального строительства (здание, строение, сооружение, объект,</w:t>
      </w:r>
    </w:p>
    <w:tbl>
      <w:tblPr>
        <w:tblOverlap w:val="never"/>
        <w:tblLayout w:type="fixed"/>
        <w:jc w:val="left"/>
      </w:tblPr>
      <w:tblGrid>
        <w:gridCol w:w="619"/>
        <w:gridCol w:w="619"/>
        <w:gridCol w:w="581"/>
        <w:gridCol w:w="643"/>
        <w:gridCol w:w="869"/>
        <w:gridCol w:w="576"/>
        <w:gridCol w:w="3662"/>
        <w:gridCol w:w="850"/>
        <w:gridCol w:w="850"/>
        <w:gridCol w:w="1171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7"/>
              </w:rPr>
              <w:t>1/24/11-2023-С 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40" w:h="2294" w:wrap="none" w:vAnchor="page" w:hAnchor="page" w:x="1075" w:y="14234"/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2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Кол.уч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№ 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8"/>
              </w:rPr>
              <w:t>Подпись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Дата</w:t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40" w:h="2294" w:wrap="none" w:vAnchor="page" w:hAnchor="page" w:x="1075" w:y="14234"/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9"/>
              </w:rPr>
              <w:t>//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30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3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Листов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Рагозинский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0" w:lineRule="exact"/>
              <w:ind w:left="300" w:right="0" w:firstLine="0"/>
            </w:pPr>
            <w:r>
              <w:rPr>
                <w:rStyle w:val="CharStyle31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01.24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30"/>
              </w:rPr>
              <w:t>ДПТ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20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32"/>
              </w:rPr>
              <w:t>1</w:t>
            </w:r>
            <w:r>
              <w:rPr>
                <w:rStyle w:val="CharStyle33"/>
              </w:rPr>
              <w:t>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1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34"/>
              </w:rPr>
              <w:t>Содержание тома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ООО «ЛИНИИ ГОРОДА»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40" w:h="2294" w:wrap="none" w:vAnchor="page" w:hAnchor="page" w:x="1075" w:y="14234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40" w:h="2294" w:wrap="none" w:vAnchor="page" w:hAnchor="page" w:x="1075" w:y="14234"/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440" w:h="2294" w:wrap="none" w:vAnchor="page" w:hAnchor="page" w:x="1075" w:y="14234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440" w:h="2294" w:wrap="none" w:vAnchor="page" w:hAnchor="page" w:x="1075" w:y="14234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rap="none" w:vAnchor="page" w:hAnchor="page" w:x="2177" w:y="93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Обозначение</w:t>
      </w:r>
    </w:p>
    <w:p>
      <w:pPr>
        <w:pStyle w:val="Style13"/>
        <w:framePr w:wrap="none" w:vAnchor="page" w:hAnchor="page" w:x="6373" w:y="93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</w:t>
      </w:r>
    </w:p>
    <w:p>
      <w:pPr>
        <w:pStyle w:val="Style13"/>
        <w:framePr w:wrap="none" w:vAnchor="page" w:hAnchor="page" w:x="9824" w:y="93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Примечание</w:t>
      </w:r>
    </w:p>
    <w:p>
      <w:pPr>
        <w:pStyle w:val="Style11"/>
        <w:framePr w:w="10426" w:h="7525" w:hRule="exact" w:wrap="none" w:vAnchor="page" w:hAnchor="page" w:x="1097" w:y="1549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00" w:right="19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 которого не завершено), существующими и строящимися на момент подготовки проекта планировки территории</w:t>
      </w:r>
    </w:p>
    <w:p>
      <w:pPr>
        <w:pStyle w:val="Style11"/>
        <w:numPr>
          <w:ilvl w:val="0"/>
          <w:numId w:val="1"/>
        </w:numPr>
        <w:framePr w:w="10426" w:h="7525" w:hRule="exact" w:wrap="none" w:vAnchor="page" w:hAnchor="page" w:x="1097" w:y="1549"/>
        <w:tabs>
          <w:tab w:leader="none" w:pos="39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00" w:right="19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Ведомость пересечений границ зон планируемого размещения линейного объекта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территории.</w:t>
      </w:r>
    </w:p>
    <w:p>
      <w:pPr>
        <w:pStyle w:val="Style11"/>
        <w:numPr>
          <w:ilvl w:val="0"/>
          <w:numId w:val="1"/>
        </w:numPr>
        <w:framePr w:w="10426" w:h="7525" w:hRule="exact" w:wrap="none" w:vAnchor="page" w:hAnchor="page" w:x="1097" w:y="1549"/>
        <w:tabs>
          <w:tab w:leader="none" w:pos="39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00" w:right="19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Ведомость пересечений границ зон планируемого размещения линейного объекта с водными объектами (в том числе с водотоками, водоемами, болотами и т.д.)</w:t>
      </w:r>
    </w:p>
    <w:p>
      <w:pPr>
        <w:pStyle w:val="Style11"/>
        <w:numPr>
          <w:ilvl w:val="0"/>
          <w:numId w:val="1"/>
        </w:numPr>
        <w:framePr w:w="10426" w:h="7525" w:hRule="exact" w:wrap="none" w:vAnchor="page" w:hAnchor="page" w:x="1097" w:y="1549"/>
        <w:tabs>
          <w:tab w:leader="none" w:pos="39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00" w:right="19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Вертикальная планировка территории, инженерная подготовка и инженерная защита территории</w:t>
      </w:r>
    </w:p>
    <w:p>
      <w:pPr>
        <w:pStyle w:val="Style11"/>
        <w:numPr>
          <w:ilvl w:val="1"/>
          <w:numId w:val="1"/>
        </w:numPr>
        <w:framePr w:w="10426" w:h="7525" w:hRule="exact" w:wrap="none" w:vAnchor="page" w:hAnchor="page" w:x="1097" w:y="1549"/>
        <w:tabs>
          <w:tab w:leader="none" w:pos="4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3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Инженерная подготовка</w:t>
      </w:r>
    </w:p>
    <w:p>
      <w:pPr>
        <w:pStyle w:val="Style11"/>
        <w:numPr>
          <w:ilvl w:val="1"/>
          <w:numId w:val="1"/>
        </w:numPr>
        <w:framePr w:w="10426" w:h="7525" w:hRule="exact" w:wrap="none" w:vAnchor="page" w:hAnchor="page" w:x="1097" w:y="1549"/>
        <w:tabs>
          <w:tab w:leader="none" w:pos="4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3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Вертикальная планировка</w:t>
      </w:r>
    </w:p>
    <w:p>
      <w:pPr>
        <w:pStyle w:val="Style11"/>
        <w:numPr>
          <w:ilvl w:val="1"/>
          <w:numId w:val="1"/>
        </w:numPr>
        <w:framePr w:w="10426" w:h="7525" w:hRule="exact" w:wrap="none" w:vAnchor="page" w:hAnchor="page" w:x="1097" w:y="1549"/>
        <w:tabs>
          <w:tab w:leader="none" w:pos="4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3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Инженерная защита территории</w:t>
      </w:r>
    </w:p>
    <w:p>
      <w:pPr>
        <w:pStyle w:val="Style11"/>
        <w:numPr>
          <w:ilvl w:val="0"/>
          <w:numId w:val="1"/>
        </w:numPr>
        <w:framePr w:w="10426" w:h="7525" w:hRule="exact" w:wrap="none" w:vAnchor="page" w:hAnchor="page" w:x="1097" w:y="1549"/>
        <w:tabs>
          <w:tab w:leader="none" w:pos="40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00" w:right="19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улично-дорожной сети и движения транспорта</w:t>
      </w:r>
    </w:p>
    <w:p>
      <w:pPr>
        <w:pStyle w:val="Style11"/>
        <w:numPr>
          <w:ilvl w:val="0"/>
          <w:numId w:val="1"/>
        </w:numPr>
        <w:framePr w:w="10426" w:h="7525" w:hRule="exact" w:wrap="none" w:vAnchor="page" w:hAnchor="page" w:x="1097" w:y="1549"/>
        <w:tabs>
          <w:tab w:leader="none" w:pos="40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00" w:right="19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границах территорий объектов культурного наследия</w:t>
      </w:r>
    </w:p>
    <w:p>
      <w:pPr>
        <w:pStyle w:val="Style11"/>
        <w:framePr w:w="10426" w:h="3914" w:hRule="exact" w:wrap="none" w:vAnchor="page" w:hAnchor="page" w:x="1097" w:y="9649"/>
        <w:widowControl w:val="0"/>
        <w:keepNext w:val="0"/>
        <w:keepLines w:val="0"/>
        <w:shd w:val="clear" w:color="auto" w:fill="auto"/>
        <w:bidi w:val="0"/>
        <w:jc w:val="left"/>
        <w:spacing w:before="0" w:after="255" w:line="260" w:lineRule="exact"/>
        <w:ind w:left="3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ИСХОДНЫЕ ДОКУМЕНТЫ:</w:t>
      </w:r>
    </w:p>
    <w:p>
      <w:pPr>
        <w:pStyle w:val="Style11"/>
        <w:numPr>
          <w:ilvl w:val="0"/>
          <w:numId w:val="3"/>
        </w:numPr>
        <w:framePr w:w="10426" w:h="3914" w:hRule="exact" w:wrap="none" w:vAnchor="page" w:hAnchor="page" w:x="1097" w:y="9649"/>
        <w:tabs>
          <w:tab w:leader="none" w:pos="39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00" w:right="19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техническое задание на выполнение ра</w:t>
        <w:t>бот по подготовке документации по пла</w:t>
        <w:t>нировке территории;</w:t>
      </w:r>
    </w:p>
    <w:p>
      <w:pPr>
        <w:pStyle w:val="Style11"/>
        <w:numPr>
          <w:ilvl w:val="0"/>
          <w:numId w:val="3"/>
        </w:numPr>
        <w:framePr w:w="10426" w:h="3914" w:hRule="exact" w:wrap="none" w:vAnchor="page" w:hAnchor="page" w:x="1097" w:y="9649"/>
        <w:tabs>
          <w:tab w:leader="none" w:pos="39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00" w:right="19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государственной информаци</w:t>
        <w:t>онной системы обеспечения градострои</w:t>
        <w:t>тельной деятельности администрации му</w:t>
        <w:t>ниципального образования Новокубанский район (далее - сведения ГИСОГД);</w:t>
      </w:r>
    </w:p>
    <w:p>
      <w:pPr>
        <w:pStyle w:val="Style11"/>
        <w:numPr>
          <w:ilvl w:val="0"/>
          <w:numId w:val="3"/>
        </w:numPr>
        <w:framePr w:w="10426" w:h="3914" w:hRule="exact" w:wrap="none" w:vAnchor="page" w:hAnchor="page" w:x="1097" w:y="9649"/>
        <w:tabs>
          <w:tab w:leader="none" w:pos="39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00" w:right="19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управления государственной охраны объектов культурного наследия Краснодарского края.</w:t>
      </w:r>
    </w:p>
    <w:tbl>
      <w:tblPr>
        <w:tblOverlap w:val="never"/>
        <w:tblLayout w:type="fixed"/>
        <w:jc w:val="left"/>
      </w:tblPr>
      <w:tblGrid>
        <w:gridCol w:w="600"/>
        <w:gridCol w:w="581"/>
        <w:gridCol w:w="586"/>
        <w:gridCol w:w="581"/>
        <w:gridCol w:w="874"/>
        <w:gridCol w:w="586"/>
        <w:gridCol w:w="5990"/>
        <w:gridCol w:w="629"/>
      </w:tblGrid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426" w:h="946" w:wrap="none" w:vAnchor="page" w:hAnchor="page" w:x="1097" w:y="15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6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1"/>
              <w:framePr w:w="10426" w:h="946" w:wrap="none" w:vAnchor="page" w:hAnchor="page" w:x="1097" w:y="155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7"/>
              </w:rPr>
              <w:t>1/24/11-2023-С 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426" w:h="946" w:wrap="none" w:vAnchor="page" w:hAnchor="page" w:x="1097" w:y="15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60" w:right="0" w:firstLine="0"/>
            </w:pPr>
            <w:r>
              <w:rPr>
                <w:rStyle w:val="CharStyle37"/>
              </w:rPr>
              <w:t>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426" w:h="946" w:wrap="none" w:vAnchor="page" w:hAnchor="page" w:x="1097" w:y="1558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0426" w:h="946" w:wrap="none" w:vAnchor="page" w:hAnchor="page" w:x="1097" w:y="15587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629"/>
        <w:gridCol w:w="4958"/>
        <w:gridCol w:w="1210"/>
        <w:gridCol w:w="629"/>
      </w:tblGrid>
      <w:tr>
        <w:trPr>
          <w:trHeight w:val="629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042" w:wrap="none" w:vAnchor="page" w:hAnchor="page" w:x="1113" w:y="2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h="10042" w:wrap="none" w:vAnchor="page" w:hAnchor="page" w:x="1113" w:y="2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426" w:h="10042" w:wrap="none" w:vAnchor="page" w:hAnchor="page" w:x="1113" w:y="28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34"/>
              </w:rPr>
              <w:t>Обозначение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426" w:h="10042" w:wrap="none" w:vAnchor="page" w:hAnchor="page" w:x="1113" w:y="28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34"/>
              </w:rPr>
              <w:t>Наименование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426" w:h="10042" w:wrap="none" w:vAnchor="page" w:hAnchor="page" w:x="1113" w:y="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34"/>
              </w:rPr>
              <w:t>Примечание</w:t>
            </w:r>
          </w:p>
        </w:tc>
      </w:tr>
      <w:tr>
        <w:trPr>
          <w:trHeight w:val="14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042" w:wrap="none" w:vAnchor="page" w:hAnchor="page" w:x="1113" w:y="2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0426" w:h="10042" w:wrap="none" w:vAnchor="page" w:hAnchor="page" w:x="1113" w:y="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34"/>
              </w:rPr>
              <w:t>Материалы по обоснованию проекта планировки территории. Графическая часть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h="10042" w:wrap="none" w:vAnchor="page" w:hAnchor="page" w:x="1113" w:y="2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10426" w:h="10042" w:wrap="none" w:vAnchor="page" w:hAnchor="page" w:x="1113" w:y="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34"/>
              </w:rPr>
              <w:t>1/24/11-2023 лист 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10426" w:h="10042" w:wrap="none" w:vAnchor="page" w:hAnchor="page" w:x="1113" w:y="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34"/>
              </w:rPr>
              <w:t>Схема расположения элементов планировочной структуры. М 1:10000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framePr w:w="10426" w:h="10042" w:wrap="none" w:vAnchor="page" w:hAnchor="page" w:x="1113" w:y="2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10426" w:h="10042" w:wrap="none" w:vAnchor="page" w:hAnchor="page" w:x="1113" w:y="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34"/>
              </w:rPr>
              <w:t>1/24/11-2023 лист 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10426" w:h="10042" w:wrap="none" w:vAnchor="page" w:hAnchor="page" w:x="1113" w:y="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34"/>
              </w:rPr>
              <w:t>Схема использования территории в период подготовки проекта планировки.</w:t>
            </w:r>
          </w:p>
          <w:p>
            <w:pPr>
              <w:pStyle w:val="Style11"/>
              <w:framePr w:w="10426" w:h="10042" w:wrap="none" w:vAnchor="page" w:hAnchor="page" w:x="1113" w:y="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34"/>
              </w:rPr>
              <w:t>М 1:2000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framePr w:w="10426" w:h="10042" w:wrap="none" w:vAnchor="page" w:hAnchor="page" w:x="1113" w:y="2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10426" w:h="10042" w:wrap="none" w:vAnchor="page" w:hAnchor="page" w:x="1113" w:y="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34"/>
              </w:rPr>
              <w:t>1/24/11-2023 лист 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10426" w:h="10042" w:wrap="none" w:vAnchor="page" w:hAnchor="page" w:x="1113" w:y="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34"/>
              </w:rPr>
              <w:t>Схема организации улично-дорожной сети и движения транспорта. М 1:2000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framePr w:w="10426" w:h="10042" w:wrap="none" w:vAnchor="page" w:hAnchor="page" w:x="1113" w:y="2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10426" w:h="10042" w:wrap="none" w:vAnchor="page" w:hAnchor="page" w:x="1113" w:y="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34"/>
              </w:rPr>
              <w:t>1/24/11-2023 лист 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10426" w:h="10042" w:wrap="none" w:vAnchor="page" w:hAnchor="page" w:x="1113" w:y="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34"/>
              </w:rPr>
              <w:t xml:space="preserve">Схема вертикальной планировки территории. М </w:t>
            </w:r>
            <w:r>
              <w:rPr>
                <w:rStyle w:val="CharStyle34"/>
                <w:lang w:val="en-US" w:eastAsia="en-US" w:bidi="en-US"/>
              </w:rPr>
              <w:t>1:2000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framePr w:w="10426" w:h="10042" w:wrap="none" w:vAnchor="page" w:hAnchor="page" w:x="1113" w:y="2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10426" w:h="10042" w:wrap="none" w:vAnchor="page" w:hAnchor="page" w:x="1113" w:y="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34"/>
              </w:rPr>
              <w:t>1/24/11-2023 лист 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10426" w:h="10042" w:wrap="none" w:vAnchor="page" w:hAnchor="page" w:x="1113" w:y="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34"/>
              </w:rPr>
              <w:t>Схема границ зон с особыми условиями использования территории, особо охраняемых природных территорий, лесничеств. Схема границ территорий, подверженных риску возникновения чрезвычайных ситуаций природного и техногенного характера. М 1:2000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framePr w:w="10426" w:h="10042" w:wrap="none" w:vAnchor="page" w:hAnchor="page" w:x="1113" w:y="2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10426" w:h="10042" w:wrap="none" w:vAnchor="page" w:hAnchor="page" w:x="1113" w:y="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34"/>
              </w:rPr>
              <w:t>1/24/11-2023 лист 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10426" w:h="10042" w:wrap="none" w:vAnchor="page" w:hAnchor="page" w:x="1113" w:y="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34"/>
              </w:rPr>
              <w:t>Схема конструктивных и планировочных решений. М 1:2000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framePr w:w="10426" w:h="10042" w:wrap="none" w:vAnchor="page" w:hAnchor="page" w:x="1113" w:y="28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8"/>
        <w:framePr w:wrap="none" w:vAnchor="page" w:hAnchor="page" w:x="1113" w:y="1593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58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1/24/11-2023-С 2</w:t>
      </w:r>
      <w:bookmarkEnd w:id="0"/>
    </w:p>
    <w:p>
      <w:pPr>
        <w:pStyle w:val="Style40"/>
        <w:framePr w:w="10426" w:h="227" w:hRule="exact" w:wrap="none" w:vAnchor="page" w:hAnchor="page" w:x="1113" w:y="15668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42"/>
        <w:framePr w:wrap="none" w:vAnchor="page" w:hAnchor="page" w:x="11140" w:y="1608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854" w:h="620" w:hRule="exact" w:wrap="none" w:vAnchor="page" w:hAnchor="page" w:x="1300" w:y="102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Номер</w:t>
      </w:r>
    </w:p>
    <w:p>
      <w:pPr>
        <w:pStyle w:val="Style11"/>
        <w:framePr w:w="854" w:h="620" w:hRule="exact" w:wrap="none" w:vAnchor="page" w:hAnchor="page" w:x="1300" w:y="102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тома</w:t>
      </w:r>
    </w:p>
    <w:p>
      <w:pPr>
        <w:pStyle w:val="Style13"/>
        <w:framePr w:wrap="none" w:vAnchor="page" w:hAnchor="page" w:x="2894" w:y="101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Обозначение</w:t>
      </w:r>
    </w:p>
    <w:p>
      <w:pPr>
        <w:pStyle w:val="Style13"/>
        <w:framePr w:wrap="none" w:vAnchor="page" w:hAnchor="page" w:x="6484" w:y="102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</w:t>
      </w:r>
    </w:p>
    <w:p>
      <w:pPr>
        <w:pStyle w:val="Style13"/>
        <w:framePr w:wrap="none" w:vAnchor="page" w:hAnchor="page" w:x="9758" w:y="100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Примечание</w:t>
      </w:r>
    </w:p>
    <w:p>
      <w:pPr>
        <w:pStyle w:val="Style13"/>
        <w:framePr w:wrap="none" w:vAnchor="page" w:hAnchor="page" w:x="1617" w:y="167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11"/>
        <w:framePr w:w="1459" w:h="648" w:hRule="exact" w:wrap="none" w:vAnchor="page" w:hAnchor="page" w:x="2318" w:y="1651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1/24/11-2023 (листы 1-2)</w:t>
      </w:r>
    </w:p>
    <w:p>
      <w:pPr>
        <w:pStyle w:val="Style44"/>
        <w:framePr w:w="4138" w:h="1530" w:hRule="exact" w:wrap="none" w:vAnchor="page" w:hAnchor="page" w:x="5150" w:y="16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 планировки территории</w:t>
      </w:r>
    </w:p>
    <w:p>
      <w:pPr>
        <w:pStyle w:val="Style46"/>
        <w:framePr w:w="4138" w:h="1530" w:hRule="exact" w:wrap="none" w:vAnchor="page" w:hAnchor="page" w:x="5150" w:y="16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Основная часть</w:t>
      </w:r>
    </w:p>
    <w:p>
      <w:pPr>
        <w:pStyle w:val="Style11"/>
        <w:framePr w:w="4138" w:h="1530" w:hRule="exact" w:wrap="none" w:vAnchor="page" w:hAnchor="page" w:x="5150" w:y="1659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Положение о размещении линейных объектов</w:t>
      </w:r>
    </w:p>
    <w:p>
      <w:pPr>
        <w:pStyle w:val="Style11"/>
        <w:framePr w:w="4138" w:h="1530" w:hRule="exact" w:wrap="none" w:vAnchor="page" w:hAnchor="page" w:x="5150" w:y="1659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Графическая часть</w:t>
      </w:r>
    </w:p>
    <w:p>
      <w:pPr>
        <w:pStyle w:val="Style11"/>
        <w:framePr w:wrap="none" w:vAnchor="page" w:hAnchor="page" w:x="1588" w:y="380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11"/>
        <w:framePr w:w="1459" w:h="638" w:hRule="exact" w:wrap="none" w:vAnchor="page" w:hAnchor="page" w:x="2318" w:y="3494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1/24/11-2023 (листы 3-8)</w:t>
      </w:r>
    </w:p>
    <w:p>
      <w:pPr>
        <w:pStyle w:val="Style48"/>
        <w:framePr w:w="3917" w:h="1228" w:hRule="exact" w:wrap="none" w:vAnchor="page" w:hAnchor="page" w:x="5131" w:y="34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Проект планировки территории</w:t>
      </w:r>
      <w:bookmarkEnd w:id="1"/>
    </w:p>
    <w:p>
      <w:pPr>
        <w:pStyle w:val="Style11"/>
        <w:framePr w:w="3917" w:h="1228" w:hRule="exact" w:wrap="none" w:vAnchor="page" w:hAnchor="page" w:x="5131" w:y="3498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0"/>
      </w:pPr>
      <w:r>
        <w:rPr>
          <w:rStyle w:val="CharStyle50"/>
        </w:rPr>
        <w:t xml:space="preserve">Материалы по обоснованию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 Графическая часть</w:t>
      </w:r>
    </w:p>
    <w:p>
      <w:pPr>
        <w:pStyle w:val="Style11"/>
        <w:framePr w:w="1469" w:h="648" w:hRule="exact" w:wrap="none" w:vAnchor="page" w:hAnchor="page" w:x="2318" w:y="5030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1/24/11-2023 (листы 9-10)</w:t>
      </w:r>
    </w:p>
    <w:p>
      <w:pPr>
        <w:pStyle w:val="Style48"/>
        <w:framePr w:w="3782" w:h="2135" w:hRule="exact" w:wrap="none" w:vAnchor="page" w:hAnchor="page" w:x="5131" w:y="50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Проект межевания территории</w:t>
      </w:r>
      <w:bookmarkEnd w:id="2"/>
    </w:p>
    <w:p>
      <w:pPr>
        <w:pStyle w:val="Style11"/>
        <w:framePr w:w="3782" w:h="2135" w:hRule="exact" w:wrap="none" w:vAnchor="page" w:hAnchor="page" w:x="5131" w:y="5034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0"/>
      </w:pPr>
      <w:r>
        <w:rPr>
          <w:rStyle w:val="CharStyle50"/>
        </w:rPr>
        <w:t xml:space="preserve">Основная часть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Текстовая часть Графическая часть </w:t>
      </w:r>
      <w:r>
        <w:rPr>
          <w:rStyle w:val="CharStyle50"/>
        </w:rPr>
        <w:t xml:space="preserve">Материалы по обоснованию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 Графическая часть</w:t>
      </w:r>
    </w:p>
    <w:tbl>
      <w:tblPr>
        <w:tblOverlap w:val="never"/>
        <w:tblLayout w:type="fixed"/>
        <w:jc w:val="left"/>
      </w:tblPr>
      <w:tblGrid>
        <w:gridCol w:w="619"/>
        <w:gridCol w:w="619"/>
        <w:gridCol w:w="581"/>
        <w:gridCol w:w="643"/>
        <w:gridCol w:w="869"/>
        <w:gridCol w:w="605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2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Кол.уч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№ 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8"/>
              </w:rPr>
              <w:t>Подпись</w:t>
            </w:r>
          </w:p>
          <w:p>
            <w:pPr>
              <w:pStyle w:val="Style11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51"/>
              </w:rPr>
              <w:t>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Дата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20" w:right="0" w:firstLine="0"/>
            </w:pPr>
            <w:r>
              <w:rPr>
                <w:rStyle w:val="CharStyle52"/>
              </w:rPr>
              <w:t>л/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Рагозинский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53"/>
              </w:rPr>
              <w:t>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01.24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53"/>
              </w:rPr>
              <w:t>IS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8"/>
        <w:framePr w:wrap="none" w:vAnchor="page" w:hAnchor="page" w:x="7185" w:y="1455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1/24/11-2023-СГ</w:t>
      </w:r>
      <w:bookmarkEnd w:id="3"/>
    </w:p>
    <w:tbl>
      <w:tblPr>
        <w:tblOverlap w:val="never"/>
        <w:tblLayout w:type="fixed"/>
        <w:jc w:val="left"/>
      </w:tblPr>
      <w:tblGrid>
        <w:gridCol w:w="878"/>
        <w:gridCol w:w="850"/>
        <w:gridCol w:w="1171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2899" w:h="1435" w:wrap="none" w:vAnchor="page" w:hAnchor="page" w:x="8615" w:y="15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30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2899" w:h="1435" w:wrap="none" w:vAnchor="page" w:hAnchor="page" w:x="8615" w:y="15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3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2899" w:h="1435" w:wrap="none" w:vAnchor="page" w:hAnchor="page" w:x="8615" w:y="1508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Листов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2899" w:h="1435" w:wrap="none" w:vAnchor="page" w:hAnchor="page" w:x="8615" w:y="15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30"/>
              </w:rPr>
              <w:t>ДПТ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2899" w:h="1435" w:wrap="none" w:vAnchor="page" w:hAnchor="page" w:x="8615" w:y="1508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2899" w:h="1435" w:wrap="none" w:vAnchor="page" w:hAnchor="page" w:x="8615" w:y="1508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20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2899" w:h="1435" w:wrap="none" w:vAnchor="page" w:hAnchor="page" w:x="8615" w:y="15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ООО «ЛИНИИ ГОРОДА»</w:t>
            </w:r>
          </w:p>
        </w:tc>
      </w:tr>
    </w:tbl>
    <w:p>
      <w:pPr>
        <w:pStyle w:val="Style54"/>
        <w:framePr w:w="3130" w:h="666" w:hRule="exact" w:wrap="none" w:vAnchor="page" w:hAnchor="page" w:x="5255" w:y="1545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 градостроительной</w:t>
        <w:br/>
        <w:t>документации</w:t>
      </w:r>
    </w:p>
    <w:p>
      <w:pPr>
        <w:pStyle w:val="Style11"/>
        <w:framePr w:wrap="none" w:vAnchor="page" w:hAnchor="page" w:x="1675" w:y="508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8"/>
        <w:framePr w:w="10440" w:h="10659" w:hRule="exact" w:wrap="none" w:vAnchor="page" w:hAnchor="page" w:x="1097" w:y="1191"/>
        <w:widowControl w:val="0"/>
        <w:keepNext w:val="0"/>
        <w:keepLines w:val="0"/>
        <w:shd w:val="clear" w:color="auto" w:fill="auto"/>
        <w:bidi w:val="0"/>
        <w:jc w:val="left"/>
        <w:spacing w:before="0" w:after="153" w:line="260" w:lineRule="exact"/>
        <w:ind w:left="196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Материалы по обоснованию проекта планировки территории.</w:t>
      </w:r>
      <w:bookmarkEnd w:id="4"/>
    </w:p>
    <w:p>
      <w:pPr>
        <w:pStyle w:val="Style48"/>
        <w:framePr w:w="10440" w:h="10659" w:hRule="exact" w:wrap="none" w:vAnchor="page" w:hAnchor="page" w:x="1097" w:y="1191"/>
        <w:widowControl w:val="0"/>
        <w:keepNext w:val="0"/>
        <w:keepLines w:val="0"/>
        <w:shd w:val="clear" w:color="auto" w:fill="auto"/>
        <w:bidi w:val="0"/>
        <w:jc w:val="left"/>
        <w:spacing w:before="0" w:after="578" w:line="260" w:lineRule="exact"/>
        <w:ind w:left="424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  <w:bookmarkEnd w:id="5"/>
    </w:p>
    <w:p>
      <w:pPr>
        <w:pStyle w:val="Style48"/>
        <w:numPr>
          <w:ilvl w:val="0"/>
          <w:numId w:val="5"/>
        </w:numPr>
        <w:framePr w:w="10440" w:h="10659" w:hRule="exact" w:wrap="none" w:vAnchor="page" w:hAnchor="page" w:x="1097" w:y="1191"/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33" w:line="260" w:lineRule="exact"/>
        <w:ind w:left="340" w:right="0" w:firstLine="72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Общая часть</w:t>
      </w:r>
      <w:bookmarkEnd w:id="6"/>
    </w:p>
    <w:p>
      <w:pPr>
        <w:pStyle w:val="Style48"/>
        <w:numPr>
          <w:ilvl w:val="1"/>
          <w:numId w:val="5"/>
        </w:numPr>
        <w:framePr w:w="10440" w:h="10659" w:hRule="exact" w:wrap="none" w:vAnchor="page" w:hAnchor="page" w:x="1097" w:y="1191"/>
        <w:tabs>
          <w:tab w:leader="none" w:pos="14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16" w:line="442" w:lineRule="exact"/>
        <w:ind w:left="340" w:right="180" w:firstLine="72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 целесообразности и возможности разработки проекта пла</w:t>
        <w:t>нировки</w:t>
      </w:r>
      <w:bookmarkEnd w:id="7"/>
    </w:p>
    <w:p>
      <w:pPr>
        <w:pStyle w:val="Style11"/>
        <w:framePr w:w="10440" w:h="10659" w:hRule="exact" w:wrap="none" w:vAnchor="page" w:hAnchor="page" w:x="1097" w:y="1191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340" w:right="18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Документация по планировке территории (проекта планировки территории и проекта межевания территории) для размещения линейного объекта (автомобильной дороги) по улицам Кузнечной, Березовой, Весенней, Прикубанской в городе Новокубанске, Новокубанском городском поселении, Новокубанском районе, Краснодарского края, осуществляется в целях выделения элемента планировочной структуры, определения местоположения границ земельных участков, установления границ зон планируемого размещения линейного объекта в соответствии с градостроительным законодательством.</w:t>
      </w:r>
    </w:p>
    <w:p>
      <w:pPr>
        <w:pStyle w:val="Style11"/>
        <w:framePr w:w="10440" w:h="10659" w:hRule="exact" w:wrap="none" w:vAnchor="page" w:hAnchor="page" w:x="1097" w:y="1191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340" w:right="18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Целью данной работы является определение на предпроектной стадии планировочных решений, возможных вариантов прохождения с целью принятия для дальнейшей разработки оптимальных решений, а также возможности согласования трассы прохождения с соответствующими архитектурными, инженерными и природоохранными службами.</w:t>
      </w:r>
    </w:p>
    <w:p>
      <w:pPr>
        <w:pStyle w:val="Style11"/>
        <w:framePr w:w="10440" w:h="10659" w:hRule="exact" w:wrap="none" w:vAnchor="page" w:hAnchor="page" w:x="1097" w:y="1191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340" w:right="18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проект разработан в соответствии с требованиями действующих нормативных актов РФ и Краснодарского края, с учетом действующих нормативов, инструкций, стандартов в области разработки градостроительной документации.</w:t>
      </w:r>
    </w:p>
    <w:tbl>
      <w:tblPr>
        <w:tblOverlap w:val="never"/>
        <w:tblLayout w:type="fixed"/>
        <w:jc w:val="left"/>
      </w:tblPr>
      <w:tblGrid>
        <w:gridCol w:w="619"/>
        <w:gridCol w:w="619"/>
        <w:gridCol w:w="581"/>
        <w:gridCol w:w="643"/>
        <w:gridCol w:w="869"/>
        <w:gridCol w:w="576"/>
        <w:gridCol w:w="3662"/>
        <w:gridCol w:w="850"/>
        <w:gridCol w:w="850"/>
        <w:gridCol w:w="1171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0440" w:h="2285" w:wrap="none" w:vAnchor="page" w:hAnchor="page" w:x="1097" w:y="142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7"/>
              </w:rPr>
              <w:t>1/24/11-2023-ПЗ 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40" w:h="2285" w:wrap="none" w:vAnchor="page" w:hAnchor="page" w:x="1097" w:y="14239"/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440" w:h="2285" w:wrap="none" w:vAnchor="page" w:hAnchor="page" w:x="1097" w:y="14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2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440" w:h="2285" w:wrap="none" w:vAnchor="page" w:hAnchor="page" w:x="1097" w:y="14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Кол.уч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440" w:h="2285" w:wrap="none" w:vAnchor="page" w:hAnchor="page" w:x="1097" w:y="14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440" w:h="2285" w:wrap="none" w:vAnchor="page" w:hAnchor="page" w:x="1097" w:y="14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№ 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440" w:h="2285" w:wrap="none" w:vAnchor="page" w:hAnchor="page" w:x="1097" w:y="14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8"/>
              </w:rPr>
              <w:t>Подпись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440" w:h="2285" w:wrap="none" w:vAnchor="page" w:hAnchor="page" w:x="1097" w:y="14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Дата</w:t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40" w:h="2285" w:wrap="none" w:vAnchor="page" w:hAnchor="page" w:x="1097" w:y="14239"/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440" w:h="2285" w:wrap="none" w:vAnchor="page" w:hAnchor="page" w:x="1097" w:y="14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80" w:right="0" w:firstLine="0"/>
            </w:pPr>
            <w:r>
              <w:rPr>
                <w:rStyle w:val="CharStyle56"/>
              </w:rPr>
              <w:t>//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440" w:h="2285" w:wrap="none" w:vAnchor="page" w:hAnchor="page" w:x="1097" w:y="14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30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440" w:h="2285" w:wrap="none" w:vAnchor="page" w:hAnchor="page" w:x="1097" w:y="14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3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440" w:h="2285" w:wrap="none" w:vAnchor="page" w:hAnchor="page" w:x="1097" w:y="142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Листов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440" w:h="2285" w:wrap="none" w:vAnchor="page" w:hAnchor="page" w:x="1097" w:y="14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440" w:h="2285" w:wrap="none" w:vAnchor="page" w:hAnchor="page" w:x="1097" w:y="14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Рагозинский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440" w:h="2285" w:wrap="none" w:vAnchor="page" w:hAnchor="page" w:x="1097" w:y="14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280" w:right="0" w:firstLine="0"/>
            </w:pPr>
            <w:r>
              <w:rPr>
                <w:rStyle w:val="CharStyle57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440" w:h="2285" w:wrap="none" w:vAnchor="page" w:hAnchor="page" w:x="1097" w:y="14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01.24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440" w:h="2285" w:wrap="none" w:vAnchor="page" w:hAnchor="page" w:x="1097" w:y="14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30"/>
              </w:rPr>
              <w:t>ДПТ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440" w:h="2285" w:wrap="none" w:vAnchor="page" w:hAnchor="page" w:x="1097" w:y="142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440" w:h="2285" w:wrap="none" w:vAnchor="page" w:hAnchor="page" w:x="1097" w:y="142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20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440" w:h="2285" w:wrap="none" w:vAnchor="page" w:hAnchor="page" w:x="1097" w:y="14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58"/>
              </w:rPr>
              <w:t>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1"/>
              <w:framePr w:w="10440" w:h="2285" w:wrap="none" w:vAnchor="page" w:hAnchor="page" w:x="1097" w:y="142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34"/>
              </w:rPr>
              <w:t>Пояснительная записка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0440" w:h="2285" w:wrap="none" w:vAnchor="page" w:hAnchor="page" w:x="1097" w:y="14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34"/>
              </w:rPr>
              <w:t>ООО «ЛИНИИ ГОРОДА»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40" w:h="2285" w:wrap="none" w:vAnchor="page" w:hAnchor="page" w:x="1097" w:y="14239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40" w:h="2285" w:wrap="none" w:vAnchor="page" w:hAnchor="page" w:x="1097" w:y="14239"/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40" w:h="2285" w:wrap="none" w:vAnchor="page" w:hAnchor="page" w:x="1097" w:y="14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440" w:h="2285" w:wrap="none" w:vAnchor="page" w:hAnchor="page" w:x="1097" w:y="14239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440" w:h="2285" w:wrap="none" w:vAnchor="page" w:hAnchor="page" w:x="1097" w:y="14239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8"/>
        <w:numPr>
          <w:ilvl w:val="1"/>
          <w:numId w:val="5"/>
        </w:numPr>
        <w:framePr w:w="10334" w:h="14255" w:hRule="exact" w:wrap="none" w:vAnchor="page" w:hAnchor="page" w:x="1150" w:y="1191"/>
        <w:tabs>
          <w:tab w:leader="none" w:pos="13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33" w:line="260" w:lineRule="exact"/>
        <w:ind w:left="86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Исходно - разрешительная документация.</w:t>
      </w:r>
      <w:bookmarkEnd w:id="8"/>
    </w:p>
    <w:p>
      <w:pPr>
        <w:pStyle w:val="Style11"/>
        <w:framePr w:w="10334" w:h="14255" w:hRule="exact" w:wrap="none" w:vAnchor="page" w:hAnchor="page" w:x="1150" w:y="1191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 планировки территории для размещения линейного объекта, разработан в соответствии со следующей нормативно-правовой документацией:</w:t>
      </w:r>
    </w:p>
    <w:p>
      <w:pPr>
        <w:pStyle w:val="Style11"/>
        <w:numPr>
          <w:ilvl w:val="0"/>
          <w:numId w:val="7"/>
        </w:numPr>
        <w:framePr w:w="10334" w:h="14255" w:hRule="exact" w:wrap="none" w:vAnchor="page" w:hAnchor="page" w:x="1150" w:y="1191"/>
        <w:tabs>
          <w:tab w:leader="none" w:pos="12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Градостроительный кодекс РФ от 29.12.2004 №190-ФЗ</w:t>
      </w:r>
    </w:p>
    <w:p>
      <w:pPr>
        <w:pStyle w:val="Style11"/>
        <w:numPr>
          <w:ilvl w:val="0"/>
          <w:numId w:val="7"/>
        </w:numPr>
        <w:framePr w:w="10334" w:h="14255" w:hRule="exact" w:wrap="none" w:vAnchor="page" w:hAnchor="page" w:x="1150" w:y="1191"/>
        <w:tabs>
          <w:tab w:leader="none" w:pos="1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кодекс РФ от 25.10.2001 №136-ФЗ</w:t>
      </w:r>
    </w:p>
    <w:p>
      <w:pPr>
        <w:pStyle w:val="Style11"/>
        <w:numPr>
          <w:ilvl w:val="0"/>
          <w:numId w:val="7"/>
        </w:numPr>
        <w:framePr w:w="10334" w:h="14255" w:hRule="exact" w:wrap="none" w:vAnchor="page" w:hAnchor="page" w:x="1150" w:y="1191"/>
        <w:tabs>
          <w:tab w:leader="none" w:pos="1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10.01.2002 №7-ФЗ «Об охране окружающей среды».</w:t>
      </w:r>
    </w:p>
    <w:p>
      <w:pPr>
        <w:pStyle w:val="Style11"/>
        <w:numPr>
          <w:ilvl w:val="0"/>
          <w:numId w:val="7"/>
        </w:numPr>
        <w:framePr w:w="10334" w:h="14255" w:hRule="exact" w:wrap="none" w:vAnchor="page" w:hAnchor="page" w:x="1150" w:y="1191"/>
        <w:tabs>
          <w:tab w:leader="none" w:pos="1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18.06.2001 №78-ФЗ «О Землеустройстве».</w:t>
      </w:r>
    </w:p>
    <w:p>
      <w:pPr>
        <w:pStyle w:val="Style11"/>
        <w:numPr>
          <w:ilvl w:val="0"/>
          <w:numId w:val="7"/>
        </w:numPr>
        <w:framePr w:w="10334" w:h="14255" w:hRule="exact" w:wrap="none" w:vAnchor="page" w:hAnchor="page" w:x="1150" w:y="1191"/>
        <w:tabs>
          <w:tab w:leader="none" w:pos="1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24.07.2007 №221-ФЗ «О кадастровой деятельности»</w:t>
      </w:r>
    </w:p>
    <w:p>
      <w:pPr>
        <w:pStyle w:val="Style11"/>
        <w:numPr>
          <w:ilvl w:val="0"/>
          <w:numId w:val="7"/>
        </w:numPr>
        <w:framePr w:w="10334" w:h="14255" w:hRule="exact" w:wrap="none" w:vAnchor="page" w:hAnchor="page" w:x="1150" w:y="1191"/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Правительства РФ от 12.05.2017г №564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объектов».</w:t>
      </w:r>
    </w:p>
    <w:p>
      <w:pPr>
        <w:pStyle w:val="Style11"/>
        <w:numPr>
          <w:ilvl w:val="0"/>
          <w:numId w:val="7"/>
        </w:numPr>
        <w:framePr w:w="10334" w:h="14255" w:hRule="exact" w:wrap="none" w:vAnchor="page" w:hAnchor="page" w:x="1150" w:y="1191"/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Градостроительный кодекс Краснодарского края от 21.07.2008 №1540-КЗ</w:t>
      </w:r>
    </w:p>
    <w:p>
      <w:pPr>
        <w:pStyle w:val="Style11"/>
        <w:numPr>
          <w:ilvl w:val="0"/>
          <w:numId w:val="7"/>
        </w:numPr>
        <w:framePr w:w="10334" w:h="14255" w:hRule="exact" w:wrap="none" w:vAnchor="page" w:hAnchor="page" w:x="1150" w:y="1191"/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департамента по архитектуре и градостроительству Краснодарского края от 16.04.2015 № 78 «Об утверждении нормативов градостроительного проектирования Краснодарского края».</w:t>
      </w:r>
    </w:p>
    <w:p>
      <w:pPr>
        <w:pStyle w:val="Style11"/>
        <w:numPr>
          <w:ilvl w:val="0"/>
          <w:numId w:val="7"/>
        </w:numPr>
        <w:framePr w:w="10334" w:h="14255" w:hRule="exact" w:wrap="none" w:vAnchor="page" w:hAnchor="page" w:x="1150" w:y="1191"/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Генеральный план Новокубанского городского поселения Новокубанского района, утверждённый решением Совета Новокубанского городского поселения Новокубанского района от 19 октября 2012 года №384 «Об утверждении Генерального плана Новокубанского городского поселения Новокубанского района Краснодарского края» (с изменениями от 29.07.2022г. № 396).</w:t>
      </w:r>
    </w:p>
    <w:p>
      <w:pPr>
        <w:pStyle w:val="Style11"/>
        <w:numPr>
          <w:ilvl w:val="0"/>
          <w:numId w:val="7"/>
        </w:numPr>
        <w:framePr w:w="10334" w:h="14255" w:hRule="exact" w:wrap="none" w:vAnchor="page" w:hAnchor="page" w:x="1150" w:y="1191"/>
        <w:tabs>
          <w:tab w:leader="none" w:pos="13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землепользования и застройки территории Новокубанского городского поселения Новокубанского района Краснодарского края утвержденные решением Совета Новокубанского городского поселения Новокубанского района от 1 августа 2014 года № 585 (с изменениями от 29 июля 2022 года № 397, от 10 ноября 2023 года № 542, от 22 декабря 2023 года № 560).</w:t>
      </w:r>
    </w:p>
    <w:p>
      <w:pPr>
        <w:pStyle w:val="Style11"/>
        <w:numPr>
          <w:ilvl w:val="0"/>
          <w:numId w:val="7"/>
        </w:numPr>
        <w:framePr w:w="10334" w:h="14255" w:hRule="exact" w:wrap="none" w:vAnchor="page" w:hAnchor="page" w:x="1150" w:y="1191"/>
        <w:tabs>
          <w:tab w:leader="none" w:pos="13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Закон Краснодарского края от 23.07.2015 №3223-КЗ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края».</w:t>
      </w:r>
    </w:p>
    <w:p>
      <w:pPr>
        <w:pStyle w:val="Style11"/>
        <w:numPr>
          <w:ilvl w:val="0"/>
          <w:numId w:val="7"/>
        </w:numPr>
        <w:framePr w:w="10334" w:h="14255" w:hRule="exact" w:wrap="none" w:vAnchor="page" w:hAnchor="page" w:x="1150" w:y="1191"/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Свод правил СП 42.13330.2016 «Градостроительство, планировка и застройка городских и сельских поселений», актуализированная редакция СНиП 2.07.01-89*».</w:t>
      </w:r>
    </w:p>
    <w:p>
      <w:pPr>
        <w:pStyle w:val="Style11"/>
        <w:numPr>
          <w:ilvl w:val="0"/>
          <w:numId w:val="7"/>
        </w:numPr>
        <w:framePr w:w="10334" w:h="14255" w:hRule="exact" w:wrap="none" w:vAnchor="page" w:hAnchor="page" w:x="1150" w:y="1191"/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строительства и жилищно-коммунального хозяйства</w:t>
      </w:r>
    </w:p>
    <w:tbl>
      <w:tblPr>
        <w:tblOverlap w:val="never"/>
        <w:tblLayout w:type="fixed"/>
        <w:jc w:val="left"/>
      </w:tblPr>
      <w:tblGrid>
        <w:gridCol w:w="552"/>
        <w:gridCol w:w="581"/>
        <w:gridCol w:w="586"/>
        <w:gridCol w:w="581"/>
        <w:gridCol w:w="874"/>
        <w:gridCol w:w="586"/>
        <w:gridCol w:w="5990"/>
        <w:gridCol w:w="58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334" w:h="854" w:wrap="none" w:vAnchor="page" w:hAnchor="page" w:x="1150" w:y="15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6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1"/>
              <w:framePr w:w="10334" w:h="854" w:wrap="none" w:vAnchor="page" w:hAnchor="page" w:x="1150" w:y="15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7"/>
              </w:rPr>
              <w:t>1/24/11-2023-ПЗ 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334" w:h="854" w:wrap="none" w:vAnchor="page" w:hAnchor="page" w:x="1150" w:y="15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36"/>
              </w:rPr>
              <w:t>8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50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50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50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50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50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50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50" w:y="1561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framePr w:w="10334" w:h="854" w:wrap="none" w:vAnchor="page" w:hAnchor="page" w:x="1150" w:y="15611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10334" w:h="14409" w:hRule="exact" w:wrap="none" w:vAnchor="page" w:hAnchor="page" w:x="1150" w:y="104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 от 25.04.2017 № 740/пр «Об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планировки, инженерной подготовки и инженерной защиты территории»</w:t>
      </w:r>
    </w:p>
    <w:p>
      <w:pPr>
        <w:pStyle w:val="Style11"/>
        <w:numPr>
          <w:ilvl w:val="0"/>
          <w:numId w:val="7"/>
        </w:numPr>
        <w:framePr w:w="10334" w:h="14409" w:hRule="exact" w:wrap="none" w:vAnchor="page" w:hAnchor="page" w:x="1150" w:y="1046"/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0" w:line="446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Правительства РФ от 31.03.2017 №402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года № 20».</w:t>
      </w:r>
    </w:p>
    <w:p>
      <w:pPr>
        <w:pStyle w:val="Style11"/>
        <w:framePr w:w="10334" w:h="14409" w:hRule="exact" w:wrap="none" w:vAnchor="page" w:hAnchor="page" w:x="1150" w:y="104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Основанием для разработки проекта планировки территории, предусматривающего размещение линейного объекта, является задание на выполнение работ по подготовке документации по планировке территории.</w:t>
      </w:r>
    </w:p>
    <w:p>
      <w:pPr>
        <w:pStyle w:val="Style11"/>
        <w:framePr w:w="10334" w:h="14409" w:hRule="exact" w:wrap="none" w:vAnchor="page" w:hAnchor="page" w:x="1150" w:y="1046"/>
        <w:widowControl w:val="0"/>
        <w:keepNext w:val="0"/>
        <w:keepLines w:val="0"/>
        <w:shd w:val="clear" w:color="auto" w:fill="auto"/>
        <w:bidi w:val="0"/>
        <w:jc w:val="both"/>
        <w:spacing w:before="0" w:after="9" w:line="260" w:lineRule="exact"/>
        <w:ind w:left="2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разработке настоящей документации использованы:</w:t>
      </w:r>
    </w:p>
    <w:p>
      <w:pPr>
        <w:pStyle w:val="Style11"/>
        <w:numPr>
          <w:ilvl w:val="0"/>
          <w:numId w:val="3"/>
        </w:numPr>
        <w:framePr w:w="10334" w:h="14409" w:hRule="exact" w:wrap="none" w:vAnchor="page" w:hAnchor="page" w:x="1150" w:y="1046"/>
        <w:tabs>
          <w:tab w:leader="none" w:pos="1436" w:val="left"/>
          <w:tab w:leader="none" w:pos="87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1" w:lineRule="exact"/>
        <w:ind w:left="2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государственной информационной системы</w:t>
        <w:tab/>
        <w:t>обеспечения</w:t>
      </w:r>
    </w:p>
    <w:p>
      <w:pPr>
        <w:pStyle w:val="Style11"/>
        <w:framePr w:w="10334" w:h="14409" w:hRule="exact" w:wrap="none" w:vAnchor="page" w:hAnchor="page" w:x="1150" w:y="1046"/>
        <w:widowControl w:val="0"/>
        <w:keepNext w:val="0"/>
        <w:keepLines w:val="0"/>
        <w:shd w:val="clear" w:color="auto" w:fill="auto"/>
        <w:bidi w:val="0"/>
        <w:jc w:val="both"/>
        <w:spacing w:before="0" w:after="0" w:line="451" w:lineRule="exact"/>
        <w:ind w:left="26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градостроительной деятельности администрации муниципального образования Новокубанский район (далее - сведения ГИСОГД);</w:t>
      </w:r>
    </w:p>
    <w:p>
      <w:pPr>
        <w:pStyle w:val="Style11"/>
        <w:numPr>
          <w:ilvl w:val="0"/>
          <w:numId w:val="3"/>
        </w:numPr>
        <w:framePr w:w="10334" w:h="14409" w:hRule="exact" w:wrap="none" w:vAnchor="page" w:hAnchor="page" w:x="1150" w:y="1046"/>
        <w:tabs>
          <w:tab w:leader="none" w:pos="11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4" w:line="451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управления государственной охраны объектов культурного наследия Краснодарского края.</w:t>
      </w:r>
    </w:p>
    <w:p>
      <w:pPr>
        <w:pStyle w:val="Style48"/>
        <w:numPr>
          <w:ilvl w:val="0"/>
          <w:numId w:val="5"/>
        </w:numPr>
        <w:framePr w:w="10334" w:h="14409" w:hRule="exact" w:wrap="none" w:vAnchor="page" w:hAnchor="page" w:x="1150" w:y="1046"/>
        <w:tabs>
          <w:tab w:leader="none" w:pos="12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0" w:line="446" w:lineRule="exact"/>
        <w:ind w:left="260" w:right="160" w:firstLine="72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Описание природно-климатических условий территории, в отношении которой разрабатывается проект планировки территории</w:t>
      </w:r>
      <w:bookmarkEnd w:id="9"/>
    </w:p>
    <w:p>
      <w:pPr>
        <w:pStyle w:val="Style11"/>
        <w:framePr w:w="10334" w:h="14409" w:hRule="exact" w:wrap="none" w:vAnchor="page" w:hAnchor="page" w:x="1150" w:y="104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Согласно климатическому районированию для строительства по СП 131.13330.2020 Новокубанское городское поселение относится к району III и подрайону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III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-Б, для которого характерны следующие природно-климатические факторы:</w:t>
      </w:r>
    </w:p>
    <w:p>
      <w:pPr>
        <w:pStyle w:val="Style11"/>
        <w:numPr>
          <w:ilvl w:val="0"/>
          <w:numId w:val="3"/>
        </w:numPr>
        <w:framePr w:w="10334" w:h="14409" w:hRule="exact" w:wrap="none" w:vAnchor="page" w:hAnchor="page" w:x="1150" w:y="1046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Самый теплый месяц июль - (+22 0С), самый холодный месяц - январь (-3,5 0С). Среднегодовая температура воздуха +9,9 0С. Абсолютный максимум температуры отмечен в августе месяце (+45 0С), а абсолютный минимум (-33 0С) - в декабре-январе.</w:t>
      </w:r>
    </w:p>
    <w:p>
      <w:pPr>
        <w:pStyle w:val="Style11"/>
        <w:numPr>
          <w:ilvl w:val="0"/>
          <w:numId w:val="3"/>
        </w:numPr>
        <w:framePr w:w="10334" w:h="14409" w:hRule="exact" w:wrap="none" w:vAnchor="page" w:hAnchor="page" w:x="1150" w:y="1046"/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годовых осадков - 550 мм/год.</w:t>
      </w:r>
    </w:p>
    <w:p>
      <w:pPr>
        <w:pStyle w:val="Style11"/>
        <w:numPr>
          <w:ilvl w:val="0"/>
          <w:numId w:val="3"/>
        </w:numPr>
        <w:framePr w:w="10334" w:h="14409" w:hRule="exact" w:wrap="none" w:vAnchor="page" w:hAnchor="page" w:x="1150" w:y="1046"/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Относительная влажность воздуха - 74%.</w:t>
      </w:r>
    </w:p>
    <w:tbl>
      <w:tblPr>
        <w:tblOverlap w:val="never"/>
        <w:tblLayout w:type="fixed"/>
        <w:jc w:val="left"/>
      </w:tblPr>
      <w:tblGrid>
        <w:gridCol w:w="552"/>
        <w:gridCol w:w="581"/>
        <w:gridCol w:w="586"/>
        <w:gridCol w:w="581"/>
        <w:gridCol w:w="874"/>
        <w:gridCol w:w="586"/>
        <w:gridCol w:w="5990"/>
        <w:gridCol w:w="58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334" w:h="854" w:wrap="none" w:vAnchor="page" w:hAnchor="page" w:x="1150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6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50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1"/>
              <w:framePr w:w="10334" w:h="854" w:wrap="none" w:vAnchor="page" w:hAnchor="page" w:x="1150" w:y="156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7"/>
              </w:rPr>
              <w:t>1/24/11-2023-ПЗ 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0334" w:h="854" w:wrap="none" w:vAnchor="page" w:hAnchor="page" w:x="1150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60" w:right="0" w:firstLine="0"/>
            </w:pPr>
            <w:r>
              <w:rPr>
                <w:rStyle w:val="CharStyle37"/>
              </w:rPr>
              <w:t>9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50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50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50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50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50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50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50" w:y="15626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334" w:h="854" w:wrap="none" w:vAnchor="page" w:hAnchor="page" w:x="1150" w:y="15626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numPr>
          <w:ilvl w:val="0"/>
          <w:numId w:val="3"/>
        </w:numPr>
        <w:framePr w:w="10157" w:h="9485" w:hRule="exact" w:wrap="none" w:vAnchor="page" w:hAnchor="page" w:x="1381" w:y="1036"/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22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Среднегодовая скорость ветра - 5,2 м/с, ветры наибольшей скорости (25-35м/с) проявляются в ноябре декабре. Максимальная скорость ветра возможная 1 раз: в год - 42 м/с, в 5 лет - 51 м/с, в 10 лет - 56 м/с, в 15 лет - 58 м/с, в 20 лет - 60 м/с.</w:t>
      </w:r>
    </w:p>
    <w:p>
      <w:pPr>
        <w:pStyle w:val="Style11"/>
        <w:numPr>
          <w:ilvl w:val="0"/>
          <w:numId w:val="3"/>
        </w:numPr>
        <w:framePr w:w="10157" w:h="9485" w:hRule="exact" w:wrap="none" w:vAnchor="page" w:hAnchor="page" w:x="1381" w:y="1036"/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22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Мощность снегового покрова - 10-15 см, снеговой покров устанавливается в декабре и держится, в среднем, 1-2 месяца.</w:t>
      </w:r>
    </w:p>
    <w:p>
      <w:pPr>
        <w:pStyle w:val="Style11"/>
        <w:numPr>
          <w:ilvl w:val="0"/>
          <w:numId w:val="3"/>
        </w:numPr>
        <w:framePr w:w="10157" w:h="9485" w:hRule="exact" w:wrap="none" w:vAnchor="page" w:hAnchor="page" w:x="1381" w:y="1036"/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22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Расчетная температура самой холодной пятидневки - (-21 0С), расчетная зимняя вентиляционная температура - (-6,8 0С).</w:t>
      </w:r>
    </w:p>
    <w:p>
      <w:pPr>
        <w:pStyle w:val="Style11"/>
        <w:numPr>
          <w:ilvl w:val="0"/>
          <w:numId w:val="3"/>
        </w:numPr>
        <w:framePr w:w="10157" w:h="9485" w:hRule="exact" w:wrap="none" w:vAnchor="page" w:hAnchor="page" w:x="1381" w:y="1036"/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Отопительный период - 159 суток.</w:t>
      </w:r>
    </w:p>
    <w:p>
      <w:pPr>
        <w:pStyle w:val="Style11"/>
        <w:framePr w:w="10157" w:h="9485" w:hRule="exact" w:wrap="none" w:vAnchor="page" w:hAnchor="page" w:x="1381" w:y="103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22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приложению 5 СНиП 2.01-07-85 и СНКК - 20-303-202 для Новокубанского городского поселения принимаются:</w:t>
      </w:r>
    </w:p>
    <w:p>
      <w:pPr>
        <w:pStyle w:val="Style11"/>
        <w:numPr>
          <w:ilvl w:val="0"/>
          <w:numId w:val="3"/>
        </w:numPr>
        <w:framePr w:w="10157" w:h="9485" w:hRule="exact" w:wrap="none" w:vAnchor="page" w:hAnchor="page" w:x="1381" w:y="1036"/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расчетному значению снегового покрова - район II, СНКК - 20-303-202.</w:t>
      </w:r>
    </w:p>
    <w:p>
      <w:pPr>
        <w:pStyle w:val="Style11"/>
        <w:numPr>
          <w:ilvl w:val="0"/>
          <w:numId w:val="3"/>
        </w:numPr>
        <w:framePr w:w="10157" w:h="9485" w:hRule="exact" w:wrap="none" w:vAnchor="page" w:hAnchor="page" w:x="1381" w:y="1036"/>
        <w:tabs>
          <w:tab w:leader="none" w:pos="9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22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ветровой район по средней скорости ветра, м\с, за зимний период - 5, по расчетному значению давления ветра - район V СНКК - 20-303-202.</w:t>
      </w:r>
    </w:p>
    <w:p>
      <w:pPr>
        <w:pStyle w:val="Style11"/>
        <w:numPr>
          <w:ilvl w:val="0"/>
          <w:numId w:val="3"/>
        </w:numPr>
        <w:framePr w:w="10157" w:h="9485" w:hRule="exact" w:wrap="none" w:vAnchor="page" w:hAnchor="page" w:x="1381" w:y="1036"/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толщине стенки гололеда IV.</w:t>
      </w:r>
    </w:p>
    <w:p>
      <w:pPr>
        <w:pStyle w:val="Style11"/>
        <w:numPr>
          <w:ilvl w:val="0"/>
          <w:numId w:val="3"/>
        </w:numPr>
        <w:framePr w:w="10157" w:h="9485" w:hRule="exact" w:wrap="none" w:vAnchor="page" w:hAnchor="page" w:x="1381" w:y="1036"/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среднемесячной температуре воздуха (0С), в январе - район 00.</w:t>
      </w:r>
    </w:p>
    <w:p>
      <w:pPr>
        <w:pStyle w:val="Style11"/>
        <w:numPr>
          <w:ilvl w:val="0"/>
          <w:numId w:val="3"/>
        </w:numPr>
        <w:framePr w:w="10157" w:h="9485" w:hRule="exact" w:wrap="none" w:vAnchor="page" w:hAnchor="page" w:x="1381" w:y="1036"/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среднемесячной температуре воздуха (0С), в июле - район 200.</w:t>
      </w:r>
    </w:p>
    <w:p>
      <w:pPr>
        <w:pStyle w:val="Style11"/>
        <w:numPr>
          <w:ilvl w:val="0"/>
          <w:numId w:val="3"/>
        </w:numPr>
        <w:framePr w:w="10157" w:h="9485" w:hRule="exact" w:wrap="none" w:vAnchor="page" w:hAnchor="page" w:x="1381" w:y="1036"/>
        <w:tabs>
          <w:tab w:leader="none" w:pos="9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22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отклонению средней температуры воздуха наиболее холодных суток от среднемесячной температуры (0С), в январе - район 100.</w:t>
      </w:r>
    </w:p>
    <w:p>
      <w:pPr>
        <w:pStyle w:val="Style11"/>
        <w:framePr w:w="10157" w:h="9485" w:hRule="exact" w:wrap="none" w:vAnchor="page" w:hAnchor="page" w:x="1381" w:y="103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Температурный режим представлен на рис. 1.</w:t>
      </w:r>
    </w:p>
    <w:p>
      <w:pPr>
        <w:pStyle w:val="Style11"/>
        <w:framePr w:w="10157" w:h="9485" w:hRule="exact" w:wrap="none" w:vAnchor="page" w:hAnchor="page" w:x="1381" w:y="103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Среднемесячное и годовое количество осадков приводится на рис. 2.</w:t>
      </w:r>
    </w:p>
    <w:p>
      <w:pPr>
        <w:pStyle w:val="Style11"/>
        <w:framePr w:w="10157" w:h="9485" w:hRule="exact" w:wrap="none" w:vAnchor="page" w:hAnchor="page" w:x="1381" w:y="103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Средняя месячная и годовая температура воздуха</w:t>
      </w:r>
    </w:p>
    <w:p>
      <w:pPr>
        <w:framePr w:wrap="none" w:vAnchor="page" w:hAnchor="page" w:x="2240" w:y="10797"/>
        <w:widowControl w:val="0"/>
        <w:rPr>
          <w:sz w:val="2"/>
          <w:szCs w:val="2"/>
        </w:rPr>
      </w:pPr>
      <w:r>
        <w:pict>
          <v:shape id="_x0000_s1029" type="#_x0000_t75" style="width:248pt;height:145pt;">
            <v:imagedata r:id="rId11" r:href="rId12"/>
          </v:shape>
        </w:pict>
      </w:r>
    </w:p>
    <w:p>
      <w:pPr>
        <w:pStyle w:val="Style59"/>
        <w:framePr w:wrap="none" w:vAnchor="page" w:hAnchor="page" w:x="2096" w:y="1384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рис.1</w:t>
      </w:r>
    </w:p>
    <w:tbl>
      <w:tblPr>
        <w:tblOverlap w:val="never"/>
        <w:tblLayout w:type="fixed"/>
        <w:jc w:val="left"/>
      </w:tblPr>
      <w:tblGrid>
        <w:gridCol w:w="629"/>
        <w:gridCol w:w="586"/>
        <w:gridCol w:w="581"/>
        <w:gridCol w:w="874"/>
        <w:gridCol w:w="586"/>
        <w:gridCol w:w="5990"/>
        <w:gridCol w:w="629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874" w:h="922" w:wrap="none" w:vAnchor="page" w:hAnchor="page" w:x="1664" w:y="15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6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1"/>
              <w:framePr w:w="9874" w:h="922" w:wrap="none" w:vAnchor="page" w:hAnchor="page" w:x="1664" w:y="15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7"/>
              </w:rPr>
              <w:t>1/24/11-2023-ПЗ 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874" w:h="922" w:wrap="none" w:vAnchor="page" w:hAnchor="page" w:x="1664" w:y="15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36"/>
              </w:rPr>
              <w:t>10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9874" w:h="922" w:wrap="none" w:vAnchor="page" w:hAnchor="page" w:x="1664" w:y="15611"/>
            </w:pPr>
          </w:p>
        </w:tc>
      </w:tr>
    </w:tbl>
    <w:p>
      <w:pPr>
        <w:pStyle w:val="Style13"/>
        <w:framePr w:wrap="none" w:vAnchor="page" w:hAnchor="page" w:x="11101" w:y="1605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1"/>
        <w:framePr w:wrap="none" w:vAnchor="page" w:hAnchor="page" w:x="2922" w:y="134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 есячное и годовое количество осадков, мм</w:t>
      </w:r>
    </w:p>
    <w:p>
      <w:pPr>
        <w:pStyle w:val="Style63"/>
        <w:framePr w:w="250" w:h="459" w:hRule="exact" w:wrap="none" w:vAnchor="page" w:hAnchor="page" w:x="2250" w:y="325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</w:t>
      </w:r>
    </w:p>
    <w:p>
      <w:pPr>
        <w:pStyle w:val="Style65"/>
        <w:framePr w:w="250" w:h="459" w:hRule="exact" w:wrap="none" w:vAnchor="page" w:hAnchor="page" w:x="2250" w:y="325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</w:t>
      </w:r>
    </w:p>
    <w:p>
      <w:pPr>
        <w:pStyle w:val="Style67"/>
        <w:framePr w:w="158" w:h="235" w:hRule="exact" w:wrap="none" w:vAnchor="page" w:hAnchor="page" w:x="2509" w:y="16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90</w:t>
      </w:r>
    </w:p>
    <w:p>
      <w:pPr>
        <w:pStyle w:val="Style69"/>
        <w:framePr w:w="158" w:h="1910" w:hRule="exact" w:wrap="none" w:vAnchor="page" w:hAnchor="page" w:x="2509" w:y="19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80</w:t>
      </w:r>
    </w:p>
    <w:p>
      <w:pPr>
        <w:pStyle w:val="Style69"/>
        <w:framePr w:w="158" w:h="1910" w:hRule="exact" w:wrap="none" w:vAnchor="page" w:hAnchor="page" w:x="2509" w:y="19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70</w:t>
      </w:r>
    </w:p>
    <w:p>
      <w:pPr>
        <w:pStyle w:val="Style69"/>
        <w:framePr w:w="158" w:h="1910" w:hRule="exact" w:wrap="none" w:vAnchor="page" w:hAnchor="page" w:x="2509" w:y="19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60</w:t>
      </w:r>
    </w:p>
    <w:p>
      <w:pPr>
        <w:pStyle w:val="Style69"/>
        <w:framePr w:w="158" w:h="1910" w:hRule="exact" w:wrap="none" w:vAnchor="page" w:hAnchor="page" w:x="2509" w:y="19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50</w:t>
      </w:r>
    </w:p>
    <w:p>
      <w:pPr>
        <w:pStyle w:val="Style69"/>
        <w:framePr w:w="158" w:h="1910" w:hRule="exact" w:wrap="none" w:vAnchor="page" w:hAnchor="page" w:x="2509" w:y="19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40</w:t>
      </w:r>
    </w:p>
    <w:p>
      <w:pPr>
        <w:pStyle w:val="Style69"/>
        <w:framePr w:w="158" w:h="1910" w:hRule="exact" w:wrap="none" w:vAnchor="page" w:hAnchor="page" w:x="2509" w:y="19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</w:t>
      </w:r>
    </w:p>
    <w:p>
      <w:pPr>
        <w:pStyle w:val="Style69"/>
        <w:framePr w:w="158" w:h="1910" w:hRule="exact" w:wrap="none" w:vAnchor="page" w:hAnchor="page" w:x="2509" w:y="19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</w:t>
      </w:r>
    </w:p>
    <w:p>
      <w:pPr>
        <w:pStyle w:val="Style69"/>
        <w:framePr w:w="158" w:h="1910" w:hRule="exact" w:wrap="none" w:vAnchor="page" w:hAnchor="page" w:x="2509" w:y="19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</w:t>
      </w:r>
    </w:p>
    <w:p>
      <w:pPr>
        <w:pStyle w:val="Style69"/>
        <w:framePr w:w="158" w:h="1910" w:hRule="exact" w:wrap="none" w:vAnchor="page" w:hAnchor="page" w:x="2509" w:y="19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</w:t>
      </w:r>
    </w:p>
    <w:p>
      <w:pPr>
        <w:framePr w:wrap="none" w:vAnchor="page" w:hAnchor="page" w:x="2677" w:y="1816"/>
        <w:widowControl w:val="0"/>
        <w:rPr>
          <w:sz w:val="2"/>
          <w:szCs w:val="2"/>
        </w:rPr>
      </w:pPr>
      <w:r>
        <w:pict>
          <v:shape id="_x0000_s1030" type="#_x0000_t75" style="width:242pt;height:97pt;">
            <v:imagedata r:id="rId13" r:href="rId14"/>
          </v:shape>
        </w:pict>
      </w:r>
    </w:p>
    <w:p>
      <w:pPr>
        <w:pStyle w:val="Style69"/>
        <w:framePr w:wrap="none" w:vAnchor="page" w:hAnchor="page" w:x="2865" w:y="3781"/>
        <w:tabs>
          <w:tab w:leader="none" w:pos="394" w:val="left"/>
          <w:tab w:leader="none" w:pos="792" w:val="left"/>
          <w:tab w:leader="none" w:pos="1190" w:val="left"/>
          <w:tab w:leader="none" w:pos="1589" w:val="left"/>
          <w:tab w:leader="none" w:pos="1987" w:val="left"/>
          <w:tab w:leader="none" w:pos="2390" w:val="left"/>
          <w:tab w:leader="none" w:pos="2784" w:val="left"/>
          <w:tab w:leader="none" w:pos="3182" w:val="left"/>
          <w:tab w:leader="none" w:pos="3562" w:val="left"/>
          <w:tab w:leader="none" w:pos="3960" w:val="left"/>
          <w:tab w:leader="none" w:pos="4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r>
        <w:rPr>
          <w:rStyle w:val="CharStyle71"/>
          <w:lang w:val="ru-RU" w:eastAsia="ru-RU" w:bidi="ru-RU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  <w:r>
        <w:rPr>
          <w:rStyle w:val="CharStyle71"/>
          <w:lang w:val="ru-RU" w:eastAsia="ru-RU" w:bidi="ru-RU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  <w:r>
        <w:rPr>
          <w:rStyle w:val="CharStyle71"/>
          <w:lang w:val="ru-RU" w:eastAsia="ru-RU" w:bidi="ru-RU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  <w:r>
        <w:rPr>
          <w:rStyle w:val="CharStyle71"/>
          <w:lang w:val="ru-RU" w:eastAsia="ru-RU" w:bidi="ru-RU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  <w:r>
        <w:rPr>
          <w:rStyle w:val="CharStyle71"/>
          <w:lang w:val="ru-RU" w:eastAsia="ru-RU" w:bidi="ru-RU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6</w:t>
      </w:r>
      <w:r>
        <w:rPr>
          <w:rStyle w:val="CharStyle71"/>
          <w:lang w:val="ru-RU" w:eastAsia="ru-RU" w:bidi="ru-RU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7</w:t>
      </w:r>
      <w:r>
        <w:rPr>
          <w:rStyle w:val="CharStyle71"/>
          <w:lang w:val="ru-RU" w:eastAsia="ru-RU" w:bidi="ru-RU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8</w:t>
      </w:r>
      <w:r>
        <w:rPr>
          <w:rStyle w:val="CharStyle71"/>
          <w:lang w:val="ru-RU" w:eastAsia="ru-RU" w:bidi="ru-RU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9</w:t>
      </w:r>
      <w:r>
        <w:rPr>
          <w:rStyle w:val="CharStyle71"/>
          <w:lang w:val="ru-RU" w:eastAsia="ru-RU" w:bidi="ru-RU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10</w:t>
      </w:r>
      <w:r>
        <w:rPr>
          <w:rStyle w:val="CharStyle71"/>
          <w:lang w:val="ru-RU" w:eastAsia="ru-RU" w:bidi="ru-RU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11</w:t>
      </w:r>
      <w:r>
        <w:rPr>
          <w:rStyle w:val="CharStyle71"/>
          <w:lang w:val="ru-RU" w:eastAsia="ru-RU" w:bidi="ru-RU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12</w:t>
      </w:r>
    </w:p>
    <w:p>
      <w:pPr>
        <w:pStyle w:val="Style72"/>
        <w:framePr w:wrap="none" w:vAnchor="page" w:hAnchor="page" w:x="4804" w:y="399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Месяцы</w:t>
      </w:r>
    </w:p>
    <w:p>
      <w:pPr>
        <w:pStyle w:val="Style74"/>
        <w:framePr w:wrap="none" w:vAnchor="page" w:hAnchor="page" w:x="2097" w:y="438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рис.2</w:t>
      </w:r>
    </w:p>
    <w:tbl>
      <w:tblPr>
        <w:tblOverlap w:val="never"/>
        <w:tblLayout w:type="fixed"/>
        <w:jc w:val="left"/>
      </w:tblPr>
      <w:tblGrid>
        <w:gridCol w:w="1786"/>
        <w:gridCol w:w="586"/>
        <w:gridCol w:w="595"/>
        <w:gridCol w:w="600"/>
        <w:gridCol w:w="595"/>
        <w:gridCol w:w="605"/>
        <w:gridCol w:w="590"/>
        <w:gridCol w:w="701"/>
        <w:gridCol w:w="763"/>
        <w:gridCol w:w="581"/>
        <w:gridCol w:w="600"/>
        <w:gridCol w:w="595"/>
        <w:gridCol w:w="667"/>
        <w:gridCol w:w="715"/>
      </w:tblGrid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Таблица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</w:tcBorders>
            <w:vAlign w:val="bottom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- Число дней с сильным вет</w:t>
            </w:r>
          </w:p>
        </w:tc>
        <w:tc>
          <w:tcPr>
            <w:shd w:val="clear" w:color="auto" w:fill="FFFFFF"/>
            <w:gridSpan w:val="8"/>
            <w:tcBorders>
              <w:left w:val="single" w:sz="4"/>
            </w:tcBorders>
            <w:vAlign w:val="bottom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ром (более 15м/с)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Месяцы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IV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VI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VII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VIII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IX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XI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XII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35"/>
              </w:rPr>
              <w:t>За</w:t>
            </w:r>
          </w:p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220" w:lineRule="exact"/>
              <w:ind w:left="0" w:right="0" w:firstLine="0"/>
            </w:pPr>
            <w:r>
              <w:rPr>
                <w:rStyle w:val="CharStyle35"/>
              </w:rPr>
              <w:t>год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74" w:lineRule="exact"/>
              <w:ind w:left="0" w:right="0" w:firstLine="0"/>
            </w:pPr>
            <w:r>
              <w:rPr>
                <w:rStyle w:val="CharStyle35"/>
              </w:rPr>
              <w:t>Число дней с</w:t>
            </w:r>
          </w:p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35"/>
              </w:rPr>
              <w:t>сильным</w:t>
            </w:r>
          </w:p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35"/>
              </w:rPr>
              <w:t>ветром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979" w:h="1776" w:wrap="none" w:vAnchor="page" w:hAnchor="page" w:x="1295" w:y="4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66</w:t>
            </w:r>
          </w:p>
        </w:tc>
      </w:tr>
    </w:tbl>
    <w:p>
      <w:pPr>
        <w:pStyle w:val="Style74"/>
        <w:framePr w:wrap="none" w:vAnchor="page" w:hAnchor="page" w:x="1348" w:y="700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2 - Максимальная скорость ветра в м/с по месяцам</w:t>
      </w:r>
    </w:p>
    <w:tbl>
      <w:tblPr>
        <w:tblOverlap w:val="never"/>
        <w:tblLayout w:type="fixed"/>
        <w:jc w:val="left"/>
      </w:tblPr>
      <w:tblGrid>
        <w:gridCol w:w="2525"/>
        <w:gridCol w:w="566"/>
        <w:gridCol w:w="566"/>
        <w:gridCol w:w="562"/>
        <w:gridCol w:w="571"/>
        <w:gridCol w:w="566"/>
        <w:gridCol w:w="571"/>
        <w:gridCol w:w="706"/>
        <w:gridCol w:w="710"/>
        <w:gridCol w:w="710"/>
        <w:gridCol w:w="566"/>
        <w:gridCol w:w="566"/>
        <w:gridCol w:w="715"/>
      </w:tblGrid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Месяцы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IV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VI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VII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VIII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IX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  <w:lang w:val="en-US" w:eastAsia="en-US" w:bidi="en-US"/>
              </w:rPr>
              <w:t>XI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XII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35"/>
              </w:rPr>
              <w:t>Максимальная скорость ветра, м/с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902" w:h="1373" w:wrap="none" w:vAnchor="page" w:hAnchor="page" w:x="1295" w:y="72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31</w:t>
            </w:r>
          </w:p>
        </w:tc>
      </w:tr>
    </w:tbl>
    <w:p>
      <w:pPr>
        <w:pStyle w:val="Style74"/>
        <w:framePr w:wrap="none" w:vAnchor="page" w:hAnchor="page" w:x="1391" w:y="892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76"/>
        </w:rPr>
        <w:t>Таблица 3 - Повторяемость направлений ветра</w:t>
      </w:r>
    </w:p>
    <w:tbl>
      <w:tblPr>
        <w:tblOverlap w:val="never"/>
        <w:tblLayout w:type="fixed"/>
        <w:jc w:val="left"/>
      </w:tblPr>
      <w:tblGrid>
        <w:gridCol w:w="3149"/>
        <w:gridCol w:w="763"/>
        <w:gridCol w:w="955"/>
        <w:gridCol w:w="672"/>
        <w:gridCol w:w="955"/>
        <w:gridCol w:w="667"/>
        <w:gridCol w:w="893"/>
        <w:gridCol w:w="850"/>
        <w:gridCol w:w="998"/>
      </w:tblGrid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Месяц</w:t>
            </w:r>
          </w:p>
        </w:tc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Январь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Направление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СВ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ЮВ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ЮЗ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СЗ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35"/>
              </w:rPr>
              <w:t>Повторяемость направлений ветра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4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35"/>
              </w:rPr>
              <w:t>Средняя скорость ветра по направлениям, м/с.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4,3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Месяц</w:t>
            </w:r>
          </w:p>
        </w:tc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Июль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Направление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СВ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ЮВ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ЮЗ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СЗ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35"/>
              </w:rPr>
              <w:t>Повторяемость направлений ветра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9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35"/>
              </w:rPr>
              <w:t>Средняя скорость ветра по направлениям, м/с.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902" w:h="4296" w:wrap="none" w:vAnchor="page" w:hAnchor="page" w:x="1295" w:y="91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3,4</w:t>
            </w:r>
          </w:p>
        </w:tc>
      </w:tr>
    </w:tbl>
    <w:tbl>
      <w:tblPr>
        <w:tblOverlap w:val="never"/>
        <w:tblLayout w:type="fixed"/>
        <w:jc w:val="left"/>
      </w:tblPr>
      <w:tblGrid>
        <w:gridCol w:w="629"/>
        <w:gridCol w:w="586"/>
        <w:gridCol w:w="581"/>
        <w:gridCol w:w="874"/>
        <w:gridCol w:w="586"/>
        <w:gridCol w:w="5990"/>
        <w:gridCol w:w="629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874" w:h="922" w:wrap="none" w:vAnchor="page" w:hAnchor="page" w:x="1665" w:y="15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6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1"/>
              <w:framePr w:w="9874" w:h="922" w:wrap="none" w:vAnchor="page" w:hAnchor="page" w:x="1665" w:y="15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7"/>
              </w:rPr>
              <w:t>1/24/11-2023-ПЗ 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874" w:h="922" w:wrap="none" w:vAnchor="page" w:hAnchor="page" w:x="1665" w:y="15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36"/>
              </w:rPr>
              <w:t>11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5" w:y="1561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9874" w:h="922" w:wrap="none" w:vAnchor="page" w:hAnchor="page" w:x="1665" w:y="15611"/>
            </w:pPr>
          </w:p>
        </w:tc>
      </w:tr>
    </w:tbl>
    <w:p>
      <w:pPr>
        <w:pStyle w:val="Style13"/>
        <w:framePr w:wrap="none" w:vAnchor="page" w:hAnchor="page" w:x="11101" w:y="1605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8"/>
        <w:numPr>
          <w:ilvl w:val="0"/>
          <w:numId w:val="5"/>
        </w:numPr>
        <w:framePr w:w="10157" w:h="12604" w:hRule="exact" w:wrap="none" w:vAnchor="page" w:hAnchor="page" w:x="1381" w:y="1047"/>
        <w:tabs>
          <w:tab w:leader="none" w:pos="9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0" w:line="446" w:lineRule="exact"/>
        <w:ind w:left="0" w:right="200" w:firstLine="74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 определения границ зон планируемого размещения линейных объектов (автомобильной дороги)</w:t>
      </w:r>
      <w:bookmarkEnd w:id="10"/>
    </w:p>
    <w:p>
      <w:pPr>
        <w:pStyle w:val="Style11"/>
        <w:framePr w:w="10157" w:h="12604" w:hRule="exact" w:wrap="none" w:vAnchor="page" w:hAnchor="page" w:x="1381" w:y="1047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20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Границы зон планируемого размещения линейных объектов, установленные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объектов.</w:t>
      </w:r>
    </w:p>
    <w:p>
      <w:pPr>
        <w:pStyle w:val="Style11"/>
        <w:framePr w:w="10157" w:h="12604" w:hRule="exact" w:wrap="none" w:vAnchor="page" w:hAnchor="page" w:x="1381" w:y="1047"/>
        <w:widowControl w:val="0"/>
        <w:keepNext w:val="0"/>
        <w:keepLines w:val="0"/>
        <w:shd w:val="clear" w:color="auto" w:fill="auto"/>
        <w:bidi w:val="0"/>
        <w:jc w:val="both"/>
        <w:spacing w:before="0" w:after="569" w:line="446" w:lineRule="exact"/>
        <w:ind w:left="0" w:right="20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 подготовки проекта планировки территории осуществляется по внешним границам максимально удаленных от планируемого маршрута прохождения линейных объектов (трасс) зон с особыми условиями использования территории, которые подлежат установлению в связи с размещением этого линейного объекта (автомобильной дороги).</w:t>
      </w:r>
    </w:p>
    <w:p>
      <w:pPr>
        <w:pStyle w:val="Style48"/>
        <w:numPr>
          <w:ilvl w:val="1"/>
          <w:numId w:val="5"/>
        </w:numPr>
        <w:framePr w:w="10157" w:h="12604" w:hRule="exact" w:wrap="none" w:vAnchor="page" w:hAnchor="page" w:x="1381" w:y="1047"/>
        <w:tabs>
          <w:tab w:leader="none" w:pos="11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33" w:line="260" w:lineRule="exact"/>
        <w:ind w:left="0" w:right="0" w:firstLine="74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Автомобильная дорога</w:t>
      </w:r>
      <w:bookmarkEnd w:id="11"/>
    </w:p>
    <w:p>
      <w:pPr>
        <w:pStyle w:val="Style11"/>
        <w:framePr w:w="10157" w:h="12604" w:hRule="exact" w:wrap="none" w:vAnchor="page" w:hAnchor="page" w:x="1381" w:y="1047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20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границ зон планируемого размещения автомобильной дороги местного значения, принято согласно СП 42.13330.2016 «СНиП 2.07.01-89* Градостроительство. Планировка и застройка городских и сельских поселений».</w:t>
      </w:r>
    </w:p>
    <w:p>
      <w:pPr>
        <w:pStyle w:val="Style11"/>
        <w:framePr w:w="10157" w:h="12604" w:hRule="exact" w:wrap="none" w:vAnchor="page" w:hAnchor="page" w:x="1381" w:y="1047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20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</w:t>
        <w:t>гигиенических требований и требований гражданской обороны.</w:t>
      </w:r>
    </w:p>
    <w:p>
      <w:pPr>
        <w:pStyle w:val="Style11"/>
        <w:framePr w:w="10157" w:h="12604" w:hRule="exact" w:wrap="none" w:vAnchor="page" w:hAnchor="page" w:x="1381" w:y="1047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20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длина трассы автомобильных дорог в границах участка производства работ составила - 3790 м.</w:t>
      </w:r>
    </w:p>
    <w:p>
      <w:pPr>
        <w:pStyle w:val="Style11"/>
        <w:framePr w:w="10157" w:h="12604" w:hRule="exact" w:wrap="none" w:vAnchor="page" w:hAnchor="page" w:x="1381" w:y="1047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20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Затрагиваемые земли представлены землями, государственная собственность на которые не разграничена, на территории муниципального образования Новокубанский район, предназначенными для застройки и развития населенного пункта.</w:t>
      </w:r>
    </w:p>
    <w:tbl>
      <w:tblPr>
        <w:tblOverlap w:val="never"/>
        <w:tblLayout w:type="fixed"/>
        <w:jc w:val="left"/>
      </w:tblPr>
      <w:tblGrid>
        <w:gridCol w:w="629"/>
        <w:gridCol w:w="586"/>
        <w:gridCol w:w="581"/>
        <w:gridCol w:w="874"/>
        <w:gridCol w:w="586"/>
        <w:gridCol w:w="5990"/>
        <w:gridCol w:w="629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874" w:h="922" w:wrap="none" w:vAnchor="page" w:hAnchor="page" w:x="1664" w:y="15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6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1"/>
              <w:framePr w:w="9874" w:h="922" w:wrap="none" w:vAnchor="page" w:hAnchor="page" w:x="1664" w:y="15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7"/>
              </w:rPr>
              <w:t>1/24/11-2023-ПЗ 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874" w:h="922" w:wrap="none" w:vAnchor="page" w:hAnchor="page" w:x="1664" w:y="15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36"/>
              </w:rPr>
              <w:t>12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9874" w:h="922" w:wrap="none" w:vAnchor="page" w:hAnchor="page" w:x="1664" w:y="15611"/>
            </w:pPr>
          </w:p>
        </w:tc>
      </w:tr>
    </w:tbl>
    <w:p>
      <w:pPr>
        <w:pStyle w:val="Style42"/>
        <w:framePr w:wrap="none" w:vAnchor="page" w:hAnchor="page" w:x="11101" w:y="1608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8"/>
        <w:numPr>
          <w:ilvl w:val="0"/>
          <w:numId w:val="5"/>
        </w:numPr>
        <w:framePr w:w="10334" w:h="13055" w:hRule="exact" w:wrap="none" w:vAnchor="page" w:hAnchor="page" w:x="1161" w:y="1047"/>
        <w:tabs>
          <w:tab w:leader="none" w:pos="1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0" w:line="446" w:lineRule="exact"/>
        <w:ind w:left="260" w:right="160" w:firstLine="70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 определения границ зон планируемого размещения линейных объектов, подлежащих реконструкции в связи с изменением их местоположения</w:t>
      </w:r>
      <w:bookmarkEnd w:id="12"/>
    </w:p>
    <w:p>
      <w:pPr>
        <w:pStyle w:val="Style11"/>
        <w:framePr w:w="10334" w:h="13055" w:hRule="exact" w:wrap="none" w:vAnchor="page" w:hAnchor="page" w:x="1161" w:y="1047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Зоны планируемого размещения линейных объектов, подлежащих реконструкции в связи с изменением их местоположения из зон планируемого размещения линейных объектов, отсутствуют, в связи с тем, что при пересечении с подземными и надземными инженерными коммуникациями расстояния по вертикали и горизонтали выдержаны в соответствии с требованиями СП 42.13330.2016 "Градостроительство. Планировка и застройка городских и сельских поселений".</w:t>
      </w:r>
    </w:p>
    <w:p>
      <w:pPr>
        <w:pStyle w:val="Style11"/>
        <w:framePr w:w="10334" w:h="13055" w:hRule="exact" w:wrap="none" w:vAnchor="page" w:hAnchor="page" w:x="1161" w:y="1047"/>
        <w:widowControl w:val="0"/>
        <w:keepNext w:val="0"/>
        <w:keepLines w:val="0"/>
        <w:shd w:val="clear" w:color="auto" w:fill="auto"/>
        <w:bidi w:val="0"/>
        <w:jc w:val="both"/>
        <w:spacing w:before="0" w:after="416" w:line="446" w:lineRule="exact"/>
        <w:ind w:left="260" w:right="1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Следовательно, существующие инженерные сети не препятствуют прокладке проектируемой автомобильной дороги и не требуется реконструкция в связи с изменением их местоположения существующих сетей.</w:t>
      </w:r>
    </w:p>
    <w:p>
      <w:pPr>
        <w:pStyle w:val="Style44"/>
        <w:numPr>
          <w:ilvl w:val="0"/>
          <w:numId w:val="5"/>
        </w:numPr>
        <w:framePr w:w="10334" w:h="13055" w:hRule="exact" w:wrap="none" w:vAnchor="page" w:hAnchor="page" w:x="1161" w:y="1047"/>
        <w:tabs>
          <w:tab w:leader="none" w:pos="1221" w:val="left"/>
        </w:tabs>
        <w:widowControl w:val="0"/>
        <w:keepNext w:val="0"/>
        <w:keepLines w:val="0"/>
        <w:shd w:val="clear" w:color="auto" w:fill="auto"/>
        <w:bidi w:val="0"/>
        <w:spacing w:before="0" w:after="424" w:line="451" w:lineRule="exact"/>
        <w:ind w:left="260" w:right="1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</w:t>
      </w:r>
    </w:p>
    <w:p>
      <w:pPr>
        <w:pStyle w:val="Style11"/>
        <w:framePr w:w="10334" w:h="13055" w:hRule="exact" w:wrap="none" w:vAnchor="page" w:hAnchor="page" w:x="1161" w:y="1047"/>
        <w:tabs>
          <w:tab w:leader="none" w:pos="37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части 4</w:t>
        <w:tab/>
        <w:t>ст.36 Градостроительного кодекса РФ действие</w:t>
      </w:r>
    </w:p>
    <w:p>
      <w:pPr>
        <w:pStyle w:val="Style11"/>
        <w:framePr w:w="10334" w:h="13055" w:hRule="exact" w:wrap="none" w:vAnchor="page" w:hAnchor="page" w:x="1161" w:y="1047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>
      <w:pPr>
        <w:pStyle w:val="Style11"/>
        <w:framePr w:w="10334" w:h="13055" w:hRule="exact" w:wrap="none" w:vAnchor="page" w:hAnchor="page" w:x="1161" w:y="1047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Зоны планируемого размещения линейного объекта расположены за границами исторического поселения. В связи с размещением исключительно линейного объекта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 и 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 не приводятся.</w:t>
      </w:r>
    </w:p>
    <w:tbl>
      <w:tblPr>
        <w:tblOverlap w:val="never"/>
        <w:tblLayout w:type="fixed"/>
        <w:jc w:val="left"/>
      </w:tblPr>
      <w:tblGrid>
        <w:gridCol w:w="552"/>
        <w:gridCol w:w="581"/>
        <w:gridCol w:w="586"/>
        <w:gridCol w:w="581"/>
        <w:gridCol w:w="874"/>
        <w:gridCol w:w="586"/>
        <w:gridCol w:w="5990"/>
        <w:gridCol w:w="58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334" w:h="854" w:wrap="none" w:vAnchor="page" w:hAnchor="page" w:x="1161" w:y="156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6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1"/>
              <w:framePr w:w="10334" w:h="854" w:wrap="none" w:vAnchor="page" w:hAnchor="page" w:x="1161" w:y="1561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7"/>
              </w:rPr>
              <w:t>1/24/11-2023-ПЗ 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0334" w:h="854" w:wrap="none" w:vAnchor="page" w:hAnchor="page" w:x="1161" w:y="156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20" w:right="0" w:firstLine="0"/>
            </w:pPr>
            <w:r>
              <w:rPr>
                <w:rStyle w:val="CharStyle37"/>
              </w:rPr>
              <w:t>13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334" w:h="854" w:wrap="none" w:vAnchor="page" w:hAnchor="page" w:x="1161" w:y="15616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4"/>
        <w:numPr>
          <w:ilvl w:val="0"/>
          <w:numId w:val="5"/>
        </w:numPr>
        <w:framePr w:w="10334" w:h="14399" w:hRule="exact" w:wrap="none" w:vAnchor="page" w:hAnchor="page" w:x="1161" w:y="1047"/>
        <w:tabs>
          <w:tab w:leader="none" w:pos="1309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spacing w:before="0" w:after="420" w:line="446" w:lineRule="exact"/>
        <w:ind w:left="260" w:right="1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Ведомость пересечений границ зон планируемого размещения линейного объекта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</w:t>
      </w:r>
    </w:p>
    <w:p>
      <w:pPr>
        <w:pStyle w:val="Style11"/>
        <w:framePr w:w="10334" w:h="14399" w:hRule="exact" w:wrap="none" w:vAnchor="page" w:hAnchor="page" w:x="1161" w:y="1047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420" w:line="446" w:lineRule="exact"/>
        <w:ind w:left="260" w:right="1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Документацией по планировке территории (проект планировки территории и проект межевания территории) для размещения линейного объекта (автомобильной дороги) по улицам Кузнечной, Березовой, Весенней, Прикубанской в городе Новокубанске, Новокубанском городском поселении, Новокубанском районе, Краснодарского края, пересечение границ зон планируемого размещения линейного объекта (автомобильной дороги)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 не предусмотрено.</w:t>
      </w:r>
    </w:p>
    <w:p>
      <w:pPr>
        <w:pStyle w:val="Style44"/>
        <w:numPr>
          <w:ilvl w:val="0"/>
          <w:numId w:val="5"/>
        </w:numPr>
        <w:framePr w:w="10334" w:h="14399" w:hRule="exact" w:wrap="none" w:vAnchor="page" w:hAnchor="page" w:x="1161" w:y="1047"/>
        <w:tabs>
          <w:tab w:leader="none" w:pos="1309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spacing w:before="0" w:after="420" w:line="446" w:lineRule="exact"/>
        <w:ind w:left="260" w:right="1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Ведомость пересечений границ зон планируемого размещения линейного объекта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</w:t>
      </w:r>
    </w:p>
    <w:p>
      <w:pPr>
        <w:pStyle w:val="Style11"/>
        <w:framePr w:w="10334" w:h="14399" w:hRule="exact" w:wrap="none" w:vAnchor="page" w:hAnchor="page" w:x="1161" w:y="1047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446" w:lineRule="exact"/>
        <w:ind w:left="260" w:right="1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Границы зон планируемого размещения линейного объекта (автомобильной дороги) не пересекаются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территории.</w:t>
      </w:r>
    </w:p>
    <w:p>
      <w:pPr>
        <w:pStyle w:val="Style11"/>
        <w:framePr w:w="10334" w:h="14399" w:hRule="exact" w:wrap="none" w:vAnchor="page" w:hAnchor="page" w:x="1161" w:y="1047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446" w:lineRule="exact"/>
        <w:ind w:left="260" w:right="1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Утвержденная документация по планировке территории в границах территории, в отношении которой осуществляется подготовка проекта планировки:</w:t>
      </w:r>
    </w:p>
    <w:p>
      <w:pPr>
        <w:pStyle w:val="Style11"/>
        <w:framePr w:w="10334" w:h="14399" w:hRule="exact" w:wrap="none" w:vAnchor="page" w:hAnchor="page" w:x="1161" w:y="1047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446" w:lineRule="exact"/>
        <w:ind w:left="260" w:right="1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постановление администрации Новокубанского городского поселения Новокубанского района от 01.12.2023г. № 1441 «Об утверждении проекта планировки территории земельного участка с кадастровым номером 23:21:0401013:252, расположенного по адресу: Российская Федерация, Краснодарский край, Новокубанский район, Новокубанское городское поселение, город Новокубанск, между ул. Березовой, ул. Кузнечной и ул. Весенней».</w:t>
      </w:r>
    </w:p>
    <w:tbl>
      <w:tblPr>
        <w:tblOverlap w:val="never"/>
        <w:tblLayout w:type="fixed"/>
        <w:jc w:val="left"/>
      </w:tblPr>
      <w:tblGrid>
        <w:gridCol w:w="552"/>
        <w:gridCol w:w="581"/>
        <w:gridCol w:w="586"/>
        <w:gridCol w:w="581"/>
        <w:gridCol w:w="874"/>
        <w:gridCol w:w="586"/>
        <w:gridCol w:w="5990"/>
        <w:gridCol w:w="58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334" w:h="854" w:wrap="none" w:vAnchor="page" w:hAnchor="page" w:x="1161" w:y="156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6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1"/>
              <w:framePr w:w="10334" w:h="854" w:wrap="none" w:vAnchor="page" w:hAnchor="page" w:x="1161" w:y="1561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7"/>
              </w:rPr>
              <w:t>1/24/11-2023-ПЗ 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0334" w:h="854" w:wrap="none" w:vAnchor="page" w:hAnchor="page" w:x="1161" w:y="156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20" w:right="0" w:firstLine="0"/>
            </w:pPr>
            <w:r>
              <w:rPr>
                <w:rStyle w:val="CharStyle37"/>
              </w:rPr>
              <w:t>14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334" w:h="854" w:wrap="none" w:vAnchor="page" w:hAnchor="page" w:x="1161" w:y="15616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4"/>
        <w:numPr>
          <w:ilvl w:val="0"/>
          <w:numId w:val="5"/>
        </w:numPr>
        <w:framePr w:w="10334" w:h="1416" w:hRule="exact" w:wrap="none" w:vAnchor="page" w:hAnchor="page" w:x="1161" w:y="1043"/>
        <w:tabs>
          <w:tab w:leader="none" w:pos="1303" w:val="left"/>
        </w:tabs>
        <w:widowControl w:val="0"/>
        <w:keepNext w:val="0"/>
        <w:keepLines w:val="0"/>
        <w:shd w:val="clear" w:color="auto" w:fill="auto"/>
        <w:bidi w:val="0"/>
        <w:spacing w:before="0" w:after="0" w:line="451" w:lineRule="exact"/>
        <w:ind w:left="260" w:right="1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Ведомость пересечений границ зон планируемого размещения линейного объекта с водными объектами (в том числе с водотоками, водоемами, болотами и т.д.)</w:t>
      </w:r>
    </w:p>
    <w:p>
      <w:pPr>
        <w:pStyle w:val="Style11"/>
        <w:framePr w:w="10334" w:h="12614" w:hRule="exact" w:wrap="none" w:vAnchor="page" w:hAnchor="page" w:x="1161" w:y="2832"/>
        <w:widowControl w:val="0"/>
        <w:keepNext w:val="0"/>
        <w:keepLines w:val="0"/>
        <w:shd w:val="clear" w:color="auto" w:fill="auto"/>
        <w:bidi w:val="0"/>
        <w:jc w:val="both"/>
        <w:spacing w:before="0" w:after="420" w:line="446" w:lineRule="exact"/>
        <w:ind w:left="260" w:right="1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Документацией по планировке территории (проект планировки территории и проект межевания территории) для размещения линейного объекта (автомобильной дороги), пересечение границ зон планируемого размещения линейного объекта с водными объектами (в том числе с водотоками, водоемами, болотами и т.д.) не предусмотрено.</w:t>
      </w:r>
    </w:p>
    <w:p>
      <w:pPr>
        <w:pStyle w:val="Style48"/>
        <w:numPr>
          <w:ilvl w:val="0"/>
          <w:numId w:val="5"/>
        </w:numPr>
        <w:framePr w:w="10334" w:h="12614" w:hRule="exact" w:wrap="none" w:vAnchor="page" w:hAnchor="page" w:x="1161" w:y="2832"/>
        <w:tabs>
          <w:tab w:leader="none" w:pos="13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9" w:line="446" w:lineRule="exact"/>
        <w:ind w:left="260" w:right="160" w:firstLine="70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>Вертикальная планировка территории, инженерная подготовка и инженерная защита территории</w:t>
      </w:r>
      <w:bookmarkEnd w:id="13"/>
    </w:p>
    <w:p>
      <w:pPr>
        <w:pStyle w:val="Style48"/>
        <w:numPr>
          <w:ilvl w:val="1"/>
          <w:numId w:val="5"/>
        </w:numPr>
        <w:framePr w:w="10334" w:h="12614" w:hRule="exact" w:wrap="none" w:vAnchor="page" w:hAnchor="page" w:x="1161" w:y="2832"/>
        <w:tabs>
          <w:tab w:leader="none" w:pos="13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4" w:line="260" w:lineRule="exact"/>
        <w:ind w:left="260" w:right="0" w:firstLine="70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>Инженерная подготовка</w:t>
      </w:r>
      <w:bookmarkEnd w:id="14"/>
    </w:p>
    <w:p>
      <w:pPr>
        <w:pStyle w:val="Style11"/>
        <w:framePr w:w="10334" w:h="12614" w:hRule="exact" w:wrap="none" w:vAnchor="page" w:hAnchor="page" w:x="1161" w:y="2832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Инженерная подготовка территории на стадии проекта планировки - это комплекс инженерных мероприятий по обеспечению пригодности территорий для различных видов строительства и создание оптимальных санитарно-гигиенических и микроклиматических условий для жизни населения.</w:t>
      </w:r>
    </w:p>
    <w:p>
      <w:pPr>
        <w:pStyle w:val="Style11"/>
        <w:framePr w:w="10334" w:h="12614" w:hRule="exact" w:wrap="none" w:vAnchor="page" w:hAnchor="page" w:x="1161" w:y="2832"/>
        <w:widowControl w:val="0"/>
        <w:keepNext w:val="0"/>
        <w:keepLines w:val="0"/>
        <w:shd w:val="clear" w:color="auto" w:fill="auto"/>
        <w:bidi w:val="0"/>
        <w:jc w:val="both"/>
        <w:spacing w:before="0" w:after="569" w:line="446" w:lineRule="exact"/>
        <w:ind w:left="260" w:right="1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основным вопросам инженерной подготовки территории относятся: вертикальная планировка и организация поверхностного стока, защита территорий от затопления и подтопления, противоэрозионные мероприятия, понижение уровня грунтовых вод, защита от дефляции.</w:t>
      </w:r>
    </w:p>
    <w:p>
      <w:pPr>
        <w:pStyle w:val="Style48"/>
        <w:numPr>
          <w:ilvl w:val="1"/>
          <w:numId w:val="5"/>
        </w:numPr>
        <w:framePr w:w="10334" w:h="12614" w:hRule="exact" w:wrap="none" w:vAnchor="page" w:hAnchor="page" w:x="1161" w:y="2832"/>
        <w:tabs>
          <w:tab w:leader="none" w:pos="1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33" w:line="260" w:lineRule="exact"/>
        <w:ind w:left="260" w:right="0" w:firstLine="70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>Вертикальная планировка</w:t>
      </w:r>
      <w:bookmarkEnd w:id="15"/>
    </w:p>
    <w:p>
      <w:pPr>
        <w:pStyle w:val="Style11"/>
        <w:framePr w:w="10334" w:h="12614" w:hRule="exact" w:wrap="none" w:vAnchor="page" w:hAnchor="page" w:x="1161" w:y="2832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Вертикальной планировкой решается задача создания благоприятных условий для трасс, проездов, тротуаров, исключения подтопления общественных территорий.</w:t>
      </w:r>
    </w:p>
    <w:p>
      <w:pPr>
        <w:pStyle w:val="Style11"/>
        <w:framePr w:w="10334" w:h="12614" w:hRule="exact" w:wrap="none" w:vAnchor="page" w:hAnchor="page" w:x="1161" w:y="2832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участках, имеющих обеспеченный естественный сток поверхностных вод, необходимо сохранять существующий рельеф.</w:t>
      </w:r>
    </w:p>
    <w:p>
      <w:pPr>
        <w:pStyle w:val="Style11"/>
        <w:framePr w:w="10334" w:h="12614" w:hRule="exact" w:wrap="none" w:vAnchor="page" w:hAnchor="page" w:x="1161" w:y="2832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участках, не имеющих естественного стока, предусмотрены мероприятия по инженерной подготовке территории.</w:t>
      </w:r>
    </w:p>
    <w:tbl>
      <w:tblPr>
        <w:tblOverlap w:val="never"/>
        <w:tblLayout w:type="fixed"/>
        <w:jc w:val="left"/>
      </w:tblPr>
      <w:tblGrid>
        <w:gridCol w:w="552"/>
        <w:gridCol w:w="581"/>
        <w:gridCol w:w="586"/>
        <w:gridCol w:w="581"/>
        <w:gridCol w:w="874"/>
        <w:gridCol w:w="586"/>
        <w:gridCol w:w="5990"/>
        <w:gridCol w:w="58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334" w:h="854" w:wrap="none" w:vAnchor="page" w:hAnchor="page" w:x="1161" w:y="156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6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1"/>
              <w:framePr w:w="10334" w:h="854" w:wrap="none" w:vAnchor="page" w:hAnchor="page" w:x="1161" w:y="1561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7"/>
              </w:rPr>
              <w:t>1/24/11-2023-ПЗ 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0334" w:h="854" w:wrap="none" w:vAnchor="page" w:hAnchor="page" w:x="1161" w:y="156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20" w:right="0" w:firstLine="0"/>
            </w:pPr>
            <w:r>
              <w:rPr>
                <w:rStyle w:val="CharStyle37"/>
              </w:rPr>
              <w:t>15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334" w:h="854" w:wrap="none" w:vAnchor="page" w:hAnchor="page" w:x="1161" w:y="15616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10334" w:h="14409" w:hRule="exact" w:wrap="none" w:vAnchor="page" w:hAnchor="page" w:x="1161" w:y="103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исключения подтопления жилой застройки продольный профиль запроектирован с учетом обеспечения стока воды с прилегающей территории на проезжую часть автомобильной дороги</w:t>
      </w:r>
    </w:p>
    <w:p>
      <w:pPr>
        <w:pStyle w:val="Style11"/>
        <w:framePr w:w="10334" w:h="14409" w:hRule="exact" w:wrap="none" w:vAnchor="page" w:hAnchor="page" w:x="1161" w:y="103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Величина и направление уклонов по осям улиц соответствует величине и направлению уклонов по водоотводящим лоткам вдоль проезжих частей улиц.</w:t>
      </w:r>
    </w:p>
    <w:p>
      <w:pPr>
        <w:pStyle w:val="Style11"/>
        <w:framePr w:w="10334" w:h="14409" w:hRule="exact" w:wrap="none" w:vAnchor="page" w:hAnchor="page" w:x="1161" w:y="1036"/>
        <w:widowControl w:val="0"/>
        <w:keepNext w:val="0"/>
        <w:keepLines w:val="0"/>
        <w:shd w:val="clear" w:color="auto" w:fill="auto"/>
        <w:bidi w:val="0"/>
        <w:jc w:val="both"/>
        <w:spacing w:before="0" w:after="569" w:line="446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вертикальной планировки разработана методом проектных (красных) отметок с указателями направления стоков и уклонов.</w:t>
      </w:r>
    </w:p>
    <w:p>
      <w:pPr>
        <w:pStyle w:val="Style48"/>
        <w:numPr>
          <w:ilvl w:val="1"/>
          <w:numId w:val="5"/>
        </w:numPr>
        <w:framePr w:w="10334" w:h="14409" w:hRule="exact" w:wrap="none" w:vAnchor="page" w:hAnchor="page" w:x="1161" w:y="1036"/>
        <w:tabs>
          <w:tab w:leader="none" w:pos="1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4" w:line="260" w:lineRule="exact"/>
        <w:ind w:left="260" w:right="0" w:firstLine="72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Инженерная защита территории</w:t>
      </w:r>
      <w:bookmarkEnd w:id="16"/>
    </w:p>
    <w:p>
      <w:pPr>
        <w:pStyle w:val="Style11"/>
        <w:framePr w:w="10334" w:h="14409" w:hRule="exact" w:wrap="none" w:vAnchor="page" w:hAnchor="page" w:x="1161" w:y="103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проектировании инженерной защиты территории от затопления и подтопления надлежит разрабатывать комплекс мероприятий, обеспечивающих предотвращение затопления и подтопления территорий в зависимости от требований их функционального использования и охраны природной среды или устранение отрицательных воздействий затопления и подтопления.</w:t>
      </w:r>
    </w:p>
    <w:p>
      <w:pPr>
        <w:pStyle w:val="Style11"/>
        <w:framePr w:w="10334" w:h="14409" w:hRule="exact" w:wrap="none" w:vAnchor="page" w:hAnchor="page" w:x="1161" w:y="103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инженерной защиты от подтопления должна быть территориально единой, объединяющей все локальные системы отдельных участков и объектов. При этом она должна быть увязана с генеральными планами и территориальными комплексными схемами градостроительного планирования.</w:t>
      </w:r>
    </w:p>
    <w:p>
      <w:pPr>
        <w:pStyle w:val="Style11"/>
        <w:framePr w:w="10334" w:h="14409" w:hRule="exact" w:wrap="none" w:vAnchor="page" w:hAnchor="page" w:x="1161" w:y="103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Инженерная защита территории от затопления и подтопления должна быть направлена на предотвращение или уменьшение хозяйственного, социального и экологического ущерба, который определяется снижением количества и качества продукции различных отраслей хозяйственной деятельности, ухудшением гигиенических и медико-санитарных условий жизни населения, затратами на восстановление надежности объектов на затапливаемых и подтопленных территориях. Мероприятия по инженерной защите территории предусматриваются на следующей стадии проектирования.</w:t>
      </w:r>
    </w:p>
    <w:p>
      <w:pPr>
        <w:pStyle w:val="Style11"/>
        <w:framePr w:w="10334" w:h="14409" w:hRule="exact" w:wrap="none" w:vAnchor="page" w:hAnchor="page" w:x="1161" w:y="103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ГОСТ Р 59433-2021 «Дороги автомобильные общего пользования. Сооружения защитные от воздействия воды. Общие технические требования» к защитным сооружениям автомобильных дорог от воздействия воды относятся:</w:t>
      </w:r>
    </w:p>
    <w:p>
      <w:pPr>
        <w:pStyle w:val="Style11"/>
        <w:numPr>
          <w:ilvl w:val="0"/>
          <w:numId w:val="9"/>
        </w:numPr>
        <w:framePr w:w="10334" w:h="14409" w:hRule="exact" w:wrap="none" w:vAnchor="page" w:hAnchor="page" w:x="1161" w:y="1036"/>
        <w:tabs>
          <w:tab w:leader="none" w:pos="1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сооружения защиты от поверхностного стока и затопления автомобильной дороги;</w:t>
      </w:r>
    </w:p>
    <w:tbl>
      <w:tblPr>
        <w:tblOverlap w:val="never"/>
        <w:tblLayout w:type="fixed"/>
        <w:jc w:val="left"/>
      </w:tblPr>
      <w:tblGrid>
        <w:gridCol w:w="552"/>
        <w:gridCol w:w="581"/>
        <w:gridCol w:w="586"/>
        <w:gridCol w:w="581"/>
        <w:gridCol w:w="874"/>
        <w:gridCol w:w="586"/>
        <w:gridCol w:w="5990"/>
        <w:gridCol w:w="58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334" w:h="854" w:wrap="none" w:vAnchor="page" w:hAnchor="page" w:x="1161" w:y="156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6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1"/>
              <w:framePr w:w="10334" w:h="854" w:wrap="none" w:vAnchor="page" w:hAnchor="page" w:x="1161" w:y="1561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7"/>
              </w:rPr>
              <w:t>1/24/11-2023-ПЗ 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334" w:h="854" w:wrap="none" w:vAnchor="page" w:hAnchor="page" w:x="1161" w:y="156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20" w:right="0" w:firstLine="0"/>
            </w:pPr>
            <w:r>
              <w:rPr>
                <w:rStyle w:val="CharStyle37"/>
              </w:rPr>
              <w:t>16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framePr w:w="10334" w:h="854" w:wrap="none" w:vAnchor="page" w:hAnchor="page" w:x="1161" w:y="15616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numPr>
          <w:ilvl w:val="0"/>
          <w:numId w:val="9"/>
        </w:numPr>
        <w:framePr w:w="10243" w:h="2736" w:hRule="exact" w:wrap="none" w:vAnchor="page" w:hAnchor="page" w:x="1295" w:y="1041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2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сооружения подземного водоотвода для перехвата и отвода грунтовых вод, снижения их негативного воздействия на автомобильную дорогу и на ее отдельные конструктивные элементы.</w:t>
      </w:r>
    </w:p>
    <w:p>
      <w:pPr>
        <w:pStyle w:val="Style11"/>
        <w:framePr w:w="10243" w:h="2736" w:hRule="exact" w:wrap="none" w:vAnchor="page" w:hAnchor="page" w:x="1295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2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стадии разработки проектно-сметной документации необходимо предусмотреть мероприятия по обустройству защитных сооружений автомобильной дороги от воздействия воды в соответствии с таблицей 2.</w:t>
      </w:r>
    </w:p>
    <w:p>
      <w:pPr>
        <w:pStyle w:val="Style54"/>
        <w:framePr w:wrap="none" w:vAnchor="page" w:hAnchor="page" w:x="2101" w:y="433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4</w:t>
      </w:r>
    </w:p>
    <w:tbl>
      <w:tblPr>
        <w:tblOverlap w:val="never"/>
        <w:tblLayout w:type="fixed"/>
        <w:jc w:val="left"/>
      </w:tblPr>
      <w:tblGrid>
        <w:gridCol w:w="3384"/>
        <w:gridCol w:w="3379"/>
        <w:gridCol w:w="3389"/>
      </w:tblGrid>
      <w:tr>
        <w:trPr>
          <w:trHeight w:val="13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52" w:h="7685" w:wrap="none" w:vAnchor="page" w:hAnchor="page" w:x="1295" w:y="4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51" w:lineRule="exact"/>
              <w:ind w:left="0" w:right="0" w:firstLine="840"/>
            </w:pPr>
            <w:r>
              <w:rPr>
                <w:rStyle w:val="CharStyle34"/>
              </w:rPr>
              <w:t>Вид сооружения или 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52" w:h="7685" w:wrap="none" w:vAnchor="page" w:hAnchor="page" w:x="1295" w:y="4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6" w:lineRule="exact"/>
              <w:ind w:left="0" w:right="0" w:firstLine="820"/>
            </w:pPr>
            <w:r>
              <w:rPr>
                <w:rStyle w:val="CharStyle34"/>
              </w:rPr>
              <w:t>Предназначение сооружения или мероприятия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152" w:h="7685" w:wrap="none" w:vAnchor="page" w:hAnchor="page" w:x="1295" w:y="47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42" w:lineRule="exact"/>
              <w:ind w:left="0" w:right="0" w:firstLine="820"/>
            </w:pPr>
            <w:r>
              <w:rPr>
                <w:rStyle w:val="CharStyle34"/>
              </w:rPr>
              <w:t>Рекомендуемые места и условия применения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152" w:h="7685" w:wrap="none" w:vAnchor="page" w:hAnchor="page" w:x="1295" w:y="47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34"/>
              </w:rPr>
              <w:t>Для защиты от поверхностного стока и затопления автомобильной дороги</w:t>
            </w:r>
          </w:p>
        </w:tc>
      </w:tr>
      <w:tr>
        <w:trPr>
          <w:trHeight w:val="22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52" w:h="7685" w:wrap="none" w:vAnchor="page" w:hAnchor="page" w:x="1295" w:y="47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0" w:lineRule="exact"/>
              <w:ind w:left="0" w:right="340" w:firstLine="0"/>
            </w:pPr>
            <w:r>
              <w:rPr>
                <w:rStyle w:val="CharStyle34"/>
              </w:rPr>
              <w:t>Укрепление откосов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52" w:h="7685" w:wrap="none" w:vAnchor="page" w:hAnchor="page" w:x="1295" w:y="47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46" w:lineRule="exact"/>
              <w:ind w:left="0" w:right="0" w:firstLine="820"/>
            </w:pPr>
            <w:r>
              <w:rPr>
                <w:rStyle w:val="CharStyle34"/>
              </w:rPr>
              <w:t>Защита откосов автомобильной дороги от размыва, суффозии, ветрового, ледового и волнового воздействия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152" w:h="7685" w:wrap="none" w:vAnchor="page" w:hAnchor="page" w:x="1295" w:y="47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42" w:lineRule="exact"/>
              <w:ind w:left="0" w:right="0" w:firstLine="820"/>
            </w:pPr>
            <w:r>
              <w:rPr>
                <w:rStyle w:val="CharStyle34"/>
              </w:rPr>
              <w:t>Откосы земляного полотна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152" w:h="7685" w:wrap="none" w:vAnchor="page" w:hAnchor="page" w:x="1295" w:y="4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840" w:right="0" w:firstLine="0"/>
            </w:pPr>
            <w:r>
              <w:rPr>
                <w:rStyle w:val="CharStyle34"/>
              </w:rPr>
              <w:t>Сооружения от подтопления и отвода грунтовых вод</w:t>
            </w:r>
          </w:p>
        </w:tc>
      </w:tr>
      <w:tr>
        <w:trPr>
          <w:trHeight w:val="31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0152" w:h="7685" w:wrap="none" w:vAnchor="page" w:hAnchor="page" w:x="1295" w:y="4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6" w:lineRule="exact"/>
              <w:ind w:left="0" w:right="0" w:firstLine="840"/>
            </w:pPr>
            <w:r>
              <w:rPr>
                <w:rStyle w:val="CharStyle34"/>
              </w:rPr>
              <w:t>Дренажи мелкого заложения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0152" w:h="7685" w:wrap="none" w:vAnchor="page" w:hAnchor="page" w:x="1295" w:y="47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46" w:lineRule="exact"/>
              <w:ind w:left="0" w:right="0" w:firstLine="820"/>
            </w:pPr>
            <w:r>
              <w:rPr>
                <w:rStyle w:val="CharStyle34"/>
              </w:rPr>
              <w:t>Защита земляного полотна автомобильной дороги и дорожной одежды, отвод воды, осушение верхней части дороги и конструктивных слоев дорожной одежды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0152" w:h="7685" w:wrap="none" w:vAnchor="page" w:hAnchor="page" w:x="1295" w:y="47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46" w:lineRule="exact"/>
              <w:ind w:left="0" w:right="0" w:firstLine="820"/>
            </w:pPr>
            <w:r>
              <w:rPr>
                <w:rStyle w:val="CharStyle34"/>
              </w:rPr>
              <w:t>В нижних слоях дорожной одежды, в зоне промерзания</w:t>
            </w:r>
          </w:p>
        </w:tc>
      </w:tr>
    </w:tbl>
    <w:p>
      <w:pPr>
        <w:pStyle w:val="Style11"/>
        <w:framePr w:w="10243" w:h="2299" w:hRule="exact" w:wrap="none" w:vAnchor="page" w:hAnchor="page" w:x="1295" w:y="12758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2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защиты откосов насыпи автомобильной дороги от размыва и иного негативного воздействия вод следует применять:</w:t>
      </w:r>
    </w:p>
    <w:p>
      <w:pPr>
        <w:pStyle w:val="Style11"/>
        <w:numPr>
          <w:ilvl w:val="0"/>
          <w:numId w:val="11"/>
        </w:numPr>
        <w:framePr w:w="10243" w:h="2299" w:hRule="exact" w:wrap="none" w:vAnchor="page" w:hAnchor="page" w:x="1295" w:y="12758"/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уположивание откосов насыпи дорог;</w:t>
      </w:r>
    </w:p>
    <w:p>
      <w:pPr>
        <w:pStyle w:val="Style11"/>
        <w:numPr>
          <w:ilvl w:val="0"/>
          <w:numId w:val="11"/>
        </w:numPr>
        <w:framePr w:w="10243" w:h="2299" w:hRule="exact" w:wrap="none" w:vAnchor="page" w:hAnchor="page" w:x="1295" w:y="12758"/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укрепление откосов геосинтетическими материалами с заполнением различного</w:t>
      </w:r>
    </w:p>
    <w:p>
      <w:pPr>
        <w:pStyle w:val="Style11"/>
        <w:framePr w:w="10243" w:h="2299" w:hRule="exact" w:wrap="none" w:vAnchor="page" w:hAnchor="page" w:x="1295" w:y="12758"/>
        <w:widowControl w:val="0"/>
        <w:keepNext w:val="0"/>
        <w:keepLines w:val="0"/>
        <w:shd w:val="clear" w:color="auto" w:fill="auto"/>
        <w:bidi w:val="0"/>
        <w:jc w:val="left"/>
        <w:spacing w:before="0" w:after="0" w:line="4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типа.</w:t>
      </w:r>
    </w:p>
    <w:tbl>
      <w:tblPr>
        <w:tblOverlap w:val="never"/>
        <w:tblLayout w:type="fixed"/>
        <w:jc w:val="left"/>
      </w:tblPr>
      <w:tblGrid>
        <w:gridCol w:w="629"/>
        <w:gridCol w:w="586"/>
        <w:gridCol w:w="581"/>
        <w:gridCol w:w="874"/>
        <w:gridCol w:w="586"/>
        <w:gridCol w:w="5990"/>
        <w:gridCol w:w="629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874" w:h="922" w:wrap="none" w:vAnchor="page" w:hAnchor="page" w:x="1665" w:y="15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6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1"/>
              <w:framePr w:w="9874" w:h="922" w:wrap="none" w:vAnchor="page" w:hAnchor="page" w:x="1665" w:y="15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7"/>
              </w:rPr>
              <w:t>1/24/11-2023-ПЗ 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874" w:h="922" w:wrap="none" w:vAnchor="page" w:hAnchor="page" w:x="1665" w:y="15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20" w:right="0" w:firstLine="0"/>
            </w:pPr>
            <w:r>
              <w:rPr>
                <w:rStyle w:val="CharStyle37"/>
              </w:rPr>
              <w:t>17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5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5" w:y="1561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9874" w:h="922" w:wrap="none" w:vAnchor="page" w:hAnchor="page" w:x="1665" w:y="15611"/>
            </w:pPr>
          </w:p>
        </w:tc>
      </w:tr>
    </w:tbl>
    <w:p>
      <w:pPr>
        <w:pStyle w:val="Style13"/>
        <w:framePr w:wrap="none" w:vAnchor="page" w:hAnchor="page" w:x="11101" w:y="1605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8"/>
        <w:numPr>
          <w:ilvl w:val="0"/>
          <w:numId w:val="5"/>
        </w:numPr>
        <w:framePr w:w="10334" w:h="14255" w:hRule="exact" w:wrap="none" w:vAnchor="page" w:hAnchor="page" w:x="1161" w:y="1196"/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4" w:line="260" w:lineRule="exact"/>
        <w:ind w:left="260" w:right="0" w:firstLine="720"/>
      </w:pP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улично-дорожной сети и движения транспорта</w:t>
      </w:r>
      <w:bookmarkEnd w:id="17"/>
    </w:p>
    <w:p>
      <w:pPr>
        <w:pStyle w:val="Style11"/>
        <w:framePr w:w="10334" w:h="14255" w:hRule="exact" w:wrap="none" w:vAnchor="page" w:hAnchor="page" w:x="1161" w:y="1196"/>
        <w:widowControl w:val="0"/>
        <w:keepNext w:val="0"/>
        <w:keepLines w:val="0"/>
        <w:shd w:val="clear" w:color="auto" w:fill="auto"/>
        <w:bidi w:val="0"/>
        <w:jc w:val="both"/>
        <w:spacing w:before="0" w:after="569" w:line="446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проектируемой территории предусматривается двухполосная дорога с двусторонним движением и устройством тротуаров по обе стороны проезжей части с придорожным озеленением между проезжей части и тротуаром. Движение транспорта саморегулируемое.</w:t>
      </w:r>
    </w:p>
    <w:p>
      <w:pPr>
        <w:pStyle w:val="Style48"/>
        <w:numPr>
          <w:ilvl w:val="0"/>
          <w:numId w:val="5"/>
        </w:numPr>
        <w:framePr w:w="10334" w:h="14255" w:hRule="exact" w:wrap="none" w:vAnchor="page" w:hAnchor="page" w:x="1161" w:y="1196"/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38" w:line="260" w:lineRule="exact"/>
        <w:ind w:left="260" w:right="0" w:firstLine="720"/>
      </w:pP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границах территорий объектов культурного наследия</w:t>
      </w:r>
      <w:bookmarkEnd w:id="18"/>
    </w:p>
    <w:p>
      <w:pPr>
        <w:pStyle w:val="Style11"/>
        <w:framePr w:w="10334" w:h="14255" w:hRule="exact" w:wrap="none" w:vAnchor="page" w:hAnchor="page" w:x="1161" w:y="119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данным единого государственного реестра объектов культурного наследия (памятников истории и культуры) народов Российской Федерации, перечня выявленных объектов культурного наследия, списка объектов, обладающих признаками объектов культурного наследия, материалам архива Управления, объекты культурного наследия (памятники истории и культуры) включенные в единый государственный реестр, выявленные объекты культурного наследия, объекты, обладающие признаками объектов культурного наследия, защитные зоны объектов культурного наследия, а также зоны охраны объектов культурного наследия на рассматриваемом земельном участке отсутствуют.</w:t>
      </w:r>
    </w:p>
    <w:p>
      <w:pPr>
        <w:pStyle w:val="Style11"/>
        <w:framePr w:w="10334" w:h="14255" w:hRule="exact" w:wrap="none" w:vAnchor="page" w:hAnchor="page" w:x="1161" w:y="119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ч. 4 ст. 42 Градостроительного кодекса Российской Федерации от 29.12.2004 № 190-ФЗ (далее - Градостроительный кодекс) материалы по обоснованию проекта планировки территории должны содержать схемы границ территорий объектов культурного наследия и границ зон с особыми условиями использования территории. Материалы по обоснованию проекта межевания территории включают в себя чертежи, на которых отображаются границы территорий объектов культурного наследия и границы зон с особыми условиями использования территорий (ч.7 ст. 43 Градостроительного кодекса).</w:t>
      </w:r>
    </w:p>
    <w:p>
      <w:pPr>
        <w:pStyle w:val="Style11"/>
        <w:framePr w:w="10334" w:h="14255" w:hRule="exact" w:wrap="none" w:vAnchor="page" w:hAnchor="page" w:x="1161" w:y="119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ч. 1 ст. 41.2 Градостроительного кодекса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 (ч. 2 ст. 41.2 Градостроительного кодекса).</w:t>
      </w:r>
    </w:p>
    <w:tbl>
      <w:tblPr>
        <w:tblOverlap w:val="never"/>
        <w:tblLayout w:type="fixed"/>
        <w:jc w:val="left"/>
      </w:tblPr>
      <w:tblGrid>
        <w:gridCol w:w="552"/>
        <w:gridCol w:w="581"/>
        <w:gridCol w:w="586"/>
        <w:gridCol w:w="581"/>
        <w:gridCol w:w="874"/>
        <w:gridCol w:w="586"/>
        <w:gridCol w:w="5990"/>
        <w:gridCol w:w="58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334" w:h="854" w:wrap="none" w:vAnchor="page" w:hAnchor="page" w:x="1161" w:y="156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6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1"/>
              <w:framePr w:w="10334" w:h="854" w:wrap="none" w:vAnchor="page" w:hAnchor="page" w:x="1161" w:y="1561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7"/>
              </w:rPr>
              <w:t>1/24/11-2023-ПЗ 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334" w:h="854" w:wrap="none" w:vAnchor="page" w:hAnchor="page" w:x="1161" w:y="156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20" w:right="0" w:firstLine="0"/>
            </w:pPr>
            <w:r>
              <w:rPr>
                <w:rStyle w:val="CharStyle37"/>
              </w:rPr>
              <w:t>18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framePr w:w="10334" w:h="854" w:wrap="none" w:vAnchor="page" w:hAnchor="page" w:x="1161" w:y="15616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10334" w:h="14409" w:hRule="exact" w:wrap="none" w:vAnchor="page" w:hAnchor="page" w:x="1161" w:y="103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правилами выполнения инженерных изысканий, необходимых для подготовки документации по планировке территории, утвержденными Постановлением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19.01.2006 № 20», инженерные изыскания проводятся в случае недостаточности сведений, необходимых для подготовки документации по планировке территории. Археологические исследования включены в состав инженерно-геологических изысканий (п. 3 перечня видов инженерных изысканий, необходимых для подготовки документации по планировке территории, утвержденных постановлением Правительства Российской Федерации от 31.03.2017 № 402).</w:t>
      </w:r>
    </w:p>
    <w:p>
      <w:pPr>
        <w:pStyle w:val="Style11"/>
        <w:framePr w:w="10334" w:h="14409" w:hRule="exact" w:wrap="none" w:vAnchor="page" w:hAnchor="page" w:x="1161" w:y="103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в границах участка (в отношении которого разрабатывается проект планировки и проект межевания) специальные изыскания (сплошные археологические разведки) на предмет выявления объектов культурного наследия в объемах, необходимых для разработки и реализации мероприятий по их сохранению, не проводились и сведений, содержащихся в документах государственного учёта по Краснодарскому краю, для обеспечения сохранности объекта культурного наследия в ходе проектирования и строительства, а также выполнения требований п. 8.2.2 и п. 8.2.7 Свода правил СП 47.13330.2016 «Инженерные изыскания для строительства. Основные положения. Актуализированная редакция СНиП 11-02-96» (утв. и введен в действие Приказом Минстроя России от 30.12.2016 М 1033/пр) недостаточно, то данный земельный участок является объектом историко-культурной экспертизы (ст. 30 Федерального закона от 25.06.2002 № 73-ФЗ). На таких участках проводится государственная историко-культурная экспертиза путем археологической разведки в порядке, установленном статьей 45.1 Федерального закона от 25.06.2002 № 73-ФЗ.</w:t>
      </w:r>
    </w:p>
    <w:p>
      <w:pPr>
        <w:pStyle w:val="Style11"/>
        <w:framePr w:w="10334" w:h="14409" w:hRule="exact" w:wrap="none" w:vAnchor="page" w:hAnchor="page" w:x="1161" w:y="103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действующим законодательством в случае хозяйственного освоения рассматриваемого земельного участка необходимо получение заключения Управления о возможности проведения земляных, строительных, мелиоративных, хозяйственных и иных работ на территории, подлежащей хозяйственному освоению.</w:t>
      </w:r>
    </w:p>
    <w:p>
      <w:pPr>
        <w:pStyle w:val="Style11"/>
        <w:framePr w:w="10334" w:h="14409" w:hRule="exact" w:wrap="none" w:vAnchor="page" w:hAnchor="page" w:x="1161" w:y="103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получения указанного заключения, в соответствии с пи. 6, 7 ст. 7 Закона</w:t>
      </w:r>
    </w:p>
    <w:tbl>
      <w:tblPr>
        <w:tblOverlap w:val="never"/>
        <w:tblLayout w:type="fixed"/>
        <w:jc w:val="left"/>
      </w:tblPr>
      <w:tblGrid>
        <w:gridCol w:w="552"/>
        <w:gridCol w:w="581"/>
        <w:gridCol w:w="586"/>
        <w:gridCol w:w="581"/>
        <w:gridCol w:w="874"/>
        <w:gridCol w:w="586"/>
        <w:gridCol w:w="5990"/>
        <w:gridCol w:w="58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334" w:h="854" w:wrap="none" w:vAnchor="page" w:hAnchor="page" w:x="1161" w:y="156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6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1"/>
              <w:framePr w:w="10334" w:h="854" w:wrap="none" w:vAnchor="page" w:hAnchor="page" w:x="1161" w:y="1561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7"/>
              </w:rPr>
              <w:t>1/24/11-2023-ПЗ 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0334" w:h="854" w:wrap="none" w:vAnchor="page" w:hAnchor="page" w:x="1161" w:y="156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20" w:right="0" w:firstLine="0"/>
            </w:pPr>
            <w:r>
              <w:rPr>
                <w:rStyle w:val="CharStyle37"/>
              </w:rPr>
              <w:t>19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334" w:h="854" w:wrap="none" w:vAnchor="page" w:hAnchor="page" w:x="1161" w:y="15616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10162" w:h="6336" w:hRule="exact" w:wrap="none" w:vAnchor="page" w:hAnchor="page" w:x="1376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Краснодарского края от 23.07.2015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края», до начала проведения земляных, строительных, мелиоративных, хозяйственных и иных работ необходимо произвести выявление в зонах производства данных работ неучтенных объектов археологического наследия (археологические полевые работы - разведки), за счет средств физических лиц, юридических лиц, органов государственной власти, органов местного самоуправления, являющихся заказчиками проводимых работ.</w:t>
      </w:r>
    </w:p>
    <w:p>
      <w:pPr>
        <w:pStyle w:val="Style11"/>
        <w:framePr w:w="10162" w:h="6336" w:hRule="exact" w:wrap="none" w:vAnchor="page" w:hAnchor="page" w:x="1376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22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Учитывая вышеизложенное, при подготовке документации по планировке территории (проект планировки территории и проект межевания территории) по улицам Кузнечной, Березовой, Весенней, Прикубанской в городе Новокубанске, Новокубанском городском поселении, в Новокубанском районе, Краснодарского края, необходимо учесть требование действующего законодательства о проведении археологических исследований (разведок).</w:t>
      </w:r>
    </w:p>
    <w:tbl>
      <w:tblPr>
        <w:tblOverlap w:val="never"/>
        <w:tblLayout w:type="fixed"/>
        <w:jc w:val="left"/>
      </w:tblPr>
      <w:tblGrid>
        <w:gridCol w:w="629"/>
        <w:gridCol w:w="586"/>
        <w:gridCol w:w="581"/>
        <w:gridCol w:w="874"/>
        <w:gridCol w:w="586"/>
        <w:gridCol w:w="5990"/>
        <w:gridCol w:w="629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874" w:h="922" w:wrap="none" w:vAnchor="page" w:hAnchor="page" w:x="1664" w:y="15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6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1"/>
              <w:framePr w:w="9874" w:h="922" w:wrap="none" w:vAnchor="page" w:hAnchor="page" w:x="1664" w:y="15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7"/>
              </w:rPr>
              <w:t>1/24/11-2023-ПЗ 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874" w:h="922" w:wrap="none" w:vAnchor="page" w:hAnchor="page" w:x="1664" w:y="15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36"/>
              </w:rPr>
              <w:t>20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9874" w:h="922" w:wrap="none" w:vAnchor="page" w:hAnchor="page" w:x="1664" w:y="15611"/>
            </w:pPr>
          </w:p>
        </w:tc>
      </w:tr>
    </w:tbl>
    <w:p>
      <w:pPr>
        <w:pStyle w:val="Style42"/>
        <w:framePr w:wrap="none" w:vAnchor="page" w:hAnchor="page" w:x="11077" w:y="1608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45" w:y="155"/>
        <w:widowControl w:val="0"/>
        <w:rPr>
          <w:sz w:val="2"/>
          <w:szCs w:val="2"/>
        </w:rPr>
      </w:pPr>
      <w:r>
        <w:pict>
          <v:shape id="_x0000_s1031" type="#_x0000_t75" style="width:561pt;height:408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16" w:h="11596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99" w:y="98"/>
        <w:widowControl w:val="0"/>
        <w:rPr>
          <w:sz w:val="2"/>
          <w:szCs w:val="2"/>
        </w:rPr>
      </w:pPr>
      <w:r>
        <w:pict>
          <v:shape id="_x0000_s1032" type="#_x0000_t75" style="width:575pt;height:571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16" w:h="11596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170.3pt;margin-top:297.85pt;width:23.15pt;height:10.6pt;z-index:-251658240;mso-position-horizontal-relative:page;mso-position-vertical-relative:page;z-index:-251658751" fillcolor="#FEFEFE" stroked="f"/>
        </w:pict>
      </w:r>
    </w:p>
    <w:p>
      <w:pPr>
        <w:framePr w:wrap="none" w:vAnchor="page" w:hAnchor="page" w:x="299" w:y="98"/>
        <w:widowControl w:val="0"/>
        <w:rPr>
          <w:sz w:val="2"/>
          <w:szCs w:val="2"/>
        </w:rPr>
      </w:pPr>
      <w:r>
        <w:pict>
          <v:shape id="_x0000_s1033" type="#_x0000_t75" style="width:575pt;height:571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16" w:h="11596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288.65pt;margin-top:120.95pt;width:8.6pt;height:25.15pt;z-index:-251658240;mso-position-horizontal-relative:page;mso-position-vertical-relative:page;z-index:-251658750" fillcolor="#FDFDFC" stroked="f"/>
        </w:pict>
      </w:r>
    </w:p>
    <w:p>
      <w:pPr>
        <w:pStyle w:val="Style77"/>
        <w:framePr w:wrap="none" w:vAnchor="page" w:hAnchor="page" w:x="299" w:y="240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8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Условные обозначения</w:t>
      </w:r>
    </w:p>
    <w:p>
      <w:pPr>
        <w:framePr w:wrap="none" w:vAnchor="page" w:hAnchor="page" w:x="352" w:y="138"/>
        <w:widowControl w:val="0"/>
        <w:rPr>
          <w:sz w:val="2"/>
          <w:szCs w:val="2"/>
        </w:rPr>
      </w:pPr>
      <w:r>
        <w:pict>
          <v:shape id="_x0000_s1034" type="#_x0000_t75" style="width:415pt;height:566pt;">
            <v:imagedata r:id="rId21" r:href="rId22"/>
          </v:shape>
        </w:pict>
      </w:r>
    </w:p>
    <w:p>
      <w:pPr>
        <w:pStyle w:val="Style79"/>
        <w:framePr w:w="2487" w:h="226" w:hRule="exact" w:wrap="none" w:vAnchor="page" w:hAnchor="page" w:x="8704" w:y="409"/>
        <w:tabs>
          <w:tab w:leader="none" w:pos="3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8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|</w:t>
        <w:tab/>
        <w:t>границы зон планируемого размещения линейного объекта</w:t>
      </w:r>
    </w:p>
    <w:p>
      <w:pPr>
        <w:pStyle w:val="Style79"/>
        <w:framePr w:w="2487" w:h="226" w:hRule="exact" w:wrap="none" w:vAnchor="page" w:hAnchor="page" w:x="8704" w:y="409"/>
        <w:widowControl w:val="0"/>
        <w:keepNext w:val="0"/>
        <w:keepLines w:val="0"/>
        <w:shd w:val="clear" w:color="auto" w:fill="auto"/>
        <w:bidi w:val="0"/>
        <w:jc w:val="both"/>
        <w:spacing w:before="0" w:after="0" w:line="85" w:lineRule="exact"/>
        <w:ind w:left="0" w:right="0" w:firstLine="0"/>
      </w:pPr>
      <w:r>
        <w:rPr>
          <w:rStyle w:val="CharStyle81"/>
        </w:rPr>
        <w:t xml:space="preserve">I </w:t>
      </w:r>
      <w:r>
        <w:rPr>
          <w:rStyle w:val="CharStyle81"/>
          <w:vertAlign w:val="superscript"/>
        </w:rPr>
        <w:t>1</w:t>
      </w:r>
      <w:r>
        <w:rPr>
          <w:rStyle w:val="CharStyle81"/>
        </w:rPr>
        <w:t xml:space="preserve"> </w:t>
      </w:r>
      <w:r>
        <w:rPr>
          <w:rStyle w:val="CharStyle82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(автомобильной дороги)</w:t>
      </w:r>
    </w:p>
    <w:p>
      <w:pPr>
        <w:pStyle w:val="Style83"/>
        <w:framePr w:wrap="none" w:vAnchor="page" w:hAnchor="page" w:x="8704" w:y="621"/>
        <w:widowControl w:val="0"/>
        <w:keepNext w:val="0"/>
        <w:keepLines w:val="0"/>
        <w:shd w:val="clear" w:color="auto" w:fill="auto"/>
        <w:bidi w:val="0"/>
        <w:jc w:val="both"/>
        <w:spacing w:before="0" w:after="0" w:line="159" w:lineRule="exact"/>
        <w:ind w:left="0" w:right="0" w:firstLine="0"/>
      </w:pPr>
      <w:r>
        <w:rPr>
          <w:rStyle w:val="CharStyle85"/>
        </w:rPr>
        <w:t>е</w:t>
      </w:r>
    </w:p>
    <w:p>
      <w:pPr>
        <w:pStyle w:val="Style86"/>
        <w:framePr w:wrap="none" w:vAnchor="page" w:hAnchor="page" w:x="299" w:y="662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8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 земельного участка, номер</w:t>
      </w:r>
    </w:p>
    <w:p>
      <w:pPr>
        <w:pStyle w:val="Style86"/>
        <w:framePr w:wrap="none" w:vAnchor="page" w:hAnchor="page" w:x="299" w:y="869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8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 ОКС согласно сведений ЕГРН</w:t>
      </w:r>
    </w:p>
    <w:p>
      <w:pPr>
        <w:pStyle w:val="Style86"/>
        <w:framePr w:wrap="none" w:vAnchor="page" w:hAnchor="page" w:x="299" w:y="1072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8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проектируемые улицы и дороги</w:t>
      </w:r>
    </w:p>
    <w:p>
      <w:pPr>
        <w:framePr w:wrap="none" w:vAnchor="page" w:hAnchor="page" w:x="8731" w:y="1256"/>
        <w:widowControl w:val="0"/>
        <w:rPr>
          <w:sz w:val="2"/>
          <w:szCs w:val="2"/>
        </w:rPr>
      </w:pPr>
      <w:r>
        <w:pict>
          <v:shape id="_x0000_s1035" type="#_x0000_t75" style="width:14pt;height:38pt;">
            <v:imagedata r:id="rId23" r:href="rId24"/>
          </v:shape>
        </w:pict>
      </w:r>
    </w:p>
    <w:p>
      <w:pPr>
        <w:pStyle w:val="Style79"/>
        <w:framePr w:w="1653" w:h="877" w:hRule="exact" w:wrap="none" w:vAnchor="page" w:hAnchor="page" w:x="9094" w:y="11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тротуары</w:t>
      </w:r>
    </w:p>
    <w:p>
      <w:pPr>
        <w:pStyle w:val="Style79"/>
        <w:framePr w:w="1653" w:h="877" w:hRule="exact" w:wrap="none" w:vAnchor="page" w:hAnchor="page" w:x="9094" w:y="11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зеленые насаждения специального назначения ось трассы автомобильной дороги горизонтали</w:t>
      </w:r>
    </w:p>
    <w:p>
      <w:pPr>
        <w:pStyle w:val="Style86"/>
        <w:framePr w:w="11500" w:h="306" w:hRule="exact" w:wrap="none" w:vAnchor="page" w:hAnchor="page" w:x="299" w:y="2035"/>
        <w:widowControl w:val="0"/>
        <w:keepNext w:val="0"/>
        <w:keepLines w:val="0"/>
        <w:shd w:val="clear" w:color="auto" w:fill="auto"/>
        <w:bidi w:val="0"/>
        <w:jc w:val="left"/>
        <w:spacing w:before="0" w:after="0" w:line="85" w:lineRule="exact"/>
        <w:ind w:left="8820" w:right="10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директивные (проектные) отметки поверхности точка перелома продольного профиля существующая отметка поверхности</w:t>
      </w:r>
    </w:p>
    <w:p>
      <w:pPr>
        <w:pStyle w:val="Style86"/>
        <w:framePr w:w="11500" w:h="373" w:hRule="exact" w:wrap="none" w:vAnchor="page" w:hAnchor="page" w:x="299" w:y="2358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8820" w:right="7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проектные продольные уклоны (промили) направление продольного уклона расстояние между точками, ограничивающими участок с продольным уклоном (метры)</w:t>
      </w:r>
    </w:p>
    <w:p>
      <w:pPr>
        <w:pStyle w:val="Style88"/>
        <w:framePr w:wrap="none" w:vAnchor="page" w:hAnchor="page" w:x="8704" w:y="271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О</w:t>
      </w:r>
    </w:p>
    <w:p>
      <w:pPr>
        <w:pStyle w:val="Style86"/>
        <w:framePr w:wrap="none" w:vAnchor="page" w:hAnchor="page" w:x="299" w:y="2772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880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сечение поперечного профиля улицы</w:t>
      </w:r>
    </w:p>
    <w:p>
      <w:pPr>
        <w:pStyle w:val="Style77"/>
        <w:framePr w:wrap="none" w:vAnchor="page" w:hAnchor="page" w:x="299" w:y="3254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9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Поперечный профиль улицы 1-1 М 1:200</w:t>
      </w:r>
    </w:p>
    <w:p>
      <w:pPr>
        <w:framePr w:wrap="none" w:vAnchor="page" w:hAnchor="page" w:x="8995" w:y="3451"/>
        <w:widowControl w:val="0"/>
        <w:rPr>
          <w:sz w:val="2"/>
          <w:szCs w:val="2"/>
        </w:rPr>
      </w:pPr>
      <w:r>
        <w:pict>
          <v:shape id="_x0000_s1036" type="#_x0000_t75" style="width:125pt;height:49pt;">
            <v:imagedata r:id="rId25" r:href="rId26"/>
          </v:shape>
        </w:pict>
      </w:r>
    </w:p>
    <w:p>
      <w:pPr>
        <w:pStyle w:val="Style77"/>
        <w:framePr w:wrap="none" w:vAnchor="page" w:hAnchor="page" w:x="299" w:y="466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9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Поперечный профиль улицы 2-2 М 1:200</w:t>
      </w:r>
    </w:p>
    <w:p>
      <w:pPr>
        <w:framePr w:wrap="none" w:vAnchor="page" w:hAnchor="page" w:x="9306" w:y="4860"/>
        <w:widowControl w:val="0"/>
        <w:rPr>
          <w:sz w:val="2"/>
          <w:szCs w:val="2"/>
        </w:rPr>
      </w:pPr>
      <w:r>
        <w:pict>
          <v:shape id="_x0000_s1037" type="#_x0000_t75" style="width:97pt;height:49pt;">
            <v:imagedata r:id="rId27" r:href="rId28"/>
          </v:shape>
        </w:pict>
      </w:r>
    </w:p>
    <w:p>
      <w:pPr>
        <w:pStyle w:val="Style86"/>
        <w:framePr w:w="11500" w:h="1512" w:hRule="exact" w:wrap="none" w:vAnchor="page" w:hAnchor="page" w:x="299" w:y="6095"/>
        <w:widowControl w:val="0"/>
        <w:keepNext w:val="0"/>
        <w:keepLines w:val="0"/>
        <w:shd w:val="clear" w:color="auto" w:fill="auto"/>
        <w:bidi w:val="0"/>
        <w:jc w:val="left"/>
        <w:spacing w:before="0" w:after="28" w:line="80" w:lineRule="exact"/>
        <w:ind w:left="8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Примечания:</w:t>
      </w:r>
    </w:p>
    <w:p>
      <w:pPr>
        <w:pStyle w:val="Style86"/>
        <w:numPr>
          <w:ilvl w:val="0"/>
          <w:numId w:val="13"/>
        </w:numPr>
        <w:framePr w:w="11500" w:h="1512" w:hRule="exact" w:wrap="none" w:vAnchor="page" w:hAnchor="page" w:x="299" w:y="6095"/>
        <w:tabs>
          <w:tab w:leader="none" w:pos="859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83" w:lineRule="exact"/>
        <w:ind w:left="841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Зоны планируемого размещения линейных объектов , подлежащих реконструкции в</w:t>
        <w:br/>
        <w:t>связи с изменением их местоположения из зон планируемого размещения линейного</w:t>
        <w:br/>
        <w:t>объекта (автомобильной дороги), отсутствуют, в связи с тем, что при пересечении с</w:t>
        <w:br/>
        <w:t>подземными и надземными инженерными коммуникациями расстояния по вертикали и</w:t>
        <w:br/>
        <w:t>горизонтали выдержаны в соответствии с требованиями СП 42.13330.2016</w:t>
        <w:br/>
        <w:t>"Градостроительство.Планировка и застройка городских и сельских поселений ".</w:t>
        <w:br/>
        <w:t>Следовательно, существующие инженерные сети не препятствуют прокладке</w:t>
        <w:br/>
        <w:t>проектируемой автомобильной дороги и не требуется реконструкция существующих</w:t>
        <w:br/>
        <w:t>сетей.</w:t>
      </w:r>
    </w:p>
    <w:p>
      <w:pPr>
        <w:pStyle w:val="Style86"/>
        <w:numPr>
          <w:ilvl w:val="0"/>
          <w:numId w:val="13"/>
        </w:numPr>
        <w:framePr w:w="11500" w:h="1512" w:hRule="exact" w:wrap="none" w:vAnchor="page" w:hAnchor="page" w:x="299" w:y="6095"/>
        <w:tabs>
          <w:tab w:leader="none" w:pos="86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83" w:lineRule="exact"/>
        <w:ind w:left="17032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Железные дороги в границах территории , в отношении которой осуществляется</w:t>
        <w:br/>
        <w:t>подготовка проекта планировки - отсутствуют.</w:t>
      </w:r>
    </w:p>
    <w:p>
      <w:pPr>
        <w:pStyle w:val="Style86"/>
        <w:numPr>
          <w:ilvl w:val="0"/>
          <w:numId w:val="13"/>
        </w:numPr>
        <w:framePr w:w="11500" w:h="1512" w:hRule="exact" w:wrap="none" w:vAnchor="page" w:hAnchor="page" w:x="299" w:y="6095"/>
        <w:tabs>
          <w:tab w:leader="none" w:pos="86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83" w:lineRule="exact"/>
        <w:ind w:left="841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проектировании инженерной защиты территории от затопления и подтопления</w:t>
        <w:br/>
        <w:t>надлежит разрабатывать комплекс мероприятий , обеспечивающих предотвращение</w:t>
        <w:br/>
        <w:t>затопления и подтопления территорий в зависимости от требований их</w:t>
        <w:br/>
        <w:t>функционального использования и охраны природной среды или устранение</w:t>
        <w:br/>
        <w:t>отрицательных воздействий затопления и подтопления .</w:t>
      </w:r>
    </w:p>
    <w:p>
      <w:pPr>
        <w:pStyle w:val="Style90"/>
        <w:framePr w:wrap="none" w:vAnchor="page" w:hAnchor="page" w:x="10986" w:y="11317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ООО «ЛИНИИ ГОРОДА»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16" w:h="11596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8" type="#_x0000_t75" style="position:absolute;margin-left:436.5pt;margin-top:529.6pt;width:153.6pt;height:46.1pt;z-index:-251658749;mso-wrap-distance-left:5.pt;mso-wrap-distance-right:5.pt;mso-position-horizontal-relative:page;mso-position-vertical-relative:page" wrapcoords="0 0">
            <v:imagedata r:id="rId29" r:href="rId30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242.05pt;margin-top:92.8pt;width:9.6pt;height:30.4pt;z-index:-251658240;mso-position-horizontal-relative:page;mso-position-vertical-relative:page;z-index:-251658748" fillcolor="#FBFCFC" stroked="f"/>
        </w:pict>
      </w:r>
    </w:p>
    <w:p>
      <w:pPr>
        <w:framePr w:wrap="none" w:vAnchor="page" w:hAnchor="page" w:x="299" w:y="92"/>
        <w:widowControl w:val="0"/>
        <w:rPr>
          <w:sz w:val="2"/>
          <w:szCs w:val="2"/>
        </w:rPr>
      </w:pPr>
      <w:r>
        <w:pict>
          <v:shape id="_x0000_s1039" type="#_x0000_t75" style="width:575pt;height:571pt;">
            <v:imagedata r:id="rId31" r:href="rId3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16" w:h="11596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395.45pt;margin-top:297.2pt;width:27.45pt;height:19.2pt;z-index:-251658240;mso-position-horizontal-relative:page;mso-position-vertical-relative:page;z-index:-251658747" fillcolor="#FEFEFD" stroked="f"/>
        </w:pict>
      </w:r>
      <w:r>
        <w:pict>
          <v:rect style="position:absolute;margin-left:155.75pt;margin-top:40.25pt;width:21.5pt;height:14.9pt;z-index:-251658240;mso-position-horizontal-relative:page;mso-position-vertical-relative:page;z-index:-251658746" fillcolor="#FEFEFD" stroked="f"/>
        </w:pict>
      </w:r>
      <w:r>
        <w:pict>
          <v:rect style="position:absolute;margin-left:347.2pt;margin-top:64.05pt;width:37.05pt;height:19.85pt;z-index:-251658240;mso-position-horizontal-relative:page;mso-position-vertical-relative:page;z-index:-251658745" fillcolor="#FEFEFD" stroked="f"/>
        </w:pict>
      </w:r>
      <w:r>
        <w:pict>
          <v:rect style="position:absolute;margin-left:116.7pt;margin-top:55.45pt;width:22.5pt;height:15.55pt;z-index:-251658240;mso-position-horizontal-relative:page;mso-position-vertical-relative:page;z-index:-251658744" fillcolor="#FEFEFD" stroked="f"/>
        </w:pict>
      </w:r>
      <w:r>
        <w:pict>
          <v:rect style="position:absolute;margin-left:44.65pt;margin-top:154.65pt;width:30.1pt;height:24.45pt;z-index:-251658240;mso-position-horizontal-relative:page;mso-position-vertical-relative:page;z-index:-251658743" fillcolor="#FEFEFE" stroked="f"/>
        </w:pict>
      </w:r>
      <w:r>
        <w:pict>
          <v:rect style="position:absolute;margin-left:34.05pt;margin-top:96.15pt;width:29.45pt;height:23.8pt;z-index:-251658240;mso-position-horizontal-relative:page;mso-position-vertical-relative:page;z-index:-251658742" fillcolor="#FEFEFE" stroked="f"/>
        </w:pict>
      </w:r>
    </w:p>
    <w:p>
      <w:pPr>
        <w:framePr w:wrap="none" w:vAnchor="page" w:hAnchor="page" w:x="378" w:y="132"/>
        <w:widowControl w:val="0"/>
        <w:rPr>
          <w:sz w:val="2"/>
          <w:szCs w:val="2"/>
        </w:rPr>
      </w:pPr>
      <w:r>
        <w:pict>
          <v:shape id="_x0000_s1040" type="#_x0000_t75" style="width:416pt;height:567pt;">
            <v:imagedata r:id="rId33" r:href="rId34"/>
          </v:shape>
        </w:pict>
      </w:r>
    </w:p>
    <w:p>
      <w:pPr>
        <w:pStyle w:val="Style77"/>
        <w:framePr w:wrap="none" w:vAnchor="page" w:hAnchor="page" w:x="9120" w:y="18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Условные обозначения</w:t>
      </w:r>
    </w:p>
    <w:p>
      <w:pPr>
        <w:pStyle w:val="Style92"/>
        <w:framePr w:w="337" w:h="498" w:hRule="exact" w:wrap="none" w:vAnchor="page" w:hAnchor="page" w:x="8730" w:y="32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</w:t>
      </w:r>
    </w:p>
    <w:p>
      <w:pPr>
        <w:pStyle w:val="Style94"/>
        <w:framePr w:w="337" w:h="498" w:hRule="exact" w:wrap="none" w:vAnchor="page" w:hAnchor="page" w:x="8730" w:y="32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96"/>
        </w:rPr>
        <w:t>В</w:t>
      </w:r>
    </w:p>
    <w:p>
      <w:pPr>
        <w:pStyle w:val="Style86"/>
        <w:framePr w:w="2129" w:h="591" w:hRule="exact" w:wrap="none" w:vAnchor="page" w:hAnchor="page" w:x="9114" w:y="354"/>
        <w:widowControl w:val="0"/>
        <w:keepNext w:val="0"/>
        <w:keepLines w:val="0"/>
        <w:shd w:val="clear" w:color="auto" w:fill="auto"/>
        <w:bidi w:val="0"/>
        <w:jc w:val="both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границы территории, в отношении которой осуществляется подготовка проекта планировки</w:t>
      </w:r>
    </w:p>
    <w:p>
      <w:pPr>
        <w:pStyle w:val="Style86"/>
        <w:framePr w:w="2129" w:h="591" w:hRule="exact" w:wrap="none" w:vAnchor="page" w:hAnchor="page" w:x="9114" w:y="354"/>
        <w:widowControl w:val="0"/>
        <w:keepNext w:val="0"/>
        <w:keepLines w:val="0"/>
        <w:shd w:val="clear" w:color="auto" w:fill="auto"/>
        <w:bidi w:val="0"/>
        <w:jc w:val="both"/>
        <w:spacing w:before="0" w:after="0" w:line="8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границы зон планируемого размещения линейных объектов (автомобильной дороги)</w:t>
      </w:r>
    </w:p>
    <w:p>
      <w:pPr>
        <w:pStyle w:val="Style86"/>
        <w:framePr w:w="2129" w:h="591" w:hRule="exact" w:wrap="none" w:vAnchor="page" w:hAnchor="page" w:x="9114" w:y="354"/>
        <w:widowControl w:val="0"/>
        <w:keepNext w:val="0"/>
        <w:keepLines w:val="0"/>
        <w:shd w:val="clear" w:color="auto" w:fill="auto"/>
        <w:bidi w:val="0"/>
        <w:jc w:val="both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 земельного участка, номер</w:t>
      </w:r>
    </w:p>
    <w:p>
      <w:pPr>
        <w:pStyle w:val="Style86"/>
        <w:framePr w:wrap="none" w:vAnchor="page" w:hAnchor="page" w:x="9068" w:y="1015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 ОКС согласно сведений ЕГРН</w:t>
      </w:r>
    </w:p>
    <w:p>
      <w:pPr>
        <w:pStyle w:val="Style86"/>
        <w:framePr w:w="1237" w:h="123" w:hRule="exact" w:wrap="none" w:vAnchor="page" w:hAnchor="page" w:x="9068" w:y="1219"/>
        <w:widowControl w:val="0"/>
        <w:keepNext w:val="0"/>
        <w:keepLines w:val="0"/>
        <w:shd w:val="clear" w:color="auto" w:fill="auto"/>
        <w:bidi w:val="0"/>
        <w:jc w:val="center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проектируемые улицы и дороги</w:t>
      </w:r>
    </w:p>
    <w:p>
      <w:pPr>
        <w:pStyle w:val="Style86"/>
        <w:framePr w:wrap="none" w:vAnchor="page" w:hAnchor="page" w:x="9127" w:y="1399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тротуары</w:t>
      </w:r>
    </w:p>
    <w:p>
      <w:pPr>
        <w:framePr w:wrap="none" w:vAnchor="page" w:hAnchor="page" w:x="8757" w:y="1600"/>
        <w:widowControl w:val="0"/>
        <w:rPr>
          <w:sz w:val="2"/>
          <w:szCs w:val="2"/>
        </w:rPr>
      </w:pPr>
      <w:r>
        <w:pict>
          <v:shape id="_x0000_s1041" type="#_x0000_t75" style="width:14pt;height:40pt;">
            <v:imagedata r:id="rId35" r:href="rId36"/>
          </v:shape>
        </w:pict>
      </w:r>
    </w:p>
    <w:p>
      <w:pPr>
        <w:pStyle w:val="Style79"/>
        <w:framePr w:w="2215" w:h="927" w:hRule="exact" w:wrap="none" w:vAnchor="page" w:hAnchor="page" w:x="9107" w:y="1488"/>
        <w:widowControl w:val="0"/>
        <w:keepNext w:val="0"/>
        <w:keepLines w:val="0"/>
        <w:shd w:val="clear" w:color="auto" w:fill="auto"/>
        <w:bidi w:val="0"/>
        <w:jc w:val="left"/>
        <w:spacing w:before="0" w:after="0" w:line="2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зеленые насаждения специального назначения ось планируемого линейного объекта (автомобильной дороги) пикетаж (автомобильной дороги) сечение поперечного профиля улицы</w:t>
      </w:r>
    </w:p>
    <w:p>
      <w:pPr>
        <w:pStyle w:val="Style77"/>
        <w:framePr w:w="3029" w:h="276" w:hRule="exact" w:wrap="none" w:vAnchor="page" w:hAnchor="page" w:x="8783" w:y="2681"/>
        <w:widowControl w:val="0"/>
        <w:keepNext w:val="0"/>
        <w:keepLines w:val="0"/>
        <w:shd w:val="clear" w:color="auto" w:fill="auto"/>
        <w:bidi w:val="0"/>
        <w:jc w:val="left"/>
        <w:spacing w:before="0" w:after="25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Конструктивные и планировочные решения автомобильной дороги</w:t>
      </w:r>
    </w:p>
    <w:p>
      <w:pPr>
        <w:pStyle w:val="Style86"/>
        <w:framePr w:w="3029" w:h="276" w:hRule="exact" w:wrap="none" w:vAnchor="page" w:hAnchor="page" w:x="8783" w:y="268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Конструкция дорожной одежды</w:t>
      </w:r>
    </w:p>
    <w:p>
      <w:pPr>
        <w:framePr w:wrap="none" w:vAnchor="page" w:hAnchor="page" w:x="8777" w:y="2989"/>
        <w:widowControl w:val="0"/>
        <w:rPr>
          <w:sz w:val="2"/>
          <w:szCs w:val="2"/>
        </w:rPr>
      </w:pPr>
      <w:r>
        <w:pict>
          <v:shape id="_x0000_s1042" type="#_x0000_t75" style="width:74pt;height:55pt;">
            <v:imagedata r:id="rId37" r:href="rId38"/>
          </v:shape>
        </w:pict>
      </w:r>
    </w:p>
    <w:p>
      <w:pPr>
        <w:framePr w:wrap="none" w:vAnchor="page" w:hAnchor="page" w:x="10529" w:y="3088"/>
        <w:widowControl w:val="0"/>
        <w:rPr>
          <w:sz w:val="2"/>
          <w:szCs w:val="2"/>
        </w:rPr>
      </w:pPr>
      <w:r>
        <w:pict>
          <v:shape id="_x0000_s1043" type="#_x0000_t75" style="width:61pt;height:38pt;">
            <v:imagedata r:id="rId39" r:href="rId40"/>
          </v:shape>
        </w:pict>
      </w:r>
    </w:p>
    <w:p>
      <w:pPr>
        <w:pStyle w:val="Style77"/>
        <w:framePr w:wrap="none" w:vAnchor="page" w:hAnchor="page" w:x="9378" w:y="442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Поперечный профиль улицы 1-1 М 1:200</w:t>
      </w:r>
    </w:p>
    <w:p>
      <w:pPr>
        <w:framePr w:wrap="none" w:vAnchor="page" w:hAnchor="page" w:x="9021" w:y="4629"/>
        <w:widowControl w:val="0"/>
        <w:rPr>
          <w:sz w:val="2"/>
          <w:szCs w:val="2"/>
        </w:rPr>
      </w:pPr>
      <w:r>
        <w:pict>
          <v:shape id="_x0000_s1044" type="#_x0000_t75" style="width:126pt;height:49pt;">
            <v:imagedata r:id="rId41" r:href="rId42"/>
          </v:shape>
        </w:pict>
      </w:r>
    </w:p>
    <w:p>
      <w:pPr>
        <w:pStyle w:val="Style77"/>
        <w:framePr w:wrap="none" w:vAnchor="page" w:hAnchor="page" w:x="9392" w:y="5834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Поперечный профиль улицы 2-2 М 1:200</w:t>
      </w:r>
    </w:p>
    <w:p>
      <w:pPr>
        <w:framePr w:wrap="none" w:vAnchor="page" w:hAnchor="page" w:x="9339" w:y="6037"/>
        <w:widowControl w:val="0"/>
        <w:rPr>
          <w:sz w:val="2"/>
          <w:szCs w:val="2"/>
        </w:rPr>
      </w:pPr>
      <w:r>
        <w:pict>
          <v:shape id="_x0000_s1045" type="#_x0000_t75" style="width:97pt;height:49pt;">
            <v:imagedata r:id="rId43" r:href="rId44"/>
          </v:shape>
        </w:pict>
      </w:r>
    </w:p>
    <w:p>
      <w:pPr>
        <w:pStyle w:val="Style97"/>
        <w:framePr w:wrap="none" w:vAnchor="page" w:hAnchor="page" w:x="10390" w:y="10890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Style w:val="CharStyle99"/>
        </w:rPr>
        <w:t>л\л,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Новокубанском районе, Кр</w:t>
      </w:r>
    </w:p>
    <w:p>
      <w:pPr>
        <w:pStyle w:val="Style86"/>
        <w:framePr w:w="932" w:h="280" w:hRule="exact" w:wrap="none" w:vAnchor="page" w:hAnchor="page" w:x="9960" w:y="11227"/>
        <w:widowControl w:val="0"/>
        <w:keepNext w:val="0"/>
        <w:keepLines w:val="0"/>
        <w:shd w:val="clear" w:color="auto" w:fill="auto"/>
        <w:bidi w:val="0"/>
        <w:jc w:val="center"/>
        <w:spacing w:before="0" w:after="0" w:line="79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конструктивных и</w:t>
        <w:br/>
        <w:t>планировочных решений</w:t>
        <w:br/>
        <w:t>М 1:2000</w:t>
      </w:r>
    </w:p>
    <w:p>
      <w:pPr>
        <w:pStyle w:val="Style86"/>
        <w:framePr w:wrap="none" w:vAnchor="page" w:hAnchor="page" w:x="11025" w:y="11304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ООО «ЛИНИИ ГОРОДА»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16" w:h="11596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8"/>
        <w:szCs w:val="8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8">
    <w:name w:val="Основной текст (5)_"/>
    <w:basedOn w:val="DefaultParagraphFont"/>
    <w:link w:val="Style7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10">
    <w:name w:val="Основной текст (6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2">
    <w:name w:val="Основной текст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4">
    <w:name w:val="Колонтитул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6">
    <w:name w:val="Основной текст (7)_"/>
    <w:basedOn w:val="DefaultParagraphFont"/>
    <w:link w:val="Style15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8">
    <w:name w:val="Основной текст (8)_"/>
    <w:basedOn w:val="DefaultParagraphFont"/>
    <w:link w:val="Style17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0">
    <w:name w:val="Подпись к картинке (2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22">
    <w:name w:val="Подпись к картинке (3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3">
    <w:name w:val="Подпись к картинке (3) + Arial,43 pt"/>
    <w:basedOn w:val="CharStyle22"/>
    <w:rPr>
      <w:lang w:val="ru-RU" w:eastAsia="ru-RU" w:bidi="ru-RU"/>
      <w:sz w:val="86"/>
      <w:szCs w:val="8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4">
    <w:name w:val="Подпись к картинке (3)"/>
    <w:basedOn w:val="CharStyle2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6">
    <w:name w:val="Основной текст (9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3"/>
      <w:szCs w:val="23"/>
      <w:rFonts w:ascii="Arial" w:eastAsia="Arial" w:hAnsi="Arial" w:cs="Arial"/>
    </w:rPr>
  </w:style>
  <w:style w:type="character" w:customStyle="1" w:styleId="CharStyle27">
    <w:name w:val="Основной текст (2) + Полужирный"/>
    <w:basedOn w:val="CharStyle12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8">
    <w:name w:val="Основной текст (2) + 7,5 pt"/>
    <w:basedOn w:val="CharStyle12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29">
    <w:name w:val="Основной текст (2) + 11 pt"/>
    <w:basedOn w:val="CharStyle12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30">
    <w:name w:val="Основной текст (2) + 8,5 pt"/>
    <w:basedOn w:val="CharStyle12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31">
    <w:name w:val="Основной текст (2) + Bookman Old Style,19 pt"/>
    <w:basedOn w:val="CharStyle12"/>
    <w:rPr>
      <w:lang w:val="ru-RU" w:eastAsia="ru-RU" w:bidi="ru-RU"/>
      <w:sz w:val="38"/>
      <w:szCs w:val="38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32">
    <w:name w:val="Основной текст (2) + Arial Unicode MS,12 pt,Курсив"/>
    <w:basedOn w:val="CharStyle12"/>
    <w:rPr>
      <w:lang w:val="ru-RU" w:eastAsia="ru-RU" w:bidi="ru-RU"/>
      <w:i/>
      <w:iCs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33">
    <w:name w:val="Основной текст (2) + 10 pt,Полужирный,Курсив,Малые прописные"/>
    <w:basedOn w:val="CharStyle12"/>
    <w:rPr>
      <w:lang w:val="ru-RU" w:eastAsia="ru-RU" w:bidi="ru-RU"/>
      <w:b/>
      <w:bCs/>
      <w:i/>
      <w:iCs/>
      <w:smallCaps/>
      <w:sz w:val="20"/>
      <w:szCs w:val="20"/>
      <w:w w:val="100"/>
      <w:spacing w:val="0"/>
      <w:color w:val="000000"/>
      <w:position w:val="0"/>
    </w:rPr>
  </w:style>
  <w:style w:type="character" w:customStyle="1" w:styleId="CharStyle34">
    <w:name w:val="Основной текст (2)"/>
    <w:basedOn w:val="CharStyle1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5">
    <w:name w:val="Основной текст (2) + 11 pt"/>
    <w:basedOn w:val="CharStyle12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36">
    <w:name w:val="Основной текст (2) + Arial,8,5 pt,Курсив"/>
    <w:basedOn w:val="CharStyle12"/>
    <w:rPr>
      <w:lang w:val="ru-RU" w:eastAsia="ru-RU" w:bidi="ru-RU"/>
      <w:i/>
      <w:iCs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7">
    <w:name w:val="Основной текст (2) + Arial,11,5 pt,Курсив"/>
    <w:basedOn w:val="CharStyle12"/>
    <w:rPr>
      <w:lang w:val="ru-RU" w:eastAsia="ru-RU" w:bidi="ru-RU"/>
      <w:i/>
      <w:iCs/>
      <w:sz w:val="23"/>
      <w:szCs w:val="23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9">
    <w:name w:val="Заголовок №1_"/>
    <w:basedOn w:val="DefaultParagraphFont"/>
    <w:link w:val="Style38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41">
    <w:name w:val="Основной текст (10)_"/>
    <w:basedOn w:val="DefaultParagraphFont"/>
    <w:link w:val="Style40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43">
    <w:name w:val="Колонтитул (2)_"/>
    <w:basedOn w:val="DefaultParagraphFont"/>
    <w:link w:val="Style42"/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45">
    <w:name w:val="Основной текст (11)_"/>
    <w:basedOn w:val="DefaultParagraphFont"/>
    <w:link w:val="Style44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47">
    <w:name w:val="Основной текст (12)_"/>
    <w:basedOn w:val="DefaultParagraphFont"/>
    <w:link w:val="Style46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49">
    <w:name w:val="Заголовок №2_"/>
    <w:basedOn w:val="DefaultParagraphFont"/>
    <w:link w:val="Style48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0">
    <w:name w:val="Основной текст (2) + Курсив"/>
    <w:basedOn w:val="CharStyle12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51">
    <w:name w:val="Основной текст (2) + 10 pt,Курсив"/>
    <w:basedOn w:val="CharStyle12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52">
    <w:name w:val="Основной текст (2)"/>
    <w:basedOn w:val="CharStyle1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3">
    <w:name w:val="Основной текст (2) + Курсив"/>
    <w:basedOn w:val="CharStyle12"/>
    <w:rPr>
      <w:lang w:val="en-US" w:eastAsia="en-US" w:bidi="en-US"/>
      <w:i/>
      <w:iCs/>
      <w:w w:val="100"/>
      <w:spacing w:val="0"/>
      <w:color w:val="000000"/>
      <w:position w:val="0"/>
    </w:rPr>
  </w:style>
  <w:style w:type="character" w:customStyle="1" w:styleId="CharStyle55">
    <w:name w:val="Подпись к таблице (2)_"/>
    <w:basedOn w:val="DefaultParagraphFont"/>
    <w:link w:val="Style54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6">
    <w:name w:val="Основной текст (2) + Полужирный"/>
    <w:basedOn w:val="CharStyle12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57">
    <w:name w:val="Основной текст (2) + 18 pt,Полужирный"/>
    <w:basedOn w:val="CharStyle12"/>
    <w:rPr>
      <w:lang w:val="ru-RU" w:eastAsia="ru-RU" w:bidi="ru-RU"/>
      <w:b/>
      <w:bCs/>
      <w:sz w:val="36"/>
      <w:szCs w:val="36"/>
      <w:w w:val="100"/>
      <w:spacing w:val="0"/>
      <w:color w:val="000000"/>
      <w:position w:val="0"/>
    </w:rPr>
  </w:style>
  <w:style w:type="character" w:customStyle="1" w:styleId="CharStyle58">
    <w:name w:val="Основной текст (2) + 7,5 pt,Полужирный,Курсив,Интервал 0 pt"/>
    <w:basedOn w:val="CharStyle12"/>
    <w:rPr>
      <w:lang w:val="en-US" w:eastAsia="en-US" w:bidi="en-US"/>
      <w:b/>
      <w:bCs/>
      <w:i/>
      <w:iCs/>
      <w:sz w:val="15"/>
      <w:szCs w:val="15"/>
      <w:w w:val="100"/>
      <w:spacing w:val="10"/>
      <w:color w:val="000000"/>
      <w:position w:val="0"/>
    </w:rPr>
  </w:style>
  <w:style w:type="character" w:customStyle="1" w:styleId="CharStyle60">
    <w:name w:val="Подпись к картинке (4)_"/>
    <w:basedOn w:val="DefaultParagraphFont"/>
    <w:link w:val="Style5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2">
    <w:name w:val="Колонтитул (4)_"/>
    <w:basedOn w:val="DefaultParagraphFont"/>
    <w:link w:val="Style61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64">
    <w:name w:val="Подпись к картинке (5)_"/>
    <w:basedOn w:val="DefaultParagraphFont"/>
    <w:link w:val="Style63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6">
    <w:name w:val="Подпись к картинке (6)_"/>
    <w:basedOn w:val="DefaultParagraphFont"/>
    <w:link w:val="Style65"/>
    <w:rPr>
      <w:b/>
      <w:bCs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10"/>
    </w:rPr>
  </w:style>
  <w:style w:type="character" w:customStyle="1" w:styleId="CharStyle68">
    <w:name w:val="Колонтитул (3)_"/>
    <w:basedOn w:val="DefaultParagraphFont"/>
    <w:link w:val="Style67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70">
    <w:name w:val="Подпись к картинке (7)_"/>
    <w:basedOn w:val="DefaultParagraphFont"/>
    <w:link w:val="Style69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71">
    <w:name w:val="Подпись к картинке (7) + Times New Roman,5 pt"/>
    <w:basedOn w:val="CharStyle70"/>
    <w:rPr>
      <w:lang w:val="1024"/>
      <w:sz w:val="10"/>
      <w:szCs w:val="1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3">
    <w:name w:val="Подпись к картинке (8)_"/>
    <w:basedOn w:val="DefaultParagraphFont"/>
    <w:link w:val="Style72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75">
    <w:name w:val="Подпись к таблице_"/>
    <w:basedOn w:val="DefaultParagraphFont"/>
    <w:link w:val="Style7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6">
    <w:name w:val="Подпись к таблице"/>
    <w:basedOn w:val="CharStyle7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8">
    <w:name w:val="Основной текст (13)_"/>
    <w:basedOn w:val="DefaultParagraphFont"/>
    <w:link w:val="Style77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80">
    <w:name w:val="Подпись к картинке_"/>
    <w:basedOn w:val="DefaultParagraphFont"/>
    <w:link w:val="Style79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81">
    <w:name w:val="Подпись к картинке"/>
    <w:basedOn w:val="CharStyle8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2">
    <w:name w:val="Подпись к картинке"/>
    <w:basedOn w:val="CharStyle8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4">
    <w:name w:val="Другое_"/>
    <w:basedOn w:val="DefaultParagraphFont"/>
    <w:link w:val="Style8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5">
    <w:name w:val="Другое + 13 pt"/>
    <w:basedOn w:val="CharStyle84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87">
    <w:name w:val="Основной текст (14)_"/>
    <w:basedOn w:val="DefaultParagraphFont"/>
    <w:link w:val="Style86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89">
    <w:name w:val="Основной текст (15)_"/>
    <w:basedOn w:val="DefaultParagraphFont"/>
    <w:link w:val="Style8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w w:val="200"/>
    </w:rPr>
  </w:style>
  <w:style w:type="character" w:customStyle="1" w:styleId="CharStyle91">
    <w:name w:val="Подпись к картинке (9)_"/>
    <w:basedOn w:val="DefaultParagraphFont"/>
    <w:link w:val="Style90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93">
    <w:name w:val="Основной текст (16)_"/>
    <w:basedOn w:val="DefaultParagraphFont"/>
    <w:link w:val="Style92"/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95">
    <w:name w:val="Основной текст (17)_"/>
    <w:basedOn w:val="DefaultParagraphFont"/>
    <w:link w:val="Style94"/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96">
    <w:name w:val="Основной текст (17)"/>
    <w:basedOn w:val="CharStyle9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8">
    <w:name w:val="Основной текст (18)_"/>
    <w:basedOn w:val="DefaultParagraphFont"/>
    <w:link w:val="Style97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99">
    <w:name w:val="Основной текст (18) + Полужирный,Курсив,Масштаб 60%"/>
    <w:basedOn w:val="CharStyle98"/>
    <w:rPr>
      <w:lang w:val="ru-RU" w:eastAsia="ru-RU" w:bidi="ru-RU"/>
      <w:b/>
      <w:bCs/>
      <w:i/>
      <w:iCs/>
      <w:w w:val="6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32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after="2220" w:line="23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7">
    <w:name w:val="Основной текст (5)"/>
    <w:basedOn w:val="Normal"/>
    <w:link w:val="CharStyle8"/>
    <w:pPr>
      <w:widowControl w:val="0"/>
      <w:shd w:val="clear" w:color="auto" w:fill="FFFFFF"/>
      <w:jc w:val="center"/>
      <w:spacing w:before="2220" w:after="600" w:line="413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9">
    <w:name w:val="Основной текст (6)"/>
    <w:basedOn w:val="Normal"/>
    <w:link w:val="CharStyle10"/>
    <w:pPr>
      <w:widowControl w:val="0"/>
      <w:shd w:val="clear" w:color="auto" w:fill="FFFFFF"/>
      <w:jc w:val="center"/>
      <w:spacing w:before="120" w:after="480"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jc w:val="center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3">
    <w:name w:val="Колонтитул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5">
    <w:name w:val="Основной текст (7)"/>
    <w:basedOn w:val="Normal"/>
    <w:link w:val="CharStyle16"/>
    <w:pPr>
      <w:widowControl w:val="0"/>
      <w:shd w:val="clear" w:color="auto" w:fill="FFFFFF"/>
      <w:jc w:val="center"/>
      <w:spacing w:line="32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7">
    <w:name w:val="Основной текст (8)"/>
    <w:basedOn w:val="Normal"/>
    <w:link w:val="CharStyle18"/>
    <w:pPr>
      <w:widowControl w:val="0"/>
      <w:shd w:val="clear" w:color="auto" w:fill="FFFFFF"/>
      <w:jc w:val="center"/>
      <w:spacing w:after="2220" w:line="23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9">
    <w:name w:val="Подпись к картинке (2)"/>
    <w:basedOn w:val="Normal"/>
    <w:link w:val="CharStyle20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21">
    <w:name w:val="Подпись к картинке (3)"/>
    <w:basedOn w:val="Normal"/>
    <w:link w:val="CharStyle22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5">
    <w:name w:val="Основной текст (9)"/>
    <w:basedOn w:val="Normal"/>
    <w:link w:val="CharStyle2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Arial" w:eastAsia="Arial" w:hAnsi="Arial" w:cs="Arial"/>
    </w:rPr>
  </w:style>
  <w:style w:type="paragraph" w:customStyle="1" w:styleId="Style38">
    <w:name w:val="Заголовок №1"/>
    <w:basedOn w:val="Normal"/>
    <w:link w:val="CharStyle39"/>
    <w:pPr>
      <w:widowControl w:val="0"/>
      <w:shd w:val="clear" w:color="auto" w:fill="FFFFFF"/>
      <w:outlineLvl w:val="0"/>
      <w:spacing w:before="12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40">
    <w:name w:val="Основной текст (10)"/>
    <w:basedOn w:val="Normal"/>
    <w:link w:val="CharStyle41"/>
    <w:pPr>
      <w:widowControl w:val="0"/>
      <w:shd w:val="clear" w:color="auto" w:fill="FFFFFF"/>
      <w:jc w:val="right"/>
      <w:spacing w:before="5340" w:after="120"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42">
    <w:name w:val="Колонтитул (2)"/>
    <w:basedOn w:val="Normal"/>
    <w:link w:val="CharStyle4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44">
    <w:name w:val="Основной текст (11)"/>
    <w:basedOn w:val="Normal"/>
    <w:link w:val="CharStyle45"/>
    <w:pPr>
      <w:widowControl w:val="0"/>
      <w:shd w:val="clear" w:color="auto" w:fill="FFFFFF"/>
      <w:jc w:val="both"/>
      <w:spacing w:line="293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46">
    <w:name w:val="Основной текст (12)"/>
    <w:basedOn w:val="Normal"/>
    <w:link w:val="CharStyle47"/>
    <w:pPr>
      <w:widowControl w:val="0"/>
      <w:shd w:val="clear" w:color="auto" w:fill="FFFFFF"/>
      <w:jc w:val="both"/>
      <w:spacing w:line="293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48">
    <w:name w:val="Заголовок №2"/>
    <w:basedOn w:val="Normal"/>
    <w:link w:val="CharStyle49"/>
    <w:pPr>
      <w:widowControl w:val="0"/>
      <w:shd w:val="clear" w:color="auto" w:fill="FFFFFF"/>
      <w:outlineLvl w:val="1"/>
      <w:spacing w:line="298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4">
    <w:name w:val="Подпись к таблице (2)"/>
    <w:basedOn w:val="Normal"/>
    <w:link w:val="CharStyle55"/>
    <w:pPr>
      <w:widowControl w:val="0"/>
      <w:shd w:val="clear" w:color="auto" w:fill="FFFFFF"/>
      <w:jc w:val="center"/>
      <w:spacing w:line="298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9">
    <w:name w:val="Подпись к картинке (4)"/>
    <w:basedOn w:val="Normal"/>
    <w:link w:val="CharStyle6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1">
    <w:name w:val="Колонтитул (4)"/>
    <w:basedOn w:val="Normal"/>
    <w:link w:val="CharStyle6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63">
    <w:name w:val="Подпись к картинке (5)"/>
    <w:basedOn w:val="Normal"/>
    <w:link w:val="CharStyle6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65">
    <w:name w:val="Подпись к картинке (6)"/>
    <w:basedOn w:val="Normal"/>
    <w:link w:val="CharStyle66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10"/>
    </w:rPr>
  </w:style>
  <w:style w:type="paragraph" w:customStyle="1" w:styleId="Style67">
    <w:name w:val="Колонтитул (3)"/>
    <w:basedOn w:val="Normal"/>
    <w:link w:val="CharStyle68"/>
    <w:pPr>
      <w:widowControl w:val="0"/>
      <w:shd w:val="clear" w:color="auto" w:fill="FFFFFF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69">
    <w:name w:val="Подпись к картинке (7)"/>
    <w:basedOn w:val="Normal"/>
    <w:link w:val="CharStyle70"/>
    <w:pPr>
      <w:widowControl w:val="0"/>
      <w:shd w:val="clear" w:color="auto" w:fill="FFFFFF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72">
    <w:name w:val="Подпись к картинке (8)"/>
    <w:basedOn w:val="Normal"/>
    <w:link w:val="CharStyle7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74">
    <w:name w:val="Подпись к таблице"/>
    <w:basedOn w:val="Normal"/>
    <w:link w:val="CharStyle7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7">
    <w:name w:val="Основной текст (13)"/>
    <w:basedOn w:val="Normal"/>
    <w:link w:val="CharStyle7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79">
    <w:name w:val="Подпись к картинке"/>
    <w:basedOn w:val="Normal"/>
    <w:link w:val="CharStyle80"/>
    <w:pPr>
      <w:widowControl w:val="0"/>
      <w:shd w:val="clear" w:color="auto" w:fill="FFFFFF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83">
    <w:name w:val="Другое"/>
    <w:basedOn w:val="Normal"/>
    <w:link w:val="CharStyle8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6">
    <w:name w:val="Основной текст (14)"/>
    <w:basedOn w:val="Normal"/>
    <w:link w:val="CharStyle87"/>
    <w:pPr>
      <w:widowControl w:val="0"/>
      <w:shd w:val="clear" w:color="auto" w:fill="FFFFFF"/>
      <w:spacing w:before="60" w:after="60" w:line="0" w:lineRule="exact"/>
      <w:ind w:hanging="8620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88">
    <w:name w:val="Основной текст (15)"/>
    <w:basedOn w:val="Normal"/>
    <w:link w:val="CharStyle8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w w:val="200"/>
    </w:rPr>
  </w:style>
  <w:style w:type="paragraph" w:customStyle="1" w:styleId="Style90">
    <w:name w:val="Подпись к картинке (9)"/>
    <w:basedOn w:val="Normal"/>
    <w:link w:val="CharStyle9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92">
    <w:name w:val="Основной текст (16)"/>
    <w:basedOn w:val="Normal"/>
    <w:link w:val="CharStyle9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94">
    <w:name w:val="Основной текст (17)"/>
    <w:basedOn w:val="Normal"/>
    <w:link w:val="CharStyle9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97">
    <w:name w:val="Основной текст (18)"/>
    <w:basedOn w:val="Normal"/>
    <w:link w:val="CharStyle9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Relationship Id="rId39" Type="http://schemas.openxmlformats.org/officeDocument/2006/relationships/image" Target="media/image18.jpeg"/><Relationship Id="rId40" Type="http://schemas.openxmlformats.org/officeDocument/2006/relationships/image" Target="media/image18.jpeg" TargetMode="External"/><Relationship Id="rId41" Type="http://schemas.openxmlformats.org/officeDocument/2006/relationships/image" Target="media/image19.jpeg"/><Relationship Id="rId42" Type="http://schemas.openxmlformats.org/officeDocument/2006/relationships/image" Target="media/image19.jpeg" TargetMode="External"/><Relationship Id="rId43" Type="http://schemas.openxmlformats.org/officeDocument/2006/relationships/image" Target="media/image20.jpeg"/><Relationship Id="rId44" Type="http://schemas.openxmlformats.org/officeDocument/2006/relationships/image" Target="media/image20.jpeg" TargetMode="External"/></Relationships>
</file>