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38" w:type="dxa"/>
        <w:jc w:val="center"/>
        <w:tblLook w:val="0000"/>
      </w:tblPr>
      <w:tblGrid>
        <w:gridCol w:w="10554"/>
        <w:gridCol w:w="222"/>
      </w:tblGrid>
      <w:tr w:rsidR="00462DCB" w:rsidTr="00433058">
        <w:trPr>
          <w:trHeight w:val="900"/>
          <w:jc w:val="center"/>
        </w:trPr>
        <w:tc>
          <w:tcPr>
            <w:tcW w:w="10116" w:type="dxa"/>
            <w:vAlign w:val="bottom"/>
          </w:tcPr>
          <w:tbl>
            <w:tblPr>
              <w:tblW w:w="10338" w:type="dxa"/>
              <w:jc w:val="center"/>
              <w:tblLook w:val="0000"/>
            </w:tblPr>
            <w:tblGrid>
              <w:gridCol w:w="10116"/>
              <w:gridCol w:w="222"/>
            </w:tblGrid>
            <w:tr w:rsidR="00433058" w:rsidTr="00524BA8">
              <w:trPr>
                <w:trHeight w:val="80"/>
                <w:jc w:val="center"/>
              </w:trPr>
              <w:tc>
                <w:tcPr>
                  <w:tcW w:w="10116" w:type="dxa"/>
                  <w:vAlign w:val="bottom"/>
                </w:tcPr>
                <w:tbl>
                  <w:tblPr>
                    <w:tblW w:w="9900" w:type="dxa"/>
                    <w:jc w:val="center"/>
                    <w:tblLook w:val="0000"/>
                  </w:tblPr>
                  <w:tblGrid>
                    <w:gridCol w:w="5730"/>
                    <w:gridCol w:w="4170"/>
                  </w:tblGrid>
                  <w:tr w:rsidR="00524BA8" w:rsidTr="00847D5D">
                    <w:trPr>
                      <w:trHeight w:val="900"/>
                      <w:jc w:val="center"/>
                    </w:trPr>
                    <w:tc>
                      <w:tcPr>
                        <w:tcW w:w="5730" w:type="dxa"/>
                        <w:vAlign w:val="bottom"/>
                      </w:tcPr>
                      <w:p w:rsidR="00524BA8" w:rsidRPr="005D365A" w:rsidRDefault="001D7023" w:rsidP="00524BA8">
                        <w:pPr>
                          <w:jc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noProof/>
                            <w:sz w:val="32"/>
                            <w:szCs w:val="32"/>
                          </w:rPr>
                          <w:drawing>
                            <wp:anchor distT="0" distB="0" distL="114300" distR="114300" simplePos="0" relativeHeight="251657728" behindDoc="0" locked="0" layoutInCell="1" allowOverlap="1">
                              <wp:simplePos x="0" y="0"/>
                              <wp:positionH relativeFrom="column">
                                <wp:posOffset>2802255</wp:posOffset>
                              </wp:positionH>
                              <wp:positionV relativeFrom="paragraph">
                                <wp:posOffset>-20320</wp:posOffset>
                              </wp:positionV>
                              <wp:extent cx="609600" cy="714375"/>
                              <wp:effectExtent l="19050" t="0" r="0" b="0"/>
                              <wp:wrapNone/>
                              <wp:docPr id="2" name="Рисунок 2" descr="Герб Новокубанска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 descr="Герб Новокубанска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09600" cy="7143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  <w:r w:rsidR="005D365A" w:rsidRPr="005D365A">
                          <w:rPr>
                            <w:sz w:val="32"/>
                            <w:szCs w:val="32"/>
                          </w:rPr>
                          <w:t>проект</w:t>
                        </w:r>
                      </w:p>
                    </w:tc>
                    <w:tc>
                      <w:tcPr>
                        <w:tcW w:w="4170" w:type="dxa"/>
                        <w:vAlign w:val="bottom"/>
                      </w:tcPr>
                      <w:p w:rsidR="00524BA8" w:rsidRDefault="00524BA8" w:rsidP="00524BA8">
                        <w:pPr>
                          <w:ind w:left="601"/>
                        </w:pPr>
                      </w:p>
                    </w:tc>
                  </w:tr>
                  <w:tr w:rsidR="00524BA8" w:rsidTr="00847D5D">
                    <w:trPr>
                      <w:trHeight w:val="673"/>
                      <w:jc w:val="center"/>
                    </w:trPr>
                    <w:tc>
                      <w:tcPr>
                        <w:tcW w:w="9900" w:type="dxa"/>
                        <w:gridSpan w:val="2"/>
                        <w:vAlign w:val="bottom"/>
                      </w:tcPr>
                      <w:p w:rsidR="00524BA8" w:rsidRPr="00F458DD" w:rsidRDefault="00524BA8" w:rsidP="00524BA8">
                        <w:pPr>
                          <w:pStyle w:val="3"/>
                          <w:spacing w:line="240" w:lineRule="auto"/>
                          <w:rPr>
                            <w:sz w:val="28"/>
                            <w:szCs w:val="28"/>
                          </w:rPr>
                        </w:pPr>
                        <w:r w:rsidRPr="00F458DD">
                          <w:rPr>
                            <w:sz w:val="28"/>
                            <w:szCs w:val="28"/>
                          </w:rPr>
                          <w:t xml:space="preserve">АДМИНИСТРАЦИЯ   НОВОКУБАНСКОГО </w:t>
                        </w:r>
                        <w:proofErr w:type="gramStart"/>
                        <w:r w:rsidRPr="00F458DD">
                          <w:rPr>
                            <w:sz w:val="28"/>
                            <w:szCs w:val="28"/>
                          </w:rPr>
                          <w:t>ГОРОДСКОГО</w:t>
                        </w:r>
                        <w:proofErr w:type="gramEnd"/>
                        <w:r w:rsidRPr="00F458DD">
                          <w:rPr>
                            <w:sz w:val="28"/>
                            <w:szCs w:val="28"/>
                          </w:rPr>
                          <w:t xml:space="preserve">    </w:t>
                        </w:r>
                      </w:p>
                    </w:tc>
                  </w:tr>
                  <w:tr w:rsidR="00524BA8" w:rsidTr="00847D5D">
                    <w:trPr>
                      <w:trHeight w:val="424"/>
                      <w:jc w:val="center"/>
                    </w:trPr>
                    <w:tc>
                      <w:tcPr>
                        <w:tcW w:w="9900" w:type="dxa"/>
                        <w:gridSpan w:val="2"/>
                        <w:vAlign w:val="bottom"/>
                      </w:tcPr>
                      <w:p w:rsidR="00524BA8" w:rsidRPr="00F458DD" w:rsidRDefault="00524BA8" w:rsidP="00524BA8">
                        <w:pPr>
                          <w:pStyle w:val="2"/>
                          <w:rPr>
                            <w:spacing w:val="0"/>
                            <w:sz w:val="28"/>
                            <w:szCs w:val="28"/>
                          </w:rPr>
                        </w:pPr>
                        <w:r w:rsidRPr="00F458DD">
                          <w:rPr>
                            <w:spacing w:val="0"/>
                            <w:sz w:val="28"/>
                            <w:szCs w:val="28"/>
                          </w:rPr>
                          <w:t xml:space="preserve">ПОСЕЛЕНИЯ НОВОКУБАНСКОГО  РАЙОНА   </w:t>
                        </w:r>
                      </w:p>
                    </w:tc>
                  </w:tr>
                  <w:tr w:rsidR="00524BA8" w:rsidTr="00847D5D">
                    <w:trPr>
                      <w:trHeight w:val="424"/>
                      <w:jc w:val="center"/>
                    </w:trPr>
                    <w:tc>
                      <w:tcPr>
                        <w:tcW w:w="9900" w:type="dxa"/>
                        <w:gridSpan w:val="2"/>
                        <w:vAlign w:val="bottom"/>
                      </w:tcPr>
                      <w:p w:rsidR="00524BA8" w:rsidRPr="00F458DD" w:rsidRDefault="00524BA8" w:rsidP="00524BA8">
                        <w:pPr>
                          <w:pStyle w:val="2"/>
                          <w:rPr>
                            <w:spacing w:val="0"/>
                            <w:sz w:val="24"/>
                          </w:rPr>
                        </w:pPr>
                        <w:r w:rsidRPr="00F458DD">
                          <w:rPr>
                            <w:spacing w:val="0"/>
                            <w:sz w:val="32"/>
                          </w:rPr>
                          <w:t>ПОСТАНОВЛЕНИЕ</w:t>
                        </w:r>
                      </w:p>
                    </w:tc>
                  </w:tr>
                  <w:tr w:rsidR="00524BA8" w:rsidTr="00847D5D">
                    <w:trPr>
                      <w:trHeight w:val="502"/>
                      <w:jc w:val="center"/>
                    </w:trPr>
                    <w:tc>
                      <w:tcPr>
                        <w:tcW w:w="5730" w:type="dxa"/>
                        <w:vAlign w:val="bottom"/>
                      </w:tcPr>
                      <w:p w:rsidR="00524BA8" w:rsidRDefault="00524BA8" w:rsidP="00524BA8">
                        <w:pPr>
                          <w:jc w:val="both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sz w:val="24"/>
                          </w:rPr>
                          <w:t xml:space="preserve">   от _____________</w:t>
                        </w:r>
                      </w:p>
                    </w:tc>
                    <w:tc>
                      <w:tcPr>
                        <w:tcW w:w="4170" w:type="dxa"/>
                        <w:vAlign w:val="bottom"/>
                      </w:tcPr>
                      <w:p w:rsidR="00524BA8" w:rsidRDefault="00524BA8" w:rsidP="00524BA8">
                        <w:pPr>
                          <w:ind w:left="1309"/>
                          <w:jc w:val="both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sz w:val="24"/>
                          </w:rPr>
                          <w:t xml:space="preserve">         №_________</w:t>
                        </w:r>
                      </w:p>
                    </w:tc>
                  </w:tr>
                  <w:tr w:rsidR="00524BA8" w:rsidTr="00847D5D">
                    <w:trPr>
                      <w:trHeight w:val="345"/>
                      <w:jc w:val="center"/>
                    </w:trPr>
                    <w:tc>
                      <w:tcPr>
                        <w:tcW w:w="9900" w:type="dxa"/>
                        <w:gridSpan w:val="2"/>
                        <w:vAlign w:val="bottom"/>
                      </w:tcPr>
                      <w:p w:rsidR="00524BA8" w:rsidRDefault="00524BA8" w:rsidP="00524BA8"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г. Новокубанск</w:t>
                        </w:r>
                      </w:p>
                    </w:tc>
                  </w:tr>
                </w:tbl>
                <w:p w:rsidR="00433058" w:rsidRPr="0088453E" w:rsidRDefault="00433058" w:rsidP="00433058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22" w:type="dxa"/>
                  <w:vAlign w:val="bottom"/>
                </w:tcPr>
                <w:p w:rsidR="00433058" w:rsidRDefault="00433058" w:rsidP="00433058">
                  <w:pPr>
                    <w:ind w:left="601"/>
                  </w:pPr>
                </w:p>
              </w:tc>
            </w:tr>
          </w:tbl>
          <w:p w:rsidR="00462DCB" w:rsidRPr="00F1062C" w:rsidRDefault="00462DCB" w:rsidP="00715957">
            <w:pPr>
              <w:jc w:val="center"/>
              <w:rPr>
                <w:b/>
              </w:rPr>
            </w:pPr>
          </w:p>
        </w:tc>
        <w:tc>
          <w:tcPr>
            <w:tcW w:w="222" w:type="dxa"/>
            <w:vAlign w:val="bottom"/>
          </w:tcPr>
          <w:p w:rsidR="00462DCB" w:rsidRDefault="00462DCB" w:rsidP="00715957">
            <w:pPr>
              <w:ind w:left="601"/>
            </w:pPr>
          </w:p>
        </w:tc>
      </w:tr>
    </w:tbl>
    <w:p w:rsidR="00852AA3" w:rsidRDefault="00852AA3" w:rsidP="00F118CC">
      <w:pPr>
        <w:tabs>
          <w:tab w:val="left" w:pos="924"/>
        </w:tabs>
        <w:jc w:val="center"/>
        <w:rPr>
          <w:b/>
          <w:sz w:val="28"/>
          <w:szCs w:val="28"/>
        </w:rPr>
      </w:pPr>
    </w:p>
    <w:p w:rsidR="00DD38DA" w:rsidRDefault="00DD38DA" w:rsidP="00F118CC">
      <w:pPr>
        <w:tabs>
          <w:tab w:val="left" w:pos="924"/>
        </w:tabs>
        <w:jc w:val="center"/>
        <w:rPr>
          <w:b/>
          <w:sz w:val="28"/>
          <w:szCs w:val="28"/>
        </w:rPr>
      </w:pPr>
    </w:p>
    <w:p w:rsidR="001B7EA8" w:rsidRDefault="001B7EA8" w:rsidP="00F118CC">
      <w:pPr>
        <w:tabs>
          <w:tab w:val="left" w:pos="924"/>
        </w:tabs>
        <w:jc w:val="center"/>
        <w:rPr>
          <w:b/>
          <w:sz w:val="28"/>
          <w:szCs w:val="28"/>
        </w:rPr>
      </w:pPr>
    </w:p>
    <w:p w:rsidR="00D744F6" w:rsidRDefault="00D744F6" w:rsidP="00D744F6">
      <w:pPr>
        <w:tabs>
          <w:tab w:val="left" w:pos="924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предоставлении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участке, расположенном по адресу:</w:t>
      </w:r>
      <w:r w:rsidRPr="005138C0"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 xml:space="preserve">Российская Федерация, Краснодарский край, Новокубанский район,                                     </w:t>
      </w:r>
      <w:r w:rsidRPr="00DE2087">
        <w:rPr>
          <w:b/>
          <w:sz w:val="28"/>
          <w:szCs w:val="28"/>
        </w:rPr>
        <w:t>г</w:t>
      </w:r>
      <w:r>
        <w:rPr>
          <w:b/>
          <w:sz w:val="28"/>
          <w:szCs w:val="28"/>
        </w:rPr>
        <w:t>. </w:t>
      </w:r>
      <w:r w:rsidRPr="00DE2087">
        <w:rPr>
          <w:b/>
          <w:sz w:val="28"/>
          <w:szCs w:val="28"/>
        </w:rPr>
        <w:t>Новокубанск, ул</w:t>
      </w:r>
      <w:r>
        <w:rPr>
          <w:b/>
          <w:sz w:val="28"/>
          <w:szCs w:val="28"/>
        </w:rPr>
        <w:t>. </w:t>
      </w:r>
      <w:r w:rsidR="00487F68">
        <w:rPr>
          <w:b/>
          <w:sz w:val="28"/>
          <w:szCs w:val="28"/>
        </w:rPr>
        <w:t>Фурманова, 38а</w:t>
      </w:r>
      <w:proofErr w:type="gramEnd"/>
    </w:p>
    <w:p w:rsidR="00817247" w:rsidRPr="00452149" w:rsidRDefault="00817247" w:rsidP="00D744F6">
      <w:pPr>
        <w:tabs>
          <w:tab w:val="left" w:pos="924"/>
        </w:tabs>
        <w:jc w:val="center"/>
        <w:rPr>
          <w:b/>
          <w:sz w:val="28"/>
          <w:szCs w:val="28"/>
        </w:rPr>
      </w:pPr>
    </w:p>
    <w:p w:rsidR="00D744F6" w:rsidRDefault="00D744F6" w:rsidP="00D744F6">
      <w:pPr>
        <w:tabs>
          <w:tab w:val="left" w:pos="924"/>
        </w:tabs>
        <w:jc w:val="center"/>
        <w:rPr>
          <w:b/>
          <w:sz w:val="28"/>
          <w:szCs w:val="28"/>
        </w:rPr>
      </w:pPr>
    </w:p>
    <w:p w:rsidR="00D744F6" w:rsidRPr="00592C51" w:rsidRDefault="00487F68" w:rsidP="00D744F6">
      <w:pPr>
        <w:ind w:firstLine="68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Терникову</w:t>
      </w:r>
      <w:proofErr w:type="spellEnd"/>
      <w:r>
        <w:rPr>
          <w:sz w:val="28"/>
          <w:szCs w:val="28"/>
        </w:rPr>
        <w:t xml:space="preserve"> Денису Евгеньевичу, </w:t>
      </w:r>
      <w:proofErr w:type="spellStart"/>
      <w:r>
        <w:rPr>
          <w:sz w:val="28"/>
          <w:szCs w:val="28"/>
        </w:rPr>
        <w:t>Терниковой</w:t>
      </w:r>
      <w:proofErr w:type="spellEnd"/>
      <w:r>
        <w:rPr>
          <w:sz w:val="28"/>
          <w:szCs w:val="28"/>
        </w:rPr>
        <w:t xml:space="preserve"> Оксане Олеговне, Поповой Ирине Павловне, Корчагиной Марине Анатольевне, Линьковой Ирине Владимировне, </w:t>
      </w:r>
      <w:proofErr w:type="spellStart"/>
      <w:r>
        <w:rPr>
          <w:sz w:val="28"/>
          <w:szCs w:val="28"/>
        </w:rPr>
        <w:t>Линькову</w:t>
      </w:r>
      <w:proofErr w:type="spellEnd"/>
      <w:r>
        <w:rPr>
          <w:sz w:val="28"/>
          <w:szCs w:val="28"/>
        </w:rPr>
        <w:t xml:space="preserve"> Владиславу Валерьевичу,</w:t>
      </w:r>
      <w:r w:rsidRPr="00567343">
        <w:rPr>
          <w:sz w:val="28"/>
          <w:szCs w:val="28"/>
        </w:rPr>
        <w:t xml:space="preserve"> принадлежит на праве</w:t>
      </w:r>
      <w:r w:rsidR="008870EB">
        <w:rPr>
          <w:sz w:val="28"/>
          <w:szCs w:val="28"/>
        </w:rPr>
        <w:t xml:space="preserve"> общей</w:t>
      </w:r>
      <w:r w:rsidRPr="00567343">
        <w:rPr>
          <w:sz w:val="28"/>
          <w:szCs w:val="28"/>
        </w:rPr>
        <w:t xml:space="preserve"> долевой собственности, земельный участок площадью </w:t>
      </w:r>
      <w:r>
        <w:rPr>
          <w:sz w:val="28"/>
          <w:szCs w:val="28"/>
        </w:rPr>
        <w:t>1717</w:t>
      </w:r>
      <w:r w:rsidRPr="00567343">
        <w:rPr>
          <w:sz w:val="28"/>
          <w:szCs w:val="28"/>
        </w:rPr>
        <w:t xml:space="preserve"> кв.м., с кадастровым номером </w:t>
      </w:r>
      <w:r w:rsidRPr="00487F68">
        <w:rPr>
          <w:rStyle w:val="button-search"/>
          <w:sz w:val="28"/>
          <w:szCs w:val="28"/>
        </w:rPr>
        <w:t>23:21:0401007:1113</w:t>
      </w:r>
      <w:r w:rsidRPr="00567343">
        <w:rPr>
          <w:sz w:val="28"/>
          <w:szCs w:val="28"/>
        </w:rPr>
        <w:t xml:space="preserve">, расположенный по адресу: </w:t>
      </w:r>
      <w:proofErr w:type="gramStart"/>
      <w:r w:rsidR="00D37BCD">
        <w:rPr>
          <w:sz w:val="28"/>
          <w:szCs w:val="28"/>
        </w:rPr>
        <w:t xml:space="preserve">Российская Федерация, </w:t>
      </w:r>
      <w:r w:rsidRPr="00567343">
        <w:rPr>
          <w:sz w:val="28"/>
          <w:szCs w:val="28"/>
        </w:rPr>
        <w:t xml:space="preserve">Краснодарский край, </w:t>
      </w:r>
      <w:proofErr w:type="spellStart"/>
      <w:r w:rsidRPr="00567343">
        <w:rPr>
          <w:sz w:val="28"/>
          <w:szCs w:val="28"/>
        </w:rPr>
        <w:t>Новокубанский</w:t>
      </w:r>
      <w:proofErr w:type="spellEnd"/>
      <w:r w:rsidRPr="00567343">
        <w:rPr>
          <w:sz w:val="28"/>
          <w:szCs w:val="28"/>
        </w:rPr>
        <w:t xml:space="preserve"> район, г. Новокубанск, ул.</w:t>
      </w:r>
      <w:r w:rsidRPr="00567343"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Фурманова</w:t>
      </w:r>
      <w:r w:rsidRPr="00567343">
        <w:rPr>
          <w:sz w:val="28"/>
          <w:szCs w:val="28"/>
        </w:rPr>
        <w:t xml:space="preserve">, </w:t>
      </w:r>
      <w:r>
        <w:rPr>
          <w:sz w:val="28"/>
          <w:szCs w:val="28"/>
        </w:rPr>
        <w:t>38а</w:t>
      </w:r>
      <w:r w:rsidR="00B07A9C">
        <w:rPr>
          <w:sz w:val="28"/>
          <w:szCs w:val="28"/>
        </w:rPr>
        <w:t>,</w:t>
      </w:r>
      <w:r w:rsidR="00D744F6" w:rsidRPr="00592C51">
        <w:rPr>
          <w:sz w:val="28"/>
          <w:szCs w:val="28"/>
        </w:rPr>
        <w:t xml:space="preserve"> с видом разрешенного использования – </w:t>
      </w:r>
      <w:r w:rsidR="00303108">
        <w:rPr>
          <w:sz w:val="28"/>
          <w:szCs w:val="28"/>
        </w:rPr>
        <w:t>для индивидуального жилищного строительства</w:t>
      </w:r>
      <w:r w:rsidR="00DD7F53">
        <w:rPr>
          <w:sz w:val="28"/>
          <w:szCs w:val="28"/>
        </w:rPr>
        <w:t>.</w:t>
      </w:r>
      <w:proofErr w:type="gramEnd"/>
    </w:p>
    <w:p w:rsidR="002E4DC1" w:rsidRDefault="00D744F6" w:rsidP="002E4DC1">
      <w:pPr>
        <w:tabs>
          <w:tab w:val="left" w:pos="720"/>
          <w:tab w:val="left" w:pos="8850"/>
        </w:tabs>
        <w:jc w:val="both"/>
        <w:rPr>
          <w:sz w:val="28"/>
          <w:szCs w:val="28"/>
        </w:rPr>
      </w:pPr>
      <w:r w:rsidRPr="000B71DF">
        <w:rPr>
          <w:sz w:val="28"/>
          <w:szCs w:val="28"/>
        </w:rPr>
        <w:tab/>
      </w:r>
      <w:r w:rsidR="002E4DC1" w:rsidRPr="00592C51">
        <w:rPr>
          <w:sz w:val="28"/>
          <w:szCs w:val="28"/>
        </w:rPr>
        <w:t xml:space="preserve">Согласно Генеральному плану </w:t>
      </w:r>
      <w:proofErr w:type="spellStart"/>
      <w:r w:rsidR="002E4DC1" w:rsidRPr="00592C51">
        <w:rPr>
          <w:sz w:val="28"/>
          <w:szCs w:val="28"/>
        </w:rPr>
        <w:t>Новокубанского</w:t>
      </w:r>
      <w:proofErr w:type="spellEnd"/>
      <w:r w:rsidR="002E4DC1" w:rsidRPr="00592C51">
        <w:rPr>
          <w:sz w:val="28"/>
          <w:szCs w:val="28"/>
        </w:rPr>
        <w:t xml:space="preserve"> городского поселения </w:t>
      </w:r>
      <w:proofErr w:type="spellStart"/>
      <w:r w:rsidR="002E4DC1" w:rsidRPr="00592C51">
        <w:rPr>
          <w:sz w:val="28"/>
          <w:szCs w:val="28"/>
        </w:rPr>
        <w:t>Новокубанского</w:t>
      </w:r>
      <w:proofErr w:type="spellEnd"/>
      <w:r w:rsidR="002E4DC1" w:rsidRPr="00592C51">
        <w:rPr>
          <w:sz w:val="28"/>
          <w:szCs w:val="28"/>
        </w:rPr>
        <w:t xml:space="preserve"> района Краснодарского края, утвержденному решением Совета </w:t>
      </w:r>
      <w:proofErr w:type="spellStart"/>
      <w:r w:rsidR="002E4DC1" w:rsidRPr="00592C51">
        <w:rPr>
          <w:sz w:val="28"/>
          <w:szCs w:val="28"/>
        </w:rPr>
        <w:t>Новокубанского</w:t>
      </w:r>
      <w:proofErr w:type="spellEnd"/>
      <w:r w:rsidR="002E4DC1" w:rsidRPr="00592C51">
        <w:rPr>
          <w:sz w:val="28"/>
          <w:szCs w:val="28"/>
        </w:rPr>
        <w:t xml:space="preserve"> городского поселения </w:t>
      </w:r>
      <w:proofErr w:type="spellStart"/>
      <w:r w:rsidR="002E4DC1" w:rsidRPr="00592C51">
        <w:rPr>
          <w:sz w:val="28"/>
          <w:szCs w:val="28"/>
        </w:rPr>
        <w:t>Новокубанского</w:t>
      </w:r>
      <w:proofErr w:type="spellEnd"/>
      <w:r w:rsidR="002E4DC1" w:rsidRPr="00592C51">
        <w:rPr>
          <w:sz w:val="28"/>
          <w:szCs w:val="28"/>
        </w:rPr>
        <w:t xml:space="preserve"> района от 19 октября 2012 года № 384 (</w:t>
      </w:r>
      <w:r w:rsidR="002E4DC1">
        <w:rPr>
          <w:sz w:val="28"/>
          <w:szCs w:val="28"/>
        </w:rPr>
        <w:t>с изменениями</w:t>
      </w:r>
      <w:r w:rsidR="002E4DC1" w:rsidRPr="00592C51">
        <w:rPr>
          <w:sz w:val="28"/>
          <w:szCs w:val="28"/>
        </w:rPr>
        <w:t xml:space="preserve"> от 27 декабря 2018 года № 571)</w:t>
      </w:r>
      <w:r w:rsidR="002E4DC1">
        <w:rPr>
          <w:sz w:val="28"/>
          <w:szCs w:val="28"/>
        </w:rPr>
        <w:t xml:space="preserve">, данный земельный участок расположен на территории существующей индивидуальной застройки с приусадебными участками. </w:t>
      </w:r>
    </w:p>
    <w:p w:rsidR="002E4DC1" w:rsidRPr="000B71DF" w:rsidRDefault="002E4DC1" w:rsidP="002E4DC1">
      <w:pPr>
        <w:tabs>
          <w:tab w:val="left" w:pos="720"/>
          <w:tab w:val="left" w:pos="885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Pr="00592C51">
        <w:rPr>
          <w:sz w:val="28"/>
          <w:szCs w:val="28"/>
        </w:rPr>
        <w:t xml:space="preserve">В соответствии с </w:t>
      </w:r>
      <w:r w:rsidRPr="00592C51">
        <w:rPr>
          <w:bCs/>
          <w:sz w:val="28"/>
          <w:szCs w:val="28"/>
        </w:rPr>
        <w:t xml:space="preserve">Правилами землепользования и застройки территории </w:t>
      </w:r>
      <w:proofErr w:type="spellStart"/>
      <w:r w:rsidRPr="00592C51">
        <w:rPr>
          <w:bCs/>
          <w:sz w:val="28"/>
          <w:szCs w:val="28"/>
        </w:rPr>
        <w:t>Новокубанского</w:t>
      </w:r>
      <w:proofErr w:type="spellEnd"/>
      <w:r w:rsidRPr="00592C51">
        <w:rPr>
          <w:bCs/>
          <w:sz w:val="28"/>
          <w:szCs w:val="28"/>
        </w:rPr>
        <w:t xml:space="preserve"> городского поселения </w:t>
      </w:r>
      <w:proofErr w:type="spellStart"/>
      <w:r w:rsidRPr="00592C51">
        <w:rPr>
          <w:bCs/>
          <w:sz w:val="28"/>
          <w:szCs w:val="28"/>
        </w:rPr>
        <w:t>Новокубанского</w:t>
      </w:r>
      <w:proofErr w:type="spellEnd"/>
      <w:r w:rsidRPr="00592C51">
        <w:rPr>
          <w:bCs/>
          <w:sz w:val="28"/>
          <w:szCs w:val="28"/>
        </w:rPr>
        <w:t xml:space="preserve"> района Краснодарского края, утвержденными </w:t>
      </w:r>
      <w:r w:rsidRPr="00592C51">
        <w:rPr>
          <w:sz w:val="28"/>
          <w:szCs w:val="28"/>
        </w:rPr>
        <w:t xml:space="preserve">решением Совета </w:t>
      </w:r>
      <w:proofErr w:type="spellStart"/>
      <w:r w:rsidRPr="00592C51">
        <w:rPr>
          <w:sz w:val="28"/>
          <w:szCs w:val="28"/>
        </w:rPr>
        <w:t>Новокубанского</w:t>
      </w:r>
      <w:proofErr w:type="spellEnd"/>
      <w:r w:rsidRPr="00592C51">
        <w:rPr>
          <w:sz w:val="28"/>
          <w:szCs w:val="28"/>
        </w:rPr>
        <w:t xml:space="preserve"> городского поселения </w:t>
      </w:r>
      <w:proofErr w:type="spellStart"/>
      <w:r w:rsidRPr="00592C51">
        <w:rPr>
          <w:sz w:val="28"/>
          <w:szCs w:val="28"/>
        </w:rPr>
        <w:t>Новокубанского</w:t>
      </w:r>
      <w:proofErr w:type="spellEnd"/>
      <w:r w:rsidRPr="00592C51">
        <w:rPr>
          <w:sz w:val="28"/>
          <w:szCs w:val="28"/>
        </w:rPr>
        <w:t xml:space="preserve"> района от 01 августа 2014 года № 585 (</w:t>
      </w:r>
      <w:r>
        <w:rPr>
          <w:sz w:val="28"/>
          <w:szCs w:val="28"/>
        </w:rPr>
        <w:t>с изменениями от                      22 июня 2018 года № 489,</w:t>
      </w:r>
      <w:r w:rsidRPr="00592C51">
        <w:rPr>
          <w:sz w:val="28"/>
          <w:szCs w:val="28"/>
        </w:rPr>
        <w:t xml:space="preserve">  27 декабря 2018 года № 572, 23 августа 2019 года № 648, 24 января 2020 года № 75), данный земельный участок расположен в зоне </w:t>
      </w:r>
      <w:r>
        <w:rPr>
          <w:sz w:val="28"/>
          <w:szCs w:val="28"/>
        </w:rPr>
        <w:t>застройки</w:t>
      </w:r>
      <w:r w:rsidRPr="00592C51">
        <w:rPr>
          <w:sz w:val="28"/>
          <w:szCs w:val="28"/>
        </w:rPr>
        <w:t xml:space="preserve"> </w:t>
      </w:r>
      <w:r w:rsidR="00D37BCD">
        <w:rPr>
          <w:sz w:val="28"/>
          <w:szCs w:val="28"/>
        </w:rPr>
        <w:t>индивидуальными</w:t>
      </w:r>
      <w:proofErr w:type="gramEnd"/>
      <w:r w:rsidR="00D37BCD">
        <w:rPr>
          <w:sz w:val="28"/>
          <w:szCs w:val="28"/>
        </w:rPr>
        <w:t xml:space="preserve"> жилыми домами </w:t>
      </w:r>
      <w:r w:rsidRPr="00592C51">
        <w:rPr>
          <w:sz w:val="28"/>
          <w:szCs w:val="28"/>
        </w:rPr>
        <w:t>(Ж</w:t>
      </w:r>
      <w:r>
        <w:rPr>
          <w:sz w:val="28"/>
          <w:szCs w:val="28"/>
        </w:rPr>
        <w:t>-</w:t>
      </w:r>
      <w:r w:rsidR="00D37BCD">
        <w:rPr>
          <w:sz w:val="28"/>
          <w:szCs w:val="28"/>
        </w:rPr>
        <w:t>1А</w:t>
      </w:r>
      <w:r w:rsidRPr="00592C51">
        <w:rPr>
          <w:sz w:val="28"/>
          <w:szCs w:val="28"/>
        </w:rPr>
        <w:t>)</w:t>
      </w:r>
      <w:r w:rsidRPr="000B71DF">
        <w:rPr>
          <w:sz w:val="28"/>
          <w:szCs w:val="28"/>
        </w:rPr>
        <w:t xml:space="preserve">. </w:t>
      </w:r>
    </w:p>
    <w:p w:rsidR="00315AB0" w:rsidRPr="00C27EC3" w:rsidRDefault="00D744F6" w:rsidP="001B7EA8">
      <w:pPr>
        <w:tabs>
          <w:tab w:val="left" w:pos="709"/>
          <w:tab w:val="left" w:pos="8850"/>
        </w:tabs>
        <w:jc w:val="both"/>
        <w:rPr>
          <w:rStyle w:val="7"/>
          <w:b w:val="0"/>
          <w:bCs w:val="0"/>
          <w:color w:val="auto"/>
          <w:spacing w:val="0"/>
          <w:lang w:bidi="ar-SA"/>
        </w:rPr>
      </w:pPr>
      <w:r w:rsidRPr="000B71DF">
        <w:rPr>
          <w:sz w:val="28"/>
          <w:szCs w:val="28"/>
        </w:rPr>
        <w:tab/>
      </w:r>
      <w:proofErr w:type="spellStart"/>
      <w:r w:rsidR="00487F68">
        <w:rPr>
          <w:sz w:val="28"/>
          <w:szCs w:val="28"/>
        </w:rPr>
        <w:t>Терников</w:t>
      </w:r>
      <w:proofErr w:type="spellEnd"/>
      <w:r w:rsidR="00487F68">
        <w:rPr>
          <w:sz w:val="28"/>
          <w:szCs w:val="28"/>
        </w:rPr>
        <w:t xml:space="preserve"> Денис Евгеньевич, </w:t>
      </w:r>
      <w:proofErr w:type="spellStart"/>
      <w:r w:rsidR="00487F68">
        <w:rPr>
          <w:sz w:val="28"/>
          <w:szCs w:val="28"/>
        </w:rPr>
        <w:t>Терникова</w:t>
      </w:r>
      <w:proofErr w:type="spellEnd"/>
      <w:r w:rsidR="00487F68">
        <w:rPr>
          <w:sz w:val="28"/>
          <w:szCs w:val="28"/>
        </w:rPr>
        <w:t xml:space="preserve"> Оксана Олеговна,</w:t>
      </w:r>
      <w:r w:rsidR="00487F68" w:rsidRPr="00567343">
        <w:rPr>
          <w:sz w:val="28"/>
          <w:szCs w:val="28"/>
        </w:rPr>
        <w:t xml:space="preserve"> обратил</w:t>
      </w:r>
      <w:r w:rsidR="00487F68">
        <w:rPr>
          <w:sz w:val="28"/>
          <w:szCs w:val="28"/>
        </w:rPr>
        <w:t>ись</w:t>
      </w:r>
      <w:r w:rsidR="00487F68" w:rsidRPr="00567343">
        <w:rPr>
          <w:sz w:val="28"/>
          <w:szCs w:val="28"/>
        </w:rPr>
        <w:t xml:space="preserve"> в комиссию по землепользованию и застройке </w:t>
      </w:r>
      <w:r w:rsidR="00487F68" w:rsidRPr="00567343">
        <w:rPr>
          <w:bCs/>
          <w:sz w:val="28"/>
          <w:szCs w:val="28"/>
        </w:rPr>
        <w:t>Новокубанского городского поселения Новокубанского района Краснодарского края</w:t>
      </w:r>
      <w:r w:rsidRPr="000B71DF">
        <w:rPr>
          <w:bCs/>
          <w:sz w:val="28"/>
          <w:szCs w:val="28"/>
        </w:rPr>
        <w:t xml:space="preserve"> с заявлением </w:t>
      </w:r>
      <w:r w:rsidRPr="000B71DF">
        <w:rPr>
          <w:sz w:val="28"/>
          <w:szCs w:val="28"/>
        </w:rPr>
        <w:t>о</w:t>
      </w:r>
      <w:r w:rsidRPr="000B71DF">
        <w:rPr>
          <w:b/>
          <w:sz w:val="28"/>
          <w:szCs w:val="28"/>
        </w:rPr>
        <w:t xml:space="preserve"> </w:t>
      </w:r>
      <w:r w:rsidRPr="000B71DF">
        <w:rPr>
          <w:sz w:val="28"/>
          <w:szCs w:val="28"/>
        </w:rPr>
        <w:t xml:space="preserve">предоставлении разрешения на отклонение от предельных параметров </w:t>
      </w:r>
      <w:r w:rsidRPr="000B71DF">
        <w:rPr>
          <w:sz w:val="28"/>
          <w:szCs w:val="28"/>
        </w:rPr>
        <w:lastRenderedPageBreak/>
        <w:t xml:space="preserve">разрешенного строительства, </w:t>
      </w:r>
      <w:r w:rsidR="00C27EC3">
        <w:rPr>
          <w:sz w:val="28"/>
          <w:szCs w:val="28"/>
        </w:rPr>
        <w:t xml:space="preserve">  </w:t>
      </w:r>
      <w:r w:rsidRPr="000B71DF">
        <w:rPr>
          <w:sz w:val="28"/>
          <w:szCs w:val="28"/>
        </w:rPr>
        <w:t>реконструкции объект</w:t>
      </w:r>
      <w:r w:rsidR="00D37BCD">
        <w:rPr>
          <w:sz w:val="28"/>
          <w:szCs w:val="28"/>
        </w:rPr>
        <w:t>ов</w:t>
      </w:r>
      <w:r w:rsidRPr="000B71DF">
        <w:rPr>
          <w:sz w:val="28"/>
          <w:szCs w:val="28"/>
        </w:rPr>
        <w:t xml:space="preserve"> капитального строительства</w:t>
      </w:r>
      <w:r w:rsidR="00D37BCD">
        <w:rPr>
          <w:sz w:val="28"/>
          <w:szCs w:val="28"/>
        </w:rPr>
        <w:t xml:space="preserve"> – многоквартирного дома</w:t>
      </w:r>
      <w:r w:rsidRPr="000B71DF">
        <w:rPr>
          <w:sz w:val="28"/>
          <w:szCs w:val="28"/>
        </w:rPr>
        <w:t>, расположенного</w:t>
      </w:r>
      <w:r w:rsidR="00D37BCD">
        <w:rPr>
          <w:sz w:val="28"/>
          <w:szCs w:val="28"/>
        </w:rPr>
        <w:t xml:space="preserve"> на земельном участке с кадастровым номером </w:t>
      </w:r>
      <w:r w:rsidR="00D37BCD" w:rsidRPr="00487F68">
        <w:rPr>
          <w:rStyle w:val="button-search"/>
          <w:sz w:val="28"/>
          <w:szCs w:val="28"/>
        </w:rPr>
        <w:t>23:21:0401007:1113</w:t>
      </w:r>
      <w:r w:rsidR="00D37BCD">
        <w:rPr>
          <w:rStyle w:val="button-search"/>
          <w:sz w:val="28"/>
          <w:szCs w:val="28"/>
        </w:rPr>
        <w:t xml:space="preserve"> </w:t>
      </w:r>
      <w:r w:rsidR="00D37BCD" w:rsidRPr="00567343">
        <w:rPr>
          <w:sz w:val="28"/>
          <w:szCs w:val="28"/>
        </w:rPr>
        <w:t xml:space="preserve">по адресу: </w:t>
      </w:r>
      <w:r w:rsidR="00D37BCD">
        <w:rPr>
          <w:sz w:val="28"/>
          <w:szCs w:val="28"/>
        </w:rPr>
        <w:t xml:space="preserve">Российская Федерация, </w:t>
      </w:r>
      <w:r w:rsidR="00D37BCD" w:rsidRPr="00567343">
        <w:rPr>
          <w:sz w:val="28"/>
          <w:szCs w:val="28"/>
        </w:rPr>
        <w:t xml:space="preserve">Краснодарский край, </w:t>
      </w:r>
      <w:proofErr w:type="spellStart"/>
      <w:r w:rsidR="00D37BCD" w:rsidRPr="00567343">
        <w:rPr>
          <w:sz w:val="28"/>
          <w:szCs w:val="28"/>
        </w:rPr>
        <w:t>Новокубанский</w:t>
      </w:r>
      <w:proofErr w:type="spellEnd"/>
      <w:r w:rsidR="00D37BCD" w:rsidRPr="00567343">
        <w:rPr>
          <w:sz w:val="28"/>
          <w:szCs w:val="28"/>
        </w:rPr>
        <w:t xml:space="preserve"> район, </w:t>
      </w:r>
      <w:proofErr w:type="gramStart"/>
      <w:r w:rsidR="00D37BCD" w:rsidRPr="00567343">
        <w:rPr>
          <w:sz w:val="28"/>
          <w:szCs w:val="28"/>
        </w:rPr>
        <w:t>г</w:t>
      </w:r>
      <w:proofErr w:type="gramEnd"/>
      <w:r w:rsidR="00D37BCD" w:rsidRPr="00567343">
        <w:rPr>
          <w:sz w:val="28"/>
          <w:szCs w:val="28"/>
        </w:rPr>
        <w:t>. Новокубанск, ул.</w:t>
      </w:r>
      <w:r w:rsidR="00D37BCD" w:rsidRPr="00567343">
        <w:rPr>
          <w:sz w:val="28"/>
          <w:szCs w:val="28"/>
          <w:lang w:val="en-US"/>
        </w:rPr>
        <w:t> </w:t>
      </w:r>
      <w:r w:rsidR="00D37BCD">
        <w:rPr>
          <w:sz w:val="28"/>
          <w:szCs w:val="28"/>
        </w:rPr>
        <w:t>Фурманова</w:t>
      </w:r>
      <w:r w:rsidR="00D37BCD" w:rsidRPr="00567343">
        <w:rPr>
          <w:sz w:val="28"/>
          <w:szCs w:val="28"/>
        </w:rPr>
        <w:t xml:space="preserve">, </w:t>
      </w:r>
      <w:r w:rsidR="00D37BCD">
        <w:rPr>
          <w:sz w:val="28"/>
          <w:szCs w:val="28"/>
        </w:rPr>
        <w:t>38а</w:t>
      </w:r>
      <w:r w:rsidR="00303108">
        <w:rPr>
          <w:sz w:val="28"/>
          <w:szCs w:val="28"/>
        </w:rPr>
        <w:t xml:space="preserve">, </w:t>
      </w:r>
      <w:r w:rsidRPr="000B71DF">
        <w:rPr>
          <w:sz w:val="28"/>
          <w:szCs w:val="28"/>
        </w:rPr>
        <w:t xml:space="preserve">для </w:t>
      </w:r>
      <w:r w:rsidR="008F5895">
        <w:rPr>
          <w:sz w:val="28"/>
          <w:szCs w:val="28"/>
        </w:rPr>
        <w:t>реконструкции многоквартирного дома (строительство пристройк</w:t>
      </w:r>
      <w:r w:rsidR="00C27EC3">
        <w:rPr>
          <w:sz w:val="28"/>
          <w:szCs w:val="28"/>
        </w:rPr>
        <w:t>и</w:t>
      </w:r>
      <w:r w:rsidR="008F5895">
        <w:rPr>
          <w:sz w:val="28"/>
          <w:szCs w:val="28"/>
        </w:rPr>
        <w:t xml:space="preserve"> к квартире № 3</w:t>
      </w:r>
      <w:r w:rsidR="008F5895" w:rsidRPr="008F5895">
        <w:rPr>
          <w:color w:val="000000" w:themeColor="text1"/>
          <w:sz w:val="28"/>
          <w:szCs w:val="28"/>
        </w:rPr>
        <w:t>)</w:t>
      </w:r>
      <w:r w:rsidRPr="008F5895">
        <w:rPr>
          <w:color w:val="000000" w:themeColor="text1"/>
          <w:sz w:val="28"/>
          <w:szCs w:val="28"/>
        </w:rPr>
        <w:t xml:space="preserve"> </w:t>
      </w:r>
      <w:r w:rsidR="00ED49D5" w:rsidRPr="008F5895">
        <w:rPr>
          <w:rStyle w:val="7"/>
          <w:b w:val="0"/>
          <w:bCs w:val="0"/>
          <w:color w:val="000000" w:themeColor="text1"/>
        </w:rPr>
        <w:t xml:space="preserve">на расстоянии </w:t>
      </w:r>
      <w:r w:rsidR="00487F68" w:rsidRPr="008F5895">
        <w:rPr>
          <w:rStyle w:val="7"/>
          <w:b w:val="0"/>
          <w:bCs w:val="0"/>
          <w:color w:val="000000" w:themeColor="text1"/>
        </w:rPr>
        <w:t>не более 1,3 м</w:t>
      </w:r>
      <w:r w:rsidR="00C27EC3">
        <w:rPr>
          <w:rStyle w:val="7"/>
          <w:b w:val="0"/>
          <w:bCs w:val="0"/>
          <w:color w:val="000000" w:themeColor="text1"/>
        </w:rPr>
        <w:t>етра</w:t>
      </w:r>
      <w:r w:rsidR="00487F68" w:rsidRPr="008F5895">
        <w:rPr>
          <w:rStyle w:val="7"/>
          <w:b w:val="0"/>
          <w:bCs w:val="0"/>
          <w:color w:val="000000" w:themeColor="text1"/>
        </w:rPr>
        <w:t xml:space="preserve"> от границы с земельным участком</w:t>
      </w:r>
      <w:r w:rsidR="00C27EC3">
        <w:rPr>
          <w:rStyle w:val="7"/>
          <w:b w:val="0"/>
          <w:bCs w:val="0"/>
          <w:color w:val="000000" w:themeColor="text1"/>
        </w:rPr>
        <w:t xml:space="preserve"> </w:t>
      </w:r>
      <w:r w:rsidR="00C27EC3">
        <w:rPr>
          <w:sz w:val="28"/>
          <w:szCs w:val="28"/>
        </w:rPr>
        <w:t xml:space="preserve">с кадастровым номером </w:t>
      </w:r>
      <w:r w:rsidR="00C27EC3" w:rsidRPr="00487F68">
        <w:rPr>
          <w:rStyle w:val="button-search"/>
          <w:sz w:val="28"/>
          <w:szCs w:val="28"/>
        </w:rPr>
        <w:t>23:21:0401007:</w:t>
      </w:r>
      <w:r w:rsidR="009E0DA1">
        <w:rPr>
          <w:rStyle w:val="button-search"/>
          <w:sz w:val="28"/>
          <w:szCs w:val="28"/>
        </w:rPr>
        <w:t>97</w:t>
      </w:r>
      <w:r w:rsidR="00C27EC3">
        <w:rPr>
          <w:rStyle w:val="button-search"/>
          <w:sz w:val="28"/>
          <w:szCs w:val="28"/>
        </w:rPr>
        <w:t xml:space="preserve"> </w:t>
      </w:r>
      <w:r w:rsidR="00C27EC3" w:rsidRPr="00567343">
        <w:rPr>
          <w:sz w:val="28"/>
          <w:szCs w:val="28"/>
        </w:rPr>
        <w:t xml:space="preserve">по адресу: </w:t>
      </w:r>
      <w:r w:rsidR="00C27EC3">
        <w:rPr>
          <w:sz w:val="28"/>
          <w:szCs w:val="28"/>
        </w:rPr>
        <w:t xml:space="preserve">Российская Федерация, </w:t>
      </w:r>
      <w:r w:rsidR="00C27EC3" w:rsidRPr="00567343">
        <w:rPr>
          <w:sz w:val="28"/>
          <w:szCs w:val="28"/>
        </w:rPr>
        <w:t xml:space="preserve">Краснодарский край, </w:t>
      </w:r>
      <w:proofErr w:type="spellStart"/>
      <w:r w:rsidR="00C27EC3" w:rsidRPr="00567343">
        <w:rPr>
          <w:sz w:val="28"/>
          <w:szCs w:val="28"/>
        </w:rPr>
        <w:t>Новокубанский</w:t>
      </w:r>
      <w:proofErr w:type="spellEnd"/>
      <w:r w:rsidR="00C27EC3" w:rsidRPr="00567343">
        <w:rPr>
          <w:sz w:val="28"/>
          <w:szCs w:val="28"/>
        </w:rPr>
        <w:t xml:space="preserve"> район, </w:t>
      </w:r>
      <w:proofErr w:type="gramStart"/>
      <w:r w:rsidR="00C27EC3" w:rsidRPr="00567343">
        <w:rPr>
          <w:sz w:val="28"/>
          <w:szCs w:val="28"/>
        </w:rPr>
        <w:t>г</w:t>
      </w:r>
      <w:proofErr w:type="gramEnd"/>
      <w:r w:rsidR="00C27EC3" w:rsidRPr="00567343">
        <w:rPr>
          <w:sz w:val="28"/>
          <w:szCs w:val="28"/>
        </w:rPr>
        <w:t xml:space="preserve">. Новокубанск, </w:t>
      </w:r>
      <w:r w:rsidR="00487F68" w:rsidRPr="008F5895">
        <w:rPr>
          <w:rStyle w:val="7"/>
          <w:b w:val="0"/>
          <w:bCs w:val="0"/>
          <w:color w:val="000000" w:themeColor="text1"/>
        </w:rPr>
        <w:t xml:space="preserve"> ул. Фурманова 38б. </w:t>
      </w:r>
    </w:p>
    <w:p w:rsidR="00D744F6" w:rsidRPr="00F3432F" w:rsidRDefault="00D158EE" w:rsidP="00315AB0">
      <w:pPr>
        <w:tabs>
          <w:tab w:val="left" w:pos="709"/>
          <w:tab w:val="left" w:pos="885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="00127FB8" w:rsidRPr="00716896">
        <w:rPr>
          <w:sz w:val="28"/>
          <w:szCs w:val="28"/>
        </w:rPr>
        <w:t xml:space="preserve">В соответствии со статьей 40 Градостроительного кодекса Российской Федерации, </w:t>
      </w:r>
      <w:proofErr w:type="gramEnd"/>
      <w:r w:rsidR="00127FB8" w:rsidRPr="00716896">
        <w:rPr>
          <w:sz w:val="28"/>
        </w:rPr>
        <w:t>Федеральным законом Российской Федерации от 6 октября 2003 года № 131-ФЗ «Об общих принципах организации местного с</w:t>
      </w:r>
      <w:r w:rsidR="00127FB8" w:rsidRPr="00716896">
        <w:rPr>
          <w:sz w:val="28"/>
        </w:rPr>
        <w:t>а</w:t>
      </w:r>
      <w:r w:rsidR="00127FB8" w:rsidRPr="00716896">
        <w:rPr>
          <w:sz w:val="28"/>
        </w:rPr>
        <w:t>моуправления                         в Российской Федерации»</w:t>
      </w:r>
      <w:r w:rsidR="00127FB8">
        <w:rPr>
          <w:sz w:val="28"/>
        </w:rPr>
        <w:t xml:space="preserve">, </w:t>
      </w:r>
      <w:r w:rsidR="00C27EC3" w:rsidRPr="0094132F">
        <w:rPr>
          <w:sz w:val="28"/>
          <w:szCs w:val="28"/>
        </w:rPr>
        <w:t xml:space="preserve">на основании рекомендации комиссии по землепользованию и застройке </w:t>
      </w:r>
      <w:proofErr w:type="spellStart"/>
      <w:r w:rsidR="00C27EC3" w:rsidRPr="0094132F">
        <w:rPr>
          <w:sz w:val="28"/>
          <w:szCs w:val="28"/>
        </w:rPr>
        <w:t>Новокубанского</w:t>
      </w:r>
      <w:proofErr w:type="spellEnd"/>
      <w:r w:rsidR="00C27EC3" w:rsidRPr="0094132F">
        <w:rPr>
          <w:sz w:val="28"/>
          <w:szCs w:val="28"/>
        </w:rPr>
        <w:t xml:space="preserve"> городского поселения </w:t>
      </w:r>
      <w:proofErr w:type="spellStart"/>
      <w:r w:rsidR="00C27EC3" w:rsidRPr="0094132F">
        <w:rPr>
          <w:sz w:val="28"/>
          <w:szCs w:val="28"/>
        </w:rPr>
        <w:t>Новокубанского</w:t>
      </w:r>
      <w:proofErr w:type="spellEnd"/>
      <w:r w:rsidR="00C27EC3" w:rsidRPr="0094132F">
        <w:rPr>
          <w:sz w:val="28"/>
          <w:szCs w:val="28"/>
        </w:rPr>
        <w:t xml:space="preserve"> района по результатам публичных слушаний по вопросу предоставления разрешения </w:t>
      </w:r>
      <w:proofErr w:type="gramStart"/>
      <w:r w:rsidR="00C27EC3" w:rsidRPr="0094132F">
        <w:rPr>
          <w:sz w:val="28"/>
          <w:szCs w:val="28"/>
        </w:rPr>
        <w:t>на отклонение от предельных параметров разрешенного строительства, реконструкции объектов капитального строительства</w:t>
      </w:r>
      <w:proofErr w:type="gramEnd"/>
      <w:r w:rsidR="00C27EC3" w:rsidRPr="0094132F">
        <w:rPr>
          <w:sz w:val="28"/>
          <w:szCs w:val="28"/>
        </w:rPr>
        <w:t xml:space="preserve"> (заключение комиссии от ХХ декабря 2020 года № Х), руководствуясь Уставом </w:t>
      </w:r>
      <w:proofErr w:type="spellStart"/>
      <w:r w:rsidR="00C27EC3" w:rsidRPr="0094132F">
        <w:rPr>
          <w:sz w:val="28"/>
          <w:szCs w:val="28"/>
        </w:rPr>
        <w:t>Новокубанского</w:t>
      </w:r>
      <w:proofErr w:type="spellEnd"/>
      <w:r w:rsidR="00C27EC3" w:rsidRPr="0094132F">
        <w:rPr>
          <w:sz w:val="28"/>
          <w:szCs w:val="28"/>
        </w:rPr>
        <w:t xml:space="preserve"> городского поселения </w:t>
      </w:r>
      <w:proofErr w:type="spellStart"/>
      <w:r w:rsidR="00C27EC3" w:rsidRPr="0094132F">
        <w:rPr>
          <w:sz w:val="28"/>
          <w:szCs w:val="28"/>
        </w:rPr>
        <w:t>Новокубанского</w:t>
      </w:r>
      <w:proofErr w:type="spellEnd"/>
      <w:r w:rsidR="00C27EC3" w:rsidRPr="0094132F">
        <w:rPr>
          <w:sz w:val="28"/>
          <w:szCs w:val="28"/>
        </w:rPr>
        <w:t xml:space="preserve"> района</w:t>
      </w:r>
      <w:r w:rsidR="00D744F6" w:rsidRPr="000B71DF">
        <w:rPr>
          <w:sz w:val="28"/>
          <w:szCs w:val="28"/>
        </w:rPr>
        <w:t xml:space="preserve">, </w:t>
      </w:r>
      <w:r w:rsidR="00F3432F" w:rsidRPr="00F3432F">
        <w:rPr>
          <w:sz w:val="28"/>
          <w:szCs w:val="28"/>
        </w:rPr>
        <w:t>в связи с необходимостью улучшения жилищных параметров, с созданием дополнительных условий для полноценного удовлетворения хозяйственно-бытовых, санитарно-гигиенических нужд и нормируемых показателей для проживания и микроклимата жилых помещений в квартире № 3, путем реконструкции многоквартирного жилого дома, со строительством новой пристройки размером 5,0х5,6 м с юго-восточной стороны, с учетом существующих инженерных коммуникаций (газопровод, водопровод и канализация), которые данный земельный участок делают неблагоприятным для полноценной застройки, с соблюдением требований технических регламентов</w:t>
      </w:r>
      <w:r w:rsidR="002A1D2D" w:rsidRPr="00F3432F">
        <w:rPr>
          <w:sz w:val="28"/>
          <w:szCs w:val="28"/>
        </w:rPr>
        <w:t xml:space="preserve"> </w:t>
      </w:r>
      <w:r w:rsidR="00F64B90" w:rsidRPr="00F3432F">
        <w:rPr>
          <w:sz w:val="28"/>
          <w:szCs w:val="28"/>
        </w:rPr>
        <w:t xml:space="preserve">СП, </w:t>
      </w:r>
      <w:proofErr w:type="spellStart"/>
      <w:r w:rsidR="00F64B90" w:rsidRPr="00F3432F">
        <w:rPr>
          <w:sz w:val="28"/>
          <w:szCs w:val="28"/>
        </w:rPr>
        <w:t>СанПиН</w:t>
      </w:r>
      <w:proofErr w:type="spellEnd"/>
      <w:r w:rsidR="00F64B90" w:rsidRPr="00F3432F">
        <w:rPr>
          <w:sz w:val="28"/>
          <w:szCs w:val="28"/>
        </w:rPr>
        <w:t>,</w:t>
      </w:r>
      <w:r w:rsidR="00315AB0" w:rsidRPr="00F3432F">
        <w:rPr>
          <w:rStyle w:val="7"/>
          <w:b w:val="0"/>
          <w:bCs w:val="0"/>
          <w:color w:val="auto"/>
        </w:rPr>
        <w:t xml:space="preserve">  </w:t>
      </w:r>
      <w:proofErr w:type="spellStart"/>
      <w:proofErr w:type="gramStart"/>
      <w:r w:rsidR="00D744F6" w:rsidRPr="00F3432F">
        <w:rPr>
          <w:sz w:val="28"/>
          <w:szCs w:val="28"/>
        </w:rPr>
        <w:t>п</w:t>
      </w:r>
      <w:proofErr w:type="spellEnd"/>
      <w:proofErr w:type="gramEnd"/>
      <w:r w:rsidR="00D744F6" w:rsidRPr="00F3432F">
        <w:rPr>
          <w:sz w:val="28"/>
          <w:szCs w:val="28"/>
        </w:rPr>
        <w:t> о с т а </w:t>
      </w:r>
      <w:proofErr w:type="spellStart"/>
      <w:r w:rsidR="00D744F6" w:rsidRPr="00F3432F">
        <w:rPr>
          <w:sz w:val="28"/>
          <w:szCs w:val="28"/>
        </w:rPr>
        <w:t>н</w:t>
      </w:r>
      <w:proofErr w:type="spellEnd"/>
      <w:r w:rsidR="00D744F6" w:rsidRPr="00F3432F">
        <w:rPr>
          <w:sz w:val="28"/>
          <w:szCs w:val="28"/>
        </w:rPr>
        <w:t> о в л я ю:</w:t>
      </w:r>
    </w:p>
    <w:p w:rsidR="00315AB0" w:rsidRPr="00487F68" w:rsidRDefault="00D744F6" w:rsidP="00315AB0">
      <w:pPr>
        <w:tabs>
          <w:tab w:val="left" w:pos="709"/>
          <w:tab w:val="left" w:pos="8850"/>
        </w:tabs>
        <w:jc w:val="both"/>
        <w:rPr>
          <w:rStyle w:val="7"/>
          <w:b w:val="0"/>
          <w:bCs w:val="0"/>
          <w:color w:val="FF0000"/>
        </w:rPr>
      </w:pPr>
      <w:r w:rsidRPr="000B71DF">
        <w:rPr>
          <w:sz w:val="28"/>
          <w:szCs w:val="28"/>
        </w:rPr>
        <w:tab/>
        <w:t>1</w:t>
      </w:r>
      <w:r w:rsidRPr="00734EDD">
        <w:rPr>
          <w:color w:val="000000" w:themeColor="text1"/>
          <w:sz w:val="28"/>
          <w:szCs w:val="28"/>
        </w:rPr>
        <w:t xml:space="preserve">. Предоставить </w:t>
      </w:r>
      <w:proofErr w:type="spellStart"/>
      <w:r w:rsidR="009E0DA1">
        <w:rPr>
          <w:sz w:val="28"/>
          <w:szCs w:val="28"/>
        </w:rPr>
        <w:t>Терникову</w:t>
      </w:r>
      <w:proofErr w:type="spellEnd"/>
      <w:r w:rsidR="009E0DA1">
        <w:rPr>
          <w:sz w:val="28"/>
          <w:szCs w:val="28"/>
        </w:rPr>
        <w:t xml:space="preserve"> Денису Евгеньевичу, </w:t>
      </w:r>
      <w:proofErr w:type="spellStart"/>
      <w:r w:rsidR="009E0DA1">
        <w:rPr>
          <w:sz w:val="28"/>
          <w:szCs w:val="28"/>
        </w:rPr>
        <w:t>Терниковой</w:t>
      </w:r>
      <w:proofErr w:type="spellEnd"/>
      <w:r w:rsidR="009E0DA1">
        <w:rPr>
          <w:sz w:val="28"/>
          <w:szCs w:val="28"/>
        </w:rPr>
        <w:t xml:space="preserve"> Оксане Олеговне</w:t>
      </w:r>
      <w:r w:rsidR="009E0DA1" w:rsidRPr="00734EDD">
        <w:rPr>
          <w:color w:val="000000" w:themeColor="text1"/>
          <w:sz w:val="28"/>
          <w:szCs w:val="28"/>
        </w:rPr>
        <w:t xml:space="preserve"> </w:t>
      </w:r>
      <w:r w:rsidRPr="00734EDD">
        <w:rPr>
          <w:color w:val="000000" w:themeColor="text1"/>
          <w:sz w:val="28"/>
          <w:szCs w:val="28"/>
        </w:rPr>
        <w:t>разрешение на отклонение от предельных параметров разрешенного строительства, реконструкции объект</w:t>
      </w:r>
      <w:r w:rsidR="00127FB8">
        <w:rPr>
          <w:color w:val="000000" w:themeColor="text1"/>
          <w:sz w:val="28"/>
          <w:szCs w:val="28"/>
        </w:rPr>
        <w:t>ов</w:t>
      </w:r>
      <w:r w:rsidRPr="00734EDD">
        <w:rPr>
          <w:color w:val="000000" w:themeColor="text1"/>
          <w:sz w:val="28"/>
          <w:szCs w:val="28"/>
        </w:rPr>
        <w:t xml:space="preserve"> капитального строительства на земельном участке</w:t>
      </w:r>
      <w:r w:rsidR="009E0DA1">
        <w:rPr>
          <w:color w:val="000000" w:themeColor="text1"/>
          <w:sz w:val="28"/>
          <w:szCs w:val="28"/>
        </w:rPr>
        <w:t xml:space="preserve"> с кадастровым номером </w:t>
      </w:r>
      <w:r w:rsidR="009E0DA1" w:rsidRPr="00487F68">
        <w:rPr>
          <w:rStyle w:val="button-search"/>
          <w:sz w:val="28"/>
          <w:szCs w:val="28"/>
        </w:rPr>
        <w:t>23:21:0401007:1113</w:t>
      </w:r>
      <w:r w:rsidRPr="00734EDD">
        <w:rPr>
          <w:color w:val="000000" w:themeColor="text1"/>
          <w:sz w:val="28"/>
          <w:szCs w:val="28"/>
        </w:rPr>
        <w:t xml:space="preserve">, расположенном по адресу: </w:t>
      </w:r>
      <w:r w:rsidR="009E0DA1">
        <w:rPr>
          <w:sz w:val="28"/>
          <w:szCs w:val="28"/>
        </w:rPr>
        <w:t xml:space="preserve">Российская Федерация, </w:t>
      </w:r>
      <w:r w:rsidR="009E0DA1" w:rsidRPr="00567343">
        <w:rPr>
          <w:sz w:val="28"/>
          <w:szCs w:val="28"/>
        </w:rPr>
        <w:t xml:space="preserve">Краснодарский край, </w:t>
      </w:r>
      <w:proofErr w:type="spellStart"/>
      <w:r w:rsidR="009E0DA1" w:rsidRPr="00567343">
        <w:rPr>
          <w:sz w:val="28"/>
          <w:szCs w:val="28"/>
        </w:rPr>
        <w:t>Новокубанский</w:t>
      </w:r>
      <w:proofErr w:type="spellEnd"/>
      <w:r w:rsidR="009E0DA1" w:rsidRPr="00567343">
        <w:rPr>
          <w:sz w:val="28"/>
          <w:szCs w:val="28"/>
        </w:rPr>
        <w:t xml:space="preserve"> район, </w:t>
      </w:r>
      <w:proofErr w:type="gramStart"/>
      <w:r w:rsidR="009E0DA1" w:rsidRPr="00567343">
        <w:rPr>
          <w:sz w:val="28"/>
          <w:szCs w:val="28"/>
        </w:rPr>
        <w:t>г</w:t>
      </w:r>
      <w:proofErr w:type="gramEnd"/>
      <w:r w:rsidR="009E0DA1" w:rsidRPr="00567343">
        <w:rPr>
          <w:sz w:val="28"/>
          <w:szCs w:val="28"/>
        </w:rPr>
        <w:t>. Новокубанск, ул.</w:t>
      </w:r>
      <w:r w:rsidR="009E0DA1" w:rsidRPr="00567343">
        <w:rPr>
          <w:sz w:val="28"/>
          <w:szCs w:val="28"/>
          <w:lang w:val="en-US"/>
        </w:rPr>
        <w:t> </w:t>
      </w:r>
      <w:r w:rsidR="009E0DA1">
        <w:rPr>
          <w:sz w:val="28"/>
          <w:szCs w:val="28"/>
        </w:rPr>
        <w:t>Фурманова</w:t>
      </w:r>
      <w:r w:rsidR="009E0DA1" w:rsidRPr="00567343">
        <w:rPr>
          <w:sz w:val="28"/>
          <w:szCs w:val="28"/>
        </w:rPr>
        <w:t xml:space="preserve">, </w:t>
      </w:r>
      <w:r w:rsidR="009E0DA1">
        <w:rPr>
          <w:sz w:val="28"/>
          <w:szCs w:val="28"/>
        </w:rPr>
        <w:t>38а</w:t>
      </w:r>
      <w:r w:rsidR="00851A7E" w:rsidRPr="00734EDD">
        <w:rPr>
          <w:color w:val="000000" w:themeColor="text1"/>
          <w:sz w:val="28"/>
          <w:szCs w:val="28"/>
        </w:rPr>
        <w:t>,</w:t>
      </w:r>
      <w:r w:rsidR="00851A7E" w:rsidRPr="00487F68">
        <w:rPr>
          <w:color w:val="FF0000"/>
          <w:sz w:val="28"/>
          <w:szCs w:val="28"/>
        </w:rPr>
        <w:t xml:space="preserve"> </w:t>
      </w:r>
      <w:r w:rsidR="00734EDD" w:rsidRPr="000B71DF">
        <w:rPr>
          <w:sz w:val="28"/>
          <w:szCs w:val="28"/>
        </w:rPr>
        <w:t xml:space="preserve">для </w:t>
      </w:r>
      <w:r w:rsidR="00734EDD">
        <w:rPr>
          <w:sz w:val="28"/>
          <w:szCs w:val="28"/>
        </w:rPr>
        <w:t>реконструкции многоквартирного дома (строительство пристройка к квартире № 3</w:t>
      </w:r>
      <w:r w:rsidR="00734EDD" w:rsidRPr="008F5895">
        <w:rPr>
          <w:color w:val="000000" w:themeColor="text1"/>
          <w:sz w:val="28"/>
          <w:szCs w:val="28"/>
        </w:rPr>
        <w:t xml:space="preserve">) </w:t>
      </w:r>
      <w:r w:rsidR="009E0DA1" w:rsidRPr="008F5895">
        <w:rPr>
          <w:rStyle w:val="7"/>
          <w:b w:val="0"/>
          <w:bCs w:val="0"/>
          <w:color w:val="000000" w:themeColor="text1"/>
        </w:rPr>
        <w:t>на расстоянии не более 1,3 м</w:t>
      </w:r>
      <w:r w:rsidR="009E0DA1">
        <w:rPr>
          <w:rStyle w:val="7"/>
          <w:b w:val="0"/>
          <w:bCs w:val="0"/>
          <w:color w:val="000000" w:themeColor="text1"/>
        </w:rPr>
        <w:t>етра</w:t>
      </w:r>
      <w:r w:rsidR="009E0DA1" w:rsidRPr="008F5895">
        <w:rPr>
          <w:rStyle w:val="7"/>
          <w:b w:val="0"/>
          <w:bCs w:val="0"/>
          <w:color w:val="000000" w:themeColor="text1"/>
        </w:rPr>
        <w:t xml:space="preserve"> от границы с земельным участком</w:t>
      </w:r>
      <w:r w:rsidR="009E0DA1">
        <w:rPr>
          <w:rStyle w:val="7"/>
          <w:b w:val="0"/>
          <w:bCs w:val="0"/>
          <w:color w:val="000000" w:themeColor="text1"/>
        </w:rPr>
        <w:t xml:space="preserve"> </w:t>
      </w:r>
      <w:r w:rsidR="009E0DA1">
        <w:rPr>
          <w:sz w:val="28"/>
          <w:szCs w:val="28"/>
        </w:rPr>
        <w:t xml:space="preserve">с кадастровым номером </w:t>
      </w:r>
      <w:r w:rsidR="009E0DA1" w:rsidRPr="00487F68">
        <w:rPr>
          <w:rStyle w:val="button-search"/>
          <w:sz w:val="28"/>
          <w:szCs w:val="28"/>
        </w:rPr>
        <w:t>23:21:0401007:</w:t>
      </w:r>
      <w:r w:rsidR="009E0DA1">
        <w:rPr>
          <w:rStyle w:val="button-search"/>
          <w:sz w:val="28"/>
          <w:szCs w:val="28"/>
        </w:rPr>
        <w:t xml:space="preserve">97 </w:t>
      </w:r>
      <w:r w:rsidR="009E0DA1" w:rsidRPr="00567343">
        <w:rPr>
          <w:sz w:val="28"/>
          <w:szCs w:val="28"/>
        </w:rPr>
        <w:t xml:space="preserve">по адресу: </w:t>
      </w:r>
      <w:r w:rsidR="009E0DA1">
        <w:rPr>
          <w:sz w:val="28"/>
          <w:szCs w:val="28"/>
        </w:rPr>
        <w:t xml:space="preserve">Российская Федерация, </w:t>
      </w:r>
      <w:r w:rsidR="009E0DA1" w:rsidRPr="00567343">
        <w:rPr>
          <w:sz w:val="28"/>
          <w:szCs w:val="28"/>
        </w:rPr>
        <w:t xml:space="preserve">Краснодарский край, </w:t>
      </w:r>
      <w:proofErr w:type="spellStart"/>
      <w:r w:rsidR="009E0DA1" w:rsidRPr="00567343">
        <w:rPr>
          <w:sz w:val="28"/>
          <w:szCs w:val="28"/>
        </w:rPr>
        <w:t>Новокубанский</w:t>
      </w:r>
      <w:proofErr w:type="spellEnd"/>
      <w:r w:rsidR="009E0DA1" w:rsidRPr="00567343">
        <w:rPr>
          <w:sz w:val="28"/>
          <w:szCs w:val="28"/>
        </w:rPr>
        <w:t xml:space="preserve"> район, </w:t>
      </w:r>
      <w:proofErr w:type="gramStart"/>
      <w:r w:rsidR="009E0DA1" w:rsidRPr="00567343">
        <w:rPr>
          <w:sz w:val="28"/>
          <w:szCs w:val="28"/>
        </w:rPr>
        <w:t>г</w:t>
      </w:r>
      <w:proofErr w:type="gramEnd"/>
      <w:r w:rsidR="009E0DA1" w:rsidRPr="00567343">
        <w:rPr>
          <w:sz w:val="28"/>
          <w:szCs w:val="28"/>
        </w:rPr>
        <w:t xml:space="preserve">. Новокубанск, </w:t>
      </w:r>
      <w:r w:rsidR="009E0DA1" w:rsidRPr="008F5895">
        <w:rPr>
          <w:rStyle w:val="7"/>
          <w:b w:val="0"/>
          <w:bCs w:val="0"/>
          <w:color w:val="000000" w:themeColor="text1"/>
        </w:rPr>
        <w:t xml:space="preserve"> ул. Фурманова 38б</w:t>
      </w:r>
      <w:r w:rsidR="009E0DA1">
        <w:rPr>
          <w:rStyle w:val="7"/>
          <w:b w:val="0"/>
          <w:bCs w:val="0"/>
          <w:color w:val="000000" w:themeColor="text1"/>
        </w:rPr>
        <w:t>.</w:t>
      </w:r>
    </w:p>
    <w:p w:rsidR="00D744F6" w:rsidRPr="000B71DF" w:rsidRDefault="00315AB0" w:rsidP="00315AB0">
      <w:pPr>
        <w:tabs>
          <w:tab w:val="left" w:pos="709"/>
          <w:tab w:val="left" w:pos="8850"/>
        </w:tabs>
        <w:jc w:val="both"/>
        <w:rPr>
          <w:sz w:val="28"/>
          <w:szCs w:val="28"/>
        </w:rPr>
      </w:pPr>
      <w:r>
        <w:rPr>
          <w:rStyle w:val="7"/>
          <w:b w:val="0"/>
          <w:bCs w:val="0"/>
        </w:rPr>
        <w:tab/>
      </w:r>
      <w:r w:rsidR="00D744F6" w:rsidRPr="000B71DF">
        <w:rPr>
          <w:sz w:val="28"/>
          <w:szCs w:val="28"/>
        </w:rPr>
        <w:t>2. Отделу имущественных и земельных отношений администрации Новокубанского городского поселения Новокубанского района (Еремина) настоящее постановление:</w:t>
      </w:r>
    </w:p>
    <w:p w:rsidR="00D744F6" w:rsidRPr="000B71DF" w:rsidRDefault="00D744F6" w:rsidP="00D744F6">
      <w:pPr>
        <w:ind w:firstLine="709"/>
        <w:jc w:val="both"/>
        <w:rPr>
          <w:sz w:val="28"/>
          <w:szCs w:val="28"/>
        </w:rPr>
      </w:pPr>
      <w:r w:rsidRPr="000B71DF">
        <w:rPr>
          <w:sz w:val="28"/>
          <w:szCs w:val="28"/>
        </w:rPr>
        <w:t>1) опубликовать в информационном бюллетене «Вестник Новокубанского городского поселения Новокубанского района»;</w:t>
      </w:r>
    </w:p>
    <w:p w:rsidR="00D744F6" w:rsidRPr="000B71DF" w:rsidRDefault="00D744F6" w:rsidP="00D744F6">
      <w:pPr>
        <w:ind w:firstLine="709"/>
        <w:jc w:val="both"/>
        <w:rPr>
          <w:sz w:val="28"/>
          <w:szCs w:val="28"/>
        </w:rPr>
      </w:pPr>
      <w:r w:rsidRPr="000B71DF">
        <w:rPr>
          <w:sz w:val="28"/>
          <w:szCs w:val="28"/>
        </w:rPr>
        <w:t>2) разместить:</w:t>
      </w:r>
    </w:p>
    <w:p w:rsidR="00D744F6" w:rsidRPr="000B71DF" w:rsidRDefault="00D744F6" w:rsidP="00D744F6">
      <w:pPr>
        <w:ind w:firstLine="709"/>
        <w:jc w:val="both"/>
        <w:rPr>
          <w:sz w:val="28"/>
          <w:szCs w:val="28"/>
        </w:rPr>
      </w:pPr>
      <w:r w:rsidRPr="000B71DF">
        <w:rPr>
          <w:sz w:val="28"/>
          <w:szCs w:val="28"/>
        </w:rPr>
        <w:lastRenderedPageBreak/>
        <w:t xml:space="preserve">на официальном сайте </w:t>
      </w:r>
      <w:proofErr w:type="spellStart"/>
      <w:r w:rsidRPr="000B71DF">
        <w:rPr>
          <w:sz w:val="28"/>
          <w:szCs w:val="28"/>
        </w:rPr>
        <w:t>Новокубанского</w:t>
      </w:r>
      <w:proofErr w:type="spellEnd"/>
      <w:r w:rsidRPr="000B71DF">
        <w:rPr>
          <w:sz w:val="28"/>
          <w:szCs w:val="28"/>
        </w:rPr>
        <w:t xml:space="preserve"> городского поселения </w:t>
      </w:r>
      <w:proofErr w:type="spellStart"/>
      <w:r w:rsidRPr="000B71DF">
        <w:rPr>
          <w:sz w:val="28"/>
          <w:szCs w:val="28"/>
        </w:rPr>
        <w:t>Новокубанского</w:t>
      </w:r>
      <w:proofErr w:type="spellEnd"/>
      <w:r w:rsidRPr="000B71DF">
        <w:rPr>
          <w:sz w:val="28"/>
          <w:szCs w:val="28"/>
        </w:rPr>
        <w:t xml:space="preserve"> района в информационно-телекоммуникационной сети «Интернет» (</w:t>
      </w:r>
      <w:r w:rsidRPr="000B71DF">
        <w:rPr>
          <w:sz w:val="28"/>
          <w:szCs w:val="28"/>
          <w:lang w:val="en-US"/>
        </w:rPr>
        <w:t>www</w:t>
      </w:r>
      <w:r w:rsidRPr="000B71DF">
        <w:rPr>
          <w:sz w:val="28"/>
          <w:szCs w:val="28"/>
        </w:rPr>
        <w:t>.</w:t>
      </w:r>
      <w:proofErr w:type="spellStart"/>
      <w:r w:rsidRPr="000B71DF">
        <w:rPr>
          <w:sz w:val="28"/>
          <w:szCs w:val="28"/>
          <w:lang w:val="en-US"/>
        </w:rPr>
        <w:t>ngpnr</w:t>
      </w:r>
      <w:proofErr w:type="spellEnd"/>
      <w:r w:rsidRPr="000B71DF">
        <w:rPr>
          <w:sz w:val="28"/>
          <w:szCs w:val="28"/>
        </w:rPr>
        <w:t>.</w:t>
      </w:r>
      <w:proofErr w:type="spellStart"/>
      <w:r w:rsidRPr="000B71DF">
        <w:rPr>
          <w:sz w:val="28"/>
          <w:szCs w:val="28"/>
          <w:lang w:val="en-US"/>
        </w:rPr>
        <w:t>ru</w:t>
      </w:r>
      <w:proofErr w:type="spellEnd"/>
      <w:r w:rsidRPr="000B71DF">
        <w:rPr>
          <w:sz w:val="28"/>
          <w:szCs w:val="28"/>
        </w:rPr>
        <w:t>);</w:t>
      </w:r>
    </w:p>
    <w:p w:rsidR="00D744F6" w:rsidRPr="000B71DF" w:rsidRDefault="00D744F6" w:rsidP="00D744F6">
      <w:pPr>
        <w:ind w:firstLine="709"/>
        <w:jc w:val="both"/>
        <w:rPr>
          <w:sz w:val="28"/>
          <w:szCs w:val="28"/>
        </w:rPr>
      </w:pPr>
      <w:r w:rsidRPr="000B71DF">
        <w:rPr>
          <w:sz w:val="28"/>
          <w:szCs w:val="28"/>
        </w:rPr>
        <w:t xml:space="preserve">в государственной информационной системе обеспечения градостроительной деятельности. </w:t>
      </w:r>
    </w:p>
    <w:p w:rsidR="00D744F6" w:rsidRPr="000B71DF" w:rsidRDefault="00D744F6" w:rsidP="00D744F6">
      <w:pPr>
        <w:ind w:firstLine="708"/>
        <w:jc w:val="both"/>
        <w:rPr>
          <w:sz w:val="28"/>
          <w:szCs w:val="28"/>
        </w:rPr>
      </w:pPr>
      <w:r w:rsidRPr="000B71DF">
        <w:rPr>
          <w:sz w:val="28"/>
          <w:szCs w:val="28"/>
        </w:rPr>
        <w:t>3. </w:t>
      </w:r>
      <w:proofErr w:type="gramStart"/>
      <w:r w:rsidRPr="000B71DF">
        <w:rPr>
          <w:sz w:val="28"/>
          <w:szCs w:val="28"/>
        </w:rPr>
        <w:t>Контроль за</w:t>
      </w:r>
      <w:proofErr w:type="gramEnd"/>
      <w:r w:rsidRPr="000B71DF">
        <w:rPr>
          <w:sz w:val="28"/>
          <w:szCs w:val="28"/>
        </w:rPr>
        <w:t xml:space="preserve"> исполнением настоящего постановления возложить на заместителя главы Новокубанского городского поселения Новокубанского района </w:t>
      </w:r>
      <w:r w:rsidR="00896738">
        <w:rPr>
          <w:sz w:val="28"/>
          <w:szCs w:val="28"/>
        </w:rPr>
        <w:t>П.В.Манакова</w:t>
      </w:r>
      <w:r w:rsidRPr="000B71DF">
        <w:rPr>
          <w:sz w:val="28"/>
          <w:szCs w:val="28"/>
        </w:rPr>
        <w:t>.</w:t>
      </w:r>
    </w:p>
    <w:p w:rsidR="00D744F6" w:rsidRPr="000B71DF" w:rsidRDefault="00D744F6" w:rsidP="00D744F6">
      <w:pPr>
        <w:ind w:firstLine="708"/>
        <w:jc w:val="both"/>
        <w:rPr>
          <w:sz w:val="28"/>
          <w:szCs w:val="28"/>
        </w:rPr>
      </w:pPr>
      <w:r w:rsidRPr="000B71DF">
        <w:rPr>
          <w:sz w:val="28"/>
          <w:szCs w:val="28"/>
        </w:rPr>
        <w:t>4. Постановление вступает в силу со дня его подписания.</w:t>
      </w:r>
    </w:p>
    <w:p w:rsidR="00D744F6" w:rsidRDefault="00D744F6" w:rsidP="00D744F6">
      <w:pPr>
        <w:ind w:firstLine="720"/>
        <w:jc w:val="both"/>
        <w:rPr>
          <w:sz w:val="28"/>
          <w:szCs w:val="28"/>
        </w:rPr>
      </w:pPr>
    </w:p>
    <w:p w:rsidR="001B7EA8" w:rsidRDefault="001B7EA8" w:rsidP="00D744F6">
      <w:pPr>
        <w:ind w:firstLine="720"/>
        <w:jc w:val="both"/>
        <w:rPr>
          <w:sz w:val="28"/>
          <w:szCs w:val="28"/>
        </w:rPr>
      </w:pPr>
    </w:p>
    <w:p w:rsidR="001B7EA8" w:rsidRPr="000B71DF" w:rsidRDefault="001B7EA8" w:rsidP="00D744F6">
      <w:pPr>
        <w:ind w:firstLine="720"/>
        <w:jc w:val="both"/>
        <w:rPr>
          <w:sz w:val="28"/>
          <w:szCs w:val="28"/>
        </w:rPr>
      </w:pPr>
    </w:p>
    <w:p w:rsidR="00896738" w:rsidRDefault="00896738" w:rsidP="00D744F6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 г</w:t>
      </w:r>
      <w:r w:rsidR="00D744F6" w:rsidRPr="000B71DF">
        <w:rPr>
          <w:sz w:val="28"/>
          <w:szCs w:val="28"/>
        </w:rPr>
        <w:t>лав</w:t>
      </w:r>
      <w:r>
        <w:rPr>
          <w:sz w:val="28"/>
          <w:szCs w:val="28"/>
        </w:rPr>
        <w:t>ы</w:t>
      </w:r>
    </w:p>
    <w:p w:rsidR="00D744F6" w:rsidRDefault="00D744F6" w:rsidP="00D744F6">
      <w:pPr>
        <w:rPr>
          <w:sz w:val="28"/>
          <w:szCs w:val="28"/>
        </w:rPr>
      </w:pPr>
      <w:r w:rsidRPr="000B71DF">
        <w:rPr>
          <w:sz w:val="28"/>
          <w:szCs w:val="28"/>
        </w:rPr>
        <w:t xml:space="preserve">Новокубанского городского поселения </w:t>
      </w:r>
    </w:p>
    <w:p w:rsidR="00B74CEE" w:rsidRPr="00D744F6" w:rsidRDefault="00D744F6" w:rsidP="00D744F6">
      <w:pPr>
        <w:rPr>
          <w:sz w:val="28"/>
          <w:szCs w:val="28"/>
        </w:rPr>
      </w:pPr>
      <w:r w:rsidRPr="000B71DF">
        <w:rPr>
          <w:sz w:val="28"/>
          <w:szCs w:val="28"/>
        </w:rPr>
        <w:t>Новокубанского района</w:t>
      </w:r>
      <w:r w:rsidRPr="000B71DF">
        <w:rPr>
          <w:sz w:val="28"/>
          <w:szCs w:val="28"/>
        </w:rPr>
        <w:tab/>
        <w:t xml:space="preserve">                                                                </w:t>
      </w:r>
      <w:r w:rsidR="00D17C84">
        <w:rPr>
          <w:sz w:val="28"/>
          <w:szCs w:val="28"/>
        </w:rPr>
        <w:t>П.В.Манаков</w:t>
      </w:r>
    </w:p>
    <w:sectPr w:rsidR="00B74CEE" w:rsidRPr="00D744F6" w:rsidSect="00DD38DA">
      <w:headerReference w:type="even" r:id="rId7"/>
      <w:headerReference w:type="default" r:id="rId8"/>
      <w:pgSz w:w="11906" w:h="16838"/>
      <w:pgMar w:top="709" w:right="567" w:bottom="127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0DA1" w:rsidRDefault="009E0DA1">
      <w:r>
        <w:separator/>
      </w:r>
    </w:p>
  </w:endnote>
  <w:endnote w:type="continuationSeparator" w:id="0">
    <w:p w:rsidR="009E0DA1" w:rsidRDefault="009E0D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0DA1" w:rsidRDefault="009E0DA1">
      <w:r>
        <w:separator/>
      </w:r>
    </w:p>
  </w:footnote>
  <w:footnote w:type="continuationSeparator" w:id="0">
    <w:p w:rsidR="009E0DA1" w:rsidRDefault="009E0DA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0DA1" w:rsidRDefault="009E0DA1" w:rsidP="00AC171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5</w:t>
    </w:r>
    <w:r>
      <w:rPr>
        <w:rStyle w:val="a5"/>
      </w:rPr>
      <w:fldChar w:fldCharType="end"/>
    </w:r>
  </w:p>
  <w:p w:rsidR="009E0DA1" w:rsidRDefault="009E0DA1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0DA1" w:rsidRDefault="009E0DA1" w:rsidP="00AC171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E4D3F">
      <w:rPr>
        <w:rStyle w:val="a5"/>
        <w:noProof/>
      </w:rPr>
      <w:t>2</w:t>
    </w:r>
    <w:r>
      <w:rPr>
        <w:rStyle w:val="a5"/>
      </w:rPr>
      <w:fldChar w:fldCharType="end"/>
    </w:r>
  </w:p>
  <w:p w:rsidR="009E0DA1" w:rsidRDefault="009E0DA1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22E54"/>
    <w:rsid w:val="00001781"/>
    <w:rsid w:val="000020BB"/>
    <w:rsid w:val="000034E8"/>
    <w:rsid w:val="000039B9"/>
    <w:rsid w:val="00006CCE"/>
    <w:rsid w:val="000072F1"/>
    <w:rsid w:val="00007681"/>
    <w:rsid w:val="000106B0"/>
    <w:rsid w:val="00016308"/>
    <w:rsid w:val="000169F7"/>
    <w:rsid w:val="000213EA"/>
    <w:rsid w:val="0002254F"/>
    <w:rsid w:val="00022D49"/>
    <w:rsid w:val="00027A34"/>
    <w:rsid w:val="00030CA1"/>
    <w:rsid w:val="00030EE9"/>
    <w:rsid w:val="00031DED"/>
    <w:rsid w:val="0003409F"/>
    <w:rsid w:val="00041110"/>
    <w:rsid w:val="00044815"/>
    <w:rsid w:val="000462EF"/>
    <w:rsid w:val="00046D8C"/>
    <w:rsid w:val="00052255"/>
    <w:rsid w:val="0005262B"/>
    <w:rsid w:val="00057488"/>
    <w:rsid w:val="000577AB"/>
    <w:rsid w:val="000631A6"/>
    <w:rsid w:val="00067ED3"/>
    <w:rsid w:val="000726C9"/>
    <w:rsid w:val="00073BC1"/>
    <w:rsid w:val="00080E5E"/>
    <w:rsid w:val="00083202"/>
    <w:rsid w:val="00083FD1"/>
    <w:rsid w:val="000862A3"/>
    <w:rsid w:val="00092A75"/>
    <w:rsid w:val="00092D0C"/>
    <w:rsid w:val="00094E70"/>
    <w:rsid w:val="00095682"/>
    <w:rsid w:val="000966FA"/>
    <w:rsid w:val="0009779D"/>
    <w:rsid w:val="000A126B"/>
    <w:rsid w:val="000A128E"/>
    <w:rsid w:val="000A1A7E"/>
    <w:rsid w:val="000A20B5"/>
    <w:rsid w:val="000A6BDB"/>
    <w:rsid w:val="000A756A"/>
    <w:rsid w:val="000B617C"/>
    <w:rsid w:val="000B624D"/>
    <w:rsid w:val="000B6653"/>
    <w:rsid w:val="000B6E5E"/>
    <w:rsid w:val="000C04B8"/>
    <w:rsid w:val="000C058F"/>
    <w:rsid w:val="000C1B1F"/>
    <w:rsid w:val="000C38EC"/>
    <w:rsid w:val="000C55AF"/>
    <w:rsid w:val="000D2176"/>
    <w:rsid w:val="000D4B2E"/>
    <w:rsid w:val="000E7694"/>
    <w:rsid w:val="000F13EF"/>
    <w:rsid w:val="000F1750"/>
    <w:rsid w:val="000F1D8F"/>
    <w:rsid w:val="000F2B2B"/>
    <w:rsid w:val="000F376C"/>
    <w:rsid w:val="000F50C7"/>
    <w:rsid w:val="000F7FC1"/>
    <w:rsid w:val="001003F1"/>
    <w:rsid w:val="00101E99"/>
    <w:rsid w:val="00104844"/>
    <w:rsid w:val="00104F6B"/>
    <w:rsid w:val="001067F0"/>
    <w:rsid w:val="00113646"/>
    <w:rsid w:val="001159C8"/>
    <w:rsid w:val="00115B9B"/>
    <w:rsid w:val="00116F64"/>
    <w:rsid w:val="00120B72"/>
    <w:rsid w:val="00121B38"/>
    <w:rsid w:val="001242B4"/>
    <w:rsid w:val="00124947"/>
    <w:rsid w:val="00124B01"/>
    <w:rsid w:val="0012648A"/>
    <w:rsid w:val="001274F5"/>
    <w:rsid w:val="00127FB8"/>
    <w:rsid w:val="00130371"/>
    <w:rsid w:val="00130701"/>
    <w:rsid w:val="00130EE2"/>
    <w:rsid w:val="001352EE"/>
    <w:rsid w:val="00146657"/>
    <w:rsid w:val="0014720B"/>
    <w:rsid w:val="00151AE7"/>
    <w:rsid w:val="001633EB"/>
    <w:rsid w:val="00164E3C"/>
    <w:rsid w:val="0016660E"/>
    <w:rsid w:val="001667C1"/>
    <w:rsid w:val="00174335"/>
    <w:rsid w:val="00176A81"/>
    <w:rsid w:val="00176D90"/>
    <w:rsid w:val="00180104"/>
    <w:rsid w:val="00181BBA"/>
    <w:rsid w:val="00184448"/>
    <w:rsid w:val="00184D82"/>
    <w:rsid w:val="00190F53"/>
    <w:rsid w:val="00195EB9"/>
    <w:rsid w:val="0019637A"/>
    <w:rsid w:val="00197FDE"/>
    <w:rsid w:val="001A0637"/>
    <w:rsid w:val="001A1A1C"/>
    <w:rsid w:val="001A2107"/>
    <w:rsid w:val="001A2484"/>
    <w:rsid w:val="001A26E6"/>
    <w:rsid w:val="001A4DF1"/>
    <w:rsid w:val="001B06AE"/>
    <w:rsid w:val="001B160A"/>
    <w:rsid w:val="001B400B"/>
    <w:rsid w:val="001B4544"/>
    <w:rsid w:val="001B6852"/>
    <w:rsid w:val="001B6B9D"/>
    <w:rsid w:val="001B7EA8"/>
    <w:rsid w:val="001C0E38"/>
    <w:rsid w:val="001C3A49"/>
    <w:rsid w:val="001C3F5A"/>
    <w:rsid w:val="001C4EE2"/>
    <w:rsid w:val="001C5476"/>
    <w:rsid w:val="001C6E40"/>
    <w:rsid w:val="001D0A21"/>
    <w:rsid w:val="001D4390"/>
    <w:rsid w:val="001D4986"/>
    <w:rsid w:val="001D7023"/>
    <w:rsid w:val="001E0B53"/>
    <w:rsid w:val="001E222D"/>
    <w:rsid w:val="001F15AC"/>
    <w:rsid w:val="00205DA1"/>
    <w:rsid w:val="0021118A"/>
    <w:rsid w:val="002116F6"/>
    <w:rsid w:val="00213442"/>
    <w:rsid w:val="00223373"/>
    <w:rsid w:val="00226797"/>
    <w:rsid w:val="00230248"/>
    <w:rsid w:val="00234700"/>
    <w:rsid w:val="002349A0"/>
    <w:rsid w:val="00235346"/>
    <w:rsid w:val="00235CC0"/>
    <w:rsid w:val="00235F88"/>
    <w:rsid w:val="00240B9F"/>
    <w:rsid w:val="002413E4"/>
    <w:rsid w:val="0024162A"/>
    <w:rsid w:val="0024353F"/>
    <w:rsid w:val="00244EE6"/>
    <w:rsid w:val="0024593E"/>
    <w:rsid w:val="00247123"/>
    <w:rsid w:val="0025170C"/>
    <w:rsid w:val="0025189F"/>
    <w:rsid w:val="0025381F"/>
    <w:rsid w:val="00253D34"/>
    <w:rsid w:val="00254839"/>
    <w:rsid w:val="002576A3"/>
    <w:rsid w:val="00262BB0"/>
    <w:rsid w:val="00264894"/>
    <w:rsid w:val="002709D9"/>
    <w:rsid w:val="002730FF"/>
    <w:rsid w:val="002731E6"/>
    <w:rsid w:val="002742B6"/>
    <w:rsid w:val="00274718"/>
    <w:rsid w:val="00275628"/>
    <w:rsid w:val="0027623B"/>
    <w:rsid w:val="00280031"/>
    <w:rsid w:val="00283C43"/>
    <w:rsid w:val="002845C7"/>
    <w:rsid w:val="00286107"/>
    <w:rsid w:val="002877ED"/>
    <w:rsid w:val="002929EB"/>
    <w:rsid w:val="002931A9"/>
    <w:rsid w:val="00293AA7"/>
    <w:rsid w:val="00294116"/>
    <w:rsid w:val="002947FC"/>
    <w:rsid w:val="002A1CBC"/>
    <w:rsid w:val="002A1D2D"/>
    <w:rsid w:val="002A2882"/>
    <w:rsid w:val="002A2AD0"/>
    <w:rsid w:val="002B270F"/>
    <w:rsid w:val="002B30DB"/>
    <w:rsid w:val="002C462C"/>
    <w:rsid w:val="002C4A3A"/>
    <w:rsid w:val="002C56F5"/>
    <w:rsid w:val="002C59C9"/>
    <w:rsid w:val="002D0918"/>
    <w:rsid w:val="002D19BF"/>
    <w:rsid w:val="002D7DCF"/>
    <w:rsid w:val="002E03F6"/>
    <w:rsid w:val="002E101C"/>
    <w:rsid w:val="002E2ACD"/>
    <w:rsid w:val="002E43EE"/>
    <w:rsid w:val="002E4B47"/>
    <w:rsid w:val="002E4DC1"/>
    <w:rsid w:val="002E5AD5"/>
    <w:rsid w:val="002E7E48"/>
    <w:rsid w:val="002F0F23"/>
    <w:rsid w:val="002F1E79"/>
    <w:rsid w:val="002F235F"/>
    <w:rsid w:val="002F288D"/>
    <w:rsid w:val="002F3855"/>
    <w:rsid w:val="002F6C30"/>
    <w:rsid w:val="00300B3E"/>
    <w:rsid w:val="003020D7"/>
    <w:rsid w:val="00302F31"/>
    <w:rsid w:val="00303108"/>
    <w:rsid w:val="003049C6"/>
    <w:rsid w:val="00305D49"/>
    <w:rsid w:val="00306CD9"/>
    <w:rsid w:val="003106AE"/>
    <w:rsid w:val="00315AB0"/>
    <w:rsid w:val="00316542"/>
    <w:rsid w:val="003202C3"/>
    <w:rsid w:val="003210CF"/>
    <w:rsid w:val="00321C55"/>
    <w:rsid w:val="00325D12"/>
    <w:rsid w:val="003275D2"/>
    <w:rsid w:val="00332C26"/>
    <w:rsid w:val="00334D59"/>
    <w:rsid w:val="00334D74"/>
    <w:rsid w:val="00335AA9"/>
    <w:rsid w:val="0033727A"/>
    <w:rsid w:val="00340A80"/>
    <w:rsid w:val="00340D21"/>
    <w:rsid w:val="0034376E"/>
    <w:rsid w:val="00352789"/>
    <w:rsid w:val="00352813"/>
    <w:rsid w:val="003552F5"/>
    <w:rsid w:val="00355C36"/>
    <w:rsid w:val="00355CC4"/>
    <w:rsid w:val="0036134E"/>
    <w:rsid w:val="003647C1"/>
    <w:rsid w:val="00364FED"/>
    <w:rsid w:val="00365C62"/>
    <w:rsid w:val="0037286B"/>
    <w:rsid w:val="003729BF"/>
    <w:rsid w:val="003737D5"/>
    <w:rsid w:val="0037523A"/>
    <w:rsid w:val="0037728E"/>
    <w:rsid w:val="0038261C"/>
    <w:rsid w:val="0038531E"/>
    <w:rsid w:val="003904A0"/>
    <w:rsid w:val="0039640B"/>
    <w:rsid w:val="003A1216"/>
    <w:rsid w:val="003A1E6F"/>
    <w:rsid w:val="003A4EF2"/>
    <w:rsid w:val="003A551B"/>
    <w:rsid w:val="003B0FC8"/>
    <w:rsid w:val="003B3129"/>
    <w:rsid w:val="003B414C"/>
    <w:rsid w:val="003B5ECC"/>
    <w:rsid w:val="003B6C73"/>
    <w:rsid w:val="003C0A65"/>
    <w:rsid w:val="003C0C8A"/>
    <w:rsid w:val="003C5E75"/>
    <w:rsid w:val="003C7919"/>
    <w:rsid w:val="003D162F"/>
    <w:rsid w:val="003D4901"/>
    <w:rsid w:val="003D57B7"/>
    <w:rsid w:val="003D646B"/>
    <w:rsid w:val="003E205E"/>
    <w:rsid w:val="003E2D1D"/>
    <w:rsid w:val="003E37AE"/>
    <w:rsid w:val="003E3D0E"/>
    <w:rsid w:val="003E3F5B"/>
    <w:rsid w:val="003E5E89"/>
    <w:rsid w:val="003E78DD"/>
    <w:rsid w:val="003E7EC9"/>
    <w:rsid w:val="003F0D69"/>
    <w:rsid w:val="003F1AFC"/>
    <w:rsid w:val="003F5B4B"/>
    <w:rsid w:val="003F5E4A"/>
    <w:rsid w:val="00404E8A"/>
    <w:rsid w:val="0040525A"/>
    <w:rsid w:val="00407954"/>
    <w:rsid w:val="0041095E"/>
    <w:rsid w:val="004142DB"/>
    <w:rsid w:val="0041615B"/>
    <w:rsid w:val="00425D69"/>
    <w:rsid w:val="004261DB"/>
    <w:rsid w:val="00426AD0"/>
    <w:rsid w:val="00433058"/>
    <w:rsid w:val="004362F8"/>
    <w:rsid w:val="00440909"/>
    <w:rsid w:val="00441EAF"/>
    <w:rsid w:val="00442AE4"/>
    <w:rsid w:val="00444BAA"/>
    <w:rsid w:val="00445DED"/>
    <w:rsid w:val="0045063E"/>
    <w:rsid w:val="00452149"/>
    <w:rsid w:val="0045428D"/>
    <w:rsid w:val="00461CD8"/>
    <w:rsid w:val="0046227B"/>
    <w:rsid w:val="00462768"/>
    <w:rsid w:val="00462DCB"/>
    <w:rsid w:val="00464790"/>
    <w:rsid w:val="0047093F"/>
    <w:rsid w:val="00470CD6"/>
    <w:rsid w:val="00472B4C"/>
    <w:rsid w:val="00472C2F"/>
    <w:rsid w:val="004739F7"/>
    <w:rsid w:val="00477767"/>
    <w:rsid w:val="00485EFC"/>
    <w:rsid w:val="00486B05"/>
    <w:rsid w:val="004871D6"/>
    <w:rsid w:val="0048750E"/>
    <w:rsid w:val="00487F68"/>
    <w:rsid w:val="00490060"/>
    <w:rsid w:val="00493BFE"/>
    <w:rsid w:val="004952E4"/>
    <w:rsid w:val="0049772F"/>
    <w:rsid w:val="004A3D9C"/>
    <w:rsid w:val="004A4CC3"/>
    <w:rsid w:val="004B0839"/>
    <w:rsid w:val="004B0F74"/>
    <w:rsid w:val="004B25EB"/>
    <w:rsid w:val="004B2AA1"/>
    <w:rsid w:val="004B4185"/>
    <w:rsid w:val="004B5D54"/>
    <w:rsid w:val="004B7F29"/>
    <w:rsid w:val="004C1686"/>
    <w:rsid w:val="004C56FB"/>
    <w:rsid w:val="004C598E"/>
    <w:rsid w:val="004D1359"/>
    <w:rsid w:val="004D6A55"/>
    <w:rsid w:val="004D71C2"/>
    <w:rsid w:val="004E6D0D"/>
    <w:rsid w:val="004E726B"/>
    <w:rsid w:val="004F1C4E"/>
    <w:rsid w:val="004F4186"/>
    <w:rsid w:val="004F580C"/>
    <w:rsid w:val="004F7508"/>
    <w:rsid w:val="0050019A"/>
    <w:rsid w:val="0050104A"/>
    <w:rsid w:val="0050163F"/>
    <w:rsid w:val="00501C83"/>
    <w:rsid w:val="0050310E"/>
    <w:rsid w:val="00507BFB"/>
    <w:rsid w:val="005164D9"/>
    <w:rsid w:val="00516822"/>
    <w:rsid w:val="00521633"/>
    <w:rsid w:val="00523AC6"/>
    <w:rsid w:val="00523BDC"/>
    <w:rsid w:val="005245C6"/>
    <w:rsid w:val="00524BA8"/>
    <w:rsid w:val="00525D4D"/>
    <w:rsid w:val="00526ED8"/>
    <w:rsid w:val="0053132E"/>
    <w:rsid w:val="0053616B"/>
    <w:rsid w:val="005371FE"/>
    <w:rsid w:val="00540C9C"/>
    <w:rsid w:val="00545798"/>
    <w:rsid w:val="00545A0E"/>
    <w:rsid w:val="0054676B"/>
    <w:rsid w:val="00552201"/>
    <w:rsid w:val="0055304E"/>
    <w:rsid w:val="00554425"/>
    <w:rsid w:val="00555918"/>
    <w:rsid w:val="00555982"/>
    <w:rsid w:val="00555D51"/>
    <w:rsid w:val="00560001"/>
    <w:rsid w:val="005622E3"/>
    <w:rsid w:val="00565235"/>
    <w:rsid w:val="00572BAA"/>
    <w:rsid w:val="0058346B"/>
    <w:rsid w:val="005851AC"/>
    <w:rsid w:val="00586796"/>
    <w:rsid w:val="00586EDF"/>
    <w:rsid w:val="005900BA"/>
    <w:rsid w:val="005904FE"/>
    <w:rsid w:val="00590A3A"/>
    <w:rsid w:val="00594767"/>
    <w:rsid w:val="00596C47"/>
    <w:rsid w:val="00597BB3"/>
    <w:rsid w:val="00597E2F"/>
    <w:rsid w:val="005A3A8C"/>
    <w:rsid w:val="005A7380"/>
    <w:rsid w:val="005B0A04"/>
    <w:rsid w:val="005B42B4"/>
    <w:rsid w:val="005B6868"/>
    <w:rsid w:val="005B695A"/>
    <w:rsid w:val="005C48CF"/>
    <w:rsid w:val="005C4B93"/>
    <w:rsid w:val="005C5CFE"/>
    <w:rsid w:val="005D1665"/>
    <w:rsid w:val="005D365A"/>
    <w:rsid w:val="005E237F"/>
    <w:rsid w:val="005E59A8"/>
    <w:rsid w:val="005E675F"/>
    <w:rsid w:val="005F5CB7"/>
    <w:rsid w:val="005F743E"/>
    <w:rsid w:val="00602B0E"/>
    <w:rsid w:val="00615621"/>
    <w:rsid w:val="006229AD"/>
    <w:rsid w:val="006267A3"/>
    <w:rsid w:val="006315CB"/>
    <w:rsid w:val="0063224C"/>
    <w:rsid w:val="00635CA7"/>
    <w:rsid w:val="00637AA4"/>
    <w:rsid w:val="00640428"/>
    <w:rsid w:val="006412DB"/>
    <w:rsid w:val="006430A1"/>
    <w:rsid w:val="00651EC4"/>
    <w:rsid w:val="00652A46"/>
    <w:rsid w:val="00654D22"/>
    <w:rsid w:val="00654FB9"/>
    <w:rsid w:val="00656223"/>
    <w:rsid w:val="00656DCA"/>
    <w:rsid w:val="00660D67"/>
    <w:rsid w:val="00660E15"/>
    <w:rsid w:val="00661683"/>
    <w:rsid w:val="00663C36"/>
    <w:rsid w:val="006645A5"/>
    <w:rsid w:val="00665050"/>
    <w:rsid w:val="0067251D"/>
    <w:rsid w:val="00674246"/>
    <w:rsid w:val="00680954"/>
    <w:rsid w:val="00681C95"/>
    <w:rsid w:val="00686560"/>
    <w:rsid w:val="006905CD"/>
    <w:rsid w:val="0069226E"/>
    <w:rsid w:val="00693443"/>
    <w:rsid w:val="006946FD"/>
    <w:rsid w:val="00694E3B"/>
    <w:rsid w:val="00697C61"/>
    <w:rsid w:val="006A0AD8"/>
    <w:rsid w:val="006A194F"/>
    <w:rsid w:val="006A30B9"/>
    <w:rsid w:val="006A4770"/>
    <w:rsid w:val="006A4CE2"/>
    <w:rsid w:val="006A6045"/>
    <w:rsid w:val="006A6624"/>
    <w:rsid w:val="006A69EC"/>
    <w:rsid w:val="006A728F"/>
    <w:rsid w:val="006A7723"/>
    <w:rsid w:val="006B4F4A"/>
    <w:rsid w:val="006B54B4"/>
    <w:rsid w:val="006B5FC1"/>
    <w:rsid w:val="006C03CA"/>
    <w:rsid w:val="006C2F8C"/>
    <w:rsid w:val="006C4AC9"/>
    <w:rsid w:val="006C7717"/>
    <w:rsid w:val="006D278A"/>
    <w:rsid w:val="006D6089"/>
    <w:rsid w:val="006D789D"/>
    <w:rsid w:val="006E3C92"/>
    <w:rsid w:val="007052C7"/>
    <w:rsid w:val="00711976"/>
    <w:rsid w:val="0071320E"/>
    <w:rsid w:val="00715957"/>
    <w:rsid w:val="00722D7C"/>
    <w:rsid w:val="00727E56"/>
    <w:rsid w:val="00734EDD"/>
    <w:rsid w:val="007376EB"/>
    <w:rsid w:val="00740606"/>
    <w:rsid w:val="00743DC1"/>
    <w:rsid w:val="00744534"/>
    <w:rsid w:val="007511D5"/>
    <w:rsid w:val="00753296"/>
    <w:rsid w:val="00753DAE"/>
    <w:rsid w:val="00754F2E"/>
    <w:rsid w:val="00755135"/>
    <w:rsid w:val="00755C1C"/>
    <w:rsid w:val="007560E3"/>
    <w:rsid w:val="00760C99"/>
    <w:rsid w:val="0076208C"/>
    <w:rsid w:val="0076536E"/>
    <w:rsid w:val="00765A5C"/>
    <w:rsid w:val="00766043"/>
    <w:rsid w:val="00766107"/>
    <w:rsid w:val="00774F64"/>
    <w:rsid w:val="007765F4"/>
    <w:rsid w:val="00780646"/>
    <w:rsid w:val="00781FA4"/>
    <w:rsid w:val="00791336"/>
    <w:rsid w:val="00793164"/>
    <w:rsid w:val="007934BF"/>
    <w:rsid w:val="00794FA0"/>
    <w:rsid w:val="00796A73"/>
    <w:rsid w:val="00796F79"/>
    <w:rsid w:val="007A3D27"/>
    <w:rsid w:val="007A48F9"/>
    <w:rsid w:val="007A581B"/>
    <w:rsid w:val="007A672B"/>
    <w:rsid w:val="007A6904"/>
    <w:rsid w:val="007A7002"/>
    <w:rsid w:val="007A7B50"/>
    <w:rsid w:val="007B3699"/>
    <w:rsid w:val="007B37AE"/>
    <w:rsid w:val="007B5EC0"/>
    <w:rsid w:val="007B6E51"/>
    <w:rsid w:val="007B6E61"/>
    <w:rsid w:val="007B7123"/>
    <w:rsid w:val="007C1126"/>
    <w:rsid w:val="007C1F2A"/>
    <w:rsid w:val="007C6C57"/>
    <w:rsid w:val="007D2BF2"/>
    <w:rsid w:val="007D7C93"/>
    <w:rsid w:val="007E2712"/>
    <w:rsid w:val="007E7E86"/>
    <w:rsid w:val="007F15B7"/>
    <w:rsid w:val="007F75DD"/>
    <w:rsid w:val="00801333"/>
    <w:rsid w:val="00801E96"/>
    <w:rsid w:val="008029B1"/>
    <w:rsid w:val="00802E01"/>
    <w:rsid w:val="008048CE"/>
    <w:rsid w:val="00805AF8"/>
    <w:rsid w:val="00817247"/>
    <w:rsid w:val="008257D1"/>
    <w:rsid w:val="00831722"/>
    <w:rsid w:val="00831D05"/>
    <w:rsid w:val="0083258C"/>
    <w:rsid w:val="00833424"/>
    <w:rsid w:val="00833906"/>
    <w:rsid w:val="00833F55"/>
    <w:rsid w:val="00835B32"/>
    <w:rsid w:val="00835BA7"/>
    <w:rsid w:val="00836045"/>
    <w:rsid w:val="008369F9"/>
    <w:rsid w:val="00837A72"/>
    <w:rsid w:val="00845436"/>
    <w:rsid w:val="00846124"/>
    <w:rsid w:val="00846F87"/>
    <w:rsid w:val="008475B8"/>
    <w:rsid w:val="0084777E"/>
    <w:rsid w:val="00847D5D"/>
    <w:rsid w:val="00851A7E"/>
    <w:rsid w:val="00852AA3"/>
    <w:rsid w:val="00854031"/>
    <w:rsid w:val="00854A5E"/>
    <w:rsid w:val="00860E6A"/>
    <w:rsid w:val="00862D25"/>
    <w:rsid w:val="0086310C"/>
    <w:rsid w:val="0086338C"/>
    <w:rsid w:val="00867E96"/>
    <w:rsid w:val="00872637"/>
    <w:rsid w:val="0087635E"/>
    <w:rsid w:val="00880362"/>
    <w:rsid w:val="00880514"/>
    <w:rsid w:val="00883765"/>
    <w:rsid w:val="0088453E"/>
    <w:rsid w:val="008859C8"/>
    <w:rsid w:val="00886339"/>
    <w:rsid w:val="008870EB"/>
    <w:rsid w:val="0089165E"/>
    <w:rsid w:val="00891F55"/>
    <w:rsid w:val="00896041"/>
    <w:rsid w:val="00896738"/>
    <w:rsid w:val="00896D6C"/>
    <w:rsid w:val="008A0085"/>
    <w:rsid w:val="008A2BAE"/>
    <w:rsid w:val="008A70ED"/>
    <w:rsid w:val="008B2B6D"/>
    <w:rsid w:val="008B2BB4"/>
    <w:rsid w:val="008B4AEA"/>
    <w:rsid w:val="008B4C41"/>
    <w:rsid w:val="008B7A00"/>
    <w:rsid w:val="008C05EE"/>
    <w:rsid w:val="008C06F4"/>
    <w:rsid w:val="008C080D"/>
    <w:rsid w:val="008C1F20"/>
    <w:rsid w:val="008C464F"/>
    <w:rsid w:val="008C5152"/>
    <w:rsid w:val="008C6211"/>
    <w:rsid w:val="008D2D9C"/>
    <w:rsid w:val="008E1539"/>
    <w:rsid w:val="008E746B"/>
    <w:rsid w:val="008E7AB7"/>
    <w:rsid w:val="008F2044"/>
    <w:rsid w:val="008F31BD"/>
    <w:rsid w:val="008F4E22"/>
    <w:rsid w:val="008F5895"/>
    <w:rsid w:val="008F71D8"/>
    <w:rsid w:val="00900960"/>
    <w:rsid w:val="00907436"/>
    <w:rsid w:val="0090760E"/>
    <w:rsid w:val="00907D81"/>
    <w:rsid w:val="009104C9"/>
    <w:rsid w:val="009229DB"/>
    <w:rsid w:val="009243AA"/>
    <w:rsid w:val="0092734F"/>
    <w:rsid w:val="00927EF0"/>
    <w:rsid w:val="00930660"/>
    <w:rsid w:val="00932520"/>
    <w:rsid w:val="00935172"/>
    <w:rsid w:val="00935B2F"/>
    <w:rsid w:val="00937C95"/>
    <w:rsid w:val="0094011A"/>
    <w:rsid w:val="00940430"/>
    <w:rsid w:val="00944ACD"/>
    <w:rsid w:val="00951752"/>
    <w:rsid w:val="00953138"/>
    <w:rsid w:val="00955A05"/>
    <w:rsid w:val="00956B93"/>
    <w:rsid w:val="00957011"/>
    <w:rsid w:val="009612F6"/>
    <w:rsid w:val="009622B5"/>
    <w:rsid w:val="00964F9C"/>
    <w:rsid w:val="00970B15"/>
    <w:rsid w:val="009758A2"/>
    <w:rsid w:val="009851EF"/>
    <w:rsid w:val="00986C05"/>
    <w:rsid w:val="0098752E"/>
    <w:rsid w:val="0099278F"/>
    <w:rsid w:val="00993C7C"/>
    <w:rsid w:val="00993EB0"/>
    <w:rsid w:val="009955E5"/>
    <w:rsid w:val="00997800"/>
    <w:rsid w:val="009A0030"/>
    <w:rsid w:val="009A1C8E"/>
    <w:rsid w:val="009A35B6"/>
    <w:rsid w:val="009A593A"/>
    <w:rsid w:val="009A5CAB"/>
    <w:rsid w:val="009B0AFE"/>
    <w:rsid w:val="009B16BC"/>
    <w:rsid w:val="009B3120"/>
    <w:rsid w:val="009B3B11"/>
    <w:rsid w:val="009B4816"/>
    <w:rsid w:val="009B553E"/>
    <w:rsid w:val="009C4B81"/>
    <w:rsid w:val="009C5F86"/>
    <w:rsid w:val="009C617E"/>
    <w:rsid w:val="009D2A73"/>
    <w:rsid w:val="009D38B4"/>
    <w:rsid w:val="009D5CEC"/>
    <w:rsid w:val="009D7915"/>
    <w:rsid w:val="009E0DA1"/>
    <w:rsid w:val="009E1B77"/>
    <w:rsid w:val="009E3412"/>
    <w:rsid w:val="009E4288"/>
    <w:rsid w:val="009E4655"/>
    <w:rsid w:val="009E686F"/>
    <w:rsid w:val="009E73AC"/>
    <w:rsid w:val="009E7A39"/>
    <w:rsid w:val="009E7AFB"/>
    <w:rsid w:val="009F01E6"/>
    <w:rsid w:val="009F03B3"/>
    <w:rsid w:val="009F11BF"/>
    <w:rsid w:val="009F3EEB"/>
    <w:rsid w:val="009F3F7A"/>
    <w:rsid w:val="009F4C0B"/>
    <w:rsid w:val="009F54B0"/>
    <w:rsid w:val="009F5949"/>
    <w:rsid w:val="009F7B34"/>
    <w:rsid w:val="00A01656"/>
    <w:rsid w:val="00A023AE"/>
    <w:rsid w:val="00A10CD4"/>
    <w:rsid w:val="00A10EFA"/>
    <w:rsid w:val="00A129BB"/>
    <w:rsid w:val="00A12D29"/>
    <w:rsid w:val="00A155B8"/>
    <w:rsid w:val="00A21049"/>
    <w:rsid w:val="00A21453"/>
    <w:rsid w:val="00A21899"/>
    <w:rsid w:val="00A23EEF"/>
    <w:rsid w:val="00A23FF5"/>
    <w:rsid w:val="00A2681B"/>
    <w:rsid w:val="00A30CAF"/>
    <w:rsid w:val="00A315A4"/>
    <w:rsid w:val="00A32F59"/>
    <w:rsid w:val="00A3350A"/>
    <w:rsid w:val="00A36B28"/>
    <w:rsid w:val="00A37311"/>
    <w:rsid w:val="00A4124E"/>
    <w:rsid w:val="00A53B57"/>
    <w:rsid w:val="00A53C68"/>
    <w:rsid w:val="00A541E2"/>
    <w:rsid w:val="00A5498F"/>
    <w:rsid w:val="00A56CD6"/>
    <w:rsid w:val="00A61EE7"/>
    <w:rsid w:val="00A62FC3"/>
    <w:rsid w:val="00A66317"/>
    <w:rsid w:val="00A717BB"/>
    <w:rsid w:val="00A73393"/>
    <w:rsid w:val="00A76139"/>
    <w:rsid w:val="00A80495"/>
    <w:rsid w:val="00A875D2"/>
    <w:rsid w:val="00A92ACB"/>
    <w:rsid w:val="00A92FD7"/>
    <w:rsid w:val="00A978A3"/>
    <w:rsid w:val="00AA2126"/>
    <w:rsid w:val="00AA37BB"/>
    <w:rsid w:val="00AA74A3"/>
    <w:rsid w:val="00AB5B45"/>
    <w:rsid w:val="00AB723B"/>
    <w:rsid w:val="00AB74D1"/>
    <w:rsid w:val="00AB7E1D"/>
    <w:rsid w:val="00AC0966"/>
    <w:rsid w:val="00AC0FBA"/>
    <w:rsid w:val="00AC1075"/>
    <w:rsid w:val="00AC171B"/>
    <w:rsid w:val="00AC56D1"/>
    <w:rsid w:val="00AC6ADB"/>
    <w:rsid w:val="00AD1FCE"/>
    <w:rsid w:val="00AD7E2E"/>
    <w:rsid w:val="00AE10EB"/>
    <w:rsid w:val="00AE37EE"/>
    <w:rsid w:val="00AE38C9"/>
    <w:rsid w:val="00AE5AA3"/>
    <w:rsid w:val="00AF06EA"/>
    <w:rsid w:val="00AF3BC7"/>
    <w:rsid w:val="00AF3EB8"/>
    <w:rsid w:val="00AF4F1E"/>
    <w:rsid w:val="00AF67CB"/>
    <w:rsid w:val="00AF75A2"/>
    <w:rsid w:val="00B04FD1"/>
    <w:rsid w:val="00B07572"/>
    <w:rsid w:val="00B07A9C"/>
    <w:rsid w:val="00B11F91"/>
    <w:rsid w:val="00B132BB"/>
    <w:rsid w:val="00B16DCF"/>
    <w:rsid w:val="00B17A7D"/>
    <w:rsid w:val="00B20BA7"/>
    <w:rsid w:val="00B21D1C"/>
    <w:rsid w:val="00B21E3E"/>
    <w:rsid w:val="00B224E3"/>
    <w:rsid w:val="00B22A1A"/>
    <w:rsid w:val="00B308CB"/>
    <w:rsid w:val="00B340E6"/>
    <w:rsid w:val="00B3636C"/>
    <w:rsid w:val="00B41580"/>
    <w:rsid w:val="00B53E35"/>
    <w:rsid w:val="00B53FA8"/>
    <w:rsid w:val="00B54FBD"/>
    <w:rsid w:val="00B57EAE"/>
    <w:rsid w:val="00B629B7"/>
    <w:rsid w:val="00B63376"/>
    <w:rsid w:val="00B64F8B"/>
    <w:rsid w:val="00B66F0C"/>
    <w:rsid w:val="00B729D4"/>
    <w:rsid w:val="00B72CAC"/>
    <w:rsid w:val="00B74CEE"/>
    <w:rsid w:val="00B768DD"/>
    <w:rsid w:val="00B83334"/>
    <w:rsid w:val="00B871B2"/>
    <w:rsid w:val="00B909F2"/>
    <w:rsid w:val="00B944A3"/>
    <w:rsid w:val="00B95941"/>
    <w:rsid w:val="00B96BAD"/>
    <w:rsid w:val="00BA36B5"/>
    <w:rsid w:val="00BA520C"/>
    <w:rsid w:val="00BB043D"/>
    <w:rsid w:val="00BB1D6A"/>
    <w:rsid w:val="00BB77E9"/>
    <w:rsid w:val="00BC07F5"/>
    <w:rsid w:val="00BC320C"/>
    <w:rsid w:val="00BC3911"/>
    <w:rsid w:val="00BC400B"/>
    <w:rsid w:val="00BC53FB"/>
    <w:rsid w:val="00BC64D3"/>
    <w:rsid w:val="00BC6E54"/>
    <w:rsid w:val="00BD0BE6"/>
    <w:rsid w:val="00BD409D"/>
    <w:rsid w:val="00BD6BB6"/>
    <w:rsid w:val="00BE1ABB"/>
    <w:rsid w:val="00BE4D3F"/>
    <w:rsid w:val="00BE4DAF"/>
    <w:rsid w:val="00BF4C56"/>
    <w:rsid w:val="00BF5FEA"/>
    <w:rsid w:val="00C0102E"/>
    <w:rsid w:val="00C01521"/>
    <w:rsid w:val="00C01638"/>
    <w:rsid w:val="00C02BA2"/>
    <w:rsid w:val="00C036F6"/>
    <w:rsid w:val="00C076ED"/>
    <w:rsid w:val="00C1159B"/>
    <w:rsid w:val="00C127FE"/>
    <w:rsid w:val="00C1455F"/>
    <w:rsid w:val="00C15230"/>
    <w:rsid w:val="00C17354"/>
    <w:rsid w:val="00C17A5F"/>
    <w:rsid w:val="00C17A8C"/>
    <w:rsid w:val="00C21FD8"/>
    <w:rsid w:val="00C26CD4"/>
    <w:rsid w:val="00C27EC3"/>
    <w:rsid w:val="00C32C62"/>
    <w:rsid w:val="00C3702A"/>
    <w:rsid w:val="00C40050"/>
    <w:rsid w:val="00C402FC"/>
    <w:rsid w:val="00C41E4E"/>
    <w:rsid w:val="00C420F3"/>
    <w:rsid w:val="00C4655C"/>
    <w:rsid w:val="00C47116"/>
    <w:rsid w:val="00C476CD"/>
    <w:rsid w:val="00C47DFB"/>
    <w:rsid w:val="00C50077"/>
    <w:rsid w:val="00C52834"/>
    <w:rsid w:val="00C54D5C"/>
    <w:rsid w:val="00C55A3E"/>
    <w:rsid w:val="00C62714"/>
    <w:rsid w:val="00C6410D"/>
    <w:rsid w:val="00C6625D"/>
    <w:rsid w:val="00C663A8"/>
    <w:rsid w:val="00C6769A"/>
    <w:rsid w:val="00C71701"/>
    <w:rsid w:val="00C719A9"/>
    <w:rsid w:val="00C7584D"/>
    <w:rsid w:val="00C76252"/>
    <w:rsid w:val="00C77161"/>
    <w:rsid w:val="00C8116F"/>
    <w:rsid w:val="00C82F93"/>
    <w:rsid w:val="00C837AC"/>
    <w:rsid w:val="00C84759"/>
    <w:rsid w:val="00C84D96"/>
    <w:rsid w:val="00C87DD3"/>
    <w:rsid w:val="00C905D2"/>
    <w:rsid w:val="00C91A3C"/>
    <w:rsid w:val="00C92B25"/>
    <w:rsid w:val="00CA03B8"/>
    <w:rsid w:val="00CA4039"/>
    <w:rsid w:val="00CA4E67"/>
    <w:rsid w:val="00CA6027"/>
    <w:rsid w:val="00CA6114"/>
    <w:rsid w:val="00CA6156"/>
    <w:rsid w:val="00CA7EA0"/>
    <w:rsid w:val="00CB0726"/>
    <w:rsid w:val="00CB24C9"/>
    <w:rsid w:val="00CB29CD"/>
    <w:rsid w:val="00CB6C8D"/>
    <w:rsid w:val="00CB7F00"/>
    <w:rsid w:val="00CC1C52"/>
    <w:rsid w:val="00CC4A32"/>
    <w:rsid w:val="00CD00BE"/>
    <w:rsid w:val="00CD4C6A"/>
    <w:rsid w:val="00CE0C25"/>
    <w:rsid w:val="00CE3A78"/>
    <w:rsid w:val="00CE67F8"/>
    <w:rsid w:val="00CE71D2"/>
    <w:rsid w:val="00CF3B3A"/>
    <w:rsid w:val="00CF56F4"/>
    <w:rsid w:val="00CF7B20"/>
    <w:rsid w:val="00D0664C"/>
    <w:rsid w:val="00D158EE"/>
    <w:rsid w:val="00D176E7"/>
    <w:rsid w:val="00D177BC"/>
    <w:rsid w:val="00D17B79"/>
    <w:rsid w:val="00D17C84"/>
    <w:rsid w:val="00D20E1A"/>
    <w:rsid w:val="00D2343D"/>
    <w:rsid w:val="00D264A6"/>
    <w:rsid w:val="00D26E92"/>
    <w:rsid w:val="00D37BCD"/>
    <w:rsid w:val="00D4222B"/>
    <w:rsid w:val="00D43ACF"/>
    <w:rsid w:val="00D4416A"/>
    <w:rsid w:val="00D444E1"/>
    <w:rsid w:val="00D44775"/>
    <w:rsid w:val="00D47122"/>
    <w:rsid w:val="00D52795"/>
    <w:rsid w:val="00D52F25"/>
    <w:rsid w:val="00D531A0"/>
    <w:rsid w:val="00D55592"/>
    <w:rsid w:val="00D55DE5"/>
    <w:rsid w:val="00D613B3"/>
    <w:rsid w:val="00D62F9D"/>
    <w:rsid w:val="00D646D0"/>
    <w:rsid w:val="00D64834"/>
    <w:rsid w:val="00D73442"/>
    <w:rsid w:val="00D73A00"/>
    <w:rsid w:val="00D744F6"/>
    <w:rsid w:val="00D75104"/>
    <w:rsid w:val="00D765DA"/>
    <w:rsid w:val="00D7677E"/>
    <w:rsid w:val="00D84744"/>
    <w:rsid w:val="00D84D75"/>
    <w:rsid w:val="00D90C37"/>
    <w:rsid w:val="00D97B47"/>
    <w:rsid w:val="00DA109A"/>
    <w:rsid w:val="00DA2400"/>
    <w:rsid w:val="00DB0F8E"/>
    <w:rsid w:val="00DB257D"/>
    <w:rsid w:val="00DB307B"/>
    <w:rsid w:val="00DB414B"/>
    <w:rsid w:val="00DB42FB"/>
    <w:rsid w:val="00DB6520"/>
    <w:rsid w:val="00DC1801"/>
    <w:rsid w:val="00DC4E3C"/>
    <w:rsid w:val="00DD3462"/>
    <w:rsid w:val="00DD38DA"/>
    <w:rsid w:val="00DD4D20"/>
    <w:rsid w:val="00DD5338"/>
    <w:rsid w:val="00DD5B0E"/>
    <w:rsid w:val="00DD5D81"/>
    <w:rsid w:val="00DD6A8B"/>
    <w:rsid w:val="00DD7F53"/>
    <w:rsid w:val="00DE206E"/>
    <w:rsid w:val="00DE2CA5"/>
    <w:rsid w:val="00DE2D5A"/>
    <w:rsid w:val="00DE3D26"/>
    <w:rsid w:val="00DE4693"/>
    <w:rsid w:val="00DE68B3"/>
    <w:rsid w:val="00DF027C"/>
    <w:rsid w:val="00DF1FEF"/>
    <w:rsid w:val="00DF307B"/>
    <w:rsid w:val="00DF3DC4"/>
    <w:rsid w:val="00DF67EF"/>
    <w:rsid w:val="00E037B1"/>
    <w:rsid w:val="00E0464F"/>
    <w:rsid w:val="00E059CF"/>
    <w:rsid w:val="00E06B01"/>
    <w:rsid w:val="00E07F43"/>
    <w:rsid w:val="00E11232"/>
    <w:rsid w:val="00E11605"/>
    <w:rsid w:val="00E22A1E"/>
    <w:rsid w:val="00E22E54"/>
    <w:rsid w:val="00E23028"/>
    <w:rsid w:val="00E24417"/>
    <w:rsid w:val="00E32DF1"/>
    <w:rsid w:val="00E35D98"/>
    <w:rsid w:val="00E35ED9"/>
    <w:rsid w:val="00E41341"/>
    <w:rsid w:val="00E42462"/>
    <w:rsid w:val="00E42748"/>
    <w:rsid w:val="00E43EF6"/>
    <w:rsid w:val="00E46E63"/>
    <w:rsid w:val="00E46F7F"/>
    <w:rsid w:val="00E46FAD"/>
    <w:rsid w:val="00E54E62"/>
    <w:rsid w:val="00E5596D"/>
    <w:rsid w:val="00E603FF"/>
    <w:rsid w:val="00E6156C"/>
    <w:rsid w:val="00E72863"/>
    <w:rsid w:val="00E7508C"/>
    <w:rsid w:val="00E75114"/>
    <w:rsid w:val="00E75DAC"/>
    <w:rsid w:val="00E76DAC"/>
    <w:rsid w:val="00E81ED1"/>
    <w:rsid w:val="00E81ED4"/>
    <w:rsid w:val="00E84BAC"/>
    <w:rsid w:val="00E84E6E"/>
    <w:rsid w:val="00E85807"/>
    <w:rsid w:val="00E85A43"/>
    <w:rsid w:val="00E8638A"/>
    <w:rsid w:val="00E97993"/>
    <w:rsid w:val="00EA113D"/>
    <w:rsid w:val="00EA1A2D"/>
    <w:rsid w:val="00EA4932"/>
    <w:rsid w:val="00EA5C43"/>
    <w:rsid w:val="00EA5FBD"/>
    <w:rsid w:val="00EB019E"/>
    <w:rsid w:val="00EB0514"/>
    <w:rsid w:val="00EB2E82"/>
    <w:rsid w:val="00EB3C2D"/>
    <w:rsid w:val="00EB5E8E"/>
    <w:rsid w:val="00EB6D1B"/>
    <w:rsid w:val="00EC4EA8"/>
    <w:rsid w:val="00EC5764"/>
    <w:rsid w:val="00EC6FF1"/>
    <w:rsid w:val="00EC7468"/>
    <w:rsid w:val="00EC78DB"/>
    <w:rsid w:val="00ED49D5"/>
    <w:rsid w:val="00ED72C1"/>
    <w:rsid w:val="00EE431F"/>
    <w:rsid w:val="00EE7249"/>
    <w:rsid w:val="00EF0CBC"/>
    <w:rsid w:val="00EF211C"/>
    <w:rsid w:val="00EF3B5A"/>
    <w:rsid w:val="00EF3F4D"/>
    <w:rsid w:val="00EF4CB3"/>
    <w:rsid w:val="00EF5AC6"/>
    <w:rsid w:val="00EF6E53"/>
    <w:rsid w:val="00EF7564"/>
    <w:rsid w:val="00F01901"/>
    <w:rsid w:val="00F1062C"/>
    <w:rsid w:val="00F11508"/>
    <w:rsid w:val="00F118CC"/>
    <w:rsid w:val="00F124B5"/>
    <w:rsid w:val="00F16197"/>
    <w:rsid w:val="00F2291B"/>
    <w:rsid w:val="00F3432F"/>
    <w:rsid w:val="00F3647A"/>
    <w:rsid w:val="00F40C03"/>
    <w:rsid w:val="00F458DD"/>
    <w:rsid w:val="00F45B99"/>
    <w:rsid w:val="00F4716E"/>
    <w:rsid w:val="00F50C8B"/>
    <w:rsid w:val="00F50D60"/>
    <w:rsid w:val="00F52D31"/>
    <w:rsid w:val="00F53BD5"/>
    <w:rsid w:val="00F62AB3"/>
    <w:rsid w:val="00F64379"/>
    <w:rsid w:val="00F64B90"/>
    <w:rsid w:val="00F65325"/>
    <w:rsid w:val="00F6535D"/>
    <w:rsid w:val="00F65A44"/>
    <w:rsid w:val="00F67459"/>
    <w:rsid w:val="00F701A6"/>
    <w:rsid w:val="00F71E40"/>
    <w:rsid w:val="00F7248A"/>
    <w:rsid w:val="00F75929"/>
    <w:rsid w:val="00F81BB3"/>
    <w:rsid w:val="00F83913"/>
    <w:rsid w:val="00F84F5E"/>
    <w:rsid w:val="00F909B9"/>
    <w:rsid w:val="00F92ABB"/>
    <w:rsid w:val="00F93849"/>
    <w:rsid w:val="00F93903"/>
    <w:rsid w:val="00F93A2E"/>
    <w:rsid w:val="00F94405"/>
    <w:rsid w:val="00F965F3"/>
    <w:rsid w:val="00F96CF4"/>
    <w:rsid w:val="00FA08BF"/>
    <w:rsid w:val="00FA6CC6"/>
    <w:rsid w:val="00FA6D31"/>
    <w:rsid w:val="00FA794B"/>
    <w:rsid w:val="00FA7D93"/>
    <w:rsid w:val="00FB0278"/>
    <w:rsid w:val="00FB0BC0"/>
    <w:rsid w:val="00FB41D0"/>
    <w:rsid w:val="00FB4773"/>
    <w:rsid w:val="00FB6E3B"/>
    <w:rsid w:val="00FB7820"/>
    <w:rsid w:val="00FB7E23"/>
    <w:rsid w:val="00FC05F7"/>
    <w:rsid w:val="00FC0BC4"/>
    <w:rsid w:val="00FC3434"/>
    <w:rsid w:val="00FC3F19"/>
    <w:rsid w:val="00FC5947"/>
    <w:rsid w:val="00FC6214"/>
    <w:rsid w:val="00FD124E"/>
    <w:rsid w:val="00FD30B8"/>
    <w:rsid w:val="00FD637F"/>
    <w:rsid w:val="00FE2403"/>
    <w:rsid w:val="00FE5DD5"/>
    <w:rsid w:val="00FE5F01"/>
    <w:rsid w:val="00FF0D75"/>
    <w:rsid w:val="00FF2B0B"/>
    <w:rsid w:val="00FF4623"/>
    <w:rsid w:val="00FF6270"/>
    <w:rsid w:val="00FF6466"/>
    <w:rsid w:val="00FF72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A2107"/>
  </w:style>
  <w:style w:type="paragraph" w:styleId="1">
    <w:name w:val="heading 1"/>
    <w:basedOn w:val="a"/>
    <w:next w:val="a"/>
    <w:link w:val="10"/>
    <w:qFormat/>
    <w:rsid w:val="001A2107"/>
    <w:pPr>
      <w:keepNext/>
      <w:jc w:val="center"/>
      <w:outlineLvl w:val="0"/>
    </w:pPr>
    <w:rPr>
      <w:rFonts w:ascii="Arial" w:hAnsi="Arial"/>
      <w:spacing w:val="44"/>
      <w:sz w:val="28"/>
    </w:rPr>
  </w:style>
  <w:style w:type="paragraph" w:styleId="2">
    <w:name w:val="heading 2"/>
    <w:basedOn w:val="a"/>
    <w:next w:val="a"/>
    <w:link w:val="20"/>
    <w:qFormat/>
    <w:rsid w:val="001A2107"/>
    <w:pPr>
      <w:keepNext/>
      <w:jc w:val="center"/>
      <w:outlineLvl w:val="1"/>
    </w:pPr>
    <w:rPr>
      <w:b/>
      <w:caps/>
      <w:spacing w:val="26"/>
      <w:sz w:val="22"/>
    </w:rPr>
  </w:style>
  <w:style w:type="paragraph" w:styleId="3">
    <w:name w:val="heading 3"/>
    <w:basedOn w:val="a"/>
    <w:next w:val="a"/>
    <w:link w:val="30"/>
    <w:qFormat/>
    <w:rsid w:val="001A2107"/>
    <w:pPr>
      <w:keepNext/>
      <w:spacing w:line="360" w:lineRule="auto"/>
      <w:jc w:val="center"/>
      <w:outlineLvl w:val="2"/>
    </w:pPr>
    <w:rPr>
      <w:b/>
      <w:sz w:val="24"/>
    </w:rPr>
  </w:style>
  <w:style w:type="paragraph" w:styleId="5">
    <w:name w:val="heading 5"/>
    <w:basedOn w:val="a"/>
    <w:next w:val="a"/>
    <w:qFormat/>
    <w:rsid w:val="00AC171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1">
    <w:name w:val="Body Text Indent 3"/>
    <w:basedOn w:val="a"/>
    <w:rsid w:val="001A2107"/>
    <w:pPr>
      <w:spacing w:after="120"/>
      <w:ind w:left="283"/>
    </w:pPr>
    <w:rPr>
      <w:sz w:val="16"/>
      <w:szCs w:val="16"/>
    </w:rPr>
  </w:style>
  <w:style w:type="paragraph" w:styleId="a3">
    <w:name w:val="Balloon Text"/>
    <w:basedOn w:val="a"/>
    <w:semiHidden/>
    <w:rsid w:val="003C0A65"/>
    <w:rPr>
      <w:rFonts w:ascii="Tahoma" w:hAnsi="Tahoma" w:cs="Tahoma"/>
      <w:sz w:val="16"/>
      <w:szCs w:val="16"/>
    </w:rPr>
  </w:style>
  <w:style w:type="paragraph" w:styleId="a4">
    <w:name w:val="header"/>
    <w:basedOn w:val="a"/>
    <w:rsid w:val="00AC171B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AC171B"/>
  </w:style>
  <w:style w:type="paragraph" w:styleId="a6">
    <w:name w:val="Body Text Indent"/>
    <w:basedOn w:val="a"/>
    <w:rsid w:val="00C17354"/>
    <w:pPr>
      <w:spacing w:after="120"/>
      <w:ind w:left="283"/>
    </w:pPr>
  </w:style>
  <w:style w:type="paragraph" w:styleId="a7">
    <w:name w:val="Body Text"/>
    <w:basedOn w:val="a"/>
    <w:rsid w:val="002F6C30"/>
    <w:pPr>
      <w:spacing w:after="120"/>
    </w:pPr>
  </w:style>
  <w:style w:type="paragraph" w:customStyle="1" w:styleId="a8">
    <w:name w:val="Знак Знак Знак Знак Знак Знак"/>
    <w:basedOn w:val="a"/>
    <w:rsid w:val="00AC1075"/>
    <w:pPr>
      <w:spacing w:after="160" w:line="240" w:lineRule="exact"/>
    </w:pPr>
    <w:rPr>
      <w:rFonts w:ascii="Verdana" w:hAnsi="Verdana" w:cs="Verdana"/>
      <w:sz w:val="16"/>
      <w:szCs w:val="16"/>
      <w:lang w:val="en-US" w:eastAsia="en-US"/>
    </w:rPr>
  </w:style>
  <w:style w:type="character" w:customStyle="1" w:styleId="10">
    <w:name w:val="Заголовок 1 Знак"/>
    <w:link w:val="1"/>
    <w:rsid w:val="004C56FB"/>
    <w:rPr>
      <w:rFonts w:ascii="Arial" w:hAnsi="Arial"/>
      <w:spacing w:val="44"/>
      <w:sz w:val="28"/>
    </w:rPr>
  </w:style>
  <w:style w:type="character" w:customStyle="1" w:styleId="a9">
    <w:name w:val="Гипертекстовая ссылка"/>
    <w:uiPriority w:val="99"/>
    <w:rsid w:val="003D646B"/>
    <w:rPr>
      <w:rFonts w:cs="Times New Roman"/>
      <w:b w:val="0"/>
      <w:color w:val="106BBE"/>
    </w:rPr>
  </w:style>
  <w:style w:type="character" w:customStyle="1" w:styleId="20">
    <w:name w:val="Заголовок 2 Знак"/>
    <w:link w:val="2"/>
    <w:rsid w:val="00F124B5"/>
    <w:rPr>
      <w:b/>
      <w:caps/>
      <w:spacing w:val="26"/>
      <w:sz w:val="22"/>
    </w:rPr>
  </w:style>
  <w:style w:type="character" w:customStyle="1" w:styleId="30">
    <w:name w:val="Заголовок 3 Знак"/>
    <w:link w:val="3"/>
    <w:rsid w:val="00F124B5"/>
    <w:rPr>
      <w:b/>
      <w:sz w:val="24"/>
    </w:rPr>
  </w:style>
  <w:style w:type="character" w:customStyle="1" w:styleId="7">
    <w:name w:val="Основной текст (7)"/>
    <w:basedOn w:val="a0"/>
    <w:rsid w:val="00D744F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8"/>
      <w:szCs w:val="28"/>
      <w:u w:val="none"/>
      <w:lang w:val="ru-RU" w:eastAsia="ru-RU" w:bidi="ru-RU"/>
    </w:rPr>
  </w:style>
  <w:style w:type="paragraph" w:styleId="aa">
    <w:name w:val="List Paragraph"/>
    <w:basedOn w:val="a"/>
    <w:uiPriority w:val="34"/>
    <w:qFormat/>
    <w:rsid w:val="00315AB0"/>
    <w:pPr>
      <w:ind w:left="720"/>
      <w:contextualSpacing/>
    </w:pPr>
  </w:style>
  <w:style w:type="character" w:customStyle="1" w:styleId="button-search">
    <w:name w:val="button-search"/>
    <w:basedOn w:val="a0"/>
    <w:rsid w:val="00487F6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39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9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</TotalTime>
  <Pages>3</Pages>
  <Words>629</Words>
  <Characters>5064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Администрация МО Новокубанский район</Company>
  <LinksUpToDate>false</LinksUpToDate>
  <CharactersWithSpaces>5682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Отдел организационно-кадровой работы</dc:creator>
  <cp:lastModifiedBy>Пользователь Windows</cp:lastModifiedBy>
  <cp:revision>28</cp:revision>
  <cp:lastPrinted>2020-12-08T13:04:00Z</cp:lastPrinted>
  <dcterms:created xsi:type="dcterms:W3CDTF">2020-09-10T07:52:00Z</dcterms:created>
  <dcterms:modified xsi:type="dcterms:W3CDTF">2020-12-08T13:26:00Z</dcterms:modified>
</cp:coreProperties>
</file>