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41" w:rsidRDefault="00801941" w:rsidP="00726CF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801941" w:rsidRDefault="00801941" w:rsidP="00726CFC">
      <w:pPr>
        <w:ind w:firstLine="0"/>
        <w:jc w:val="center"/>
        <w:rPr>
          <w:b/>
          <w:sz w:val="28"/>
          <w:szCs w:val="28"/>
        </w:rPr>
      </w:pPr>
    </w:p>
    <w:p w:rsidR="000B07E8" w:rsidRDefault="00726CFC" w:rsidP="00726CFC">
      <w:pPr>
        <w:ind w:firstLine="0"/>
        <w:jc w:val="center"/>
        <w:rPr>
          <w:b/>
          <w:sz w:val="28"/>
          <w:szCs w:val="28"/>
        </w:rPr>
      </w:pPr>
      <w:r w:rsidRPr="00726CFC">
        <w:rPr>
          <w:b/>
          <w:sz w:val="28"/>
          <w:szCs w:val="28"/>
        </w:rPr>
        <w:t>О назначении общественных обсуждений по</w:t>
      </w:r>
      <w:r w:rsidR="00212DE6">
        <w:rPr>
          <w:b/>
          <w:sz w:val="28"/>
          <w:szCs w:val="28"/>
        </w:rPr>
        <w:t xml:space="preserve"> вопросу </w:t>
      </w:r>
      <w:r w:rsidR="000B07E8">
        <w:rPr>
          <w:b/>
          <w:sz w:val="28"/>
          <w:szCs w:val="28"/>
        </w:rPr>
        <w:t>наименова</w:t>
      </w:r>
      <w:r w:rsidR="00212DE6">
        <w:rPr>
          <w:b/>
          <w:sz w:val="28"/>
          <w:szCs w:val="28"/>
        </w:rPr>
        <w:t xml:space="preserve">ния </w:t>
      </w:r>
      <w:r w:rsidR="000B07E8">
        <w:rPr>
          <w:b/>
          <w:sz w:val="28"/>
          <w:szCs w:val="28"/>
        </w:rPr>
        <w:t>переулка</w:t>
      </w:r>
      <w:r w:rsidR="00212DE6">
        <w:rPr>
          <w:b/>
          <w:sz w:val="28"/>
          <w:szCs w:val="28"/>
        </w:rPr>
        <w:t>, города Новокубанска, Новокубанского района, Краснодарского края</w:t>
      </w:r>
      <w:r w:rsidR="009E3F8A">
        <w:rPr>
          <w:b/>
          <w:sz w:val="28"/>
          <w:szCs w:val="28"/>
        </w:rPr>
        <w:t xml:space="preserve">, </w:t>
      </w:r>
      <w:r w:rsidR="00801941">
        <w:rPr>
          <w:b/>
          <w:sz w:val="28"/>
          <w:szCs w:val="28"/>
        </w:rPr>
        <w:t xml:space="preserve">на улицу </w:t>
      </w:r>
      <w:r w:rsidR="009E3F8A" w:rsidRPr="000B07E8">
        <w:rPr>
          <w:b/>
          <w:sz w:val="28"/>
          <w:szCs w:val="28"/>
        </w:rPr>
        <w:t>«</w:t>
      </w:r>
      <w:r w:rsidR="000B07E8" w:rsidRPr="000B07E8">
        <w:rPr>
          <w:b/>
          <w:sz w:val="28"/>
          <w:szCs w:val="28"/>
        </w:rPr>
        <w:t xml:space="preserve">имени младшего сержанта </w:t>
      </w:r>
    </w:p>
    <w:p w:rsidR="00726CFC" w:rsidRPr="009E3F8A" w:rsidRDefault="000B07E8" w:rsidP="00726CFC">
      <w:pPr>
        <w:ind w:firstLine="0"/>
        <w:jc w:val="center"/>
        <w:rPr>
          <w:b/>
          <w:sz w:val="28"/>
          <w:szCs w:val="28"/>
        </w:rPr>
      </w:pPr>
      <w:r w:rsidRPr="000B07E8">
        <w:rPr>
          <w:b/>
          <w:sz w:val="28"/>
          <w:szCs w:val="28"/>
        </w:rPr>
        <w:t>Уткина Данила Сергеевича</w:t>
      </w:r>
      <w:r w:rsidR="009E3F8A" w:rsidRPr="000B07E8">
        <w:rPr>
          <w:b/>
          <w:sz w:val="28"/>
          <w:szCs w:val="28"/>
        </w:rPr>
        <w:t>»</w:t>
      </w:r>
    </w:p>
    <w:p w:rsidR="0085333A" w:rsidRDefault="0085333A" w:rsidP="0085333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A3490" w:rsidRDefault="00726CFC" w:rsidP="00BA3490">
      <w:pPr>
        <w:spacing w:line="0" w:lineRule="atLeast"/>
        <w:rPr>
          <w:sz w:val="28"/>
          <w:szCs w:val="28"/>
        </w:rPr>
      </w:pPr>
      <w:proofErr w:type="gramStart"/>
      <w:r w:rsidRPr="00726CFC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E429FD">
        <w:rPr>
          <w:sz w:val="28"/>
          <w:szCs w:val="28"/>
        </w:rPr>
        <w:t xml:space="preserve"> Федеральным законом </w:t>
      </w:r>
      <w:r w:rsidR="00E429FD" w:rsidRPr="007B4C82">
        <w:rPr>
          <w:sz w:val="28"/>
          <w:szCs w:val="28"/>
        </w:rPr>
        <w:t xml:space="preserve">от 21 июля 2014 года </w:t>
      </w:r>
      <w:r w:rsidR="00E429FD">
        <w:rPr>
          <w:sz w:val="28"/>
          <w:szCs w:val="28"/>
        </w:rPr>
        <w:t xml:space="preserve">№ </w:t>
      </w:r>
      <w:r w:rsidR="00E429FD" w:rsidRPr="007B4C82">
        <w:rPr>
          <w:sz w:val="28"/>
          <w:szCs w:val="28"/>
        </w:rPr>
        <w:t xml:space="preserve">212-ФЗ </w:t>
      </w:r>
      <w:r w:rsidR="00E429FD">
        <w:rPr>
          <w:sz w:val="28"/>
          <w:szCs w:val="28"/>
        </w:rPr>
        <w:t xml:space="preserve">            «</w:t>
      </w:r>
      <w:r w:rsidR="00E429FD" w:rsidRPr="007B4C82">
        <w:rPr>
          <w:sz w:val="28"/>
          <w:szCs w:val="28"/>
        </w:rPr>
        <w:t>Об основах общественного контроля в Российской Федерации</w:t>
      </w:r>
      <w:r w:rsidR="00E429FD">
        <w:rPr>
          <w:sz w:val="28"/>
          <w:szCs w:val="28"/>
        </w:rPr>
        <w:t>»</w:t>
      </w:r>
      <w:r w:rsidRPr="00726CFC">
        <w:rPr>
          <w:sz w:val="28"/>
          <w:szCs w:val="28"/>
        </w:rPr>
        <w:t xml:space="preserve">, </w:t>
      </w:r>
      <w:r w:rsidR="009328D9">
        <w:rPr>
          <w:sz w:val="28"/>
          <w:szCs w:val="28"/>
        </w:rPr>
        <w:t xml:space="preserve">Законом Российской Федерации от 14 января 1993 года № 4292-1 «Об увековечении памяти погибших при защите Отечества», </w:t>
      </w:r>
      <w:r w:rsidRPr="00726CFC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Новокубанского городского поселения Новокубанского района</w:t>
      </w:r>
      <w:r w:rsidRPr="00726CFC">
        <w:rPr>
          <w:sz w:val="28"/>
          <w:szCs w:val="28"/>
        </w:rPr>
        <w:t xml:space="preserve">, </w:t>
      </w:r>
      <w:r w:rsidR="00BA3490">
        <w:rPr>
          <w:sz w:val="28"/>
          <w:szCs w:val="28"/>
        </w:rPr>
        <w:t>Администрация Новокубанского городского поселения Новокубанского</w:t>
      </w:r>
      <w:proofErr w:type="gramEnd"/>
      <w:r w:rsidR="00BA3490">
        <w:rPr>
          <w:sz w:val="28"/>
          <w:szCs w:val="28"/>
        </w:rPr>
        <w:t xml:space="preserve"> района решила:</w:t>
      </w:r>
    </w:p>
    <w:p w:rsidR="000B07E8" w:rsidRPr="00CF7025" w:rsidRDefault="00BA3490" w:rsidP="000B07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A3490">
        <w:rPr>
          <w:bCs/>
          <w:sz w:val="28"/>
          <w:szCs w:val="28"/>
        </w:rPr>
        <w:t xml:space="preserve">Организовать и провести общественные обсуждения </w:t>
      </w:r>
      <w:r w:rsidR="000B07E8">
        <w:rPr>
          <w:sz w:val="28"/>
          <w:szCs w:val="28"/>
        </w:rPr>
        <w:t xml:space="preserve">по вопросу </w:t>
      </w:r>
      <w:r w:rsidR="006A0DD4">
        <w:rPr>
          <w:sz w:val="28"/>
          <w:szCs w:val="28"/>
        </w:rPr>
        <w:t xml:space="preserve">присвоения </w:t>
      </w:r>
      <w:r w:rsidR="000B07E8">
        <w:rPr>
          <w:sz w:val="28"/>
          <w:szCs w:val="28"/>
        </w:rPr>
        <w:t>наименования переулка</w:t>
      </w:r>
      <w:r w:rsidR="006A0DD4">
        <w:rPr>
          <w:sz w:val="28"/>
          <w:szCs w:val="28"/>
        </w:rPr>
        <w:t xml:space="preserve"> «имени младшего сержанта Уткина Данила Сергеевича»</w:t>
      </w:r>
      <w:r w:rsidR="00212DE6">
        <w:rPr>
          <w:sz w:val="28"/>
          <w:szCs w:val="28"/>
        </w:rPr>
        <w:t>, города Новокубанска, Новокубанского района, Краснодарского края</w:t>
      </w:r>
      <w:r w:rsidR="006A0DD4">
        <w:rPr>
          <w:sz w:val="28"/>
          <w:szCs w:val="28"/>
        </w:rPr>
        <w:t>.</w:t>
      </w:r>
      <w:r w:rsidR="000B07E8" w:rsidRPr="000B07E8">
        <w:rPr>
          <w:rFonts w:ascii="Times New Roman" w:hAnsi="Times New Roman" w:cs="Times New Roman"/>
          <w:sz w:val="28"/>
          <w:szCs w:val="28"/>
        </w:rPr>
        <w:t xml:space="preserve"> </w:t>
      </w:r>
      <w:r w:rsidR="000B07E8" w:rsidRPr="00CF7025">
        <w:rPr>
          <w:rFonts w:ascii="Times New Roman" w:hAnsi="Times New Roman" w:cs="Times New Roman"/>
          <w:sz w:val="28"/>
          <w:szCs w:val="28"/>
        </w:rPr>
        <w:t>При жизни Данил был удостоен медал</w:t>
      </w:r>
      <w:r w:rsidR="000B07E8">
        <w:rPr>
          <w:rFonts w:ascii="Times New Roman" w:hAnsi="Times New Roman" w:cs="Times New Roman"/>
          <w:sz w:val="28"/>
          <w:szCs w:val="28"/>
        </w:rPr>
        <w:t>и</w:t>
      </w:r>
      <w:r w:rsidR="000B07E8" w:rsidRPr="00CF7025">
        <w:rPr>
          <w:rFonts w:ascii="Times New Roman" w:hAnsi="Times New Roman" w:cs="Times New Roman"/>
          <w:sz w:val="28"/>
          <w:szCs w:val="28"/>
        </w:rPr>
        <w:t xml:space="preserve"> "За отвагу",</w:t>
      </w:r>
      <w:r w:rsidR="000B07E8">
        <w:rPr>
          <w:rFonts w:ascii="Times New Roman" w:hAnsi="Times New Roman" w:cs="Times New Roman"/>
          <w:sz w:val="28"/>
          <w:szCs w:val="28"/>
        </w:rPr>
        <w:t xml:space="preserve"> </w:t>
      </w:r>
      <w:r w:rsidR="000B07E8" w:rsidRPr="00CF7025">
        <w:rPr>
          <w:rFonts w:ascii="Times New Roman" w:hAnsi="Times New Roman" w:cs="Times New Roman"/>
          <w:sz w:val="28"/>
          <w:szCs w:val="28"/>
        </w:rPr>
        <w:t>посмертно Уткин Данил Сергеевич награждён Орденом Мужества.</w:t>
      </w:r>
    </w:p>
    <w:p w:rsidR="004F610D" w:rsidRDefault="00BA3490" w:rsidP="004F610D">
      <w:pPr>
        <w:rPr>
          <w:sz w:val="28"/>
          <w:szCs w:val="28"/>
        </w:rPr>
      </w:pPr>
      <w:r w:rsidRPr="004F610D">
        <w:rPr>
          <w:sz w:val="28"/>
          <w:szCs w:val="28"/>
        </w:rPr>
        <w:t xml:space="preserve">- Общественные обсуждения </w:t>
      </w:r>
      <w:r w:rsidR="00E429FD">
        <w:rPr>
          <w:sz w:val="28"/>
          <w:szCs w:val="28"/>
        </w:rPr>
        <w:t xml:space="preserve">(общественный Совет при администрации Новокубанского городского поселения Новокубанского района) </w:t>
      </w:r>
      <w:r w:rsidRPr="004F610D">
        <w:rPr>
          <w:sz w:val="28"/>
          <w:szCs w:val="28"/>
        </w:rPr>
        <w:t xml:space="preserve">назначены </w:t>
      </w:r>
      <w:r w:rsidR="009328D9">
        <w:rPr>
          <w:b/>
          <w:sz w:val="28"/>
          <w:szCs w:val="28"/>
        </w:rPr>
        <w:t xml:space="preserve">на </w:t>
      </w:r>
      <w:r w:rsidR="000B07E8">
        <w:rPr>
          <w:b/>
          <w:sz w:val="28"/>
          <w:szCs w:val="28"/>
        </w:rPr>
        <w:t>25</w:t>
      </w:r>
      <w:r w:rsidR="00212DE6">
        <w:rPr>
          <w:b/>
          <w:sz w:val="28"/>
          <w:szCs w:val="28"/>
        </w:rPr>
        <w:t xml:space="preserve"> </w:t>
      </w:r>
      <w:r w:rsidR="000B07E8">
        <w:rPr>
          <w:b/>
          <w:sz w:val="28"/>
          <w:szCs w:val="28"/>
        </w:rPr>
        <w:t>но</w:t>
      </w:r>
      <w:r w:rsidR="00212DE6">
        <w:rPr>
          <w:b/>
          <w:sz w:val="28"/>
          <w:szCs w:val="28"/>
        </w:rPr>
        <w:t>ября</w:t>
      </w:r>
      <w:r w:rsidRPr="00E429FD">
        <w:rPr>
          <w:b/>
          <w:sz w:val="28"/>
          <w:szCs w:val="28"/>
        </w:rPr>
        <w:t xml:space="preserve"> </w:t>
      </w:r>
      <w:r w:rsidR="004F610D" w:rsidRPr="00E429FD">
        <w:rPr>
          <w:b/>
          <w:sz w:val="28"/>
          <w:szCs w:val="28"/>
        </w:rPr>
        <w:t>202</w:t>
      </w:r>
      <w:r w:rsidR="000B07E8">
        <w:rPr>
          <w:b/>
          <w:sz w:val="28"/>
          <w:szCs w:val="28"/>
        </w:rPr>
        <w:t>3</w:t>
      </w:r>
      <w:r w:rsidR="004F610D" w:rsidRPr="00E429FD">
        <w:rPr>
          <w:b/>
          <w:sz w:val="28"/>
          <w:szCs w:val="28"/>
        </w:rPr>
        <w:t xml:space="preserve"> года </w:t>
      </w:r>
      <w:r w:rsidR="00212DE6">
        <w:rPr>
          <w:b/>
          <w:sz w:val="28"/>
          <w:szCs w:val="28"/>
        </w:rPr>
        <w:t>в 15.0</w:t>
      </w:r>
      <w:r w:rsidRPr="00E429FD">
        <w:rPr>
          <w:b/>
          <w:sz w:val="28"/>
          <w:szCs w:val="28"/>
        </w:rPr>
        <w:t>0 часов</w:t>
      </w:r>
      <w:r w:rsidRPr="004F610D">
        <w:rPr>
          <w:sz w:val="28"/>
          <w:szCs w:val="28"/>
        </w:rPr>
        <w:t xml:space="preserve"> в здании администрации Новокубанского городского поселения Новокубанского района по адресу: </w:t>
      </w:r>
      <w:r w:rsidR="00801941">
        <w:rPr>
          <w:sz w:val="28"/>
          <w:szCs w:val="28"/>
        </w:rPr>
        <w:t xml:space="preserve">                </w:t>
      </w:r>
      <w:r w:rsidRPr="004F610D">
        <w:rPr>
          <w:sz w:val="28"/>
          <w:szCs w:val="28"/>
        </w:rPr>
        <w:t xml:space="preserve">г. Новокубанск, ул. </w:t>
      </w:r>
      <w:proofErr w:type="gramStart"/>
      <w:r w:rsidRPr="004F610D">
        <w:rPr>
          <w:sz w:val="28"/>
          <w:szCs w:val="28"/>
        </w:rPr>
        <w:t>Первомайская</w:t>
      </w:r>
      <w:proofErr w:type="gramEnd"/>
      <w:r w:rsidRPr="004F610D">
        <w:rPr>
          <w:sz w:val="28"/>
          <w:szCs w:val="28"/>
        </w:rPr>
        <w:t xml:space="preserve">, 128, </w:t>
      </w:r>
      <w:r w:rsidR="004F610D" w:rsidRPr="004F610D">
        <w:rPr>
          <w:sz w:val="28"/>
          <w:szCs w:val="28"/>
        </w:rPr>
        <w:t>(актовый зал)</w:t>
      </w:r>
      <w:r w:rsidR="004F610D">
        <w:rPr>
          <w:sz w:val="28"/>
          <w:szCs w:val="28"/>
        </w:rPr>
        <w:t>;</w:t>
      </w:r>
    </w:p>
    <w:p w:rsidR="004F610D" w:rsidRPr="004F610D" w:rsidRDefault="000B07E8" w:rsidP="000B07E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Инициатором и о</w:t>
      </w:r>
      <w:r w:rsidR="004F610D" w:rsidRPr="004F610D">
        <w:rPr>
          <w:sz w:val="28"/>
          <w:szCs w:val="28"/>
        </w:rPr>
        <w:t>рганизатором общественных обсуждений является</w:t>
      </w:r>
      <w:r w:rsidR="00801941">
        <w:rPr>
          <w:sz w:val="28"/>
          <w:szCs w:val="28"/>
        </w:rPr>
        <w:t>:</w:t>
      </w:r>
      <w:r w:rsidR="004F610D" w:rsidRPr="004F610D">
        <w:rPr>
          <w:sz w:val="28"/>
          <w:szCs w:val="28"/>
        </w:rPr>
        <w:t xml:space="preserve"> Администрация Новокубанского городского поселения Новокубанского района</w:t>
      </w:r>
      <w:r w:rsidR="004F610D">
        <w:rPr>
          <w:sz w:val="28"/>
          <w:szCs w:val="28"/>
        </w:rPr>
        <w:t>.</w:t>
      </w:r>
    </w:p>
    <w:p w:rsidR="004C19E1" w:rsidRPr="00801941" w:rsidRDefault="004C19E1" w:rsidP="004C19E1">
      <w:pPr>
        <w:rPr>
          <w:sz w:val="28"/>
          <w:szCs w:val="28"/>
        </w:rPr>
      </w:pPr>
      <w:r w:rsidRPr="00E429FD">
        <w:rPr>
          <w:b/>
          <w:sz w:val="22"/>
          <w:szCs w:val="22"/>
        </w:rPr>
        <w:t xml:space="preserve"> </w:t>
      </w:r>
      <w:r w:rsidR="00801941">
        <w:rPr>
          <w:sz w:val="28"/>
          <w:szCs w:val="28"/>
        </w:rPr>
        <w:t>На о</w:t>
      </w:r>
      <w:r w:rsidRPr="00801941">
        <w:rPr>
          <w:sz w:val="28"/>
          <w:szCs w:val="28"/>
        </w:rPr>
        <w:t>фициальном сайте администрации Новокубанского городского поселения Новокубанского района, размещены</w:t>
      </w:r>
      <w:r w:rsidR="004069C5" w:rsidRPr="00801941">
        <w:rPr>
          <w:sz w:val="28"/>
          <w:szCs w:val="28"/>
        </w:rPr>
        <w:t xml:space="preserve"> информационные материалы</w:t>
      </w:r>
      <w:r w:rsidRPr="00801941">
        <w:rPr>
          <w:sz w:val="28"/>
          <w:szCs w:val="28"/>
        </w:rPr>
        <w:t>, подлежащи</w:t>
      </w:r>
      <w:r w:rsidR="000B07E8">
        <w:rPr>
          <w:sz w:val="28"/>
          <w:szCs w:val="28"/>
        </w:rPr>
        <w:t>е</w:t>
      </w:r>
      <w:r w:rsidRPr="00801941">
        <w:rPr>
          <w:sz w:val="28"/>
          <w:szCs w:val="28"/>
        </w:rPr>
        <w:t xml:space="preserve"> рассмотрен</w:t>
      </w:r>
      <w:r w:rsidR="00212DE6" w:rsidRPr="00801941">
        <w:rPr>
          <w:sz w:val="28"/>
          <w:szCs w:val="28"/>
        </w:rPr>
        <w:t xml:space="preserve">ию </w:t>
      </w:r>
      <w:proofErr w:type="gramStart"/>
      <w:r w:rsidR="00212DE6" w:rsidRPr="00801941">
        <w:rPr>
          <w:sz w:val="28"/>
          <w:szCs w:val="28"/>
        </w:rPr>
        <w:t>на</w:t>
      </w:r>
      <w:proofErr w:type="gramEnd"/>
      <w:r w:rsidR="00212DE6" w:rsidRPr="00801941">
        <w:rPr>
          <w:sz w:val="28"/>
          <w:szCs w:val="28"/>
        </w:rPr>
        <w:t xml:space="preserve"> </w:t>
      </w:r>
      <w:proofErr w:type="gramStart"/>
      <w:r w:rsidR="00212DE6" w:rsidRPr="00801941">
        <w:rPr>
          <w:sz w:val="28"/>
          <w:szCs w:val="28"/>
        </w:rPr>
        <w:t>общественных</w:t>
      </w:r>
      <w:proofErr w:type="gramEnd"/>
      <w:r w:rsidR="00212DE6" w:rsidRPr="00801941">
        <w:rPr>
          <w:sz w:val="28"/>
          <w:szCs w:val="28"/>
        </w:rPr>
        <w:t xml:space="preserve"> обсуждений </w:t>
      </w:r>
      <w:r w:rsidRPr="00801941">
        <w:rPr>
          <w:sz w:val="28"/>
          <w:szCs w:val="28"/>
        </w:rPr>
        <w:t xml:space="preserve"> </w:t>
      </w:r>
      <w:r w:rsidR="00212DE6" w:rsidRPr="00801941">
        <w:rPr>
          <w:sz w:val="28"/>
          <w:szCs w:val="28"/>
        </w:rPr>
        <w:t xml:space="preserve">в разделе </w:t>
      </w:r>
      <w:r w:rsidR="006F5EDD" w:rsidRPr="00801941">
        <w:rPr>
          <w:sz w:val="28"/>
          <w:szCs w:val="28"/>
        </w:rPr>
        <w:t>«</w:t>
      </w:r>
      <w:r w:rsidR="00E429FD" w:rsidRPr="00801941">
        <w:rPr>
          <w:sz w:val="28"/>
          <w:szCs w:val="28"/>
        </w:rPr>
        <w:t>Общественный Совет</w:t>
      </w:r>
      <w:r w:rsidR="006F5EDD" w:rsidRPr="00801941">
        <w:rPr>
          <w:sz w:val="28"/>
          <w:szCs w:val="28"/>
        </w:rPr>
        <w:t>»</w:t>
      </w:r>
      <w:r w:rsidR="00A758EE" w:rsidRPr="00801941">
        <w:rPr>
          <w:sz w:val="28"/>
          <w:szCs w:val="28"/>
        </w:rPr>
        <w:t>.</w:t>
      </w:r>
    </w:p>
    <w:p w:rsidR="00A758EE" w:rsidRPr="00F06109" w:rsidRDefault="00A758EE" w:rsidP="00A758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58EE">
        <w:rPr>
          <w:sz w:val="28"/>
          <w:szCs w:val="28"/>
        </w:rPr>
        <w:t xml:space="preserve">Срок внесения участниками общественных обсуждений предложений и замечаний, касающихся проекта </w:t>
      </w:r>
      <w:r w:rsidR="009328D9">
        <w:rPr>
          <w:b/>
          <w:sz w:val="28"/>
          <w:szCs w:val="28"/>
        </w:rPr>
        <w:t>с 2</w:t>
      </w:r>
      <w:r w:rsidR="000B07E8">
        <w:rPr>
          <w:b/>
          <w:sz w:val="28"/>
          <w:szCs w:val="28"/>
        </w:rPr>
        <w:t>1</w:t>
      </w:r>
      <w:r w:rsidRPr="00A758EE">
        <w:rPr>
          <w:b/>
          <w:sz w:val="28"/>
          <w:szCs w:val="28"/>
        </w:rPr>
        <w:t xml:space="preserve"> </w:t>
      </w:r>
      <w:r w:rsidR="000B07E8">
        <w:rPr>
          <w:b/>
          <w:sz w:val="28"/>
          <w:szCs w:val="28"/>
        </w:rPr>
        <w:t>октября</w:t>
      </w:r>
      <w:r w:rsidR="00212DE6">
        <w:rPr>
          <w:b/>
          <w:sz w:val="28"/>
          <w:szCs w:val="28"/>
        </w:rPr>
        <w:t xml:space="preserve"> </w:t>
      </w:r>
      <w:r w:rsidRPr="00A758EE">
        <w:rPr>
          <w:b/>
          <w:sz w:val="28"/>
          <w:szCs w:val="28"/>
        </w:rPr>
        <w:t xml:space="preserve">по </w:t>
      </w:r>
      <w:r w:rsidR="009328D9">
        <w:rPr>
          <w:b/>
          <w:sz w:val="28"/>
          <w:szCs w:val="28"/>
        </w:rPr>
        <w:t>2</w:t>
      </w:r>
      <w:r w:rsidR="000B07E8">
        <w:rPr>
          <w:b/>
          <w:sz w:val="28"/>
          <w:szCs w:val="28"/>
        </w:rPr>
        <w:t>5</w:t>
      </w:r>
      <w:r w:rsidR="00E429FD">
        <w:rPr>
          <w:b/>
          <w:sz w:val="28"/>
          <w:szCs w:val="28"/>
        </w:rPr>
        <w:t xml:space="preserve"> </w:t>
      </w:r>
      <w:r w:rsidR="000B07E8">
        <w:rPr>
          <w:b/>
          <w:sz w:val="28"/>
          <w:szCs w:val="28"/>
        </w:rPr>
        <w:t>ноя</w:t>
      </w:r>
      <w:r w:rsidR="006676CF">
        <w:rPr>
          <w:b/>
          <w:sz w:val="28"/>
          <w:szCs w:val="28"/>
        </w:rPr>
        <w:t>бря</w:t>
      </w:r>
      <w:r w:rsidRPr="00A758EE">
        <w:rPr>
          <w:b/>
          <w:sz w:val="28"/>
          <w:szCs w:val="28"/>
        </w:rPr>
        <w:t xml:space="preserve"> 202</w:t>
      </w:r>
      <w:r w:rsidR="000B07E8">
        <w:rPr>
          <w:b/>
          <w:sz w:val="28"/>
          <w:szCs w:val="28"/>
        </w:rPr>
        <w:t>4</w:t>
      </w:r>
      <w:r w:rsidRPr="00A758EE">
        <w:rPr>
          <w:b/>
          <w:sz w:val="28"/>
          <w:szCs w:val="28"/>
        </w:rPr>
        <w:t xml:space="preserve"> года</w:t>
      </w:r>
      <w:r w:rsidRPr="00A758EE">
        <w:rPr>
          <w:sz w:val="28"/>
          <w:szCs w:val="28"/>
        </w:rPr>
        <w:t xml:space="preserve">  (включительно) с </w:t>
      </w:r>
      <w:r>
        <w:rPr>
          <w:sz w:val="28"/>
          <w:szCs w:val="28"/>
        </w:rPr>
        <w:t>9</w:t>
      </w:r>
      <w:r w:rsidRPr="00A758EE">
        <w:rPr>
          <w:sz w:val="28"/>
          <w:szCs w:val="28"/>
        </w:rPr>
        <w:t xml:space="preserve"> до 1</w:t>
      </w:r>
      <w:r>
        <w:rPr>
          <w:sz w:val="28"/>
          <w:szCs w:val="28"/>
        </w:rPr>
        <w:t xml:space="preserve">8 </w:t>
      </w:r>
      <w:r w:rsidRPr="00A758EE">
        <w:rPr>
          <w:sz w:val="28"/>
          <w:szCs w:val="28"/>
        </w:rPr>
        <w:t>часов</w:t>
      </w:r>
      <w:r w:rsidR="00E429F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перерыв с 13 часов до 14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тел: 8(86195) 4-20-12</w:t>
      </w:r>
      <w:r w:rsidR="00051170">
        <w:rPr>
          <w:rFonts w:ascii="Times New Roman" w:hAnsi="Times New Roman" w:cs="Times New Roman"/>
          <w:sz w:val="28"/>
          <w:szCs w:val="28"/>
        </w:rPr>
        <w:t>.</w:t>
      </w:r>
    </w:p>
    <w:p w:rsidR="00A758EE" w:rsidRPr="00A758EE" w:rsidRDefault="00A758EE" w:rsidP="00A758EE">
      <w:pPr>
        <w:rPr>
          <w:sz w:val="28"/>
          <w:szCs w:val="28"/>
        </w:rPr>
      </w:pPr>
      <w:r w:rsidRPr="00A758EE">
        <w:rPr>
          <w:sz w:val="28"/>
          <w:szCs w:val="28"/>
        </w:rPr>
        <w:t>Форма и порядок внесения участниками общественных обсуждений</w:t>
      </w:r>
    </w:p>
    <w:p w:rsidR="00A758EE" w:rsidRPr="00A758EE" w:rsidRDefault="00A758EE" w:rsidP="00A758EE">
      <w:pPr>
        <w:rPr>
          <w:sz w:val="28"/>
          <w:szCs w:val="28"/>
        </w:rPr>
      </w:pPr>
      <w:r w:rsidRPr="00A758EE">
        <w:rPr>
          <w:sz w:val="28"/>
          <w:szCs w:val="28"/>
        </w:rPr>
        <w:t>предложений и замечаний, касающихся проекта:</w:t>
      </w:r>
    </w:p>
    <w:p w:rsidR="00A758EE" w:rsidRPr="00A758EE" w:rsidRDefault="00A758EE" w:rsidP="00A758EE">
      <w:pPr>
        <w:rPr>
          <w:color w:val="000000"/>
          <w:sz w:val="28"/>
          <w:szCs w:val="28"/>
        </w:rPr>
      </w:pPr>
      <w:r w:rsidRPr="00A758EE">
        <w:rPr>
          <w:rFonts w:eastAsia="Calibri"/>
          <w:sz w:val="28"/>
          <w:szCs w:val="28"/>
          <w:lang w:eastAsia="en-US"/>
        </w:rPr>
        <w:t>1) посредством официального сайта</w:t>
      </w:r>
      <w:r w:rsidR="00594667">
        <w:rPr>
          <w:rFonts w:eastAsia="Calibri"/>
          <w:sz w:val="28"/>
          <w:szCs w:val="28"/>
          <w:lang w:eastAsia="en-US"/>
        </w:rPr>
        <w:t>;</w:t>
      </w:r>
    </w:p>
    <w:p w:rsidR="006F5EDD" w:rsidRPr="00F06109" w:rsidRDefault="00A758EE" w:rsidP="006F5ED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58EE">
        <w:rPr>
          <w:rFonts w:eastAsia="Calibri"/>
          <w:sz w:val="28"/>
          <w:szCs w:val="28"/>
          <w:lang w:eastAsia="en-US"/>
        </w:rPr>
        <w:t>2) в письменной форме в адрес организатора общественных обсуждений</w:t>
      </w:r>
      <w:r w:rsidR="006F5EDD">
        <w:rPr>
          <w:rFonts w:eastAsia="Calibri"/>
          <w:sz w:val="28"/>
          <w:szCs w:val="28"/>
          <w:lang w:eastAsia="en-US"/>
        </w:rPr>
        <w:t xml:space="preserve"> и на электронную почту </w:t>
      </w:r>
      <w:r w:rsidR="006F5ED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F5EDD" w:rsidRPr="00433F48">
        <w:rPr>
          <w:rFonts w:ascii="Times New Roman" w:hAnsi="Times New Roman" w:cs="Times New Roman"/>
          <w:sz w:val="28"/>
          <w:szCs w:val="28"/>
        </w:rPr>
        <w:t>-</w:t>
      </w:r>
      <w:r w:rsidR="006F5ED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F5EDD" w:rsidRPr="00433F48">
        <w:rPr>
          <w:rFonts w:ascii="Times New Roman" w:hAnsi="Times New Roman" w:cs="Times New Roman"/>
          <w:sz w:val="28"/>
          <w:szCs w:val="28"/>
        </w:rPr>
        <w:t xml:space="preserve">.  </w:t>
      </w:r>
      <w:hyperlink r:id="rId5" w:history="1">
        <w:r w:rsidR="006F5EDD" w:rsidRPr="008531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admgornovokub</w:t>
        </w:r>
        <w:r w:rsidR="006F5EDD" w:rsidRPr="00F0610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F5EDD" w:rsidRPr="008531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F5EDD" w:rsidRPr="00F061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F5EDD" w:rsidRPr="008531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F5EDD">
        <w:rPr>
          <w:rFonts w:ascii="Times New Roman" w:hAnsi="Times New Roman" w:cs="Times New Roman"/>
          <w:sz w:val="28"/>
          <w:szCs w:val="28"/>
        </w:rPr>
        <w:t>.</w:t>
      </w:r>
    </w:p>
    <w:p w:rsidR="00A758EE" w:rsidRPr="00A758EE" w:rsidRDefault="00A758EE" w:rsidP="00A758EE">
      <w:pPr>
        <w:rPr>
          <w:color w:val="000000"/>
          <w:sz w:val="28"/>
          <w:szCs w:val="28"/>
        </w:rPr>
      </w:pPr>
    </w:p>
    <w:p w:rsidR="006676CF" w:rsidRDefault="006676CF" w:rsidP="006676CF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главы </w:t>
      </w:r>
    </w:p>
    <w:p w:rsidR="006676CF" w:rsidRDefault="006676CF" w:rsidP="006676CF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Новокубанского городского поселения </w:t>
      </w:r>
    </w:p>
    <w:p w:rsidR="006676CF" w:rsidRDefault="006676CF" w:rsidP="006676CF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</w:t>
      </w:r>
      <w:r w:rsidR="00525309">
        <w:rPr>
          <w:rFonts w:ascii="Times New Roman" w:hAnsi="Times New Roman" w:cs="Times New Roman"/>
          <w:sz w:val="28"/>
        </w:rPr>
        <w:t>вокубанского района, начальник</w:t>
      </w:r>
    </w:p>
    <w:p w:rsidR="006676CF" w:rsidRPr="0085333A" w:rsidRDefault="006676CF" w:rsidP="000F07A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отдела муниципального контроля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А.Е. </w:t>
      </w:r>
      <w:proofErr w:type="spellStart"/>
      <w:r>
        <w:rPr>
          <w:rFonts w:ascii="Times New Roman" w:hAnsi="Times New Roman" w:cs="Times New Roman"/>
          <w:sz w:val="28"/>
        </w:rPr>
        <w:t>Ворожко</w:t>
      </w:r>
      <w:proofErr w:type="spellEnd"/>
    </w:p>
    <w:sectPr w:rsidR="006676CF" w:rsidRPr="0085333A" w:rsidSect="000B07E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E27"/>
    <w:multiLevelType w:val="hybridMultilevel"/>
    <w:tmpl w:val="F95CC59C"/>
    <w:lvl w:ilvl="0" w:tplc="A7CA5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6138BA"/>
    <w:multiLevelType w:val="hybridMultilevel"/>
    <w:tmpl w:val="30CC563C"/>
    <w:lvl w:ilvl="0" w:tplc="F460C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0F6D43"/>
    <w:multiLevelType w:val="hybridMultilevel"/>
    <w:tmpl w:val="5524AAA0"/>
    <w:lvl w:ilvl="0" w:tplc="5ED68A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33A"/>
    <w:rsid w:val="00022329"/>
    <w:rsid w:val="00050764"/>
    <w:rsid w:val="00050904"/>
    <w:rsid w:val="00051170"/>
    <w:rsid w:val="00076DD0"/>
    <w:rsid w:val="000A488C"/>
    <w:rsid w:val="000B07E8"/>
    <w:rsid w:val="000E0BBC"/>
    <w:rsid w:val="000F07AF"/>
    <w:rsid w:val="00145911"/>
    <w:rsid w:val="00146772"/>
    <w:rsid w:val="001B68E6"/>
    <w:rsid w:val="001E1FAD"/>
    <w:rsid w:val="00212DE6"/>
    <w:rsid w:val="0022261F"/>
    <w:rsid w:val="00254405"/>
    <w:rsid w:val="00255F75"/>
    <w:rsid w:val="002647BF"/>
    <w:rsid w:val="00265970"/>
    <w:rsid w:val="0027207E"/>
    <w:rsid w:val="002B319A"/>
    <w:rsid w:val="002C1FA7"/>
    <w:rsid w:val="002D4A0A"/>
    <w:rsid w:val="002E5D59"/>
    <w:rsid w:val="002F3F5B"/>
    <w:rsid w:val="00311C61"/>
    <w:rsid w:val="00316363"/>
    <w:rsid w:val="00327B87"/>
    <w:rsid w:val="003462F7"/>
    <w:rsid w:val="0036710C"/>
    <w:rsid w:val="003955FF"/>
    <w:rsid w:val="003A3884"/>
    <w:rsid w:val="003B08B5"/>
    <w:rsid w:val="003D7F46"/>
    <w:rsid w:val="004069C5"/>
    <w:rsid w:val="00407807"/>
    <w:rsid w:val="00433F48"/>
    <w:rsid w:val="00437728"/>
    <w:rsid w:val="004875E6"/>
    <w:rsid w:val="004A079F"/>
    <w:rsid w:val="004C19E1"/>
    <w:rsid w:val="004F5053"/>
    <w:rsid w:val="004F610D"/>
    <w:rsid w:val="00501908"/>
    <w:rsid w:val="00511140"/>
    <w:rsid w:val="00525309"/>
    <w:rsid w:val="005517D9"/>
    <w:rsid w:val="00553B87"/>
    <w:rsid w:val="00554644"/>
    <w:rsid w:val="0056673F"/>
    <w:rsid w:val="00571CB0"/>
    <w:rsid w:val="00594667"/>
    <w:rsid w:val="00596222"/>
    <w:rsid w:val="005B38AB"/>
    <w:rsid w:val="005E2406"/>
    <w:rsid w:val="00643B75"/>
    <w:rsid w:val="00652D4F"/>
    <w:rsid w:val="006676CF"/>
    <w:rsid w:val="00696B92"/>
    <w:rsid w:val="006A0DD4"/>
    <w:rsid w:val="006D38E7"/>
    <w:rsid w:val="006F5EDD"/>
    <w:rsid w:val="00700E69"/>
    <w:rsid w:val="007153AB"/>
    <w:rsid w:val="00726CFC"/>
    <w:rsid w:val="00755F24"/>
    <w:rsid w:val="00787C4A"/>
    <w:rsid w:val="00797BCB"/>
    <w:rsid w:val="007A727F"/>
    <w:rsid w:val="007E3A75"/>
    <w:rsid w:val="00801941"/>
    <w:rsid w:val="008118B9"/>
    <w:rsid w:val="0083756A"/>
    <w:rsid w:val="00840E51"/>
    <w:rsid w:val="0085333A"/>
    <w:rsid w:val="00882012"/>
    <w:rsid w:val="008D4F0D"/>
    <w:rsid w:val="008F2615"/>
    <w:rsid w:val="009328D9"/>
    <w:rsid w:val="009649A1"/>
    <w:rsid w:val="00965A11"/>
    <w:rsid w:val="0096790B"/>
    <w:rsid w:val="00974473"/>
    <w:rsid w:val="00996101"/>
    <w:rsid w:val="009C2E4D"/>
    <w:rsid w:val="009E3F8A"/>
    <w:rsid w:val="009F3C30"/>
    <w:rsid w:val="009F62AC"/>
    <w:rsid w:val="00A229FE"/>
    <w:rsid w:val="00A758EE"/>
    <w:rsid w:val="00B0162B"/>
    <w:rsid w:val="00B13685"/>
    <w:rsid w:val="00B30C42"/>
    <w:rsid w:val="00B43E75"/>
    <w:rsid w:val="00B80DC8"/>
    <w:rsid w:val="00B911D4"/>
    <w:rsid w:val="00BA3490"/>
    <w:rsid w:val="00BE1864"/>
    <w:rsid w:val="00C04BEF"/>
    <w:rsid w:val="00C126E8"/>
    <w:rsid w:val="00C61B6A"/>
    <w:rsid w:val="00C66E4F"/>
    <w:rsid w:val="00C83D63"/>
    <w:rsid w:val="00CD40CB"/>
    <w:rsid w:val="00CE7C30"/>
    <w:rsid w:val="00D02C14"/>
    <w:rsid w:val="00D07477"/>
    <w:rsid w:val="00D36532"/>
    <w:rsid w:val="00D632F4"/>
    <w:rsid w:val="00D719F2"/>
    <w:rsid w:val="00D80462"/>
    <w:rsid w:val="00D87389"/>
    <w:rsid w:val="00DA6CCE"/>
    <w:rsid w:val="00E1129F"/>
    <w:rsid w:val="00E429FD"/>
    <w:rsid w:val="00E43448"/>
    <w:rsid w:val="00E506A1"/>
    <w:rsid w:val="00E52E72"/>
    <w:rsid w:val="00E56B8C"/>
    <w:rsid w:val="00EE47C0"/>
    <w:rsid w:val="00F06109"/>
    <w:rsid w:val="00F11AFF"/>
    <w:rsid w:val="00F14365"/>
    <w:rsid w:val="00F4408F"/>
    <w:rsid w:val="00FC37F4"/>
    <w:rsid w:val="00FC3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BCB"/>
    <w:rPr>
      <w:color w:val="0000FF" w:themeColor="hyperlink"/>
      <w:u w:val="single"/>
    </w:rPr>
  </w:style>
  <w:style w:type="paragraph" w:customStyle="1" w:styleId="a4">
    <w:name w:val="Прижатый влево"/>
    <w:basedOn w:val="a"/>
    <w:next w:val="a"/>
    <w:uiPriority w:val="99"/>
    <w:rsid w:val="00F06109"/>
    <w:pPr>
      <w:ind w:firstLine="0"/>
      <w:jc w:val="left"/>
    </w:pPr>
  </w:style>
  <w:style w:type="paragraph" w:customStyle="1" w:styleId="a5">
    <w:name w:val="Нормальный (таблица)"/>
    <w:basedOn w:val="a"/>
    <w:next w:val="a"/>
    <w:uiPriority w:val="99"/>
    <w:rsid w:val="00F06109"/>
    <w:pPr>
      <w:ind w:firstLine="0"/>
    </w:pPr>
  </w:style>
  <w:style w:type="character" w:customStyle="1" w:styleId="UnresolvedMention">
    <w:name w:val="Unresolved Mention"/>
    <w:basedOn w:val="a0"/>
    <w:uiPriority w:val="99"/>
    <w:semiHidden/>
    <w:unhideWhenUsed/>
    <w:rsid w:val="00BA349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A3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gornovoku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2024-10-21T13:55:00Z</cp:lastPrinted>
  <dcterms:created xsi:type="dcterms:W3CDTF">2022-05-17T10:58:00Z</dcterms:created>
  <dcterms:modified xsi:type="dcterms:W3CDTF">2024-10-23T11:15:00Z</dcterms:modified>
</cp:coreProperties>
</file>