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№ </w:t>
      </w:r>
      <w:r w:rsidR="00FF4F52">
        <w:rPr>
          <w:rFonts w:ascii="Times New Roman" w:hAnsi="Times New Roman" w:cs="Times New Roman"/>
          <w:sz w:val="28"/>
          <w:szCs w:val="28"/>
        </w:rPr>
        <w:t>10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FF4F52">
        <w:rPr>
          <w:rFonts w:ascii="Times New Roman" w:hAnsi="Times New Roman" w:cs="Times New Roman"/>
          <w:sz w:val="28"/>
          <w:szCs w:val="28"/>
        </w:rPr>
        <w:t>27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20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ул. Московская,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слушаний: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F4F52">
        <w:rPr>
          <w:rFonts w:ascii="Times New Roman" w:hAnsi="Times New Roman" w:cs="Times New Roman"/>
          <w:sz w:val="28"/>
          <w:szCs w:val="28"/>
        </w:rPr>
        <w:t>27 октября 2020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50396A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 xml:space="preserve">1. Рассмотрение проекта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Московская, 22 </w:t>
      </w:r>
      <w:r w:rsidR="005039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2E37CF" w:rsidRDefault="009B027E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9154E4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9B027E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Московская, 22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2A62DD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A43">
        <w:rPr>
          <w:rFonts w:ascii="Times New Roman" w:hAnsi="Times New Roman" w:cs="Times New Roman"/>
          <w:sz w:val="28"/>
          <w:szCs w:val="28"/>
        </w:rPr>
        <w:t xml:space="preserve">2. </w:t>
      </w:r>
      <w:r w:rsidR="00FF4F52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9154E4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4F52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Московская, 22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  <w:r w:rsidR="00FF4F52">
        <w:rPr>
          <w:rFonts w:ascii="Times New Roman" w:hAnsi="Times New Roman" w:cs="Times New Roman"/>
          <w:sz w:val="28"/>
          <w:szCs w:val="28"/>
        </w:rPr>
        <w:t>.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</w:t>
      </w:r>
      <w:r w:rsidR="00562C59">
        <w:rPr>
          <w:rFonts w:ascii="Times New Roman" w:hAnsi="Times New Roman" w:cs="Times New Roman"/>
          <w:sz w:val="28"/>
          <w:szCs w:val="28"/>
        </w:rPr>
        <w:t>П.В. Манаков</w:t>
      </w:r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C9" w:rsidRDefault="00F848C9" w:rsidP="00385A48">
      <w:pPr>
        <w:spacing w:after="0" w:line="240" w:lineRule="auto"/>
      </w:pPr>
      <w:r>
        <w:separator/>
      </w:r>
    </w:p>
  </w:endnote>
  <w:endnote w:type="continuationSeparator" w:id="1">
    <w:p w:rsidR="00F848C9" w:rsidRDefault="00F848C9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C9" w:rsidRDefault="00F848C9" w:rsidP="00385A48">
      <w:pPr>
        <w:spacing w:after="0" w:line="240" w:lineRule="auto"/>
      </w:pPr>
      <w:r>
        <w:separator/>
      </w:r>
    </w:p>
  </w:footnote>
  <w:footnote w:type="continuationSeparator" w:id="1">
    <w:p w:rsidR="00F848C9" w:rsidRDefault="00F848C9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8E57C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F84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8E57C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F848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0C0BD5"/>
    <w:rsid w:val="001C146F"/>
    <w:rsid w:val="001D2588"/>
    <w:rsid w:val="002A62DD"/>
    <w:rsid w:val="002B4D94"/>
    <w:rsid w:val="002C55BD"/>
    <w:rsid w:val="002E37CF"/>
    <w:rsid w:val="002F63CB"/>
    <w:rsid w:val="00385A48"/>
    <w:rsid w:val="00387930"/>
    <w:rsid w:val="003C3644"/>
    <w:rsid w:val="004131CA"/>
    <w:rsid w:val="004315C2"/>
    <w:rsid w:val="004A3892"/>
    <w:rsid w:val="0050396A"/>
    <w:rsid w:val="00513992"/>
    <w:rsid w:val="00514BBF"/>
    <w:rsid w:val="00562C59"/>
    <w:rsid w:val="005A0E42"/>
    <w:rsid w:val="00665AA8"/>
    <w:rsid w:val="006805EF"/>
    <w:rsid w:val="006861C0"/>
    <w:rsid w:val="006A5316"/>
    <w:rsid w:val="00792A24"/>
    <w:rsid w:val="00890E39"/>
    <w:rsid w:val="008A6A16"/>
    <w:rsid w:val="008E304E"/>
    <w:rsid w:val="008E57CB"/>
    <w:rsid w:val="009154E4"/>
    <w:rsid w:val="009A44F7"/>
    <w:rsid w:val="009B027E"/>
    <w:rsid w:val="009E5828"/>
    <w:rsid w:val="00A04A43"/>
    <w:rsid w:val="00B11B5B"/>
    <w:rsid w:val="00C1729D"/>
    <w:rsid w:val="00C30474"/>
    <w:rsid w:val="00CC3FB8"/>
    <w:rsid w:val="00D5652B"/>
    <w:rsid w:val="00E1567A"/>
    <w:rsid w:val="00E8323C"/>
    <w:rsid w:val="00F42632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35-CC99-4554-A2A2-AB44C87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2019-11-08T05:56:00Z</cp:lastPrinted>
  <dcterms:created xsi:type="dcterms:W3CDTF">2020-10-28T07:58:00Z</dcterms:created>
  <dcterms:modified xsi:type="dcterms:W3CDTF">2020-10-28T07:58:00Z</dcterms:modified>
</cp:coreProperties>
</file>