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692B76" w:rsidTr="00503F0E">
        <w:trPr>
          <w:trHeight w:val="653"/>
        </w:trPr>
        <w:tc>
          <w:tcPr>
            <w:tcW w:w="6096" w:type="dxa"/>
          </w:tcPr>
          <w:p w:rsidR="0012448F" w:rsidRPr="00692B7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692B7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12448F" w:rsidRPr="00692B76" w:rsidRDefault="001A5045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№ 8</w:t>
            </w:r>
            <w:r w:rsidR="00E94429" w:rsidRPr="00692B76">
              <w:rPr>
                <w:rFonts w:ascii="Arial" w:hAnsi="Arial" w:cs="Arial"/>
                <w:sz w:val="16"/>
                <w:szCs w:val="16"/>
              </w:rPr>
              <w:t>9</w:t>
            </w:r>
            <w:r w:rsidR="00F80A66" w:rsidRPr="00692B76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E94429" w:rsidRPr="00692B76">
              <w:rPr>
                <w:rFonts w:ascii="Arial" w:hAnsi="Arial" w:cs="Arial"/>
                <w:sz w:val="16"/>
                <w:szCs w:val="16"/>
              </w:rPr>
              <w:t>19</w:t>
            </w:r>
            <w:r w:rsidR="0012448F" w:rsidRPr="00692B76">
              <w:rPr>
                <w:rFonts w:ascii="Arial" w:hAnsi="Arial" w:cs="Arial"/>
                <w:sz w:val="16"/>
                <w:szCs w:val="16"/>
              </w:rPr>
              <w:t>.1</w:t>
            </w:r>
            <w:r w:rsidR="00CE1483" w:rsidRPr="00692B76">
              <w:rPr>
                <w:rFonts w:ascii="Arial" w:hAnsi="Arial" w:cs="Arial"/>
                <w:sz w:val="16"/>
                <w:szCs w:val="16"/>
              </w:rPr>
              <w:t>2</w:t>
            </w:r>
            <w:r w:rsidR="0012448F" w:rsidRPr="00692B76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12448F" w:rsidRPr="00692B7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12448F" w:rsidRPr="00692B76" w:rsidRDefault="0012448F" w:rsidP="00F80A66">
      <w:pPr>
        <w:rPr>
          <w:rFonts w:ascii="Arial" w:hAnsi="Arial" w:cs="Arial"/>
          <w:sz w:val="16"/>
          <w:szCs w:val="16"/>
        </w:rPr>
      </w:pPr>
    </w:p>
    <w:p w:rsidR="00025BBD" w:rsidRPr="00692B76" w:rsidRDefault="00025BBD" w:rsidP="00F80A66">
      <w:pPr>
        <w:rPr>
          <w:rFonts w:ascii="Arial" w:hAnsi="Arial" w:cs="Arial"/>
          <w:sz w:val="16"/>
          <w:szCs w:val="16"/>
        </w:rPr>
      </w:pPr>
    </w:p>
    <w:tbl>
      <w:tblPr>
        <w:tblW w:w="10776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025BBD" w:rsidRPr="00692B76" w:rsidTr="00D16A54">
        <w:trPr>
          <w:trHeight w:val="900"/>
          <w:jc w:val="center"/>
        </w:trPr>
        <w:tc>
          <w:tcPr>
            <w:tcW w:w="10554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025BBD" w:rsidRPr="00692B76" w:rsidTr="005138EC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25BBD" w:rsidRPr="00692B76" w:rsidTr="005138EC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692B76" w:rsidRDefault="00025BBD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149495B6" wp14:editId="234021F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692B76" w:rsidRDefault="00025BBD" w:rsidP="00A4518A">
                        <w:pPr>
                          <w:ind w:left="6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86F10" w:rsidRPr="00692B76" w:rsidTr="005138EC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692B76" w:rsidRDefault="00025BBD" w:rsidP="00A4518A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486F10" w:rsidRPr="00692B76" w:rsidTr="005138EC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692B76" w:rsidRDefault="00025BBD" w:rsidP="00A4518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ПОСЕЛЕНИЯ НОВОКУБАНСКОГО РАЙОНА</w:t>
                        </w:r>
                      </w:p>
                    </w:tc>
                  </w:tr>
                  <w:tr w:rsidR="00486F10" w:rsidRPr="00692B76" w:rsidTr="005138EC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692B76" w:rsidRDefault="00025BBD" w:rsidP="00A4518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486F10" w:rsidRPr="00692B76" w:rsidTr="005138EC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692B76" w:rsidRDefault="00A4518A" w:rsidP="00A4518A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  <w:r w:rsidR="00025BBD"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от </w:t>
                        </w:r>
                        <w:r w:rsidR="00692B76"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1</w:t>
                        </w:r>
                        <w:r w:rsidR="00692B76"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4</w:t>
                        </w: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.12</w:t>
                        </w:r>
                        <w:r w:rsidR="00D94F75"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692B76" w:rsidRDefault="00025BBD" w:rsidP="00692B76">
                        <w:pPr>
                          <w:ind w:left="1309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№ </w:t>
                        </w:r>
                        <w:r w:rsidR="00A4518A"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12</w:t>
                        </w:r>
                        <w:r w:rsidR="00692B76"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88</w:t>
                        </w:r>
                      </w:p>
                    </w:tc>
                  </w:tr>
                  <w:tr w:rsidR="00025BBD" w:rsidRPr="00692B76" w:rsidTr="005138EC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92B76" w:rsidRPr="00692B76" w:rsidRDefault="00692B76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25BBD" w:rsidRPr="00692B76" w:rsidRDefault="00025BBD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  <w:p w:rsidR="00D16A54" w:rsidRPr="00692B76" w:rsidRDefault="00D16A54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025BBD" w:rsidRPr="00692B76" w:rsidRDefault="00025BBD" w:rsidP="005138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25BBD" w:rsidRPr="00692B76" w:rsidRDefault="00025BBD" w:rsidP="005138EC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5BBD" w:rsidRPr="00692B76" w:rsidRDefault="00025BBD" w:rsidP="005138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25BBD" w:rsidRPr="00692B76" w:rsidRDefault="00025BBD" w:rsidP="005138EC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2B76" w:rsidRPr="00692B76" w:rsidRDefault="00692B76" w:rsidP="00692B76">
      <w:pPr>
        <w:rPr>
          <w:rFonts w:ascii="Arial" w:hAnsi="Arial" w:cs="Arial"/>
          <w:b/>
          <w:sz w:val="16"/>
          <w:szCs w:val="16"/>
        </w:rPr>
      </w:pPr>
    </w:p>
    <w:p w:rsidR="00692B76" w:rsidRPr="00692B76" w:rsidRDefault="00692B76" w:rsidP="00692B7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92B76">
        <w:rPr>
          <w:rFonts w:ascii="Arial" w:hAnsi="Arial" w:cs="Arial"/>
          <w:b/>
          <w:sz w:val="16"/>
          <w:szCs w:val="16"/>
        </w:rPr>
        <w:t xml:space="preserve">О проведении периодичных розничных ярмарок на территории </w:t>
      </w:r>
      <w:proofErr w:type="spellStart"/>
      <w:r w:rsidRPr="00692B7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b/>
          <w:sz w:val="16"/>
          <w:szCs w:val="16"/>
        </w:rPr>
        <w:t xml:space="preserve"> района в 2023 году</w:t>
      </w:r>
    </w:p>
    <w:p w:rsidR="002B7667" w:rsidRPr="00692B76" w:rsidRDefault="002B7667" w:rsidP="002B7667">
      <w:pPr>
        <w:widowControl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т 28 декабря 2009 года № 381-ФЗ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>«Об основах государственного регулирования торговой деятельности в Российской Федерации», законом Краснодарского края от 01 марта 2011 года № 2195-КЗ «Об организации деятельности розничных рынков и ярмарок на территории Краснодарского края», постановлением</w:t>
      </w: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>главы администрации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(губернатора) Краснодарского края от 06 марта 2013 года № 208 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руководствуясь Уставом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района,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п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о с т а н о в л я ю:</w:t>
      </w:r>
    </w:p>
    <w:p w:rsidR="00692B76" w:rsidRPr="00692B76" w:rsidRDefault="00692B76" w:rsidP="00692B76">
      <w:pPr>
        <w:jc w:val="both"/>
        <w:rPr>
          <w:rFonts w:ascii="Arial" w:hAnsi="Arial" w:cs="Arial"/>
          <w:sz w:val="16"/>
          <w:szCs w:val="16"/>
        </w:rPr>
      </w:pPr>
      <w:r w:rsidRPr="00692B76">
        <w:rPr>
          <w:rFonts w:ascii="Arial" w:hAnsi="Arial" w:cs="Arial"/>
          <w:sz w:val="16"/>
          <w:szCs w:val="16"/>
        </w:rPr>
        <w:t>Организовать</w:t>
      </w:r>
      <w:hyperlink r:id="rId10" w:history="1">
        <w:r w:rsidRPr="00692B76">
          <w:rPr>
            <w:rStyle w:val="af7"/>
            <w:rFonts w:ascii="Arial" w:hAnsi="Arial" w:cs="Arial"/>
            <w:color w:val="000000" w:themeColor="text1"/>
            <w:sz w:val="16"/>
            <w:szCs w:val="16"/>
          </w:rPr>
          <w:t xml:space="preserve"> на территории </w:t>
        </w:r>
        <w:proofErr w:type="spellStart"/>
        <w:r w:rsidRPr="00692B76">
          <w:rPr>
            <w:rStyle w:val="af7"/>
            <w:rFonts w:ascii="Arial" w:hAnsi="Arial" w:cs="Arial"/>
            <w:color w:val="000000" w:themeColor="text1"/>
            <w:sz w:val="16"/>
            <w:szCs w:val="16"/>
          </w:rPr>
          <w:t>Новокубанского</w:t>
        </w:r>
        <w:proofErr w:type="spellEnd"/>
        <w:r w:rsidRPr="00692B76">
          <w:rPr>
            <w:rStyle w:val="af7"/>
            <w:rFonts w:ascii="Arial" w:hAnsi="Arial" w:cs="Arial"/>
            <w:color w:val="000000" w:themeColor="text1"/>
            <w:sz w:val="16"/>
            <w:szCs w:val="16"/>
          </w:rPr>
          <w:t xml:space="preserve"> городского поселения </w:t>
        </w:r>
        <w:proofErr w:type="spellStart"/>
        <w:r w:rsidRPr="00692B76">
          <w:rPr>
            <w:rStyle w:val="af7"/>
            <w:rFonts w:ascii="Arial" w:hAnsi="Arial" w:cs="Arial"/>
            <w:color w:val="000000" w:themeColor="text1"/>
            <w:sz w:val="16"/>
            <w:szCs w:val="16"/>
          </w:rPr>
          <w:t>Новокубанского</w:t>
        </w:r>
        <w:proofErr w:type="spellEnd"/>
        <w:r w:rsidRPr="00692B76">
          <w:rPr>
            <w:rStyle w:val="af7"/>
            <w:rFonts w:ascii="Arial" w:hAnsi="Arial" w:cs="Arial"/>
            <w:color w:val="000000" w:themeColor="text1"/>
            <w:sz w:val="16"/>
            <w:szCs w:val="16"/>
          </w:rPr>
          <w:t xml:space="preserve"> района</w:t>
        </w:r>
      </w:hyperlink>
      <w:r w:rsidRPr="00692B76">
        <w:rPr>
          <w:rFonts w:ascii="Arial" w:hAnsi="Arial" w:cs="Arial"/>
          <w:sz w:val="16"/>
          <w:szCs w:val="16"/>
        </w:rPr>
        <w:t xml:space="preserve"> проведение следующих ярмарок:</w:t>
      </w:r>
    </w:p>
    <w:p w:rsidR="00692B76" w:rsidRPr="00692B76" w:rsidRDefault="00692B76" w:rsidP="00692B76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Cs/>
          <w:color w:val="000000" w:themeColor="text1"/>
          <w:sz w:val="16"/>
          <w:szCs w:val="16"/>
        </w:rPr>
        <w:t xml:space="preserve">ярмарка выходного дня,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на территории, расположенной по адресу: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Краснодарский край, Новокубанский район, город Новокубанск, улица Пушкина на промежутке от улицы Первомайской до улицы Большевистской, по масштабу – муниципальной, по специализации – специализированная (сельскохозяйственная), по условиям торговли – оптово-розничная, по периодичности – периодичная (по субботам с 07:00 до 14:00 часов), в период с 01 января 2023 года по 31 декабря 2023 года;</w:t>
      </w:r>
      <w:proofErr w:type="gramEnd"/>
    </w:p>
    <w:p w:rsidR="00692B76" w:rsidRPr="00692B76" w:rsidRDefault="00692B76" w:rsidP="00692B76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Cs/>
          <w:color w:val="000000" w:themeColor="text1"/>
          <w:sz w:val="16"/>
          <w:szCs w:val="16"/>
        </w:rPr>
        <w:t xml:space="preserve">промышленная ярмарка,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на территории, расположенной по адресу: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Краснодарский край, Новокубанский район, город Новокубанск, пересечение улиц Первомайской и Пушкина, по масштабу – муниципальной, по специализации – специализированная (промышленная), по условиям торговли – оптово-розничная, по периодичности – периодичная (по субботам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>с 07:00 до 14:00 часов), в период с 01 января 2023 года по 31 декабря 2023 года;</w:t>
      </w:r>
      <w:proofErr w:type="gramEnd"/>
    </w:p>
    <w:p w:rsidR="00692B76" w:rsidRPr="00692B76" w:rsidRDefault="00692B76" w:rsidP="00692B76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Cs/>
          <w:color w:val="000000" w:themeColor="text1"/>
          <w:sz w:val="16"/>
          <w:szCs w:val="16"/>
        </w:rPr>
        <w:t xml:space="preserve">универсальная ярмарка,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на территории, расположенной по адресу: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Краснодарский край, Новокубанский район, город Новокубанск, по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смежеству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с северо-западной стороны от земельного участка с кадастровым номером 23:21:0401001:498, город Новокубанск, улица Красная, 46, по масштабу – муниципальной, по специализации – специализированная (</w:t>
      </w:r>
      <w:r w:rsidRPr="00692B76">
        <w:rPr>
          <w:rFonts w:ascii="Arial" w:hAnsi="Arial" w:cs="Arial"/>
          <w:bCs/>
          <w:color w:val="000000" w:themeColor="text1"/>
          <w:sz w:val="16"/>
          <w:szCs w:val="16"/>
        </w:rPr>
        <w:t>универсальная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>), по условиям торговли – оптово-розничная, по периодичности – периодичная (по четвергам с 07:00 до 14:00 часов), в период с 01 января 2023 года по 31 декабря 2023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года;</w:t>
      </w:r>
    </w:p>
    <w:p w:rsidR="00692B76" w:rsidRPr="00692B76" w:rsidRDefault="00692B76" w:rsidP="00692B76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Cs/>
          <w:color w:val="000000" w:themeColor="text1"/>
          <w:sz w:val="16"/>
          <w:szCs w:val="16"/>
        </w:rPr>
        <w:t xml:space="preserve">сельскохозяйственная ярмарка,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на территории, расположенной по адресу: Краснодарский край, Новокубанский район, город Новокубанск, пересечение улиц Новаторов и Азовской, по масштабу – муниципальной, по специализации –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специализированная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r w:rsidRPr="00692B76">
        <w:rPr>
          <w:rFonts w:ascii="Arial" w:hAnsi="Arial" w:cs="Arial"/>
          <w:bCs/>
          <w:color w:val="000000" w:themeColor="text1"/>
          <w:sz w:val="16"/>
          <w:szCs w:val="16"/>
        </w:rPr>
        <w:t>сельскохозяйственная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>), по условиям торговли – оптово-розничная, по периодичности – периодичная (по пятницам с 07:00 до 14:00 часов), в период с 01 января 2023 года по 31 декабря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2023 года. </w:t>
      </w:r>
    </w:p>
    <w:p w:rsidR="00692B76" w:rsidRPr="00692B76" w:rsidRDefault="00692B76" w:rsidP="00692B76">
      <w:pPr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2. Функции организатора Ярмарок возложить на администрацию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 (ИНН 2343017860, ОГРН 1052324150977), юридический адрес: 352240, Российская Федерация, Краснодарский край, Новокубанский район, город Новокубанск, улица Первомайская, дом 128, адрес электронной почты: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  <w:lang w:val="en-US"/>
        </w:rPr>
        <w:t>admgornovokub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>@</w:t>
      </w:r>
      <w:r w:rsidRPr="00692B76">
        <w:rPr>
          <w:rFonts w:ascii="Arial" w:hAnsi="Arial" w:cs="Arial"/>
          <w:color w:val="000000" w:themeColor="text1"/>
          <w:sz w:val="16"/>
          <w:szCs w:val="16"/>
          <w:lang w:val="en-US"/>
        </w:rPr>
        <w:t>mail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  <w:lang w:val="en-US"/>
        </w:rPr>
        <w:t>ru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>, тел. 8(86195)4-20-12.</w:t>
      </w:r>
    </w:p>
    <w:p w:rsidR="00692B76" w:rsidRPr="00692B76" w:rsidRDefault="00692B76" w:rsidP="00692B76">
      <w:pPr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0" w:name="sub_11"/>
      <w:r w:rsidRPr="00692B76">
        <w:rPr>
          <w:rFonts w:ascii="Arial" w:hAnsi="Arial" w:cs="Arial"/>
          <w:color w:val="000000" w:themeColor="text1"/>
          <w:sz w:val="16"/>
          <w:szCs w:val="16"/>
        </w:rPr>
        <w:t>3. Утвердить:</w:t>
      </w:r>
    </w:p>
    <w:p w:rsidR="00692B76" w:rsidRPr="00692B76" w:rsidRDefault="00692B76" w:rsidP="00692B76">
      <w:pPr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1) порядок организации ярмарки и предоставления торговых мест на ярмарке на территории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района, согласно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п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Pr="00692B76">
        <w:rPr>
          <w:rFonts w:ascii="Arial" w:hAnsi="Arial" w:cs="Arial"/>
          <w:color w:val="000000" w:themeColor="text1"/>
          <w:sz w:val="16"/>
          <w:szCs w:val="16"/>
        </w:rPr>
        <w:instrText>HYPERLINK \l "sub_2000"</w:instrText>
      </w:r>
      <w:r w:rsidRPr="00692B76">
        <w:rPr>
          <w:rFonts w:ascii="Arial" w:hAnsi="Arial" w:cs="Arial"/>
          <w:color w:val="000000" w:themeColor="text1"/>
          <w:sz w:val="16"/>
          <w:szCs w:val="16"/>
        </w:rPr>
      </w:r>
      <w:r w:rsidRPr="00692B76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692B76">
        <w:rPr>
          <w:rStyle w:val="af7"/>
          <w:rFonts w:ascii="Arial" w:hAnsi="Arial" w:cs="Arial"/>
          <w:color w:val="000000" w:themeColor="text1"/>
          <w:sz w:val="16"/>
          <w:szCs w:val="16"/>
        </w:rPr>
        <w:t>риложению № 1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к настоящему постановлению;</w:t>
      </w:r>
    </w:p>
    <w:bookmarkEnd w:id="0"/>
    <w:p w:rsidR="00692B76" w:rsidRPr="00692B76" w:rsidRDefault="00692B76" w:rsidP="00692B76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2) план мероприятий по организации </w:t>
      </w:r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 xml:space="preserve">периодичных розничных ярмарок на территории </w:t>
      </w:r>
      <w:proofErr w:type="spellStart"/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 xml:space="preserve"> района в 2023 году</w:t>
      </w:r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согласно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п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Pr="00692B76">
        <w:rPr>
          <w:rFonts w:ascii="Arial" w:hAnsi="Arial" w:cs="Arial"/>
          <w:color w:val="000000" w:themeColor="text1"/>
          <w:sz w:val="16"/>
          <w:szCs w:val="16"/>
        </w:rPr>
        <w:instrText>HYPERLINK \l "sub_2000"</w:instrText>
      </w:r>
      <w:r w:rsidRPr="00692B76">
        <w:rPr>
          <w:rFonts w:ascii="Arial" w:hAnsi="Arial" w:cs="Arial"/>
          <w:color w:val="000000" w:themeColor="text1"/>
          <w:sz w:val="16"/>
          <w:szCs w:val="16"/>
        </w:rPr>
      </w:r>
      <w:r w:rsidRPr="00692B76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692B76">
        <w:rPr>
          <w:rStyle w:val="af7"/>
          <w:rFonts w:ascii="Arial" w:hAnsi="Arial" w:cs="Arial"/>
          <w:color w:val="000000" w:themeColor="text1"/>
          <w:sz w:val="16"/>
          <w:szCs w:val="16"/>
        </w:rPr>
        <w:t>риложению № 2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к настоящему постановлению;</w:t>
      </w:r>
    </w:p>
    <w:p w:rsidR="00692B76" w:rsidRPr="00692B76" w:rsidRDefault="00692B76" w:rsidP="00692B76">
      <w:pPr>
        <w:pStyle w:val="af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3) график проведения </w:t>
      </w:r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 xml:space="preserve">периодичных розничных ярмарок на территории </w:t>
      </w:r>
      <w:proofErr w:type="spellStart"/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 xml:space="preserve"> района в 2023 году,</w:t>
      </w:r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согласно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п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Pr="00692B76">
        <w:rPr>
          <w:rFonts w:ascii="Arial" w:hAnsi="Arial" w:cs="Arial"/>
          <w:color w:val="000000" w:themeColor="text1"/>
          <w:sz w:val="16"/>
          <w:szCs w:val="16"/>
        </w:rPr>
        <w:instrText>HYPERLINK \l "sub_2000"</w:instrText>
      </w:r>
      <w:r w:rsidRPr="00692B76">
        <w:rPr>
          <w:rFonts w:ascii="Arial" w:hAnsi="Arial" w:cs="Arial"/>
          <w:color w:val="000000" w:themeColor="text1"/>
          <w:sz w:val="16"/>
          <w:szCs w:val="16"/>
        </w:rPr>
      </w:r>
      <w:r w:rsidRPr="00692B76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692B76">
        <w:rPr>
          <w:rStyle w:val="af7"/>
          <w:rFonts w:ascii="Arial" w:hAnsi="Arial" w:cs="Arial"/>
          <w:color w:val="000000" w:themeColor="text1"/>
          <w:sz w:val="16"/>
          <w:szCs w:val="16"/>
        </w:rPr>
        <w:t>риложению № 3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к настоящему постановлению;</w:t>
      </w:r>
    </w:p>
    <w:p w:rsidR="00692B76" w:rsidRPr="00692B76" w:rsidRDefault="00692B76" w:rsidP="00692B76">
      <w:pPr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4) схему размещения торговых мест на ярмарках на территории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района, согласно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п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Pr="00692B76">
        <w:rPr>
          <w:rFonts w:ascii="Arial" w:hAnsi="Arial" w:cs="Arial"/>
          <w:color w:val="000000" w:themeColor="text1"/>
          <w:sz w:val="16"/>
          <w:szCs w:val="16"/>
        </w:rPr>
        <w:instrText>HYPERLINK \l "sub_2000"</w:instrText>
      </w:r>
      <w:r w:rsidRPr="00692B76">
        <w:rPr>
          <w:rFonts w:ascii="Arial" w:hAnsi="Arial" w:cs="Arial"/>
          <w:color w:val="000000" w:themeColor="text1"/>
          <w:sz w:val="16"/>
          <w:szCs w:val="16"/>
        </w:rPr>
      </w:r>
      <w:r w:rsidRPr="00692B76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692B76">
        <w:rPr>
          <w:rStyle w:val="af7"/>
          <w:rFonts w:ascii="Arial" w:hAnsi="Arial" w:cs="Arial"/>
          <w:color w:val="000000" w:themeColor="text1"/>
          <w:sz w:val="16"/>
          <w:szCs w:val="16"/>
        </w:rPr>
        <w:t>риложению № 4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к настоящему постановлению.</w:t>
      </w:r>
      <w:bookmarkStart w:id="1" w:name="sub_3"/>
    </w:p>
    <w:p w:rsidR="00692B76" w:rsidRPr="00692B76" w:rsidRDefault="00692B76" w:rsidP="00692B76">
      <w:pPr>
        <w:tabs>
          <w:tab w:val="left" w:pos="1134"/>
        </w:tabs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4. Рекомендовать</w:t>
      </w:r>
      <w:bookmarkStart w:id="2" w:name="sub_31"/>
      <w:bookmarkEnd w:id="1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руководителям предприятий торговли и предпринимателям, а также иным лицам, желающим принять участие в проводимой ярмарке, подать соответствующее заявление в администрацию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 и организовать расширенную торговлю с обязательным условием соблюдения правил торговли.</w:t>
      </w:r>
    </w:p>
    <w:p w:rsidR="00692B76" w:rsidRPr="00692B76" w:rsidRDefault="00692B76" w:rsidP="00692B76">
      <w:pPr>
        <w:tabs>
          <w:tab w:val="left" w:pos="1134"/>
        </w:tabs>
        <w:ind w:right="-7"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3" w:name="sub_4"/>
      <w:bookmarkEnd w:id="2"/>
      <w:r w:rsidRPr="00692B76">
        <w:rPr>
          <w:rFonts w:ascii="Arial" w:hAnsi="Arial" w:cs="Arial"/>
          <w:color w:val="000000" w:themeColor="text1"/>
          <w:sz w:val="16"/>
          <w:szCs w:val="16"/>
        </w:rPr>
        <w:t>5.</w:t>
      </w:r>
      <w:bookmarkEnd w:id="3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bookmarkStart w:id="4" w:name="sub_5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Отделу организационно-кадровой работы администрации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района:</w:t>
      </w:r>
    </w:p>
    <w:p w:rsidR="00692B76" w:rsidRPr="00692B76" w:rsidRDefault="00692B76" w:rsidP="00692B76">
      <w:pPr>
        <w:tabs>
          <w:tab w:val="left" w:pos="1134"/>
        </w:tabs>
        <w:ind w:right="-7"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1) обеспечить размещение настоящего постановления в информационном бюллетене «Вестник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района», а также разместить на официальном сайте администрации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 в информационно-телекоммуникационной сети «Интернет» (</w:t>
      </w:r>
      <w:r w:rsidRPr="00692B76">
        <w:rPr>
          <w:rFonts w:ascii="Arial" w:hAnsi="Arial" w:cs="Arial"/>
          <w:color w:val="000000" w:themeColor="text1"/>
          <w:sz w:val="16"/>
          <w:szCs w:val="16"/>
          <w:lang w:val="en-US"/>
        </w:rPr>
        <w:t>www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  <w:lang w:val="en-US"/>
        </w:rPr>
        <w:t>ngpnr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  <w:lang w:val="en-US"/>
        </w:rPr>
        <w:t>ru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>);</w:t>
      </w:r>
    </w:p>
    <w:p w:rsidR="00692B76" w:rsidRPr="00692B76" w:rsidRDefault="00692B76" w:rsidP="00692B76">
      <w:pPr>
        <w:tabs>
          <w:tab w:val="left" w:pos="1134"/>
        </w:tabs>
        <w:ind w:right="-7"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2) направить уведомление начальнику отдела МВД России по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Новокубанскому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району, полковнику полиции К.А. Анищенко, для принятия мер по охране общественного порядка на месте проведения ярмарки.</w:t>
      </w:r>
    </w:p>
    <w:p w:rsidR="00692B76" w:rsidRPr="00692B76" w:rsidRDefault="00692B76" w:rsidP="00692B76">
      <w:pPr>
        <w:tabs>
          <w:tab w:val="left" w:pos="1134"/>
        </w:tabs>
        <w:ind w:right="-7"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6.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Контроль за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выполнением настоящего постановления возложить на заместителя главы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района, начальника отдела муниципального контроля А.Е. Ворожко.</w:t>
      </w:r>
    </w:p>
    <w:p w:rsidR="00692B76" w:rsidRPr="00692B76" w:rsidRDefault="00692B76" w:rsidP="00692B76">
      <w:pPr>
        <w:tabs>
          <w:tab w:val="left" w:pos="1134"/>
        </w:tabs>
        <w:ind w:right="-7"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5" w:name="sub_6"/>
      <w:bookmarkEnd w:id="4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7. </w:t>
      </w:r>
      <w:bookmarkEnd w:id="5"/>
      <w:r w:rsidRPr="00692B76">
        <w:rPr>
          <w:rFonts w:ascii="Arial" w:hAnsi="Arial" w:cs="Arial"/>
          <w:color w:val="000000" w:themeColor="text1"/>
          <w:spacing w:val="-2"/>
          <w:sz w:val="16"/>
          <w:szCs w:val="16"/>
        </w:rPr>
        <w:t>Настоящее постановление вступает в силу со дня его официального опубликования в информационном бюллетене «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Вестник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района» и подлежит размещению на официальном сайте </w:t>
      </w:r>
      <w:r w:rsidRPr="00692B7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администрации </w:t>
      </w:r>
      <w:proofErr w:type="spellStart"/>
      <w:r w:rsidRPr="00692B76">
        <w:rPr>
          <w:rFonts w:ascii="Arial" w:hAnsi="Arial" w:cs="Arial"/>
          <w:color w:val="000000" w:themeColor="text1"/>
          <w:spacing w:val="-2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pacing w:val="-2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района (</w:t>
      </w:r>
      <w:r w:rsidRPr="00692B76">
        <w:rPr>
          <w:rFonts w:ascii="Arial" w:hAnsi="Arial" w:cs="Arial"/>
          <w:color w:val="000000" w:themeColor="text1"/>
          <w:spacing w:val="-2"/>
          <w:sz w:val="16"/>
          <w:szCs w:val="16"/>
          <w:lang w:val="en-US"/>
        </w:rPr>
        <w:t>www</w:t>
      </w:r>
      <w:r w:rsidRPr="00692B76">
        <w:rPr>
          <w:rFonts w:ascii="Arial" w:hAnsi="Arial" w:cs="Arial"/>
          <w:color w:val="000000" w:themeColor="text1"/>
          <w:spacing w:val="-2"/>
          <w:sz w:val="16"/>
          <w:szCs w:val="16"/>
        </w:rPr>
        <w:t>.</w:t>
      </w:r>
      <w:proofErr w:type="spellStart"/>
      <w:r w:rsidRPr="00692B76">
        <w:rPr>
          <w:rFonts w:ascii="Arial" w:hAnsi="Arial" w:cs="Arial"/>
          <w:color w:val="000000" w:themeColor="text1"/>
          <w:spacing w:val="-2"/>
          <w:sz w:val="16"/>
          <w:szCs w:val="16"/>
          <w:lang w:val="en-US"/>
        </w:rPr>
        <w:t>ngpnr</w:t>
      </w:r>
      <w:proofErr w:type="spellEnd"/>
      <w:r w:rsidRPr="00692B76">
        <w:rPr>
          <w:rFonts w:ascii="Arial" w:hAnsi="Arial" w:cs="Arial"/>
          <w:color w:val="000000" w:themeColor="text1"/>
          <w:spacing w:val="-2"/>
          <w:sz w:val="16"/>
          <w:szCs w:val="16"/>
        </w:rPr>
        <w:t>.</w:t>
      </w:r>
      <w:proofErr w:type="spellStart"/>
      <w:r w:rsidRPr="00692B76">
        <w:rPr>
          <w:rFonts w:ascii="Arial" w:hAnsi="Arial" w:cs="Arial"/>
          <w:color w:val="000000" w:themeColor="text1"/>
          <w:spacing w:val="-2"/>
          <w:sz w:val="16"/>
          <w:szCs w:val="16"/>
          <w:lang w:val="en-US"/>
        </w:rPr>
        <w:t>ru</w:t>
      </w:r>
      <w:proofErr w:type="spellEnd"/>
      <w:r w:rsidRPr="00692B76">
        <w:rPr>
          <w:rFonts w:ascii="Arial" w:hAnsi="Arial" w:cs="Arial"/>
          <w:color w:val="000000" w:themeColor="text1"/>
          <w:spacing w:val="-2"/>
          <w:sz w:val="16"/>
          <w:szCs w:val="16"/>
        </w:rPr>
        <w:t>).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633"/>
        <w:gridCol w:w="3249"/>
      </w:tblGrid>
      <w:tr w:rsidR="00692B76" w:rsidRPr="00692B76" w:rsidTr="00692B76">
        <w:tblPrEx>
          <w:tblCellMar>
            <w:top w:w="0" w:type="dxa"/>
            <w:bottom w:w="0" w:type="dxa"/>
          </w:tblCellMar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76" w:rsidRDefault="00692B76" w:rsidP="00692B76">
            <w:pPr>
              <w:pStyle w:val="aff8"/>
              <w:rPr>
                <w:color w:val="000000" w:themeColor="text1"/>
                <w:sz w:val="16"/>
                <w:szCs w:val="16"/>
              </w:rPr>
            </w:pPr>
            <w:r w:rsidRPr="00692B76">
              <w:rPr>
                <w:color w:val="000000" w:themeColor="text1"/>
                <w:sz w:val="16"/>
                <w:szCs w:val="16"/>
              </w:rPr>
              <w:t xml:space="preserve">Глава </w:t>
            </w:r>
            <w:proofErr w:type="spellStart"/>
            <w:r w:rsidRPr="00692B76">
              <w:rPr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color w:val="000000" w:themeColor="text1"/>
                <w:sz w:val="16"/>
                <w:szCs w:val="16"/>
              </w:rPr>
              <w:t xml:space="preserve"> городского поселения</w:t>
            </w:r>
          </w:p>
          <w:p w:rsidR="00692B76" w:rsidRPr="00692B76" w:rsidRDefault="00692B76" w:rsidP="00692B76">
            <w:pPr>
              <w:pStyle w:val="aff8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92B76">
              <w:rPr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76" w:rsidRDefault="00692B76" w:rsidP="00692B76">
            <w:pPr>
              <w:pStyle w:val="afff3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cs="Arial"/>
                <w:color w:val="000000" w:themeColor="text1"/>
                <w:sz w:val="16"/>
                <w:szCs w:val="16"/>
              </w:rPr>
              <w:t xml:space="preserve">                  </w:t>
            </w:r>
          </w:p>
          <w:p w:rsidR="00692B76" w:rsidRDefault="00692B76" w:rsidP="00692B76">
            <w:pPr>
              <w:pStyle w:val="afff3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pStyle w:val="afff3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                                       </w:t>
            </w:r>
            <w:r w:rsidRPr="00692B76">
              <w:rPr>
                <w:rFonts w:cs="Arial"/>
                <w:color w:val="000000" w:themeColor="text1"/>
                <w:sz w:val="16"/>
                <w:szCs w:val="16"/>
              </w:rPr>
              <w:t xml:space="preserve"> П.В. Манаков</w:t>
            </w:r>
          </w:p>
        </w:tc>
      </w:tr>
      <w:tr w:rsidR="00692B76" w:rsidRPr="00692B76" w:rsidTr="00692B76">
        <w:tblPrEx>
          <w:tblCellMar>
            <w:top w:w="0" w:type="dxa"/>
            <w:bottom w:w="0" w:type="dxa"/>
          </w:tblCellMar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76" w:rsidRPr="00692B76" w:rsidRDefault="00692B76" w:rsidP="00692B76">
            <w:pPr>
              <w:pStyle w:val="aff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76" w:rsidRPr="00692B76" w:rsidRDefault="00692B76" w:rsidP="00692B76">
            <w:pPr>
              <w:pStyle w:val="afff3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left="5387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Приложение № 1</w:t>
      </w:r>
    </w:p>
    <w:p w:rsidR="00692B76" w:rsidRPr="00692B76" w:rsidRDefault="00692B76" w:rsidP="00692B76">
      <w:pPr>
        <w:ind w:left="5387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к постановлению </w:t>
      </w:r>
    </w:p>
    <w:p w:rsidR="00692B76" w:rsidRPr="00692B76" w:rsidRDefault="00692B76" w:rsidP="00692B76">
      <w:pPr>
        <w:ind w:left="5387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администрации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</w:p>
    <w:p w:rsidR="00692B76" w:rsidRPr="00692B76" w:rsidRDefault="00692B76" w:rsidP="00692B76">
      <w:pPr>
        <w:ind w:left="5387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городского поселения</w:t>
      </w:r>
    </w:p>
    <w:p w:rsidR="00692B76" w:rsidRPr="00692B76" w:rsidRDefault="00692B76" w:rsidP="00692B76">
      <w:pPr>
        <w:ind w:left="5387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</w:t>
      </w:r>
    </w:p>
    <w:p w:rsidR="00692B76" w:rsidRPr="00692B76" w:rsidRDefault="00692B76" w:rsidP="00692B76">
      <w:pPr>
        <w:ind w:left="5387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от 14.12.2022  года № 1288</w:t>
      </w:r>
    </w:p>
    <w:p w:rsidR="00692B76" w:rsidRPr="00692B76" w:rsidRDefault="00692B76" w:rsidP="00692B76">
      <w:pPr>
        <w:ind w:left="5387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pStyle w:val="af8"/>
        <w:spacing w:before="0" w:beforeAutospacing="0" w:after="0" w:afterAutospacing="0"/>
        <w:jc w:val="center"/>
        <w:rPr>
          <w:rStyle w:val="af9"/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>ПОРЯДОК</w:t>
      </w:r>
    </w:p>
    <w:p w:rsidR="00692B76" w:rsidRPr="00692B76" w:rsidRDefault="00692B76" w:rsidP="00692B76">
      <w:pPr>
        <w:pStyle w:val="af8"/>
        <w:spacing w:before="0" w:beforeAutospacing="0" w:after="0" w:afterAutospacing="0"/>
        <w:jc w:val="center"/>
        <w:rPr>
          <w:rStyle w:val="af9"/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>организации ярмарки и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 xml:space="preserve">предоставления торговых мест на ярмарке на территории </w:t>
      </w:r>
      <w:proofErr w:type="spellStart"/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 xml:space="preserve"> городского поселения</w:t>
      </w:r>
    </w:p>
    <w:p w:rsidR="00692B76" w:rsidRPr="00692B76" w:rsidRDefault="00692B76" w:rsidP="00692B76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 xml:space="preserve"> района</w:t>
      </w:r>
    </w:p>
    <w:p w:rsidR="00692B76" w:rsidRPr="00692B76" w:rsidRDefault="00692B76" w:rsidP="00692B76">
      <w:pPr>
        <w:pStyle w:val="af8"/>
        <w:spacing w:before="0" w:beforeAutospacing="0" w:after="0" w:afterAutospacing="0"/>
        <w:jc w:val="both"/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> </w:t>
      </w:r>
    </w:p>
    <w:p w:rsidR="00692B76" w:rsidRPr="00692B76" w:rsidRDefault="00692B76" w:rsidP="00692B76">
      <w:pPr>
        <w:pStyle w:val="consplusnonformat0"/>
        <w:numPr>
          <w:ilvl w:val="0"/>
          <w:numId w:val="30"/>
        </w:numPr>
        <w:spacing w:before="0" w:beforeAutospacing="0" w:after="0" w:afterAutospacing="0"/>
        <w:jc w:val="center"/>
        <w:rPr>
          <w:rStyle w:val="af9"/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>Общие положения</w:t>
      </w:r>
    </w:p>
    <w:p w:rsidR="00692B76" w:rsidRPr="00692B76" w:rsidRDefault="00692B76" w:rsidP="00692B76">
      <w:pPr>
        <w:pStyle w:val="af8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pStyle w:val="consplusnonformat0"/>
        <w:numPr>
          <w:ilvl w:val="1"/>
          <w:numId w:val="3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Порядок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постановления</w:t>
      </w:r>
      <w:r w:rsidRPr="00692B76">
        <w:rPr>
          <w:rFonts w:ascii="Arial" w:hAnsi="Arial" w:cs="Arial"/>
          <w:bCs/>
          <w:color w:val="000000" w:themeColor="text1"/>
          <w:sz w:val="16"/>
          <w:szCs w:val="16"/>
        </w:rPr>
        <w:t xml:space="preserve"> главы администрации (губернатора) Краснодарского края от 6 марта 2013 года № 208 «Об установлении требований к</w:t>
      </w:r>
      <w:proofErr w:type="gramEnd"/>
      <w:r w:rsidRPr="00692B76">
        <w:rPr>
          <w:rFonts w:ascii="Arial" w:hAnsi="Arial" w:cs="Arial"/>
          <w:bCs/>
          <w:color w:val="000000" w:themeColor="text1"/>
          <w:sz w:val="16"/>
          <w:szCs w:val="16"/>
        </w:rPr>
        <w:t xml:space="preserve">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:rsidR="00692B76" w:rsidRPr="00692B76" w:rsidRDefault="00692B76" w:rsidP="00692B76">
      <w:pPr>
        <w:pStyle w:val="consplusnonformat0"/>
        <w:numPr>
          <w:ilvl w:val="1"/>
          <w:numId w:val="3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Ярмарка организуется на основании постановления администрации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района.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left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> 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>2. Порядок организации ярмарки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jc w:val="both"/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2.1. Организатор ярмарки до начала проведения ярмарки: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2.1.1. Разрабатывает и утверждает план мероприятий по организации ярмарки (далее - план мероприятий);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2.1.2. Определяет режим работы ярмарки;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2.1.2. Определяет порядок организации ярмарки;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2.1.3. Определяет порядок предоставления торговых мест;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2.1.4. Определяет схему размещения торговых мест на ярмарке;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2.1.5.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мероприятий.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2.2. План мероприятий содержит: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2.2.1. Наименование организатора ярмарки;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2.2.2. Тип ярмарки;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2.2.3. Место проведения ярмарки;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2.2.4. Срок проведения ярмарки;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2.2.5. Максимальное количество торговых мест на ярмарке;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2.2.6. Схему размещения торговых мест с учетом предоставления торговых мест для реализации сельскохозяйственной продукции, не прошедшей промышленной переработки, в том числе с автотранспортных средств;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2.2.7. 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требований.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2.3. Организатор ярмарки обязан: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2.3.1. Обеспечить выполнение плана мероприятий;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2.3.2. Организовать свою деятельность, в соответствии с требованиями, установленными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2.3.3. Произвести нумерацию торговых мест согласно схеме размещения торговых мест на ярмарке;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2.3.4. Предоставлять торговые места в соответствии со схемой размещения торговых мест на ярмарке;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2.3.5. Оборудовать место проведения ярмарки контейнерами для сбора мусора и биотуалетами;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2.3.6. По окончании проведения ярмарки место проведения ярмарки освободить и привести в надлежащее санитарное состояние.</w:t>
      </w:r>
    </w:p>
    <w:p w:rsidR="00692B76" w:rsidRPr="00692B76" w:rsidRDefault="00692B76" w:rsidP="00692B76">
      <w:pPr>
        <w:pStyle w:val="af8"/>
        <w:spacing w:before="0" w:beforeAutospacing="0" w:after="0" w:afterAutospacing="0"/>
        <w:jc w:val="center"/>
        <w:rPr>
          <w:rStyle w:val="af9"/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>3. Требования к организации продажи товаров на ярмарках</w:t>
      </w:r>
    </w:p>
    <w:p w:rsidR="00692B76" w:rsidRPr="00692B76" w:rsidRDefault="00692B76" w:rsidP="00692B76">
      <w:pPr>
        <w:pStyle w:val="af8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3.1. Продажа товаров на ярмарке организуется в соответствии с настоящим Порядком организатором ярмарки и осуществляется участниками ярмарки.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3.2. Торговые места оборудуются палатками единого образца, а продавцы специальной одеждой единого образца.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3.3. Участник ярмарки (продавец) обязан: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3.3.1.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lastRenderedPageBreak/>
        <w:t>3.3.2. Иметь в наличии торговое оборудование, предназначенное для выкладки товаров и хранения запасов;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3.3.3. Иметь в наличии холодильное оборудование при реализации скоропортящихся пищевых продуктов;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3.3.4. Производить на торговом месте уборку мусора в течение рабочего дня и после завершения торговли.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3.4. Продажа товаров на ярмарке осуществляется при налич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ии у у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>частника ярмарки (продавца):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3.4.1. В случаях,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3.4.2. 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3.4.3. 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3.4.4.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3.4.5. Документов, подтверждающих трудовые или гражданско-правовые отношения продавца с участником ярмарки, либо их заверенных копий.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3.5. Продавец обязан: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3.5.1. Оформить ценники на реализуемые товары в соответствии с требованиями, установленными действующим законодательством;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3.5.2.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3.5.3. Соблюдать правила личной гигиены, носить санитарную (фирменную) одежду, включая специальный головной убор, нагрудный знак с указанием фамилии, имени, отчества продавца;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3.5.4. Нести ответственность в установленном законодательством порядке за качество реализуемой продукции и нарушение правил торговли;</w:t>
      </w:r>
    </w:p>
    <w:p w:rsidR="00692B76" w:rsidRPr="00692B76" w:rsidRDefault="00692B76" w:rsidP="00692B76">
      <w:pPr>
        <w:pStyle w:val="af8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договора о предоставлении торгового места;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3.5.5.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3.6.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  <w:proofErr w:type="gramEnd"/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3.7. Документы, указанные в </w:t>
      </w:r>
      <w:hyperlink r:id="rId11" w:history="1">
        <w:r w:rsidRPr="00692B76">
          <w:rPr>
            <w:rStyle w:val="ac"/>
            <w:rFonts w:ascii="Arial" w:hAnsi="Arial" w:cs="Arial"/>
            <w:color w:val="000000" w:themeColor="text1"/>
            <w:sz w:val="16"/>
            <w:szCs w:val="16"/>
          </w:rPr>
          <w:t>пункте 3.4 настоящего раздела</w:t>
        </w:r>
      </w:hyperlink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хранятся у участника ярмарки (продавца)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3.8. Деятельность по продаже товаров на ярмарке осуществляется с учетом требований и ограничений, установленных законодательством Российской Федерации.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3.9. Участник ярмарки обязан занять закрепленное за ним торговое место в  торговые дни не позднее 8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>  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>4. Порядок предоставления торговых мест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> 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4.1.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гражданам, ведущим крестьянское (фермерское) хозяйство, личное подсобное хозяйство или занимающиеся садоводством и огородничеством на основе схемы размещения торговых мест.</w:t>
      </w:r>
      <w:proofErr w:type="gramEnd"/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4.1.1. Преимущество на выделение торгового места на ярмарке имеют юридические лица, индивидуальные предприниматели, зарегистрированные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в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Новокубанском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районе, и граждане, ведущие крестьянское (фермерское) хозяйство, личное подсобное хозяйство или занимающиеся садоводством и огородничеством на территории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района. 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4.1.2. Преимущество на выделение торгового места на ярмарке имеют юридические лица, индивидуальные предприниматели, заявляющие более низкую цену на реализуемую продукцию (товар).</w:t>
      </w:r>
    </w:p>
    <w:p w:rsidR="00692B76" w:rsidRPr="00692B76" w:rsidRDefault="00692B76" w:rsidP="00692B76">
      <w:pPr>
        <w:pStyle w:val="consplusnonformat0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4.2.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Лица, желающие принять участие в ярмарке, должны не позднее двух календарных дней до проведения ярмарки представить организатору ярмарки заявление с указанием необходимых сведений по форме, согласно </w:t>
      </w:r>
      <w:hyperlink w:anchor="sub_1100" w:history="1">
        <w:r w:rsidRPr="00692B76">
          <w:rPr>
            <w:rFonts w:ascii="Arial" w:hAnsi="Arial" w:cs="Arial"/>
            <w:color w:val="000000" w:themeColor="text1"/>
            <w:sz w:val="16"/>
            <w:szCs w:val="16"/>
          </w:rPr>
          <w:t>приложению № 1</w:t>
        </w:r>
      </w:hyperlink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к настоящему Порядку, подписанное заявителем (в случае, если заявитель - физическое лицо) или (в случае если заявитель - юридическое лицо) лицом, представляющим интересы юридического лица в соответствии с учредительными документами этого юридического лица или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доверенностью, и удостоверенное печатью юридического лица или индивидуального предпринимателя, от имени которого подается заявление;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6" w:name="sub_234"/>
      <w:r w:rsidRPr="00692B76">
        <w:rPr>
          <w:rFonts w:ascii="Arial" w:hAnsi="Arial" w:cs="Arial"/>
          <w:color w:val="000000" w:themeColor="text1"/>
          <w:sz w:val="16"/>
          <w:szCs w:val="16"/>
        </w:rPr>
        <w:t>4.2.1. В заявлении должны быть указаны следующие сведения: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7" w:name="sub_2341"/>
      <w:bookmarkEnd w:id="6"/>
      <w:r w:rsidRPr="00692B76">
        <w:rPr>
          <w:rFonts w:ascii="Arial" w:hAnsi="Arial" w:cs="Arial"/>
          <w:color w:val="000000" w:themeColor="text1"/>
          <w:sz w:val="16"/>
          <w:szCs w:val="16"/>
        </w:rPr>
        <w:t>1) о видах и наименованиях товаров (работ, услуг) для продажи на ярмарке;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8" w:name="sub_2342"/>
      <w:bookmarkEnd w:id="7"/>
      <w:r w:rsidRPr="00692B76">
        <w:rPr>
          <w:rFonts w:ascii="Arial" w:hAnsi="Arial" w:cs="Arial"/>
          <w:color w:val="000000" w:themeColor="text1"/>
          <w:sz w:val="16"/>
          <w:szCs w:val="16"/>
        </w:rPr>
        <w:t>2) о количестве (общем весе) товарных единиц для продажи на ярмарке;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9" w:name="sub_2343"/>
      <w:bookmarkEnd w:id="8"/>
      <w:r w:rsidRPr="00692B76">
        <w:rPr>
          <w:rFonts w:ascii="Arial" w:hAnsi="Arial" w:cs="Arial"/>
          <w:color w:val="000000" w:themeColor="text1"/>
          <w:sz w:val="16"/>
          <w:szCs w:val="16"/>
        </w:rPr>
        <w:t>3) о необходимой площади торгового места на ярмарке;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10" w:name="sub_2344"/>
      <w:bookmarkEnd w:id="9"/>
      <w:r w:rsidRPr="00692B76">
        <w:rPr>
          <w:rFonts w:ascii="Arial" w:hAnsi="Arial" w:cs="Arial"/>
          <w:color w:val="000000" w:themeColor="text1"/>
          <w:sz w:val="16"/>
          <w:szCs w:val="16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11" w:name="sub_235"/>
      <w:bookmarkEnd w:id="10"/>
      <w:r w:rsidRPr="00692B76">
        <w:rPr>
          <w:rFonts w:ascii="Arial" w:hAnsi="Arial" w:cs="Arial"/>
          <w:color w:val="000000" w:themeColor="text1"/>
          <w:sz w:val="16"/>
          <w:szCs w:val="16"/>
        </w:rPr>
        <w:t>4.2.2. Непредставление заявления в установленные сроки не может являться основанием для отказа организатором ярмарки в предоставлении торгового места на ярмарку лицу, желающему принять участие в ярмарке, при условии наличия свободных торговых мест на ярмарке на момент его обращения.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12" w:name="sub_243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4.2.3. Прием граждан для предоставления заявления осуществляется согласно графику работы администрации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района: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Понедельник-Четверг:  с 9-00 часов до 18-00 часов;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Пятница: с 9-00 часов до 17-00 часов;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Перерыв: с 13-00 часов до 14-00 часов;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Выходной: суббота, воскресение.</w:t>
      </w:r>
    </w:p>
    <w:bookmarkEnd w:id="12"/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По адресу: г. Новокубанск, ул.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Первомайская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>,128.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13" w:name="sub_236"/>
      <w:bookmarkEnd w:id="11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4.2.4.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При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заключение договора заявитель должен предъявить: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14" w:name="sub_2361"/>
      <w:bookmarkEnd w:id="13"/>
      <w:r w:rsidRPr="00692B76">
        <w:rPr>
          <w:rFonts w:ascii="Arial" w:hAnsi="Arial" w:cs="Arial"/>
          <w:color w:val="000000" w:themeColor="text1"/>
          <w:sz w:val="16"/>
          <w:szCs w:val="16"/>
        </w:rPr>
        <w:t>1) документ, удостоверяющий личность и надлежащим образом оформленную доверенность - в случае подачи заявления доверенным лицом;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15" w:name="sub_2362"/>
      <w:bookmarkEnd w:id="14"/>
      <w:r w:rsidRPr="00692B76">
        <w:rPr>
          <w:rFonts w:ascii="Arial" w:hAnsi="Arial" w:cs="Arial"/>
          <w:color w:val="000000" w:themeColor="text1"/>
          <w:sz w:val="16"/>
          <w:szCs w:val="16"/>
        </w:rPr>
        <w:t>2) свидетельство о государственной регистрации юридического лица - в случае если заявитель - юридическое лицо;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16" w:name="sub_2363"/>
      <w:bookmarkEnd w:id="15"/>
      <w:r w:rsidRPr="00692B76">
        <w:rPr>
          <w:rFonts w:ascii="Arial" w:hAnsi="Arial" w:cs="Arial"/>
          <w:color w:val="000000" w:themeColor="text1"/>
          <w:sz w:val="16"/>
          <w:szCs w:val="16"/>
        </w:rPr>
        <w:t>3) свидетельство о государственной регистрации физического лица в качестве индивидуального предпринимателя - в случае если заявитель - индивидуальный предприниматель.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4.2.5. Основанием для отказа в приеме заявления, необходимого для заключения договора является: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17" w:name="sub_2381"/>
      <w:r w:rsidRPr="00692B76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1) отсутствие в заявлении сведений, указанных в </w:t>
      </w:r>
      <w:hyperlink w:anchor="sub_235" w:history="1">
        <w:r w:rsidRPr="00692B76">
          <w:rPr>
            <w:rFonts w:ascii="Arial" w:hAnsi="Arial" w:cs="Arial"/>
            <w:color w:val="000000" w:themeColor="text1"/>
            <w:sz w:val="16"/>
            <w:szCs w:val="16"/>
          </w:rPr>
          <w:t xml:space="preserve">пункте 4.2.1 </w:t>
        </w:r>
      </w:hyperlink>
      <w:r w:rsidRPr="00692B76">
        <w:rPr>
          <w:rFonts w:ascii="Arial" w:hAnsi="Arial" w:cs="Arial"/>
          <w:color w:val="000000" w:themeColor="text1"/>
          <w:sz w:val="16"/>
          <w:szCs w:val="16"/>
        </w:rPr>
        <w:t>настоящего Порядка;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18" w:name="sub_2382"/>
      <w:bookmarkEnd w:id="17"/>
      <w:r w:rsidRPr="00692B76">
        <w:rPr>
          <w:rFonts w:ascii="Arial" w:hAnsi="Arial" w:cs="Arial"/>
          <w:color w:val="000000" w:themeColor="text1"/>
          <w:sz w:val="16"/>
          <w:szCs w:val="16"/>
        </w:rPr>
        <w:t>2) отсутствие на момент подачи заявления свободных торговых мест для реализации заявленной группы товаров согласно утвержденной схеме размещения торговых мест на ярмарке.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19" w:name="sub_228"/>
      <w:bookmarkEnd w:id="18"/>
      <w:r w:rsidRPr="00692B76">
        <w:rPr>
          <w:rFonts w:ascii="Arial" w:hAnsi="Arial" w:cs="Arial"/>
          <w:color w:val="000000" w:themeColor="text1"/>
          <w:sz w:val="16"/>
          <w:szCs w:val="16"/>
        </w:rPr>
        <w:t>4.2.6. Общий срок заключения договора  не может превышать 10 рабочих дней со дня регистрации заявления.</w:t>
      </w:r>
    </w:p>
    <w:bookmarkEnd w:id="19"/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В течение 1 рабочего дня, следующего за днем подписания договора или уведомления об отказе (но позднее 1 дня до начала ярмарки), организатор ярмарки уведомляет заявителя о принятом решении лично по телефону и предлагает прибыть в отдел муниципального контроля администрации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  для подписания и получения договора или уведомления.</w:t>
      </w:r>
      <w:proofErr w:type="gramEnd"/>
    </w:p>
    <w:p w:rsidR="00692B76" w:rsidRPr="00692B76" w:rsidRDefault="00692B76" w:rsidP="00692B76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0" w:name="sub_367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При выдаче документов ответственный специалист отдела муниципального контроля администрации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 устанавливает личность заявителя, знакомит заявителя с содержанием документов и выдает их.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1" w:name="sub_368"/>
      <w:bookmarkEnd w:id="20"/>
      <w:r w:rsidRPr="00692B76">
        <w:rPr>
          <w:rFonts w:ascii="Arial" w:hAnsi="Arial" w:cs="Arial"/>
          <w:color w:val="000000" w:themeColor="text1"/>
          <w:sz w:val="16"/>
          <w:szCs w:val="16"/>
        </w:rPr>
        <w:t>Заявитель подтверждает получение документов личной подписью с расшифровкой в соответствующей графе журнала регистрации, а также росписью (и печатью при наличии) в договоре.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2" w:name="sub_369"/>
      <w:bookmarkEnd w:id="21"/>
      <w:r w:rsidRPr="00692B76">
        <w:rPr>
          <w:rFonts w:ascii="Arial" w:hAnsi="Arial" w:cs="Arial"/>
          <w:color w:val="000000" w:themeColor="text1"/>
          <w:sz w:val="16"/>
          <w:szCs w:val="16"/>
        </w:rPr>
        <w:t>В течение 1 рабочего дня со дня подписания уведомления об отказе направляет уведомление заявителю, если он не явился лично.</w:t>
      </w:r>
    </w:p>
    <w:bookmarkEnd w:id="16"/>
    <w:bookmarkEnd w:id="22"/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4.3. Торговые места на ярмарках предоставляются организатором ярмарки на основании договоров в соответствии с законодательством Российской Федерации, на срок, не превышающий срока проведения ярмарки. Форма договора на предоставление торгового места устанавливается настоящим порядком и приведена в приложении № 2.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4.4. Основанием для отказа в предоставлении торгового места является: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4.4.1. Несоответствие заявления, поданного участником ярмарки, требованиям, установленным пунктом 4.2 настоящего раздела;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4.4.2. Намерение осуществлять продажу товаров, не соответствующих типу ярмарки;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4.4.3. Отсутствие свободного торгового места в соответствии со схемой размещения торговых мест;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4.4.4. Отсутствие на момент подачи заявления свободного торгового места для заявленной категории реализуемой продукции. Количество торговых мест на ярмарке для каждой категории продукции закреплено в приложении         № 3;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4.4.5. При выявлении нарушений порядка организации предыдущих ярмарок;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4.5. Предоставленное организатором ярмарки торговое место не может быть передано участником ярмарки третьему лицу.</w:t>
      </w:r>
    </w:p>
    <w:p w:rsidR="00692B76" w:rsidRPr="00692B76" w:rsidRDefault="00692B76" w:rsidP="00692B76">
      <w:pPr>
        <w:ind w:firstLine="709"/>
        <w:rPr>
          <w:rFonts w:ascii="Arial" w:hAnsi="Arial" w:cs="Arial"/>
          <w:color w:val="000000" w:themeColor="text1"/>
          <w:sz w:val="16"/>
          <w:szCs w:val="16"/>
        </w:rPr>
      </w:pPr>
      <w:bookmarkStart w:id="23" w:name="sub_500"/>
      <w:r w:rsidRPr="00692B76">
        <w:rPr>
          <w:rFonts w:ascii="Arial" w:hAnsi="Arial" w:cs="Arial"/>
          <w:color w:val="000000" w:themeColor="text1"/>
          <w:sz w:val="16"/>
          <w:szCs w:val="16"/>
        </w:rPr>
        <w:t>4.6. Порядок досудебного обжалования решений или действий (бездействия), принятых или осуществленных при принятии Заявки: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4" w:name="sub_580"/>
      <w:bookmarkEnd w:id="23"/>
      <w:r w:rsidRPr="00692B76">
        <w:rPr>
          <w:rFonts w:ascii="Arial" w:hAnsi="Arial" w:cs="Arial"/>
          <w:color w:val="000000" w:themeColor="text1"/>
          <w:sz w:val="16"/>
          <w:szCs w:val="16"/>
        </w:rPr>
        <w:t>4.6.1. Заявитель может обратиться с жалобой, в том числе в следующих случаях: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5" w:name="sub_5801"/>
      <w:bookmarkEnd w:id="24"/>
      <w:r w:rsidRPr="00692B76">
        <w:rPr>
          <w:rFonts w:ascii="Arial" w:hAnsi="Arial" w:cs="Arial"/>
          <w:color w:val="000000" w:themeColor="text1"/>
          <w:sz w:val="16"/>
          <w:szCs w:val="16"/>
        </w:rPr>
        <w:t>1) нарушение срока регистрации заявления;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6" w:name="sub_5802"/>
      <w:bookmarkEnd w:id="25"/>
      <w:r w:rsidRPr="00692B76">
        <w:rPr>
          <w:rFonts w:ascii="Arial" w:hAnsi="Arial" w:cs="Arial"/>
          <w:color w:val="000000" w:themeColor="text1"/>
          <w:sz w:val="16"/>
          <w:szCs w:val="16"/>
        </w:rPr>
        <w:t>2) нарушение срока рассмотрения заявления;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7" w:name="sub_5803"/>
      <w:bookmarkEnd w:id="26"/>
      <w:r w:rsidRPr="00692B76">
        <w:rPr>
          <w:rFonts w:ascii="Arial" w:hAnsi="Arial" w:cs="Arial"/>
          <w:color w:val="000000" w:themeColor="text1"/>
          <w:sz w:val="16"/>
          <w:szCs w:val="16"/>
        </w:rPr>
        <w:t>3) требование у заявителя документов, не предусмотренных настоящим Порядком;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8" w:name="sub_5804"/>
      <w:bookmarkEnd w:id="27"/>
      <w:r w:rsidRPr="00692B76">
        <w:rPr>
          <w:rFonts w:ascii="Arial" w:hAnsi="Arial" w:cs="Arial"/>
          <w:color w:val="000000" w:themeColor="text1"/>
          <w:sz w:val="16"/>
          <w:szCs w:val="16"/>
        </w:rPr>
        <w:t>4) отказ в приеме документов, предоставление которых предусмотрено настоящим Порядком у заявителя;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9" w:name="sub_5805"/>
      <w:bookmarkEnd w:id="28"/>
      <w:r w:rsidRPr="00692B76">
        <w:rPr>
          <w:rFonts w:ascii="Arial" w:hAnsi="Arial" w:cs="Arial"/>
          <w:color w:val="000000" w:themeColor="text1"/>
          <w:sz w:val="16"/>
          <w:szCs w:val="16"/>
        </w:rPr>
        <w:t>5) отказ в предоставлении торгового места, если основания отказа не предусмотрены настоящим Порядком.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30" w:name="sub_581"/>
      <w:bookmarkEnd w:id="29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4.6.2. Жалоба подается в письменной форме на бумажном носителе или в электронной форме на имя главы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района.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31" w:name="sub_582"/>
      <w:bookmarkEnd w:id="30"/>
      <w:r w:rsidRPr="00692B76">
        <w:rPr>
          <w:rFonts w:ascii="Arial" w:hAnsi="Arial" w:cs="Arial"/>
          <w:color w:val="000000" w:themeColor="text1"/>
          <w:sz w:val="16"/>
          <w:szCs w:val="16"/>
        </w:rPr>
        <w:t>4.6.3. Жалоба может быть направлена по почте, с использованием информационно-телекоммуникационной сети «Интернет», официального сайта, Портала, а также может быть принята при личном приеме заявителя.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32" w:name="sub_583"/>
      <w:bookmarkEnd w:id="31"/>
      <w:r w:rsidRPr="00692B76">
        <w:rPr>
          <w:rFonts w:ascii="Arial" w:hAnsi="Arial" w:cs="Arial"/>
          <w:color w:val="000000" w:themeColor="text1"/>
          <w:sz w:val="16"/>
          <w:szCs w:val="16"/>
        </w:rPr>
        <w:t>4.6.4. Жалоба должна содержать: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33" w:name="sub_5831"/>
      <w:bookmarkEnd w:id="32"/>
      <w:r w:rsidRPr="00692B76">
        <w:rPr>
          <w:rFonts w:ascii="Arial" w:hAnsi="Arial" w:cs="Arial"/>
          <w:color w:val="000000" w:themeColor="text1"/>
          <w:sz w:val="16"/>
          <w:szCs w:val="16"/>
        </w:rPr>
        <w:t>1) наименование отдела, ФИО ответственного специалиста, решения и действия (бездействие) которого обжалуются;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34" w:name="sub_5832"/>
      <w:bookmarkEnd w:id="33"/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35" w:name="sub_5833"/>
      <w:bookmarkEnd w:id="34"/>
      <w:r w:rsidRPr="00692B76">
        <w:rPr>
          <w:rFonts w:ascii="Arial" w:hAnsi="Arial" w:cs="Arial"/>
          <w:color w:val="000000" w:themeColor="text1"/>
          <w:sz w:val="16"/>
          <w:szCs w:val="16"/>
        </w:rPr>
        <w:t>3) сведения об обжалуемых решениях и действиях (бездействии) отдела, начальника отдела, ответственного специалиста;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36" w:name="sub_5834"/>
      <w:bookmarkEnd w:id="35"/>
      <w:r w:rsidRPr="00692B76">
        <w:rPr>
          <w:rFonts w:ascii="Arial" w:hAnsi="Arial" w:cs="Arial"/>
          <w:color w:val="000000" w:themeColor="text1"/>
          <w:sz w:val="16"/>
          <w:szCs w:val="16"/>
        </w:rPr>
        <w:t>4) доводы, на основании которых заявитель не согласен с решением и действием (бездействием) отдела, начальника отдела, ответственного специалиста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з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37" w:name="sub_584"/>
      <w:bookmarkEnd w:id="36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4.6.5.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Жалоба, поступившая в администрацию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со дня ее регистрации.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38" w:name="sub_585"/>
      <w:bookmarkEnd w:id="37"/>
      <w:r w:rsidRPr="00692B76">
        <w:rPr>
          <w:rFonts w:ascii="Arial" w:hAnsi="Arial" w:cs="Arial"/>
          <w:color w:val="000000" w:themeColor="text1"/>
          <w:sz w:val="16"/>
          <w:szCs w:val="16"/>
        </w:rPr>
        <w:t>4.6.6. По результатам рассмотрения жалобы принимается одно из следующих решений: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39" w:name="sub_5851"/>
      <w:bookmarkEnd w:id="38"/>
      <w:r w:rsidRPr="00692B76">
        <w:rPr>
          <w:rFonts w:ascii="Arial" w:hAnsi="Arial" w:cs="Arial"/>
          <w:color w:val="000000" w:themeColor="text1"/>
          <w:sz w:val="16"/>
          <w:szCs w:val="16"/>
        </w:rPr>
        <w:t>1) жалоба признана удовлетворенной</w:t>
      </w:r>
      <w:bookmarkStart w:id="40" w:name="sub_5852"/>
      <w:bookmarkEnd w:id="39"/>
      <w:r w:rsidRPr="00692B76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2) отказ в удовлетворении жалобы.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41" w:name="sub_86"/>
      <w:bookmarkEnd w:id="40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4.6.7. Не позднее дня, следующего за днем принятия решения, указанного в </w:t>
      </w:r>
      <w:hyperlink w:anchor="sub_585" w:history="1">
        <w:r w:rsidRPr="00692B76">
          <w:rPr>
            <w:rFonts w:ascii="Arial" w:hAnsi="Arial" w:cs="Arial"/>
            <w:color w:val="000000" w:themeColor="text1"/>
            <w:sz w:val="16"/>
            <w:szCs w:val="16"/>
          </w:rPr>
          <w:t>пункте </w:t>
        </w:r>
      </w:hyperlink>
      <w:r w:rsidRPr="00692B76">
        <w:rPr>
          <w:rFonts w:ascii="Arial" w:hAnsi="Arial" w:cs="Arial"/>
          <w:color w:val="000000" w:themeColor="text1"/>
          <w:sz w:val="16"/>
          <w:szCs w:val="16"/>
        </w:rPr>
        <w:t>4.6.6.,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42" w:name="sub_587"/>
      <w:bookmarkEnd w:id="41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4.6.8. В случае установления входе или по результатам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рассмотрения жалобы признаков состава административного правонарушения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42"/>
    <w:p w:rsidR="00692B76" w:rsidRPr="00692B76" w:rsidRDefault="00692B76" w:rsidP="00692B76">
      <w:pPr>
        <w:pStyle w:val="af8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pStyle w:val="af8"/>
        <w:spacing w:before="0" w:beforeAutospacing="0" w:after="0" w:afterAutospacing="0"/>
        <w:jc w:val="center"/>
        <w:rPr>
          <w:rStyle w:val="af9"/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>5. Товары, запрещенные к реализации на ярмарках</w:t>
      </w:r>
    </w:p>
    <w:p w:rsidR="00692B76" w:rsidRPr="00692B76" w:rsidRDefault="00692B76" w:rsidP="00692B76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5.1. Если иное не установлено законодательством Российской Федерации, на ярмарке запрещается реализация следующих товаров: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5.1.1. Парфюмерно-косметических товаров;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5.1.2. Табачных изделий;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pacing w:val="2"/>
          <w:sz w:val="16"/>
          <w:szCs w:val="16"/>
          <w:shd w:val="clear" w:color="auto" w:fill="FFFFFF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5.1.3. Алкогольной продукции;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5.1.3. </w:t>
      </w:r>
      <w:r w:rsidRPr="00692B76">
        <w:rPr>
          <w:rFonts w:ascii="Arial" w:hAnsi="Arial" w:cs="Arial"/>
          <w:color w:val="000000" w:themeColor="text1"/>
          <w:spacing w:val="2"/>
          <w:sz w:val="16"/>
          <w:szCs w:val="16"/>
          <w:shd w:val="clear" w:color="auto" w:fill="FFFFFF"/>
        </w:rPr>
        <w:t>Аудио-, видеопродукции, компьютерных информационных носителей, бытовой техники;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pacing w:val="2"/>
          <w:sz w:val="16"/>
          <w:szCs w:val="16"/>
          <w:shd w:val="clear" w:color="auto" w:fill="FFFFFF"/>
        </w:rPr>
        <w:t>5.1.4. Нефасованной гастрономической, молочной и хлебобулочной продукции;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5.1.5. Консервированных продуктов, кулинарных изделий из мяса и рыбы, кондитерских изделий, приготовленных в домашних условиях;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5.1.6. Мясных и рыбных полуфабрикатов непромышленного производства;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5.1.7. Детского питания;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5.1.8. Лекарственных препаратов и изделий медицинского назначения;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lastRenderedPageBreak/>
        <w:t>5.1.9. Изделий из драгоценных металлов и драгоценных камней;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5.1.10. Других товаров, реализация которых запрещена или ограничена законодательством Российской Федерации.</w:t>
      </w:r>
    </w:p>
    <w:p w:rsidR="00692B76" w:rsidRPr="00692B76" w:rsidRDefault="00692B76" w:rsidP="00692B76">
      <w:pPr>
        <w:pStyle w:val="af8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> </w:t>
      </w:r>
    </w:p>
    <w:p w:rsidR="00692B76" w:rsidRPr="00692B76" w:rsidRDefault="00692B76" w:rsidP="00692B76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 xml:space="preserve">6. </w:t>
      </w:r>
      <w:proofErr w:type="gramStart"/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>Контроль за</w:t>
      </w:r>
      <w:proofErr w:type="gramEnd"/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 xml:space="preserve"> организацией ярмарок и продажей товаров на них</w:t>
      </w:r>
    </w:p>
    <w:p w:rsidR="00692B76" w:rsidRPr="00692B76" w:rsidRDefault="00692B76" w:rsidP="00692B76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6.1.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Контроль за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соблюдением требований настоящего Порядка осуществляется организатором ярмарки.</w:t>
      </w: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Заместитель главы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района, 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начальник отдела муниципального контроля                                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  А.Е. Ворожко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left="4253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a"/>
          <w:rFonts w:ascii="Arial" w:hAnsi="Arial" w:cs="Arial"/>
          <w:b w:val="0"/>
          <w:color w:val="000000" w:themeColor="text1"/>
          <w:sz w:val="16"/>
          <w:szCs w:val="16"/>
        </w:rPr>
        <w:t>Приложение № 1</w:t>
      </w:r>
    </w:p>
    <w:p w:rsidR="00692B76" w:rsidRPr="00692B76" w:rsidRDefault="00692B76" w:rsidP="00692B76">
      <w:pPr>
        <w:ind w:left="4253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a"/>
          <w:rFonts w:ascii="Arial" w:hAnsi="Arial" w:cs="Arial"/>
          <w:b w:val="0"/>
          <w:color w:val="000000" w:themeColor="text1"/>
          <w:sz w:val="16"/>
          <w:szCs w:val="16"/>
        </w:rPr>
        <w:t xml:space="preserve">к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порядку организации ярмарки и предоставления торговых мест на ярмарке на территории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</w:t>
      </w:r>
    </w:p>
    <w:p w:rsidR="00692B76" w:rsidRPr="00692B76" w:rsidRDefault="00692B76" w:rsidP="00692B76">
      <w:pPr>
        <w:ind w:left="4253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от 14.12.2022  года № 1288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42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Главе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</w:t>
      </w:r>
    </w:p>
    <w:p w:rsidR="00692B76" w:rsidRPr="00692B76" w:rsidRDefault="00692B76" w:rsidP="00692B76">
      <w:pPr>
        <w:ind w:firstLine="42"/>
        <w:jc w:val="right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</w:t>
      </w:r>
    </w:p>
    <w:p w:rsidR="00692B76" w:rsidRPr="00692B76" w:rsidRDefault="00692B76" w:rsidP="00692B76">
      <w:pPr>
        <w:ind w:firstLine="42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_________________________</w:t>
      </w:r>
    </w:p>
    <w:p w:rsidR="00692B76" w:rsidRPr="00692B76" w:rsidRDefault="00692B76" w:rsidP="00692B76">
      <w:pPr>
        <w:jc w:val="right"/>
        <w:rPr>
          <w:rFonts w:ascii="Arial" w:hAnsi="Arial" w:cs="Arial"/>
          <w:sz w:val="16"/>
          <w:szCs w:val="16"/>
        </w:rPr>
      </w:pPr>
      <w:r w:rsidRPr="00692B76">
        <w:rPr>
          <w:rFonts w:ascii="Arial" w:hAnsi="Arial" w:cs="Arial"/>
          <w:sz w:val="16"/>
          <w:szCs w:val="16"/>
        </w:rPr>
        <w:t xml:space="preserve">                                                                    от_________________________</w:t>
      </w:r>
    </w:p>
    <w:p w:rsidR="00692B76" w:rsidRPr="00692B76" w:rsidRDefault="00692B76" w:rsidP="00692B76">
      <w:pPr>
        <w:jc w:val="right"/>
        <w:rPr>
          <w:rFonts w:ascii="Arial" w:hAnsi="Arial" w:cs="Arial"/>
          <w:sz w:val="16"/>
          <w:szCs w:val="16"/>
        </w:rPr>
      </w:pPr>
      <w:r w:rsidRPr="00692B76">
        <w:rPr>
          <w:rFonts w:ascii="Arial" w:hAnsi="Arial" w:cs="Arial"/>
          <w:sz w:val="16"/>
          <w:szCs w:val="16"/>
        </w:rPr>
        <w:t xml:space="preserve">                                        (Ф.И.О. заявителя)</w:t>
      </w:r>
    </w:p>
    <w:p w:rsidR="00692B76" w:rsidRPr="00692B76" w:rsidRDefault="00692B76" w:rsidP="00692B76">
      <w:pPr>
        <w:jc w:val="right"/>
        <w:rPr>
          <w:rFonts w:ascii="Arial" w:hAnsi="Arial" w:cs="Arial"/>
          <w:sz w:val="16"/>
          <w:szCs w:val="16"/>
        </w:rPr>
      </w:pPr>
      <w:r w:rsidRPr="00692B76">
        <w:rPr>
          <w:rFonts w:ascii="Arial" w:hAnsi="Arial" w:cs="Arial"/>
          <w:sz w:val="16"/>
          <w:szCs w:val="16"/>
        </w:rPr>
        <w:t xml:space="preserve">                      Адрес заявителя:</w:t>
      </w:r>
    </w:p>
    <w:p w:rsidR="00692B76" w:rsidRPr="00692B76" w:rsidRDefault="00692B76" w:rsidP="00692B76">
      <w:pPr>
        <w:jc w:val="right"/>
        <w:rPr>
          <w:rFonts w:ascii="Arial" w:hAnsi="Arial" w:cs="Arial"/>
          <w:sz w:val="16"/>
          <w:szCs w:val="16"/>
        </w:rPr>
      </w:pPr>
      <w:r w:rsidRPr="00692B76">
        <w:rPr>
          <w:rFonts w:ascii="Arial" w:hAnsi="Arial" w:cs="Arial"/>
          <w:sz w:val="16"/>
          <w:szCs w:val="16"/>
        </w:rPr>
        <w:t xml:space="preserve">                                                           ________________________________</w:t>
      </w:r>
    </w:p>
    <w:p w:rsidR="00692B76" w:rsidRPr="00692B76" w:rsidRDefault="00692B76" w:rsidP="00692B76">
      <w:pPr>
        <w:jc w:val="right"/>
        <w:rPr>
          <w:rFonts w:ascii="Arial" w:hAnsi="Arial" w:cs="Arial"/>
          <w:sz w:val="16"/>
          <w:szCs w:val="16"/>
        </w:rPr>
      </w:pPr>
      <w:r w:rsidRPr="00692B76">
        <w:rPr>
          <w:rFonts w:ascii="Arial" w:hAnsi="Arial" w:cs="Arial"/>
          <w:sz w:val="16"/>
          <w:szCs w:val="16"/>
        </w:rPr>
        <w:t>________________________________</w:t>
      </w:r>
    </w:p>
    <w:p w:rsidR="00692B76" w:rsidRPr="00692B76" w:rsidRDefault="00692B76" w:rsidP="00692B76">
      <w:pPr>
        <w:jc w:val="right"/>
        <w:rPr>
          <w:rFonts w:ascii="Arial" w:hAnsi="Arial" w:cs="Arial"/>
          <w:sz w:val="16"/>
          <w:szCs w:val="16"/>
        </w:rPr>
      </w:pPr>
      <w:r w:rsidRPr="00692B76">
        <w:rPr>
          <w:rFonts w:ascii="Arial" w:hAnsi="Arial" w:cs="Arial"/>
          <w:sz w:val="16"/>
          <w:szCs w:val="16"/>
        </w:rPr>
        <w:t xml:space="preserve">                                                                   (индекс, точный почтовый адрес заявителя)</w:t>
      </w:r>
    </w:p>
    <w:p w:rsidR="00692B76" w:rsidRPr="00692B76" w:rsidRDefault="00692B76" w:rsidP="00692B76">
      <w:pPr>
        <w:jc w:val="right"/>
        <w:rPr>
          <w:rFonts w:ascii="Arial" w:hAnsi="Arial" w:cs="Arial"/>
          <w:sz w:val="16"/>
          <w:szCs w:val="16"/>
        </w:rPr>
      </w:pPr>
      <w:r w:rsidRPr="00692B76">
        <w:rPr>
          <w:rFonts w:ascii="Arial" w:hAnsi="Arial" w:cs="Arial"/>
          <w:sz w:val="16"/>
          <w:szCs w:val="16"/>
        </w:rPr>
        <w:t xml:space="preserve">                                                                  Телефон:________________________</w:t>
      </w:r>
    </w:p>
    <w:p w:rsidR="00692B76" w:rsidRPr="00692B76" w:rsidRDefault="00692B76" w:rsidP="00692B76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ЗАЯВЛЕНИЕ</w:t>
      </w:r>
    </w:p>
    <w:p w:rsidR="00692B76" w:rsidRPr="00692B76" w:rsidRDefault="00692B76" w:rsidP="00692B76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на право размещения торгового объекта на территории ярмарки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        Прошу выдать разрешение на право размещения нестационарного торгового объекта для осуществления мелкорозничной торговли 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__________________________________________________________________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с режимом работы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с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___________________до_____________________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рабочий день:_______________________________________________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перерыв:________________ санитарный день:______________________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расположенного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по адресу: г. Новокубанск, ул. (пер)__________________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________________________________________________________________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К заявлению прилагаются следующие документы: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_____________________________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_____________________________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_____________________________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_____________________________</w:t>
      </w:r>
    </w:p>
    <w:p w:rsidR="00692B76" w:rsidRPr="00692B76" w:rsidRDefault="00692B76" w:rsidP="00692B76">
      <w:pPr>
        <w:pStyle w:val="ConsNormal"/>
        <w:widowControl/>
        <w:ind w:firstLine="0"/>
        <w:rPr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Информацию прошу выслать по указанному в заявлении адресу.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       _______________________                                  _______________ 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  <w:vertAlign w:val="superscript"/>
        </w:rPr>
        <w:t xml:space="preserve">                          (подпись)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(дата)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Заместитель главы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района, 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начальник отдела муниципального контроля                                  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А.Е. Ворожко</w:t>
      </w:r>
    </w:p>
    <w:p w:rsidR="00692B76" w:rsidRDefault="00692B76" w:rsidP="00692B76">
      <w:pPr>
        <w:ind w:left="4253"/>
        <w:rPr>
          <w:rStyle w:val="afa"/>
          <w:rFonts w:ascii="Arial" w:hAnsi="Arial" w:cs="Arial"/>
          <w:b w:val="0"/>
          <w:color w:val="000000" w:themeColor="text1"/>
          <w:sz w:val="16"/>
          <w:szCs w:val="16"/>
        </w:rPr>
      </w:pPr>
    </w:p>
    <w:p w:rsidR="00692B76" w:rsidRDefault="00692B76" w:rsidP="00692B76">
      <w:pPr>
        <w:ind w:left="4253"/>
        <w:rPr>
          <w:rStyle w:val="afa"/>
          <w:rFonts w:ascii="Arial" w:hAnsi="Arial" w:cs="Arial"/>
          <w:b w:val="0"/>
          <w:color w:val="000000" w:themeColor="text1"/>
          <w:sz w:val="16"/>
          <w:szCs w:val="16"/>
        </w:rPr>
      </w:pPr>
    </w:p>
    <w:p w:rsidR="00692B76" w:rsidRDefault="00692B76" w:rsidP="00692B76">
      <w:pPr>
        <w:ind w:left="4253"/>
        <w:rPr>
          <w:rStyle w:val="afa"/>
          <w:rFonts w:ascii="Arial" w:hAnsi="Arial" w:cs="Arial"/>
          <w:b w:val="0"/>
          <w:color w:val="000000" w:themeColor="text1"/>
          <w:sz w:val="16"/>
          <w:szCs w:val="16"/>
        </w:rPr>
      </w:pPr>
    </w:p>
    <w:p w:rsidR="00692B76" w:rsidRDefault="00692B76" w:rsidP="00692B76">
      <w:pPr>
        <w:ind w:left="4253"/>
        <w:rPr>
          <w:rStyle w:val="afa"/>
          <w:rFonts w:ascii="Arial" w:hAnsi="Arial" w:cs="Arial"/>
          <w:b w:val="0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left="4253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a"/>
          <w:rFonts w:ascii="Arial" w:hAnsi="Arial" w:cs="Arial"/>
          <w:b w:val="0"/>
          <w:color w:val="000000" w:themeColor="text1"/>
          <w:sz w:val="16"/>
          <w:szCs w:val="16"/>
        </w:rPr>
        <w:t>Приложение № 2</w:t>
      </w:r>
    </w:p>
    <w:p w:rsidR="00692B76" w:rsidRPr="00692B76" w:rsidRDefault="00692B76" w:rsidP="00692B76">
      <w:pPr>
        <w:ind w:left="4253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a"/>
          <w:rFonts w:ascii="Arial" w:hAnsi="Arial" w:cs="Arial"/>
          <w:b w:val="0"/>
          <w:color w:val="000000" w:themeColor="text1"/>
          <w:sz w:val="16"/>
          <w:szCs w:val="16"/>
        </w:rPr>
        <w:t xml:space="preserve">к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порядку организации ярмарки и предоставления торговых мест на ярмарке на территории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</w:t>
      </w:r>
    </w:p>
    <w:p w:rsidR="00692B76" w:rsidRPr="00692B76" w:rsidRDefault="00692B76" w:rsidP="00692B76">
      <w:pPr>
        <w:ind w:left="4253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от 14.12.2022  года № 1288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Примерная форма</w:t>
      </w: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br/>
        <w:t>договора предоставления торговых мест на муниципальных</w:t>
      </w: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br/>
        <w:t>специализированных розничных периодичных ярмарках</w:t>
      </w: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 xml:space="preserve">на территории </w:t>
      </w:r>
      <w:proofErr w:type="spellStart"/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 xml:space="preserve"> городского поселения</w:t>
      </w: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proofErr w:type="spellStart"/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 xml:space="preserve"> района</w:t>
      </w: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№ ____</w:t>
      </w:r>
    </w:p>
    <w:p w:rsidR="00692B76" w:rsidRPr="00692B76" w:rsidRDefault="00692B76" w:rsidP="00692B76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г. Новокубанск                                                                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      ________ 20__ г.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Администрация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района, именуемая в дальнейшем Сторона-1, в лице главы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 _____, действующий на основании Устава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района, с одной стороны и ____, именуемый в дальнейшем Сторона-2, в лице _____, действующего на основании ____, с другой стороны, вместе именуемые «Стороны», заключили настоящий договор о нижеследующем:</w:t>
      </w:r>
      <w:proofErr w:type="gramEnd"/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pStyle w:val="af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Предмет договора</w:t>
      </w:r>
    </w:p>
    <w:p w:rsidR="00692B76" w:rsidRPr="00692B76" w:rsidRDefault="00692B76" w:rsidP="00692B76">
      <w:pPr>
        <w:pStyle w:val="af5"/>
        <w:ind w:left="0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pStyle w:val="af5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Сторона-1 безвозмездно передает, а Сторона-2 принимает в пользование торговое место на срок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с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____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по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____ в соответствии с утвержденным графиком проведения ярмарок: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985"/>
        <w:gridCol w:w="3118"/>
      </w:tblGrid>
      <w:tr w:rsidR="00692B76" w:rsidRPr="00692B76" w:rsidTr="00692B7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76" w:rsidRPr="00692B76" w:rsidRDefault="00692B76" w:rsidP="00692B76">
            <w:pPr>
              <w:pStyle w:val="afff3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cs="Arial"/>
                <w:color w:val="000000" w:themeColor="text1"/>
                <w:sz w:val="16"/>
                <w:szCs w:val="16"/>
              </w:rPr>
              <w:t>№ торгового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76" w:rsidRPr="00692B76" w:rsidRDefault="00692B76" w:rsidP="00692B76">
            <w:pPr>
              <w:pStyle w:val="afff3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cs="Arial"/>
                <w:color w:val="000000" w:themeColor="text1"/>
                <w:sz w:val="16"/>
                <w:szCs w:val="16"/>
              </w:rPr>
              <w:t>Адрес проведения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76" w:rsidRPr="00692B76" w:rsidRDefault="00692B76" w:rsidP="00692B76">
            <w:pPr>
              <w:pStyle w:val="afff3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cs="Arial"/>
                <w:color w:val="000000" w:themeColor="text1"/>
                <w:sz w:val="16"/>
                <w:szCs w:val="16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B76" w:rsidRPr="00692B76" w:rsidRDefault="00692B76" w:rsidP="00692B76">
            <w:pPr>
              <w:pStyle w:val="afff3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cs="Arial"/>
                <w:color w:val="000000" w:themeColor="text1"/>
                <w:sz w:val="16"/>
                <w:szCs w:val="16"/>
              </w:rPr>
              <w:t>Наименование реализуемой продукции</w:t>
            </w:r>
          </w:p>
        </w:tc>
      </w:tr>
      <w:tr w:rsidR="00692B76" w:rsidRPr="00692B76" w:rsidTr="00692B7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76" w:rsidRPr="00692B76" w:rsidRDefault="00692B76" w:rsidP="00692B76">
            <w:pPr>
              <w:pStyle w:val="afff3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76" w:rsidRPr="00692B76" w:rsidRDefault="00692B76" w:rsidP="00692B76">
            <w:pPr>
              <w:pStyle w:val="afff3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76" w:rsidRPr="00692B76" w:rsidRDefault="00692B76" w:rsidP="00692B76">
            <w:pPr>
              <w:pStyle w:val="afff3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B76" w:rsidRPr="00692B76" w:rsidRDefault="00692B76" w:rsidP="00692B76">
            <w:pPr>
              <w:pStyle w:val="afff3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pStyle w:val="af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Права и обязанности сторон</w:t>
      </w:r>
    </w:p>
    <w:p w:rsidR="00692B76" w:rsidRPr="00692B76" w:rsidRDefault="00692B76" w:rsidP="00692B76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2.1. Сторона-1 имеет право: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2.1.1. оказывать Стороне-2 консультативную помощь для выполнения условий Договора;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2.1.2. требовать содержания торгового места, предоставленного в безвозмездное пользование и прилегающей территории в надлежащем санитарном состоянии;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2.1.3. осуществлять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контроль за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соблюдением условий настоящего договора Стороной-2;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2.1.4. расторгнуть договор при выявлении нарушений </w:t>
      </w:r>
      <w:hyperlink w:anchor="sub_25" w:history="1">
        <w:r w:rsidRPr="00692B76">
          <w:rPr>
            <w:rStyle w:val="af7"/>
            <w:rFonts w:ascii="Arial" w:hAnsi="Arial" w:cs="Arial"/>
            <w:b/>
            <w:bCs/>
            <w:color w:val="000000" w:themeColor="text1"/>
            <w:sz w:val="16"/>
            <w:szCs w:val="16"/>
          </w:rPr>
          <w:t>пункта 2.4</w:t>
        </w:r>
      </w:hyperlink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настоящего Договора, уведомив об этом Сторону-2.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2.2. Сторона-1 обязуется: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2.2.1. обеспечить проезд Стороны-2 к торговому месту с 6.00 до 8.00 часов в течение срока действия настоящего договора;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2.2.2. размещать информационный стенд с рекомендуемыми ценами на товары, реализуемые на ярмарке.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2.3. Сторона-2 имеет право: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2.3.1. на проезд к торговому месту в служебных целях с 6.00 до 8.00 часов в течение срока действия настоящего договора;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2.3.2. осуществлять подвоз и выгрузку товара в период работы ярмарки, при условии соблюдения требований безопасности;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2.3.3. осуществлять реализацию товара через продавца при наличии документа, подтверждающего трудовые или гражданско-правовые отношения.</w:t>
      </w:r>
      <w:bookmarkStart w:id="43" w:name="sub_25"/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2.4. Сторона-2 обязана:</w:t>
      </w:r>
      <w:bookmarkEnd w:id="43"/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2.4.1. не передавать право пользования торговым местом третьим лицам;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2.4.2. использовать торговое место только для продажи товаров, указанных в договоре;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2.4.3. осуществлять продажу товаров с учетом требований, установленных законодательством Российской Федерации </w:t>
      </w:r>
      <w:hyperlink r:id="rId12" w:history="1">
        <w:r w:rsidRPr="00692B76">
          <w:rPr>
            <w:rStyle w:val="af7"/>
            <w:rFonts w:ascii="Arial" w:hAnsi="Arial" w:cs="Arial"/>
            <w:b/>
            <w:bCs/>
            <w:color w:val="000000" w:themeColor="text1"/>
            <w:sz w:val="16"/>
            <w:szCs w:val="16"/>
          </w:rPr>
          <w:t>о защите прав потребителей</w:t>
        </w:r>
      </w:hyperlink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hyperlink r:id="rId13" w:history="1">
        <w:r w:rsidRPr="00692B76">
          <w:rPr>
            <w:rStyle w:val="af7"/>
            <w:rFonts w:ascii="Arial" w:hAnsi="Arial" w:cs="Arial"/>
            <w:b/>
            <w:bCs/>
            <w:color w:val="000000" w:themeColor="text1"/>
            <w:sz w:val="16"/>
            <w:szCs w:val="16"/>
          </w:rPr>
          <w:t>в области обеспечения санитарно-эпидемиологического благополучия населения</w:t>
        </w:r>
      </w:hyperlink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hyperlink r:id="rId14" w:history="1">
        <w:r w:rsidRPr="00692B76">
          <w:rPr>
            <w:rStyle w:val="af7"/>
            <w:rFonts w:ascii="Arial" w:hAnsi="Arial" w:cs="Arial"/>
            <w:b/>
            <w:bCs/>
            <w:color w:val="000000" w:themeColor="text1"/>
            <w:sz w:val="16"/>
            <w:szCs w:val="16"/>
          </w:rPr>
          <w:t>пожарной безопасности</w:t>
        </w:r>
      </w:hyperlink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и других установленных федеральными законами требований;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2.4.4. 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2.4.5. осуществлять продажу скоропортящихся товаров при наличии холодильного оборудования;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2.4.6. использовать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весоизмерительное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2.4.7. 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2.4.8. 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2.4.8. не превышать рекомендуемый уровень цен на товары, реализуемые на ярмарке;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2.4.9. обеспечить наличие вывески с информацией о принадлежности торгового места с указанием: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1)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для юридического лица;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2) 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3)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  <w:proofErr w:type="gramEnd"/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2.4.10.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2.4.11. осуществлять торговлю самостоятельно или через продавца при обязательном наличии на торговом месте: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1) стола, застеленного скатертью, на котором располагается реализуемая продукция;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2) личной нагрудной карточки (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бейджа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>) с указанием его фамилии, имени, отчества;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3) паспорта или иной документа, удостоверяющего личность;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4) товаросопроводительных документов на реализуемый товар;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5) документов, подтверждающих качество и безопасность реализуемых товаров (сертификаты или декларации о соответствии, либо их копии, заверенные в установленном порядке; ветеринарных свидетельств, качественных удостоверений и т.д.);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6) личной медицинской книжки;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7) спецодежды (нарукавников, фартуков, халатов и т.д.);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2.4.12. 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2.4.13. 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бытовых отходов. Не загрязнять территорию ярмарки;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lastRenderedPageBreak/>
        <w:t>2.4.14. осуществлять свою деятельность на торговом месте в соответствии с режимом и правилами работы ярмарки;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2.4.15. по окончании срока действия настоящего договора освободить торговое место.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851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3. Ответственность сторон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3.1. За нарушение 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3.2. Сторона-2 несет имущественную ответственность в случае ухудшения состояния торгового места, а также совершения иных виновных 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3.3.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3.4. Сторона-1 не несет ответственности в случае порчи или хищения имущества Стороны-2 во время работы ярмарки.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3.5. 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 w:rsidR="00692B76" w:rsidRPr="00692B76" w:rsidRDefault="00692B76" w:rsidP="00692B76">
      <w:pPr>
        <w:ind w:firstLine="851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851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4. Порядок изменения и расторжения договора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4.1. Настоящий договор может быть, досрочно расторгнут в следующих случаях: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4.1.1. по соглашению сторон;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4.1.2. 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4.2. Любые изменения и дополнения к настоящему договору действительны, если они совершены в письменной форме и подписаны сторонами.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851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5. Заключительные положения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5.1. Настоящий Договор составлен в 2-х экземплярах, имеющих одинаковую юридическую силу, по одному для каждой из сторон.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5.2. Приложения к настоящему Договору являются его неотъемлемыми частями.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5.3. Все споры между сторонами решаются посредством переговоров. В случае невозможного разрешения спора путем переговоров, спор передается сторонами на рассмотрение арбитражного суда в порядке, установленном действующим законодательством.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5.4. По всем вопросам, неурегулированным настоящим договором, стороны руководствуются действующим законодательством РФ.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5.5. Договор вступает в силу с момента подписания и действует до полного выполнения сторонами взятых на себя обязательств.</w:t>
      </w:r>
    </w:p>
    <w:p w:rsidR="00692B76" w:rsidRPr="00692B76" w:rsidRDefault="00692B76" w:rsidP="00692B76">
      <w:pPr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851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6. Реквизиты и подписи сторон</w:t>
      </w:r>
    </w:p>
    <w:p w:rsidR="00692B76" w:rsidRPr="00692B76" w:rsidRDefault="00692B76" w:rsidP="00692B76">
      <w:pPr>
        <w:ind w:firstLine="851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692B76" w:rsidRPr="00692B76" w:rsidTr="00692B76">
        <w:tc>
          <w:tcPr>
            <w:tcW w:w="4927" w:type="dxa"/>
          </w:tcPr>
          <w:p w:rsidR="00692B76" w:rsidRPr="00692B76" w:rsidRDefault="00692B76" w:rsidP="00692B76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Сторона-1:</w:t>
            </w:r>
          </w:p>
        </w:tc>
        <w:tc>
          <w:tcPr>
            <w:tcW w:w="4928" w:type="dxa"/>
          </w:tcPr>
          <w:p w:rsidR="00692B76" w:rsidRPr="00692B76" w:rsidRDefault="00692B76" w:rsidP="00692B76">
            <w:pPr>
              <w:tabs>
                <w:tab w:val="left" w:pos="60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Сторона-2</w:t>
            </w: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92B76" w:rsidRPr="00692B76" w:rsidTr="00692B76">
        <w:trPr>
          <w:trHeight w:val="4347"/>
        </w:trPr>
        <w:tc>
          <w:tcPr>
            <w:tcW w:w="4927" w:type="dxa"/>
          </w:tcPr>
          <w:p w:rsidR="00692B76" w:rsidRPr="00692B76" w:rsidRDefault="00692B76" w:rsidP="00692B7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</w:p>
          <w:p w:rsidR="00692B76" w:rsidRPr="00692B76" w:rsidRDefault="00692B76" w:rsidP="00692B7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городского поселения </w:t>
            </w:r>
          </w:p>
          <w:p w:rsidR="00692B76" w:rsidRPr="00692B76" w:rsidRDefault="00692B76" w:rsidP="00692B7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района </w:t>
            </w:r>
          </w:p>
          <w:p w:rsidR="00692B76" w:rsidRPr="00692B76" w:rsidRDefault="00692B76" w:rsidP="00692B7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Краснодарский край, г.  Новокубанск, </w:t>
            </w:r>
          </w:p>
          <w:p w:rsidR="00692B76" w:rsidRPr="00692B76" w:rsidRDefault="00692B76" w:rsidP="00692B7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 Первомайская, 128</w:t>
            </w:r>
          </w:p>
          <w:p w:rsidR="00692B76" w:rsidRPr="00692B76" w:rsidRDefault="00692B76" w:rsidP="00692B7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ИНН/КПП 2343017860/ 234301001</w:t>
            </w:r>
          </w:p>
          <w:p w:rsidR="00692B76" w:rsidRPr="00692B76" w:rsidRDefault="00692B76" w:rsidP="00692B7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сч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</w:t>
            </w:r>
            <w:r w:rsidRPr="00692B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40102810945370000010</w:t>
            </w:r>
          </w:p>
          <w:p w:rsidR="00692B76" w:rsidRPr="00692B76" w:rsidRDefault="00692B76" w:rsidP="00692B76">
            <w:pPr>
              <w:ind w:right="60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692B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Южное</w:t>
            </w:r>
            <w:proofErr w:type="gramEnd"/>
            <w:r w:rsidRPr="00692B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ГУ Банка России//УФК по Краснодарскому краю г. Краснодар </w:t>
            </w:r>
          </w:p>
          <w:p w:rsidR="00692B76" w:rsidRPr="00692B76" w:rsidRDefault="00692B76" w:rsidP="00692B7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692B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л</w:t>
            </w:r>
            <w:proofErr w:type="gramEnd"/>
            <w:r w:rsidRPr="00692B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692B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сч</w:t>
            </w:r>
            <w:proofErr w:type="spellEnd"/>
            <w:r w:rsidRPr="00692B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 04183011620 в УФК по Краснодарскому краю</w:t>
            </w: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</w:p>
          <w:p w:rsidR="00692B76" w:rsidRPr="00692B76" w:rsidRDefault="00692B76" w:rsidP="00692B7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БИК </w:t>
            </w:r>
            <w:r w:rsidRPr="00692B7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010349101</w:t>
            </w:r>
          </w:p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Глава </w:t>
            </w:r>
          </w:p>
          <w:p w:rsidR="00692B76" w:rsidRPr="00692B76" w:rsidRDefault="00692B76" w:rsidP="00692B7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района</w:t>
            </w:r>
          </w:p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  ___________</w:t>
            </w:r>
          </w:p>
          <w:p w:rsidR="00692B76" w:rsidRPr="00692B76" w:rsidRDefault="00692B76" w:rsidP="00692B76">
            <w:pPr>
              <w:pStyle w:val="afb"/>
              <w:tabs>
                <w:tab w:val="left" w:pos="358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М.П.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</w:t>
            </w: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Ф.И.О.</w:t>
            </w:r>
          </w:p>
        </w:tc>
        <w:tc>
          <w:tcPr>
            <w:tcW w:w="4928" w:type="dxa"/>
          </w:tcPr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92B76" w:rsidRPr="00692B76" w:rsidRDefault="00692B76" w:rsidP="00692B76">
            <w:pPr>
              <w:tabs>
                <w:tab w:val="left" w:pos="60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__</w:t>
            </w: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</w:t>
            </w:r>
          </w:p>
          <w:p w:rsidR="00692B76" w:rsidRPr="00692B76" w:rsidRDefault="00692B76" w:rsidP="00692B76">
            <w:pPr>
              <w:tabs>
                <w:tab w:val="left" w:pos="600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М.П.</w:t>
            </w:r>
          </w:p>
        </w:tc>
      </w:tr>
    </w:tbl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Заместитель главы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района, 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начальник отдела муниципального контроля                                 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 А.Е. Ворожко</w:t>
      </w:r>
    </w:p>
    <w:p w:rsidR="00692B76" w:rsidRPr="00692B76" w:rsidRDefault="00692B76" w:rsidP="00692B76">
      <w:pPr>
        <w:ind w:left="4253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a"/>
          <w:rFonts w:ascii="Arial" w:hAnsi="Arial" w:cs="Arial"/>
          <w:b w:val="0"/>
          <w:color w:val="000000" w:themeColor="text1"/>
          <w:sz w:val="16"/>
          <w:szCs w:val="16"/>
        </w:rPr>
        <w:lastRenderedPageBreak/>
        <w:t>Приложение № 3</w:t>
      </w:r>
    </w:p>
    <w:p w:rsidR="00692B76" w:rsidRPr="00692B76" w:rsidRDefault="00692B76" w:rsidP="00692B76">
      <w:pPr>
        <w:ind w:left="4253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a"/>
          <w:rFonts w:ascii="Arial" w:hAnsi="Arial" w:cs="Arial"/>
          <w:b w:val="0"/>
          <w:color w:val="000000" w:themeColor="text1"/>
          <w:sz w:val="16"/>
          <w:szCs w:val="16"/>
        </w:rPr>
        <w:t xml:space="preserve">к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порядку организации ярмарки и предоставления торговых мест на ярмарке на территории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</w:t>
      </w:r>
    </w:p>
    <w:p w:rsidR="00692B76" w:rsidRPr="00692B76" w:rsidRDefault="00692B76" w:rsidP="00692B76">
      <w:pPr>
        <w:ind w:left="4253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от 14.12.2022  года № 1288</w:t>
      </w: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72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 xml:space="preserve">Количество торговых мест на ярмарке для каждой категории продукции </w:t>
      </w:r>
    </w:p>
    <w:p w:rsidR="00692B76" w:rsidRPr="00692B76" w:rsidRDefault="00692B76" w:rsidP="00692B76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г. Новокубанск, улица Пушкина на промежутке от улицы Первомайской до улицы Большевистской: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69"/>
        <w:gridCol w:w="2976"/>
      </w:tblGrid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группы товаров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мест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Плодовоовощные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Мед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Кондитерские изделия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Яичные продукты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Колбасные изделия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Мясо (говядина, свинина, птица и т.д.)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Рыбные (живая рыба, морепродукты и т.д.)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 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Молочная продукция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 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Хлебобулочные изделия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Мука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Крупа, макаронные изделия, чай, чайные напитки, кофе и кофейные напитки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Сахар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Растительное масло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Грибы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Корма для животных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Саженцы плодовых и декоративных деревьев и кустарников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Сельхозтоваропроизводители</w:t>
            </w:r>
            <w:proofErr w:type="spellEnd"/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692B76" w:rsidRPr="00692B76" w:rsidTr="00692B76">
        <w:tc>
          <w:tcPr>
            <w:tcW w:w="6663" w:type="dxa"/>
            <w:gridSpan w:val="2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81</w:t>
            </w:r>
          </w:p>
        </w:tc>
      </w:tr>
    </w:tbl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2. г. Новокубанск,  по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смежеству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с северо-западной стороны от земельного участка с кадастровым номером 23:21:0401001:498, г. Новокубанск,                       ул.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Красная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>, 46:</w:t>
      </w:r>
    </w:p>
    <w:p w:rsidR="00692B76" w:rsidRPr="00692B76" w:rsidRDefault="00692B76" w:rsidP="00692B76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69"/>
        <w:gridCol w:w="2976"/>
      </w:tblGrid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группы товаров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мест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Универсальная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59</w:t>
            </w:r>
          </w:p>
        </w:tc>
      </w:tr>
    </w:tbl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3. г. Новокубанск, пересечение улиц Новаторов и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Азовской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>:</w:t>
      </w:r>
    </w:p>
    <w:p w:rsidR="00692B76" w:rsidRPr="00692B76" w:rsidRDefault="00692B76" w:rsidP="00692B76">
      <w:pPr>
        <w:ind w:left="720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69"/>
        <w:gridCol w:w="2976"/>
      </w:tblGrid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группы товаров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мест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Плодовоовощные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Мед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Кондитерские изделия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Колбасные изделия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Мясо (говядина, свинина, птица и т.д.)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Рыбные (живая рыба, морепродукты и т.д.)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Молочная продукция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692B76" w:rsidRPr="00692B76" w:rsidTr="00692B76">
        <w:tc>
          <w:tcPr>
            <w:tcW w:w="6663" w:type="dxa"/>
            <w:gridSpan w:val="2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</w:tr>
    </w:tbl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firstLine="70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4. г. Новокубанск, пересечение улиц </w:t>
      </w:r>
      <w:proofErr w:type="gramStart"/>
      <w:r w:rsidRPr="00692B76">
        <w:rPr>
          <w:rFonts w:ascii="Arial" w:hAnsi="Arial" w:cs="Arial"/>
          <w:color w:val="000000" w:themeColor="text1"/>
          <w:sz w:val="16"/>
          <w:szCs w:val="16"/>
        </w:rPr>
        <w:t>Первомайской</w:t>
      </w:r>
      <w:proofErr w:type="gram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и Пушкина:</w:t>
      </w: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69"/>
        <w:gridCol w:w="2976"/>
      </w:tblGrid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группы товаров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мест</w:t>
            </w:r>
          </w:p>
        </w:tc>
      </w:tr>
      <w:tr w:rsidR="00692B76" w:rsidRPr="00692B76" w:rsidTr="00692B76">
        <w:tc>
          <w:tcPr>
            <w:tcW w:w="594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069" w:type="dxa"/>
          </w:tcPr>
          <w:p w:rsidR="00692B76" w:rsidRPr="00692B76" w:rsidRDefault="00692B76" w:rsidP="00692B7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Промышленная</w:t>
            </w:r>
          </w:p>
        </w:tc>
        <w:tc>
          <w:tcPr>
            <w:tcW w:w="2976" w:type="dxa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</w:tr>
    </w:tbl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Заместитель главы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района, 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начальник отдела муниципального контроля                                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  А.Е. Ворожко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left="4536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lastRenderedPageBreak/>
        <w:t>Приложение № 2</w:t>
      </w:r>
    </w:p>
    <w:p w:rsidR="00692B76" w:rsidRPr="00692B76" w:rsidRDefault="00692B76" w:rsidP="00692B76">
      <w:pPr>
        <w:ind w:left="4536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к постановлению администрации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</w:t>
      </w:r>
    </w:p>
    <w:p w:rsidR="00692B76" w:rsidRPr="00692B76" w:rsidRDefault="00692B76" w:rsidP="00692B76">
      <w:pPr>
        <w:ind w:left="4536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</w:t>
      </w:r>
    </w:p>
    <w:p w:rsidR="00692B76" w:rsidRPr="00692B76" w:rsidRDefault="00692B76" w:rsidP="00692B76">
      <w:pPr>
        <w:ind w:left="4536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от 14.12.2022  года № 1288</w:t>
      </w:r>
    </w:p>
    <w:p w:rsidR="00692B76" w:rsidRPr="00692B76" w:rsidRDefault="00692B76" w:rsidP="00692B76">
      <w:pPr>
        <w:ind w:left="4536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left="5387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center"/>
        <w:rPr>
          <w:rStyle w:val="af9"/>
          <w:rFonts w:ascii="Arial" w:hAnsi="Arial" w:cs="Arial"/>
          <w:bCs w:val="0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План мероприятий по организации</w:t>
      </w:r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 xml:space="preserve"> периодичных розничных ярмарок на территории </w:t>
      </w:r>
      <w:proofErr w:type="spellStart"/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 xml:space="preserve"> городского поселения</w:t>
      </w:r>
    </w:p>
    <w:p w:rsidR="00692B76" w:rsidRPr="00692B76" w:rsidRDefault="00692B76" w:rsidP="00692B76">
      <w:pPr>
        <w:pStyle w:val="af8"/>
        <w:spacing w:before="0" w:beforeAutospacing="0" w:after="0" w:afterAutospacing="0"/>
        <w:jc w:val="center"/>
        <w:rPr>
          <w:rStyle w:val="af9"/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 xml:space="preserve"> района в 2023 году</w:t>
      </w:r>
    </w:p>
    <w:p w:rsidR="00692B76" w:rsidRPr="00692B76" w:rsidRDefault="00692B76" w:rsidP="00692B76">
      <w:pPr>
        <w:pStyle w:val="af8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pStyle w:val="af8"/>
        <w:spacing w:before="0" w:beforeAutospacing="0" w:after="0" w:afterAutospacing="0"/>
        <w:jc w:val="both"/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  <w:t> 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3118"/>
      </w:tblGrid>
      <w:tr w:rsidR="00692B76" w:rsidRPr="00692B76" w:rsidTr="00692B76">
        <w:tc>
          <w:tcPr>
            <w:tcW w:w="567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4111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Сроки исполнения</w:t>
            </w:r>
          </w:p>
        </w:tc>
        <w:tc>
          <w:tcPr>
            <w:tcW w:w="3118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Ответственное лицо</w:t>
            </w:r>
          </w:p>
        </w:tc>
      </w:tr>
      <w:tr w:rsidR="00692B76" w:rsidRPr="00692B76" w:rsidTr="00692B76">
        <w:tc>
          <w:tcPr>
            <w:tcW w:w="567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11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Привлечение для участия в ярмарке юридических лиц, индивидуальных предпринимателей, а также граждан (в том числе граждан глав крестьянских (фермерских) хозяйств, членов таких хозяйств, граждан, ведущих личные подсобные хозяйства)</w:t>
            </w:r>
          </w:p>
        </w:tc>
        <w:tc>
          <w:tcPr>
            <w:tcW w:w="1843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Купянский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А.В. – главный специалист отдела муниципального контроля администрации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</w:tr>
      <w:tr w:rsidR="00692B76" w:rsidRPr="00692B76" w:rsidTr="00692B76">
        <w:tc>
          <w:tcPr>
            <w:tcW w:w="567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Заключение договоров о предоставлении мест на ярмарке согласно письменным заявкам на участие в ярмарке</w:t>
            </w:r>
          </w:p>
        </w:tc>
        <w:tc>
          <w:tcPr>
            <w:tcW w:w="1843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Купянский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А.В. – главный специалист отдела муниципального контроля администрации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</w:tr>
      <w:tr w:rsidR="00692B76" w:rsidRPr="00692B76" w:rsidTr="00692B76">
        <w:tc>
          <w:tcPr>
            <w:tcW w:w="567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11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Размещение участников ярмарки</w:t>
            </w:r>
          </w:p>
        </w:tc>
        <w:tc>
          <w:tcPr>
            <w:tcW w:w="1843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Купянский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А.В. – главный специалист отдела муниципального контроля администрации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</w:tr>
      <w:tr w:rsidR="00692B76" w:rsidRPr="00692B76" w:rsidTr="00692B76">
        <w:tc>
          <w:tcPr>
            <w:tcW w:w="567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11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Обеспечение условий для организации ярмарки в соответствии с Порядком организации деятельности ярмарок на территории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Купянский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А.В. – главный специалист отдела муниципального контроля администрации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</w:tr>
    </w:tbl>
    <w:p w:rsidR="00692B76" w:rsidRPr="00692B76" w:rsidRDefault="00692B76" w:rsidP="00692B7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Заместитель главы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района, 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начальник отдела муниципального контроля                                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  А.Е. Ворожко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Default="00692B76" w:rsidP="00692B76">
      <w:pPr>
        <w:ind w:left="4536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Default="00692B76" w:rsidP="00692B76">
      <w:pPr>
        <w:ind w:left="4536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left="4536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Приложение № 3</w:t>
      </w:r>
    </w:p>
    <w:p w:rsidR="00692B76" w:rsidRPr="00692B76" w:rsidRDefault="00692B76" w:rsidP="00692B76">
      <w:pPr>
        <w:ind w:left="4536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к постановлению администрации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городского поселения</w:t>
      </w:r>
    </w:p>
    <w:p w:rsidR="00692B76" w:rsidRPr="00692B76" w:rsidRDefault="00692B76" w:rsidP="00692B76">
      <w:pPr>
        <w:ind w:left="4536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</w:t>
      </w:r>
    </w:p>
    <w:p w:rsidR="00692B76" w:rsidRPr="00692B76" w:rsidRDefault="00692B76" w:rsidP="00692B76">
      <w:pPr>
        <w:ind w:left="4536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от 14.12.2022  года № 1288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pStyle w:val="af8"/>
        <w:spacing w:before="0" w:beforeAutospacing="0" w:after="0" w:afterAutospacing="0"/>
        <w:jc w:val="center"/>
        <w:rPr>
          <w:rStyle w:val="af9"/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 xml:space="preserve">График </w:t>
      </w:r>
    </w:p>
    <w:p w:rsidR="00692B76" w:rsidRPr="00692B76" w:rsidRDefault="00692B76" w:rsidP="00692B76">
      <w:pPr>
        <w:jc w:val="center"/>
        <w:rPr>
          <w:rStyle w:val="af9"/>
          <w:rFonts w:ascii="Arial" w:hAnsi="Arial" w:cs="Arial"/>
          <w:bCs w:val="0"/>
          <w:color w:val="000000" w:themeColor="text1"/>
          <w:sz w:val="16"/>
          <w:szCs w:val="16"/>
        </w:rPr>
      </w:pPr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>проведения</w:t>
      </w: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 xml:space="preserve">периодичных розничных ярмарок на территории </w:t>
      </w:r>
      <w:proofErr w:type="spellStart"/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 xml:space="preserve"> городского поселения</w:t>
      </w:r>
    </w:p>
    <w:p w:rsidR="00692B76" w:rsidRPr="00692B76" w:rsidRDefault="00692B76" w:rsidP="00692B76">
      <w:pPr>
        <w:pStyle w:val="af8"/>
        <w:spacing w:before="0" w:beforeAutospacing="0" w:after="0" w:afterAutospacing="0"/>
        <w:jc w:val="center"/>
        <w:rPr>
          <w:rStyle w:val="af9"/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Style w:val="af9"/>
          <w:rFonts w:ascii="Arial" w:hAnsi="Arial" w:cs="Arial"/>
          <w:color w:val="000000" w:themeColor="text1"/>
          <w:sz w:val="16"/>
          <w:szCs w:val="16"/>
        </w:rPr>
        <w:t xml:space="preserve"> района в 2023 году</w:t>
      </w:r>
    </w:p>
    <w:p w:rsidR="00692B76" w:rsidRPr="00692B76" w:rsidRDefault="00692B76" w:rsidP="00692B76">
      <w:pPr>
        <w:pStyle w:val="af8"/>
        <w:spacing w:before="0" w:beforeAutospacing="0" w:after="0" w:afterAutospacing="0"/>
        <w:jc w:val="both"/>
        <w:rPr>
          <w:rStyle w:val="af9"/>
          <w:rFonts w:ascii="Arial" w:hAnsi="Arial" w:cs="Arial"/>
          <w:b w:val="0"/>
          <w:color w:val="000000" w:themeColor="text1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1984"/>
        <w:gridCol w:w="1134"/>
        <w:gridCol w:w="992"/>
      </w:tblGrid>
      <w:tr w:rsidR="00692B76" w:rsidRPr="00692B76" w:rsidTr="00692B76">
        <w:tc>
          <w:tcPr>
            <w:tcW w:w="567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127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Организатор ярмарки</w:t>
            </w:r>
          </w:p>
        </w:tc>
        <w:tc>
          <w:tcPr>
            <w:tcW w:w="2835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Адрес места проведения ярмарки</w:t>
            </w:r>
          </w:p>
        </w:tc>
        <w:tc>
          <w:tcPr>
            <w:tcW w:w="1984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По масштабу, специализации и условиям торговли</w:t>
            </w:r>
          </w:p>
        </w:tc>
        <w:tc>
          <w:tcPr>
            <w:tcW w:w="1134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Режим работы ярмарки</w:t>
            </w:r>
          </w:p>
        </w:tc>
        <w:tc>
          <w:tcPr>
            <w:tcW w:w="992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мест</w:t>
            </w:r>
          </w:p>
        </w:tc>
      </w:tr>
      <w:tr w:rsidR="00692B76" w:rsidRPr="00692B76" w:rsidTr="00692B76">
        <w:tc>
          <w:tcPr>
            <w:tcW w:w="567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2835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Краснодарский край,                          г. Новокубанск, улица Пушкина на промежутке                                     от улицы Первомайской до улицы Большевистской</w:t>
            </w:r>
          </w:p>
        </w:tc>
        <w:tc>
          <w:tcPr>
            <w:tcW w:w="1984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Муниципальная, сельскохозяйственная, розничная</w:t>
            </w:r>
          </w:p>
        </w:tc>
        <w:tc>
          <w:tcPr>
            <w:tcW w:w="1134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Суббота с 07.00 до 14.00</w:t>
            </w:r>
          </w:p>
        </w:tc>
        <w:tc>
          <w:tcPr>
            <w:tcW w:w="992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81</w:t>
            </w:r>
          </w:p>
        </w:tc>
      </w:tr>
      <w:tr w:rsidR="00692B76" w:rsidRPr="00692B76" w:rsidTr="00692B76">
        <w:tc>
          <w:tcPr>
            <w:tcW w:w="567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2835" w:type="dxa"/>
            <w:vAlign w:val="center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Краснодарский край,                        г. Новокубанск,</w:t>
            </w:r>
          </w:p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смежеству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 северо-западной стороны от земельного участка с кадастровым номером 23:21:0401001:498, г. Новокубанск,</w:t>
            </w:r>
          </w:p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 Красная, 46</w:t>
            </w:r>
          </w:p>
        </w:tc>
        <w:tc>
          <w:tcPr>
            <w:tcW w:w="1984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Муниципальная, универсальная, розничная</w:t>
            </w:r>
          </w:p>
        </w:tc>
        <w:tc>
          <w:tcPr>
            <w:tcW w:w="1134" w:type="dxa"/>
            <w:vAlign w:val="center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Четверг с 07.00 до 14.00</w:t>
            </w:r>
          </w:p>
        </w:tc>
        <w:tc>
          <w:tcPr>
            <w:tcW w:w="992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59</w:t>
            </w:r>
          </w:p>
        </w:tc>
      </w:tr>
      <w:tr w:rsidR="00692B76" w:rsidRPr="00692B76" w:rsidTr="00692B76">
        <w:tc>
          <w:tcPr>
            <w:tcW w:w="567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7" w:type="dxa"/>
            <w:vAlign w:val="center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2835" w:type="dxa"/>
            <w:vAlign w:val="center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Краснодарский край,                          г. Новокубанск,</w:t>
            </w:r>
          </w:p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пересечение улиц</w:t>
            </w:r>
          </w:p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Новаторов и </w:t>
            </w:r>
            <w:proofErr w:type="gram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Азовской</w:t>
            </w:r>
            <w:proofErr w:type="gramEnd"/>
          </w:p>
        </w:tc>
        <w:tc>
          <w:tcPr>
            <w:tcW w:w="1984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Муниципальная, сельскохозяйственная, розничная</w:t>
            </w:r>
          </w:p>
        </w:tc>
        <w:tc>
          <w:tcPr>
            <w:tcW w:w="1134" w:type="dxa"/>
            <w:vAlign w:val="center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Пятница с 07.00 до 14.00</w:t>
            </w:r>
          </w:p>
        </w:tc>
        <w:tc>
          <w:tcPr>
            <w:tcW w:w="992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692B76" w:rsidRPr="00692B76" w:rsidTr="00692B76">
        <w:tc>
          <w:tcPr>
            <w:tcW w:w="567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27" w:type="dxa"/>
            <w:vAlign w:val="center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2835" w:type="dxa"/>
            <w:vAlign w:val="center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Краснодарский край,                       г. Новокубанск,</w:t>
            </w:r>
          </w:p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пересечение улиц </w:t>
            </w:r>
            <w:proofErr w:type="gramStart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Первомайской</w:t>
            </w:r>
            <w:proofErr w:type="gramEnd"/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и Пушкина</w:t>
            </w:r>
          </w:p>
        </w:tc>
        <w:tc>
          <w:tcPr>
            <w:tcW w:w="1984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Муниципальная, промышленная, розничная</w:t>
            </w:r>
          </w:p>
        </w:tc>
        <w:tc>
          <w:tcPr>
            <w:tcW w:w="1134" w:type="dxa"/>
            <w:vAlign w:val="center"/>
          </w:tcPr>
          <w:p w:rsidR="00692B76" w:rsidRPr="00692B76" w:rsidRDefault="00692B76" w:rsidP="00692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Суббота с 07.00 до 14.00</w:t>
            </w:r>
          </w:p>
        </w:tc>
        <w:tc>
          <w:tcPr>
            <w:tcW w:w="992" w:type="dxa"/>
            <w:vAlign w:val="center"/>
          </w:tcPr>
          <w:p w:rsidR="00692B76" w:rsidRPr="00692B76" w:rsidRDefault="00692B76" w:rsidP="00692B76">
            <w:pPr>
              <w:pStyle w:val="af8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92B76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</w:tr>
    </w:tbl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Заместитель главы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района,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         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начальник отдела муниципального контроля                              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А.Е. Ворожко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left="5387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Приложение № 4</w:t>
      </w:r>
    </w:p>
    <w:p w:rsidR="00692B76" w:rsidRPr="00692B76" w:rsidRDefault="00692B76" w:rsidP="00692B76">
      <w:pPr>
        <w:ind w:left="5387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к постановлению </w:t>
      </w:r>
    </w:p>
    <w:p w:rsidR="00692B76" w:rsidRPr="00692B76" w:rsidRDefault="00692B76" w:rsidP="00692B76">
      <w:pPr>
        <w:ind w:left="5387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администрации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</w:p>
    <w:p w:rsidR="00692B76" w:rsidRPr="00692B76" w:rsidRDefault="00692B76" w:rsidP="00692B76">
      <w:pPr>
        <w:ind w:left="5387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городского поселения</w:t>
      </w:r>
    </w:p>
    <w:p w:rsidR="00692B76" w:rsidRPr="00692B76" w:rsidRDefault="00692B76" w:rsidP="00692B76">
      <w:pPr>
        <w:ind w:left="5387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</w:t>
      </w:r>
    </w:p>
    <w:p w:rsidR="00692B76" w:rsidRPr="00692B76" w:rsidRDefault="00692B76" w:rsidP="00692B76">
      <w:pPr>
        <w:ind w:left="5387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от 14.12.2022  года № 1288</w:t>
      </w:r>
    </w:p>
    <w:p w:rsidR="00692B76" w:rsidRPr="00692B76" w:rsidRDefault="00692B76" w:rsidP="00692B7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 xml:space="preserve">Схема </w:t>
      </w: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размещения торговых мест на ярмарке на территории</w:t>
      </w: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proofErr w:type="spellStart"/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 xml:space="preserve"> городского поселения </w:t>
      </w: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proofErr w:type="spellStart"/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 xml:space="preserve"> района</w:t>
      </w: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г. Новокубанск, г. Новокубанск, улица Пушкина на промежутке от улицы Первомайской до улицы Большевистской</w:t>
      </w:r>
    </w:p>
    <w:p w:rsidR="00692B76" w:rsidRPr="00692B76" w:rsidRDefault="00692B76" w:rsidP="00692B76">
      <w:pPr>
        <w:ind w:left="360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left="360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Схема №1</w:t>
      </w:r>
    </w:p>
    <w:p w:rsidR="00692B76" w:rsidRPr="00692B76" w:rsidRDefault="00692B76" w:rsidP="00692B76">
      <w:pPr>
        <w:ind w:left="360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noProof/>
          <w:color w:val="000000" w:themeColor="text1"/>
          <w:sz w:val="16"/>
          <w:szCs w:val="16"/>
        </w:rPr>
        <w:drawing>
          <wp:inline distT="0" distB="0" distL="0" distR="0" wp14:anchorId="544CCB45" wp14:editId="211EE93D">
            <wp:extent cx="3905250" cy="5076825"/>
            <wp:effectExtent l="0" t="0" r="0" b="9525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 xml:space="preserve">2. г. Новокубанск,  по </w:t>
      </w:r>
      <w:proofErr w:type="spellStart"/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смежеству</w:t>
      </w:r>
      <w:proofErr w:type="spellEnd"/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 xml:space="preserve"> с северо-восточной стороны от земельного участка  по адресу: г. Новокубанск,</w:t>
      </w: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ул. Красная, 46</w:t>
      </w: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Схема №2</w:t>
      </w: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noProof/>
          <w:color w:val="000000" w:themeColor="text1"/>
          <w:sz w:val="16"/>
          <w:szCs w:val="16"/>
        </w:rPr>
        <w:lastRenderedPageBreak/>
        <w:drawing>
          <wp:anchor distT="0" distB="0" distL="114300" distR="114300" simplePos="0" relativeHeight="251664384" behindDoc="0" locked="0" layoutInCell="1" allowOverlap="1" wp14:anchorId="28B4B62D" wp14:editId="37BDA4A7">
            <wp:simplePos x="0" y="0"/>
            <wp:positionH relativeFrom="margin">
              <wp:posOffset>-18415</wp:posOffset>
            </wp:positionH>
            <wp:positionV relativeFrom="margin">
              <wp:posOffset>1494155</wp:posOffset>
            </wp:positionV>
            <wp:extent cx="6096000" cy="2767965"/>
            <wp:effectExtent l="0" t="0" r="0" b="0"/>
            <wp:wrapSquare wrapText="bothSides"/>
            <wp:docPr id="5" name="Рисунок 5" descr="Новый рисунок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исунок (1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B76" w:rsidRPr="00692B76" w:rsidRDefault="00692B76" w:rsidP="00692B76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 xml:space="preserve">3. г. Новокубанск, пересечение улиц Новаторов и </w:t>
      </w:r>
      <w:proofErr w:type="gramStart"/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Азовской</w:t>
      </w:r>
      <w:proofErr w:type="gramEnd"/>
    </w:p>
    <w:p w:rsidR="00692B76" w:rsidRPr="00692B76" w:rsidRDefault="00692B76" w:rsidP="00692B76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 Схема №3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1F76A4A4" wp14:editId="2596FD86">
            <wp:simplePos x="0" y="0"/>
            <wp:positionH relativeFrom="column">
              <wp:posOffset>-18415</wp:posOffset>
            </wp:positionH>
            <wp:positionV relativeFrom="paragraph">
              <wp:posOffset>243205</wp:posOffset>
            </wp:positionV>
            <wp:extent cx="6096000" cy="3229610"/>
            <wp:effectExtent l="0" t="0" r="0" b="8890"/>
            <wp:wrapTight wrapText="bothSides">
              <wp:wrapPolygon edited="0">
                <wp:start x="0" y="0"/>
                <wp:lineTo x="0" y="21532"/>
                <wp:lineTo x="21533" y="21532"/>
                <wp:lineTo x="21533" y="0"/>
                <wp:lineTo x="0" y="0"/>
              </wp:wrapPolygon>
            </wp:wrapTight>
            <wp:docPr id="4" name="Рисунок 4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2" r="5598" b="10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B76" w:rsidRPr="00692B76" w:rsidRDefault="00692B76" w:rsidP="00692B76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 xml:space="preserve">г. Новокубанск, пересечение улиц </w:t>
      </w:r>
      <w:proofErr w:type="gramStart"/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>Первомайской</w:t>
      </w:r>
      <w:proofErr w:type="gramEnd"/>
      <w:r w:rsidRPr="00692B76">
        <w:rPr>
          <w:rFonts w:ascii="Arial" w:hAnsi="Arial" w:cs="Arial"/>
          <w:b/>
          <w:color w:val="000000" w:themeColor="text1"/>
          <w:sz w:val="16"/>
          <w:szCs w:val="16"/>
        </w:rPr>
        <w:t xml:space="preserve"> и Пушкина</w:t>
      </w:r>
    </w:p>
    <w:p w:rsidR="00692B76" w:rsidRPr="00692B76" w:rsidRDefault="00692B76" w:rsidP="00692B76">
      <w:pPr>
        <w:ind w:left="72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left="720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>Схема № 4</w:t>
      </w:r>
    </w:p>
    <w:p w:rsidR="00692B76" w:rsidRPr="00692B76" w:rsidRDefault="00692B76" w:rsidP="00692B76">
      <w:pPr>
        <w:ind w:left="720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ind w:left="720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7F51ACAE" wp14:editId="7B5A7B8E">
            <wp:simplePos x="0" y="0"/>
            <wp:positionH relativeFrom="margin">
              <wp:posOffset>0</wp:posOffset>
            </wp:positionH>
            <wp:positionV relativeFrom="margin">
              <wp:posOffset>981710</wp:posOffset>
            </wp:positionV>
            <wp:extent cx="6115685" cy="2113915"/>
            <wp:effectExtent l="0" t="0" r="0" b="635"/>
            <wp:wrapSquare wrapText="bothSides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B76" w:rsidRPr="00692B76" w:rsidRDefault="00692B76" w:rsidP="00692B76">
      <w:pPr>
        <w:ind w:left="720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Заместитель главы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городского поселения </w:t>
      </w:r>
      <w:proofErr w:type="spellStart"/>
      <w:r w:rsidRPr="00692B76">
        <w:rPr>
          <w:rFonts w:ascii="Arial" w:hAnsi="Arial" w:cs="Arial"/>
          <w:color w:val="000000" w:themeColor="text1"/>
          <w:sz w:val="16"/>
          <w:szCs w:val="16"/>
        </w:rPr>
        <w:t>Новокубанского</w:t>
      </w:r>
      <w:proofErr w:type="spellEnd"/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района, </w:t>
      </w:r>
    </w:p>
    <w:p w:rsidR="00692B76" w:rsidRPr="00692B76" w:rsidRDefault="00692B76" w:rsidP="00692B7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начальник отдела муниципального контроля                                    </w:t>
      </w:r>
      <w:r w:rsidR="00E37953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</w:t>
      </w:r>
      <w:r w:rsidRPr="00692B76">
        <w:rPr>
          <w:rFonts w:ascii="Arial" w:hAnsi="Arial" w:cs="Arial"/>
          <w:color w:val="000000" w:themeColor="text1"/>
          <w:sz w:val="16"/>
          <w:szCs w:val="16"/>
        </w:rPr>
        <w:t xml:space="preserve"> А.Е. Ворожко</w:t>
      </w:r>
    </w:p>
    <w:p w:rsidR="00692B76" w:rsidRPr="00692B76" w:rsidRDefault="00E37953" w:rsidP="00692B7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6C6A56" w:rsidRPr="00692B76" w:rsidRDefault="006C6A56" w:rsidP="006C6A5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C6A56" w:rsidRPr="00692B76" w:rsidRDefault="006C6A56" w:rsidP="006C6A5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486F10" w:rsidRPr="00692B76" w:rsidRDefault="00486F10" w:rsidP="0073473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44" w:name="_GoBack"/>
      <w:bookmarkEnd w:id="44"/>
    </w:p>
    <w:p w:rsidR="00486F10" w:rsidRPr="00692B76" w:rsidRDefault="00486F10" w:rsidP="00F80A66">
      <w:pPr>
        <w:rPr>
          <w:rFonts w:ascii="Arial" w:hAnsi="Arial" w:cs="Arial"/>
          <w:sz w:val="16"/>
          <w:szCs w:val="16"/>
        </w:rPr>
      </w:pPr>
    </w:p>
    <w:p w:rsidR="00486F10" w:rsidRPr="00692B76" w:rsidRDefault="00486F10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486F10" w:rsidRPr="00692B76" w:rsidTr="005138EC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692B76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692B76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692B7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692B76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692B76" w:rsidRDefault="0058088E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285C5C" w:rsidRPr="00692B76">
              <w:rPr>
                <w:rFonts w:ascii="Arial" w:hAnsi="Arial" w:cs="Arial"/>
                <w:sz w:val="16"/>
                <w:szCs w:val="16"/>
              </w:rPr>
              <w:t>19</w:t>
            </w:r>
            <w:r w:rsidR="00315C53" w:rsidRPr="00692B76">
              <w:rPr>
                <w:rFonts w:ascii="Arial" w:hAnsi="Arial" w:cs="Arial"/>
                <w:sz w:val="16"/>
                <w:szCs w:val="16"/>
              </w:rPr>
              <w:t>.1</w:t>
            </w:r>
            <w:r w:rsidR="00A4518A" w:rsidRPr="00692B76">
              <w:rPr>
                <w:rFonts w:ascii="Arial" w:hAnsi="Arial" w:cs="Arial"/>
                <w:sz w:val="16"/>
                <w:szCs w:val="16"/>
              </w:rPr>
              <w:t>2</w:t>
            </w:r>
            <w:r w:rsidR="00315C53" w:rsidRPr="00692B76"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Pr="00692B76" w:rsidRDefault="00285C5C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Дата выхода бюллетеня 19</w:t>
            </w:r>
            <w:r w:rsidR="00315C53" w:rsidRPr="00692B76">
              <w:rPr>
                <w:rFonts w:ascii="Arial" w:hAnsi="Arial" w:cs="Arial"/>
                <w:sz w:val="16"/>
                <w:szCs w:val="16"/>
              </w:rPr>
              <w:t>.1</w:t>
            </w:r>
            <w:r w:rsidR="00A4518A" w:rsidRPr="00692B76">
              <w:rPr>
                <w:rFonts w:ascii="Arial" w:hAnsi="Arial" w:cs="Arial"/>
                <w:sz w:val="16"/>
                <w:szCs w:val="16"/>
              </w:rPr>
              <w:t>2</w:t>
            </w:r>
            <w:r w:rsidR="00315C53" w:rsidRPr="00692B76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692B76" w:rsidRDefault="0012448F" w:rsidP="00486F10">
      <w:pPr>
        <w:rPr>
          <w:rFonts w:ascii="Arial" w:hAnsi="Arial" w:cs="Arial"/>
          <w:sz w:val="16"/>
          <w:szCs w:val="16"/>
          <w:lang w:val="en-US"/>
        </w:rPr>
      </w:pPr>
    </w:p>
    <w:sectPr w:rsidR="0012448F" w:rsidRPr="00692B76" w:rsidSect="00101F6A">
      <w:headerReference w:type="default" r:id="rId19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76" w:rsidRDefault="00692B76" w:rsidP="00101F6A">
      <w:r>
        <w:separator/>
      </w:r>
    </w:p>
  </w:endnote>
  <w:endnote w:type="continuationSeparator" w:id="0">
    <w:p w:rsidR="00692B76" w:rsidRDefault="00692B76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76" w:rsidRDefault="00692B76" w:rsidP="00101F6A">
      <w:r>
        <w:separator/>
      </w:r>
    </w:p>
  </w:footnote>
  <w:footnote w:type="continuationSeparator" w:id="0">
    <w:p w:rsidR="00692B76" w:rsidRDefault="00692B76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92B76" w:rsidRPr="00756D88" w:rsidRDefault="00692B76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734736">
          <w:rPr>
            <w:noProof/>
            <w:color w:val="FFFFFF" w:themeColor="background1"/>
            <w:sz w:val="24"/>
            <w:szCs w:val="24"/>
          </w:rPr>
          <w:t>11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692B76" w:rsidRDefault="00692B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19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2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4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7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8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2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8"/>
  </w:num>
  <w:num w:numId="6">
    <w:abstractNumId w:val="26"/>
  </w:num>
  <w:num w:numId="7">
    <w:abstractNumId w:val="13"/>
  </w:num>
  <w:num w:numId="8">
    <w:abstractNumId w:val="28"/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5"/>
  </w:num>
  <w:num w:numId="16">
    <w:abstractNumId w:val="32"/>
  </w:num>
  <w:num w:numId="17">
    <w:abstractNumId w:val="36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4"/>
  </w:num>
  <w:num w:numId="23">
    <w:abstractNumId w:val="14"/>
  </w:num>
  <w:num w:numId="24">
    <w:abstractNumId w:val="22"/>
  </w:num>
  <w:num w:numId="25">
    <w:abstractNumId w:val="8"/>
  </w:num>
  <w:num w:numId="2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"/>
  </w:num>
  <w:num w:numId="31">
    <w:abstractNumId w:val="18"/>
  </w:num>
  <w:num w:numId="32">
    <w:abstractNumId w:val="20"/>
  </w:num>
  <w:num w:numId="33">
    <w:abstractNumId w:val="4"/>
  </w:num>
  <w:num w:numId="34">
    <w:abstractNumId w:val="16"/>
  </w:num>
  <w:num w:numId="35">
    <w:abstractNumId w:val="31"/>
  </w:num>
  <w:num w:numId="36">
    <w:abstractNumId w:val="11"/>
  </w:num>
  <w:num w:numId="37">
    <w:abstractNumId w:val="33"/>
  </w:num>
  <w:num w:numId="38">
    <w:abstractNumId w:val="29"/>
  </w:num>
  <w:num w:numId="39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50342"/>
    <w:rsid w:val="00651F7D"/>
    <w:rsid w:val="00653142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07B6F"/>
    <w:rsid w:val="00A2437E"/>
    <w:rsid w:val="00A27FB0"/>
    <w:rsid w:val="00A308DA"/>
    <w:rsid w:val="00A31C22"/>
    <w:rsid w:val="00A4518A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51DA"/>
    <w:rsid w:val="00E35EB9"/>
    <w:rsid w:val="00E37953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59B4"/>
    <w:rsid w:val="00E87FC2"/>
    <w:rsid w:val="00E90DCA"/>
    <w:rsid w:val="00E94429"/>
    <w:rsid w:val="00EB3162"/>
    <w:rsid w:val="00EB7952"/>
    <w:rsid w:val="00EC25EA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uiPriority w:val="9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uiPriority w:val="9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uiPriority w:val="9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uiPriority w:val="9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5118.3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0006035.0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836A9E284868D96467911E7FD372221D8362B02C46CDFE8B118F3D513BA16356A22C28F4A553F40827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garantF1://31413853.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BB1A6-9D2D-4CC6-AEEC-CBA8CE8C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4698</Words>
  <Characters>37486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25</cp:revision>
  <cp:lastPrinted>2021-11-09T09:31:00Z</cp:lastPrinted>
  <dcterms:created xsi:type="dcterms:W3CDTF">2022-11-10T13:49:00Z</dcterms:created>
  <dcterms:modified xsi:type="dcterms:W3CDTF">2022-12-19T07:01:00Z</dcterms:modified>
</cp:coreProperties>
</file>