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1F" w:rsidRDefault="00621A97">
      <w:pPr>
        <w:spacing w:after="50"/>
        <w:jc w:val="center"/>
      </w:pPr>
      <w:r>
        <w:rPr>
          <w:color w:val="333333"/>
          <w:sz w:val="40"/>
          <w:szCs w:val="40"/>
        </w:rPr>
        <w:t>ДОГОВОР УПРАВЛЕНИЯ</w:t>
      </w:r>
    </w:p>
    <w:p w:rsidR="0003391F" w:rsidRDefault="00621A9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многоквартирным домом</w:t>
      </w:r>
    </w:p>
    <w:p w:rsidR="0003391F" w:rsidRDefault="0003391F"/>
    <w:p w:rsidR="0003391F" w:rsidRDefault="0003391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03391F" w:rsidTr="00621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391F" w:rsidRDefault="00621A97" w:rsidP="00621A97">
            <w:pPr>
              <w:spacing w:after="0" w:line="340" w:lineRule="auto"/>
            </w:pPr>
            <w:proofErr w:type="gramStart"/>
            <w:r w:rsidRPr="00621A9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21A9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391F" w:rsidRDefault="00621A97" w:rsidP="00621A97">
            <w:pPr>
              <w:spacing w:after="0" w:line="340" w:lineRule="auto"/>
              <w:jc w:val="right"/>
            </w:pPr>
            <w:r w:rsidRPr="00621A97">
              <w:rPr>
                <w:color w:val="999999"/>
                <w:sz w:val="16"/>
                <w:szCs w:val="16"/>
              </w:rPr>
              <w:t>«____» ______________ 2019 г.</w:t>
            </w:r>
          </w:p>
        </w:tc>
      </w:tr>
    </w:tbl>
    <w:p w:rsidR="0003391F" w:rsidRDefault="0003391F"/>
    <w:p w:rsidR="0003391F" w:rsidRDefault="0003391F"/>
    <w:p w:rsidR="0003391F" w:rsidRDefault="0003391F"/>
    <w:p w:rsidR="0003391F" w:rsidRDefault="00621A9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Управляющая организация</w:t>
      </w:r>
      <w:r>
        <w:rPr>
          <w:color w:val="333333"/>
        </w:rPr>
        <w:t>», с одной стороны, и _____</w:t>
      </w:r>
      <w:r>
        <w:rPr>
          <w:color w:val="333333"/>
        </w:rPr>
        <w:t>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Собственники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ТЕРМИНЫ, ИСПОЛЬЗУЕМЫЕ В ДОГОВОРЕ</w:t>
      </w:r>
    </w:p>
    <w:p w:rsidR="0003391F" w:rsidRDefault="00621A97">
      <w:pPr>
        <w:spacing w:after="150" w:line="290" w:lineRule="auto"/>
      </w:pPr>
      <w:r>
        <w:rPr>
          <w:color w:val="333333"/>
        </w:rPr>
        <w:t>В настоящем Договоре используются следующие термины: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Собственник</w:t>
      </w:r>
      <w:r>
        <w:rPr>
          <w:color w:val="333333"/>
        </w:rPr>
        <w:t xml:space="preserve"> – субъект гражданского права, право </w:t>
      </w:r>
      <w:proofErr w:type="gramStart"/>
      <w:r>
        <w:rPr>
          <w:color w:val="333333"/>
        </w:rPr>
        <w:t>собственности</w:t>
      </w:r>
      <w:proofErr w:type="gramEnd"/>
      <w:r>
        <w:rPr>
          <w:color w:val="333333"/>
        </w:rPr>
        <w:t xml:space="preserve"> которого на помещение в м</w:t>
      </w:r>
      <w:r>
        <w:rPr>
          <w:color w:val="333333"/>
        </w:rPr>
        <w:t>ногоквартирном доме зарегистрировано в установленном порядке.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Пользователи</w:t>
      </w:r>
      <w:r>
        <w:rPr>
          <w:color w:val="333333"/>
        </w:rPr>
        <w:t xml:space="preserve"> – члены семей собственников жилых помещений, наниматели жилых помещений и члены их семей, владельцы нежилых помещений, пользующиеся ими на основании договоров аренды либо по иным за</w:t>
      </w:r>
      <w:r>
        <w:rPr>
          <w:color w:val="333333"/>
        </w:rPr>
        <w:t>конным основаниям.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Общее имущество многоквартирного дома</w:t>
      </w:r>
      <w:r>
        <w:rPr>
          <w:color w:val="333333"/>
        </w:rPr>
        <w:t xml:space="preserve"> – принадлежащие собственникам помещений в многоквартирном доме на праве общей долевой собственности, помещения в данном доме, не являющиеся частями квартир и предназначенные для обслуживания более од</w:t>
      </w:r>
      <w:r>
        <w:rPr>
          <w:color w:val="333333"/>
        </w:rPr>
        <w:t>ного помещения в данном доме, в том числе межквартирные лестничные площадки, лестницы, коридоры, чердаки, иное обслуживающее более одного помещения в данном доме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а также крыши, ограждающие несущие и ненесущие конструкции данного дома, электрическое, и ин</w:t>
      </w:r>
      <w:r>
        <w:rPr>
          <w:color w:val="333333"/>
        </w:rPr>
        <w:t>ое оборудование, находящиеся в данном доме за пределами или внутри помещений и обслуживающее более одного помещения.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Общая площадь жилого помещения</w:t>
      </w:r>
      <w:r>
        <w:rPr>
          <w:color w:val="333333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</w:t>
      </w:r>
      <w:r>
        <w:rPr>
          <w:color w:val="333333"/>
        </w:rPr>
        <w:t>ий, веранд и террас.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 xml:space="preserve">Доля в праве </w:t>
      </w:r>
      <w:proofErr w:type="gramStart"/>
      <w:r>
        <w:rPr>
          <w:b/>
          <w:color w:val="333333"/>
        </w:rPr>
        <w:t>общей собственности на общее имущество в многоквартирном доме</w:t>
      </w:r>
      <w:r>
        <w:rPr>
          <w:color w:val="333333"/>
        </w:rPr>
        <w:t xml:space="preserve"> (доля Собственника помещения в данном доме) – доля, определяемая отношением общей площади указанного помещения к сумме общих площадей всех помещений в данном до</w:t>
      </w:r>
      <w:r>
        <w:rPr>
          <w:color w:val="333333"/>
        </w:rPr>
        <w:t>ме</w:t>
      </w:r>
      <w:proofErr w:type="gramEnd"/>
      <w:r>
        <w:rPr>
          <w:color w:val="333333"/>
        </w:rPr>
        <w:t>.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lastRenderedPageBreak/>
        <w:t>Коммунальные услуги</w:t>
      </w:r>
      <w:r>
        <w:rPr>
          <w:color w:val="333333"/>
        </w:rPr>
        <w:t xml:space="preserve"> – деятельность Управляющей организации по предоставлению собственникам и пользователям коммунальных ресурсов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электрическая энергия), обеспечивающая комфортные условия проживания граждан в жилых помещениях.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Содержание общего имущес</w:t>
      </w:r>
      <w:r>
        <w:rPr>
          <w:b/>
          <w:color w:val="333333"/>
        </w:rPr>
        <w:t>тва многоквартирного дома</w:t>
      </w:r>
      <w:r>
        <w:rPr>
          <w:color w:val="333333"/>
        </w:rPr>
        <w:t xml:space="preserve"> – комплекс работ и услуг включающий в себя: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вывоз жидких бытовых отходов;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вывоз и размещение ТБО на городском полигоне;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ремонт септиков и выгребных колодцев;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проведение технических осмотров и устранение незначительных </w:t>
      </w:r>
      <w:proofErr w:type="spellStart"/>
      <w:r>
        <w:rPr>
          <w:color w:val="333333"/>
        </w:rPr>
        <w:t>неис</w:t>
      </w:r>
      <w:r>
        <w:rPr>
          <w:color w:val="333333"/>
        </w:rPr>
        <w:t>правностейконструктивных</w:t>
      </w:r>
      <w:proofErr w:type="spellEnd"/>
      <w:r>
        <w:rPr>
          <w:color w:val="333333"/>
        </w:rPr>
        <w:t xml:space="preserve"> элементов многоквартирного дома;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Текущий ремонт общего имущества многоквартирного дома</w:t>
      </w:r>
      <w:r>
        <w:rPr>
          <w:color w:val="333333"/>
        </w:rP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включ</w:t>
      </w:r>
      <w:r>
        <w:rPr>
          <w:color w:val="333333"/>
        </w:rPr>
        <w:t>ает в себя: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текущий ремонт электротехнического оборудования;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текущий ремонт конструктивных элементов многоквартирного дома;</w:t>
      </w:r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03391F" w:rsidRDefault="00621A97">
      <w:pPr>
        <w:spacing w:after="150" w:line="290" w:lineRule="auto"/>
      </w:pPr>
      <w:r>
        <w:rPr>
          <w:color w:val="333333"/>
        </w:rPr>
        <w:t>1.1. Настоящий Договор заключен на основании результатов открытого конкурса по отбору управляющей организации</w:t>
      </w:r>
      <w:r>
        <w:rPr>
          <w:color w:val="333333"/>
        </w:rPr>
        <w:t xml:space="preserve"> для управления многоквартирным домом, отраженных в протоколе конкурса по отбору управляющей организации для управления многоквартирным домом от «___» _____________ 2019 г. №________.</w:t>
      </w:r>
    </w:p>
    <w:p w:rsidR="0003391F" w:rsidRDefault="00621A97">
      <w:pPr>
        <w:spacing w:after="150" w:line="290" w:lineRule="auto"/>
      </w:pPr>
      <w:r>
        <w:rPr>
          <w:color w:val="333333"/>
        </w:rPr>
        <w:t>1.2. Условия настоящего Договора являются обязательными для Сторон и оди</w:t>
      </w:r>
      <w:r>
        <w:rPr>
          <w:color w:val="333333"/>
        </w:rPr>
        <w:t>наковыми для всех Собственников.</w:t>
      </w:r>
    </w:p>
    <w:p w:rsidR="0003391F" w:rsidRDefault="00621A97">
      <w:pPr>
        <w:spacing w:after="150" w:line="290" w:lineRule="auto"/>
      </w:pPr>
      <w:r>
        <w:rPr>
          <w:color w:val="333333"/>
        </w:rPr>
        <w:t>1.3. Целью Договора является управление многоквартирным домом, а именно обеспечение благоприятных и безопасных условий проживания граждан в многоквартирном доме, надлежащее содержание общего имущества в многоквартирном доме</w:t>
      </w:r>
      <w:r>
        <w:rPr>
          <w:color w:val="333333"/>
        </w:rPr>
        <w:t xml:space="preserve">, решение вопросов пользования указанным имуществом, а также предоставление гражданам коммунальных услуг надлежащего качества. 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1.4. </w:t>
      </w:r>
      <w:proofErr w:type="gramStart"/>
      <w:r>
        <w:rPr>
          <w:color w:val="333333"/>
        </w:rPr>
        <w:t xml:space="preserve">При выполнении условий настоящего Договора Стороны руководствуются Конституцией Российской Федерации, Гражданским Кодексом </w:t>
      </w:r>
      <w:r>
        <w:rPr>
          <w:color w:val="333333"/>
        </w:rPr>
        <w:t>Российской Федерации, Жилищным Кодексом Российской Федерации,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Правилами и нормами технич</w:t>
      </w:r>
      <w:r>
        <w:rPr>
          <w:color w:val="333333"/>
        </w:rPr>
        <w:t>еской эксплуатации жилищного фонда, утвержденных постановлением Госстроя РФ и иными положениями гражданского законодательства Российской Федерации.</w:t>
      </w:r>
      <w:proofErr w:type="gramEnd"/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>Управляющая организация, определившаяся в результате проведения открытого конкурса, для возмездного управления многоквартирным жилым домом, расположенным по адресу: ________________________________________________ обязуется оказывать услуги и выполнят</w:t>
      </w:r>
      <w:r>
        <w:rPr>
          <w:color w:val="333333"/>
        </w:rPr>
        <w:t xml:space="preserve">ь работы по надлежащему содержанию и ремонту общего имущества в таком доме, </w:t>
      </w:r>
      <w:r>
        <w:rPr>
          <w:color w:val="333333"/>
        </w:rPr>
        <w:lastRenderedPageBreak/>
        <w:t>предоставлять коммунальные услуги собственникам и пользователям помещений в таком доме, осуществлять иную направленную на достижение целей управления многоквартирным домом деятельн</w:t>
      </w:r>
      <w:r>
        <w:rPr>
          <w:color w:val="333333"/>
        </w:rPr>
        <w:t>ость.</w:t>
      </w:r>
      <w:proofErr w:type="gramEnd"/>
    </w:p>
    <w:p w:rsidR="0003391F" w:rsidRDefault="00621A97">
      <w:pPr>
        <w:spacing w:after="150" w:line="290" w:lineRule="auto"/>
      </w:pPr>
      <w:r>
        <w:rPr>
          <w:color w:val="333333"/>
        </w:rPr>
        <w:t>2.2. Состав и состояние общего имущества собственников помещений в многоквартирном доме, в отношении которого осуществляется управление, указаны в Приложении №________ к настоящему Договору.</w:t>
      </w:r>
    </w:p>
    <w:p w:rsidR="0003391F" w:rsidRDefault="00621A97">
      <w:pPr>
        <w:spacing w:after="150" w:line="290" w:lineRule="auto"/>
      </w:pPr>
      <w:r>
        <w:rPr>
          <w:color w:val="333333"/>
        </w:rPr>
        <w:t>2.3. Функциями Управляющей организации по объекту управлени</w:t>
      </w:r>
      <w:r>
        <w:rPr>
          <w:color w:val="333333"/>
        </w:rPr>
        <w:t>я являются:</w:t>
      </w:r>
    </w:p>
    <w:p w:rsidR="0003391F" w:rsidRDefault="00621A97">
      <w:pPr>
        <w:spacing w:after="150" w:line="290" w:lineRule="auto"/>
      </w:pPr>
      <w:r>
        <w:rPr>
          <w:color w:val="333333"/>
        </w:rPr>
        <w:t>2.3.1. Выполнение работ и оказание услуг по надлежащему содержанию и ремонту общего имущества дома;</w:t>
      </w:r>
    </w:p>
    <w:p w:rsidR="0003391F" w:rsidRDefault="00621A97">
      <w:pPr>
        <w:spacing w:after="150" w:line="290" w:lineRule="auto"/>
      </w:pPr>
      <w:r>
        <w:rPr>
          <w:color w:val="333333"/>
        </w:rPr>
        <w:t>2.3.2. Предоставление коммунальных услуг надлежащего качества Собственникам и Пользователям помещений в многоквартирном доме;</w:t>
      </w:r>
    </w:p>
    <w:p w:rsidR="0003391F" w:rsidRDefault="00621A97">
      <w:pPr>
        <w:spacing w:after="150" w:line="290" w:lineRule="auto"/>
      </w:pPr>
      <w:r>
        <w:rPr>
          <w:color w:val="333333"/>
        </w:rPr>
        <w:t>2.3.3. Ведение лиц</w:t>
      </w:r>
      <w:r>
        <w:rPr>
          <w:color w:val="333333"/>
        </w:rPr>
        <w:t>евых счетов Собственников и нанимателей помещений по начислению им платы за содержание и ремонт общего имущества дома, коммунальные услуги, капитальный ремонт и наем, расчет и представление квитанций на оплату предоставленных услуг, получение от них платеж</w:t>
      </w:r>
      <w:r>
        <w:rPr>
          <w:color w:val="333333"/>
        </w:rPr>
        <w:t>ей;</w:t>
      </w:r>
    </w:p>
    <w:p w:rsidR="0003391F" w:rsidRDefault="00621A97">
      <w:pPr>
        <w:spacing w:after="150" w:line="290" w:lineRule="auto"/>
      </w:pPr>
      <w:r>
        <w:rPr>
          <w:color w:val="333333"/>
        </w:rPr>
        <w:t>2.3.4. Представление интересов Собственников по общему имуществу дома во всех инстанциях;</w:t>
      </w:r>
    </w:p>
    <w:p w:rsidR="0003391F" w:rsidRDefault="00621A97">
      <w:pPr>
        <w:spacing w:after="150" w:line="290" w:lineRule="auto"/>
      </w:pPr>
      <w:r>
        <w:rPr>
          <w:color w:val="333333"/>
        </w:rPr>
        <w:t>2.3.5. Заключение хозяйственных и прочих договоров в пределах полномочий, определенных настоящим Договором, не нарушающих имущественные интересы Собственников, по</w:t>
      </w:r>
      <w:r>
        <w:rPr>
          <w:color w:val="333333"/>
        </w:rPr>
        <w:t>льзователей помещениями дома;</w:t>
      </w:r>
    </w:p>
    <w:p w:rsidR="0003391F" w:rsidRDefault="00621A97">
      <w:pPr>
        <w:spacing w:after="150" w:line="290" w:lineRule="auto"/>
      </w:pPr>
      <w:r>
        <w:rPr>
          <w:color w:val="333333"/>
        </w:rPr>
        <w:t>2.3.6. В пределах полномочий, определенных настоящим Договором, рассмотрение жалоб, заявлений, претензий, принятие по ним решений и дача ответов;</w:t>
      </w:r>
    </w:p>
    <w:p w:rsidR="0003391F" w:rsidRDefault="00621A97">
      <w:pPr>
        <w:spacing w:after="150" w:line="290" w:lineRule="auto"/>
      </w:pPr>
      <w:r>
        <w:rPr>
          <w:color w:val="333333"/>
        </w:rPr>
        <w:t>2.3.7. В установленном законодательством порядке ведение технической, эксплуатац</w:t>
      </w:r>
      <w:r>
        <w:rPr>
          <w:color w:val="333333"/>
        </w:rPr>
        <w:t>ионной, финансовой, бухгалтерской документации по дому, предоставление статистической отчетности;</w:t>
      </w:r>
    </w:p>
    <w:p w:rsidR="0003391F" w:rsidRDefault="00621A97">
      <w:pPr>
        <w:spacing w:after="150" w:line="290" w:lineRule="auto"/>
      </w:pPr>
      <w:r>
        <w:rPr>
          <w:color w:val="333333"/>
        </w:rPr>
        <w:t>2.3.8. Консолидация всех финансовых средств из всех источников, поступающих на производство работ, предоставление услуг по предмету настоящего Договора, их использование по прямому назначению в рамках настоящего Договора;</w:t>
      </w:r>
    </w:p>
    <w:p w:rsidR="0003391F" w:rsidRDefault="00621A97">
      <w:pPr>
        <w:spacing w:after="150" w:line="290" w:lineRule="auto"/>
      </w:pPr>
      <w:r>
        <w:rPr>
          <w:color w:val="333333"/>
        </w:rPr>
        <w:t>2.3.9. Осуществление иной деятельн</w:t>
      </w:r>
      <w:r>
        <w:rPr>
          <w:color w:val="333333"/>
        </w:rPr>
        <w:t>ости, направленной на цели управления многоквартирным домом.</w:t>
      </w:r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Управляющая организация обязана</w:t>
      </w:r>
      <w:r>
        <w:rPr>
          <w:color w:val="333333"/>
        </w:rPr>
        <w:t>:</w:t>
      </w:r>
    </w:p>
    <w:p w:rsidR="0003391F" w:rsidRDefault="00621A97">
      <w:pPr>
        <w:spacing w:after="150" w:line="290" w:lineRule="auto"/>
      </w:pPr>
      <w:r>
        <w:rPr>
          <w:color w:val="333333"/>
        </w:rPr>
        <w:t>3.1.1. Управлять многоквартирным жилым домом в соответствии с условиями настоящего Договора и действующим законодательством.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3.1.2. </w:t>
      </w:r>
      <w:r>
        <w:rPr>
          <w:color w:val="333333"/>
        </w:rPr>
        <w:t xml:space="preserve">Оказывать услуги и выполнять работы по надлежащему содержанию общего имущества многоквартирного жилого дома в состоянии, обеспечивающем: 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соблюдение характеристик надежности и безопасности многоквартирного жилого дома;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безопасность для жизни и здоровья</w:t>
      </w:r>
      <w:r>
        <w:rPr>
          <w:color w:val="333333"/>
        </w:rPr>
        <w:t xml:space="preserve"> граждан, сохранность имущества физических и юридических лиц, муниципального и иного имущества;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доступность пользования жилыми и/или нежилыми помещениями, помещениями общего пользования;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соблюдение прав и законных интересов собственников помещений, а т</w:t>
      </w:r>
      <w:r>
        <w:rPr>
          <w:color w:val="333333"/>
        </w:rPr>
        <w:t>акже иных лиц;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дома.</w:t>
      </w:r>
    </w:p>
    <w:p w:rsidR="0003391F" w:rsidRDefault="00621A97">
      <w:r>
        <w:rPr>
          <w:color w:val="333333"/>
        </w:rPr>
        <w:t>Содержание и ремонт общего имущества многоквартирного дома включает в себя: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осмот</w:t>
      </w:r>
      <w:r>
        <w:rPr>
          <w:color w:val="333333"/>
        </w:rPr>
        <w:t>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освещение помещений общего пользования;</w:t>
      </w:r>
    </w:p>
    <w:p w:rsidR="0003391F" w:rsidRDefault="00621A97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</w:t>
      </w:r>
      <w:r>
        <w:rPr>
          <w:color w:val="333333"/>
        </w:rPr>
        <w:t>чение установленных законодательством Российской Федерации температуры и влажности в помещениях общего пользования;</w:t>
      </w:r>
      <w:proofErr w:type="gramEnd"/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сбор и вывоз твердых и жидких бытовых отходов;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меры пожарной безопасности в соответствии с законодательством Российской Федерации о пожа</w:t>
      </w:r>
      <w:r>
        <w:rPr>
          <w:color w:val="333333"/>
        </w:rPr>
        <w:t>рной безопасности;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текущий и капитальный ремонт, подготовку к сезонной эксплуатации общего имущества многоквартирного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3.1.3. Предоставлять Собственнику на законных основаниях пользующимся помещение</w:t>
      </w:r>
      <w:proofErr w:type="gramStart"/>
      <w:r>
        <w:rPr>
          <w:color w:val="333333"/>
        </w:rPr>
        <w:t>м(</w:t>
      </w:r>
      <w:proofErr w:type="spellStart"/>
      <w:proofErr w:type="gramEnd"/>
      <w:r>
        <w:rPr>
          <w:color w:val="333333"/>
        </w:rPr>
        <w:t>ями</w:t>
      </w:r>
      <w:proofErr w:type="spellEnd"/>
      <w:r>
        <w:rPr>
          <w:color w:val="333333"/>
        </w:rPr>
        <w:t>) коммунальные услуги: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электроснабжение;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</w:t>
      </w:r>
      <w:r>
        <w:rPr>
          <w:color w:val="333333"/>
        </w:rPr>
        <w:t>_______________________________________________;</w:t>
      </w:r>
    </w:p>
    <w:p w:rsidR="0003391F" w:rsidRDefault="00621A97">
      <w:r>
        <w:rPr>
          <w:color w:val="333333"/>
        </w:rPr>
        <w:t>а также осуществлять иную, направленную на достижение целей управления многоквартирным домом, деятельность.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3.1.4. Оказывать услуги по содержанию и выполнять работы по ремонту общего имущества многоквартирно</w:t>
      </w:r>
      <w:r>
        <w:rPr>
          <w:color w:val="333333"/>
        </w:rPr>
        <w:t xml:space="preserve">го дома надлежащего качества. Перечень обязательных и дополнительных работ и услуг по содержанию и ремонту общего имущества собственников помещений в многоквартирном доме определены в Приложении №________ к настоящему Договору. Предельные сроки устранения </w:t>
      </w:r>
      <w:r>
        <w:rPr>
          <w:color w:val="333333"/>
        </w:rPr>
        <w:t>неисправностей при выполнении внепланового (непредвиденного) текущего ремонта отдельных частей многоквартирного дома и оборудования определяются в Приложении №________ к настоящему Договору. Производство текущего (капитального) ремонта общего имущества мно</w:t>
      </w:r>
      <w:r>
        <w:rPr>
          <w:color w:val="333333"/>
        </w:rPr>
        <w:t>гоквартирного дома регламентируется ежегодными планами их производства.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3.1.5. Отражать сведения о составе и состоянии общего имущества в технической документации на многоквартирный дом. Техническая документация на многоквартирный дом включает в себя: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 технического учета жилищного фонда, содержащие сведения о состоянии общего имущества;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 (акты) о приемке результатов выполненных работ по текущему и капитальному ремонту конструкций;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акты осмотра, электрического, и иного оборудования,</w:t>
      </w:r>
      <w:r>
        <w:rPr>
          <w:color w:val="333333"/>
        </w:rPr>
        <w:t xml:space="preserve">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и других частей </w:t>
      </w:r>
      <w:r>
        <w:rPr>
          <w:color w:val="333333"/>
        </w:rPr>
        <w:lastRenderedPageBreak/>
        <w:t>общего имущества) на соответствие их эксплуатационных каче</w:t>
      </w:r>
      <w:r>
        <w:rPr>
          <w:color w:val="333333"/>
        </w:rPr>
        <w:t>ств установленным требованиям.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3.1.6. При проведении работ внутри помещения Собственника согласовать с ним время доступа в помещение.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3.1.7. Предупреждать Собственников о необходимости проведения капитального ремонта общего имущества в многоквартирном доме.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3.1.8. Вести и хранить документацию (базы данных) по многоквартирному дому, вносить изменения в техническую документацию, отражающие</w:t>
      </w:r>
      <w:r>
        <w:rPr>
          <w:color w:val="333333"/>
        </w:rPr>
        <w:t xml:space="preserve">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3.1.9. В соответствии со своей компетенцией, осуществлять рассмотрение предложений, обращений, заявлений и жало</w:t>
      </w:r>
      <w:r>
        <w:rPr>
          <w:color w:val="333333"/>
        </w:rPr>
        <w:t>б Собственника и иных лиц, пользующихся помещениями дома; давать письменные ответы, по существу поставленных в обращении вопросов в установленные законодательством сроки; принимать меры, направленные на восстановление законных прав и интересов Собственника</w:t>
      </w:r>
      <w:r>
        <w:rPr>
          <w:color w:val="333333"/>
        </w:rPr>
        <w:t xml:space="preserve"> и иных лиц, пользующихся помещениями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3.1.10. Рассматривать все претензии Собственников, связанные с исполнением заключенных Управляющей организацией Договоров с третьими лицами и разрешать возникшие конфликтные ситуации.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3.1.11. На основании </w:t>
      </w:r>
      <w:proofErr w:type="gramStart"/>
      <w:r>
        <w:rPr>
          <w:color w:val="333333"/>
        </w:rPr>
        <w:t>решения</w:t>
      </w:r>
      <w:r>
        <w:rPr>
          <w:color w:val="333333"/>
        </w:rPr>
        <w:t xml:space="preserve"> общего собрания собственников помещений многоквартирного дома</w:t>
      </w:r>
      <w:proofErr w:type="gramEnd"/>
      <w:r>
        <w:rPr>
          <w:color w:val="333333"/>
        </w:rPr>
        <w:t xml:space="preserve"> организовывать проведение работ капитального характера. 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3.1.12. Представлять по требованию Собственников (представителя Собственников) документы по расходованию средств на содержание и ремонт </w:t>
      </w:r>
      <w:r>
        <w:rPr>
          <w:color w:val="333333"/>
        </w:rPr>
        <w:t>многоквартирного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3.1.13. Ежеквартально составлять отчеты о поступлении и расходовании денежных средств.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3.1.14. Предоставлять отчет о выполнении Договора управления за год в течение первого квартала года, следующего за </w:t>
      </w:r>
      <w:proofErr w:type="gramStart"/>
      <w:r>
        <w:rPr>
          <w:color w:val="333333"/>
        </w:rPr>
        <w:t>отчетным</w:t>
      </w:r>
      <w:proofErr w:type="gramEnd"/>
      <w:r>
        <w:rPr>
          <w:color w:val="333333"/>
        </w:rPr>
        <w:t>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3.1.15. Организовыват</w:t>
      </w:r>
      <w:r>
        <w:rPr>
          <w:color w:val="333333"/>
        </w:rPr>
        <w:t>ь осуществление регистрационной работы, подготовку и выдачу необходимых справок и копий документов Собственникам и пользователям помещений в установленном порядке.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3.1.16. Организовывать осмотр поврежденного общего имущества многоквартирного дома, помещени</w:t>
      </w:r>
      <w:r>
        <w:rPr>
          <w:color w:val="333333"/>
        </w:rPr>
        <w:t xml:space="preserve">й и имущества Собственников, Пользователей помещениями дома в </w:t>
      </w:r>
      <w:proofErr w:type="spellStart"/>
      <w:r>
        <w:rPr>
          <w:color w:val="333333"/>
        </w:rPr>
        <w:t>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(либо в срок, согласованный с заявителем) с момента обращения указанных лиц либо обнаружения неисправностей конструктивных элементов, инженерного оборудования; устанавливат</w:t>
      </w:r>
      <w:r>
        <w:rPr>
          <w:color w:val="333333"/>
        </w:rPr>
        <w:t xml:space="preserve">ь причину, время аварийной ситуации, повлекшей за собой повреждение имущества Собственников, Пользователей помещениями дома, виновных в повреждении лиц, перечень и объем поврежденного общего имущества с оформлением акта осмотра. </w:t>
      </w:r>
    </w:p>
    <w:p w:rsidR="0003391F" w:rsidRDefault="00621A97">
      <w:pPr>
        <w:spacing w:after="150" w:line="290" w:lineRule="auto"/>
      </w:pPr>
      <w:r>
        <w:rPr>
          <w:color w:val="333333"/>
        </w:rPr>
        <w:t>3.1.17. Проводить плановые</w:t>
      </w:r>
      <w:r>
        <w:rPr>
          <w:color w:val="333333"/>
        </w:rPr>
        <w:t xml:space="preserve"> и внеплановые общие и частичные осмотры конструкций, инженерного оборудования и внешнего благоустройства, в части общего имущества многоквартирного дома. Результаты осмотров оформлять в специальных документах по учету технического состояния зданий: журнал</w:t>
      </w:r>
      <w:r>
        <w:rPr>
          <w:color w:val="333333"/>
        </w:rPr>
        <w:t>ах, паспортах готовности жилого дома к эксплуатации в зимних условиях, актах.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3.1.18. Информировать Собственников об изменении размеров установленных платежей, стоимости коммунальных услуг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даты предоставления платежных д</w:t>
      </w:r>
      <w:r>
        <w:rPr>
          <w:color w:val="333333"/>
        </w:rPr>
        <w:t>окументов, на основании которых будут вноситься платежи в ином размере путем размещения информации на информационном стенде в многоквартирном доме.</w:t>
      </w:r>
    </w:p>
    <w:p w:rsidR="0003391F" w:rsidRDefault="00621A97">
      <w:pPr>
        <w:spacing w:after="150" w:line="290" w:lineRule="auto"/>
      </w:pPr>
      <w:r>
        <w:rPr>
          <w:color w:val="333333"/>
        </w:rPr>
        <w:lastRenderedPageBreak/>
        <w:t xml:space="preserve">3.1.19. </w:t>
      </w:r>
      <w:proofErr w:type="gramStart"/>
      <w:r>
        <w:rPr>
          <w:color w:val="333333"/>
        </w:rPr>
        <w:t xml:space="preserve">В течение ________ дней с момента заключения настоящего Договора довести до сведения Собственника и </w:t>
      </w:r>
      <w:r>
        <w:rPr>
          <w:color w:val="333333"/>
        </w:rPr>
        <w:t>иных пользователей помещениями дома информацию об Управляющей организации, организациях занимающихся обслуживанием и ремонтом многоквартирного дома, с указанием часов приема, адресов и телефонов руководителей, диспетчерских и дежурных служб, об органах упо</w:t>
      </w:r>
      <w:r>
        <w:rPr>
          <w:color w:val="333333"/>
        </w:rPr>
        <w:t>лномоченных осуществлять контроль деятельности Управляющей организации путем размещения информации на информационных стендах дома.</w:t>
      </w:r>
      <w:proofErr w:type="gramEnd"/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3.1.20. </w:t>
      </w:r>
      <w:proofErr w:type="gramStart"/>
      <w:r>
        <w:rPr>
          <w:color w:val="333333"/>
        </w:rPr>
        <w:t>При нарушении сроков и качества содержания и ремонта общего имущества многоквартирного дома, предоставляемых коммунал</w:t>
      </w:r>
      <w:r>
        <w:rPr>
          <w:color w:val="333333"/>
        </w:rPr>
        <w:t>ьных услуг Собственникам помещений, лицам, пользующимся помещениями дома, нанесения им убытков по вине Управляющей организации или взаимодействующих с ними организаций в рамках настоящего Договора, в установленном порядке своевременно снижать размер предъя</w:t>
      </w:r>
      <w:r>
        <w:rPr>
          <w:color w:val="333333"/>
        </w:rPr>
        <w:t>вляемой платы за содержание и ремонт общего имущества многоквартирного дома, коммунальные услуги, возмещать нанесенные убытки Собственникам помещений</w:t>
      </w:r>
      <w:proofErr w:type="gramEnd"/>
      <w:r>
        <w:rPr>
          <w:color w:val="333333"/>
        </w:rPr>
        <w:t xml:space="preserve">, </w:t>
      </w:r>
      <w:proofErr w:type="gramStart"/>
      <w:r>
        <w:rPr>
          <w:color w:val="333333"/>
        </w:rPr>
        <w:t>лицам</w:t>
      </w:r>
      <w:proofErr w:type="gramEnd"/>
      <w:r>
        <w:rPr>
          <w:color w:val="333333"/>
        </w:rPr>
        <w:t xml:space="preserve"> пользующимся помещениями дома. Акт нарушения качества или превышения установленной продолжительност</w:t>
      </w:r>
      <w:r>
        <w:rPr>
          <w:color w:val="333333"/>
        </w:rPr>
        <w:t>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Устранять за с</w:t>
      </w:r>
      <w:r>
        <w:rPr>
          <w:color w:val="333333"/>
        </w:rPr>
        <w:t>вой счет выявленные в результате проверок дефекты при проведении работ по текущему содержанию.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3.1.21. По обращению Собственников, Пользователей помещениями многоквартирного дома, направлять своих представителей для оперативного рассмотрения и </w:t>
      </w:r>
      <w:proofErr w:type="gramStart"/>
      <w:r>
        <w:rPr>
          <w:color w:val="333333"/>
        </w:rPr>
        <w:t>решения</w:t>
      </w:r>
      <w:proofErr w:type="gramEnd"/>
      <w:r>
        <w:rPr>
          <w:color w:val="333333"/>
        </w:rPr>
        <w:t xml:space="preserve"> возн</w:t>
      </w:r>
      <w:r>
        <w:rPr>
          <w:color w:val="333333"/>
        </w:rPr>
        <w:t>икающих у них вопросов в рамках настоящего Договора, в том числе на общем собрании Собственников помещений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3.1.22. Совместно с уполномоченными органом местного самоуправления лицами участвовать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осмотрах</w:t>
      </w:r>
      <w:proofErr w:type="gramEnd"/>
      <w:r>
        <w:rPr>
          <w:color w:val="333333"/>
        </w:rPr>
        <w:t>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приемке завершенных работ по текущему и</w:t>
      </w:r>
      <w:r>
        <w:rPr>
          <w:color w:val="333333"/>
        </w:rPr>
        <w:t xml:space="preserve"> капитальному ремонту </w:t>
      </w:r>
      <w:proofErr w:type="spellStart"/>
      <w:r>
        <w:rPr>
          <w:color w:val="333333"/>
        </w:rPr>
        <w:t>общедомовых</w:t>
      </w:r>
      <w:proofErr w:type="spellEnd"/>
      <w:r>
        <w:rPr>
          <w:color w:val="333333"/>
        </w:rPr>
        <w:t xml:space="preserve"> конструкций;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подведении</w:t>
      </w:r>
      <w:proofErr w:type="gramEnd"/>
      <w:r>
        <w:rPr>
          <w:color w:val="333333"/>
        </w:rPr>
        <w:t xml:space="preserve">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установлении</w:t>
      </w:r>
      <w:proofErr w:type="gramEnd"/>
      <w:r>
        <w:rPr>
          <w:color w:val="333333"/>
        </w:rPr>
        <w:t xml:space="preserve"> размеров снижения платежей за содержание и ремонт </w:t>
      </w:r>
      <w:r>
        <w:rPr>
          <w:color w:val="333333"/>
        </w:rPr>
        <w:t>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3.1.23. Производить начисление платежей, установленных в п.4 Договора, обеспечивая выставление счета-извещения в срок до ____</w:t>
      </w:r>
      <w:r>
        <w:rPr>
          <w:color w:val="333333"/>
        </w:rPr>
        <w:t xml:space="preserve">____ числа месяца, следующего за истекшим месяцем. Начислять плату за наём муниципальных жилых помещений. 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3.1.24. Производить сбор платежей с населения за жилищно-коммунальные услуги, в том числе плату за наём. </w:t>
      </w:r>
    </w:p>
    <w:p w:rsidR="0003391F" w:rsidRDefault="00621A97">
      <w:pPr>
        <w:spacing w:after="150" w:line="290" w:lineRule="auto"/>
      </w:pPr>
      <w:r>
        <w:rPr>
          <w:color w:val="333333"/>
        </w:rPr>
        <w:t>3.1.25. Перечислять средства собранные с на</w:t>
      </w:r>
      <w:r>
        <w:rPr>
          <w:color w:val="333333"/>
        </w:rPr>
        <w:t xml:space="preserve">селения за наём муниципальных жилых помещений в соответствующий местный бюджет по указанным ниже реквизитам; </w:t>
      </w:r>
      <w:proofErr w:type="gramStart"/>
      <w:r>
        <w:rPr>
          <w:color w:val="333333"/>
        </w:rPr>
        <w:t>ежемесячно до ________ числа месяца следующего за расчетным, предоставлять администратору платежа информацию по муниципальным жилым помещениям о су</w:t>
      </w:r>
      <w:r>
        <w:rPr>
          <w:color w:val="333333"/>
        </w:rPr>
        <w:t>ммах начислений за наем с учетом льгот по оплате, фактически собранной платы, перечисленной суммы средств в соответствующий местный бюджет и задолженности населения по плате за наем.</w:t>
      </w:r>
      <w:proofErr w:type="gramEnd"/>
      <w:r>
        <w:rPr>
          <w:color w:val="333333"/>
        </w:rPr>
        <w:t xml:space="preserve"> Получатель </w:t>
      </w:r>
      <w:r>
        <w:rPr>
          <w:color w:val="333333"/>
        </w:rPr>
        <w:lastRenderedPageBreak/>
        <w:t>вышеназванных средств – администратор поступлений в соответств</w:t>
      </w:r>
      <w:r>
        <w:rPr>
          <w:color w:val="333333"/>
        </w:rPr>
        <w:t>ующий местный бюджет платы за наем муниципального жилищного фонда.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3.1.26.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</w:t>
      </w:r>
      <w:r>
        <w:rPr>
          <w:color w:val="333333"/>
        </w:rPr>
        <w:t xml:space="preserve"> в праве общей собственности;</w:t>
      </w:r>
    </w:p>
    <w:p w:rsidR="0003391F" w:rsidRDefault="00621A97">
      <w:pPr>
        <w:spacing w:after="150" w:line="290" w:lineRule="auto"/>
      </w:pPr>
      <w:r>
        <w:rPr>
          <w:color w:val="333333"/>
        </w:rPr>
        <w:t>3.1.27. Обеспечивать аварийно-диспетчерское обслуживание многоквартирного дома.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Управляющая организация вправе</w:t>
      </w:r>
      <w:r>
        <w:rPr>
          <w:color w:val="333333"/>
        </w:rPr>
        <w:t>:</w:t>
      </w:r>
    </w:p>
    <w:p w:rsidR="0003391F" w:rsidRDefault="00621A97">
      <w:pPr>
        <w:spacing w:after="150" w:line="290" w:lineRule="auto"/>
      </w:pPr>
      <w:r>
        <w:rPr>
          <w:color w:val="333333"/>
        </w:rPr>
        <w:t>3.2.1. Самостоятельно определять порядок и способ выполнения работ по управлению многоквартирным домом, привлекать</w:t>
      </w:r>
      <w:r>
        <w:rPr>
          <w:color w:val="333333"/>
        </w:rPr>
        <w:t xml:space="preserve">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3.2.2. Организовывать и проводить проверку технического состояния инженерных систем в помещениях Собственников, проводить проверку работы установленных приборов учета и сохранности пломб.</w:t>
      </w:r>
    </w:p>
    <w:p w:rsidR="0003391F" w:rsidRDefault="00621A97">
      <w:pPr>
        <w:spacing w:after="150" w:line="290" w:lineRule="auto"/>
      </w:pPr>
      <w:r>
        <w:rPr>
          <w:color w:val="333333"/>
        </w:rPr>
        <w:t>3.2.3. Приостанавливать или ограничивать предоставление коммунальных</w:t>
      </w:r>
      <w:r>
        <w:rPr>
          <w:color w:val="333333"/>
        </w:rPr>
        <w:t xml:space="preserve"> услуг в помещения Собственников и иных Пользователей в случаях и порядке, установленных действующим законодательством.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3.2.4. Требовать допуска в заранее согласованное с Собственником, пользователем помещения время, с предупреждением его не </w:t>
      </w:r>
      <w:proofErr w:type="gramStart"/>
      <w:r>
        <w:rPr>
          <w:color w:val="333333"/>
        </w:rPr>
        <w:t>позднее</w:t>
      </w:r>
      <w:proofErr w:type="gramEnd"/>
      <w:r>
        <w:rPr>
          <w:color w:val="333333"/>
        </w:rPr>
        <w:t xml:space="preserve"> чем за</w:t>
      </w:r>
      <w:r>
        <w:rPr>
          <w:color w:val="333333"/>
        </w:rPr>
        <w:t xml:space="preserve">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 а для ликвидации аварий – в любое время.</w:t>
      </w:r>
    </w:p>
    <w:p w:rsidR="0003391F" w:rsidRDefault="00621A97">
      <w:pPr>
        <w:spacing w:after="150" w:line="290" w:lineRule="auto"/>
      </w:pPr>
      <w:r>
        <w:rPr>
          <w:color w:val="333333"/>
        </w:rPr>
        <w:t>3.2.</w:t>
      </w:r>
      <w:r>
        <w:rPr>
          <w:color w:val="333333"/>
        </w:rPr>
        <w:t xml:space="preserve">5. Требовать от Собственника, нанимателя помещения полного возмещения убытков, возникших по вине их и/или членов их семей, в случае невыполнения собственника, нанимателя помещения обязанности допускать в занимаемое им помещение работников и представителей </w:t>
      </w:r>
      <w:r>
        <w:rPr>
          <w:color w:val="333333"/>
        </w:rPr>
        <w:t>исполнителя (в том числе работников аварийных служб), в случаях, указанных в п.3.2.4.</w:t>
      </w:r>
    </w:p>
    <w:p w:rsidR="0003391F" w:rsidRDefault="00621A97">
      <w:pPr>
        <w:spacing w:after="150" w:line="290" w:lineRule="auto"/>
      </w:pPr>
      <w:r>
        <w:rPr>
          <w:color w:val="333333"/>
        </w:rPr>
        <w:t>3.2.6. Взыскивать с Собственников помещений задолженность по оплате услуг в рамках Договора.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3.2.7. Проверять соблюдение Собственниками или иными пользователями требовани</w:t>
      </w:r>
      <w:r>
        <w:rPr>
          <w:color w:val="333333"/>
        </w:rPr>
        <w:t>й, установленных п.3.3.14. Договора.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3.2.8. 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03391F" w:rsidRDefault="00621A97">
      <w:pPr>
        <w:spacing w:after="150" w:line="290" w:lineRule="auto"/>
      </w:pPr>
      <w:r>
        <w:rPr>
          <w:color w:val="333333"/>
        </w:rPr>
        <w:t>3.2.9. При обоснованной необходимости требовать от Собственников помещений корректировки р</w:t>
      </w:r>
      <w:r>
        <w:rPr>
          <w:color w:val="333333"/>
        </w:rPr>
        <w:t>азмера их платы за производство работ, предоставление услуг по предмету настоящего Договора, связанной с удорожанием их стоимости по независящим от Управляющей организации причинам.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Собственники обязаны</w:t>
      </w:r>
      <w:r>
        <w:rPr>
          <w:color w:val="333333"/>
        </w:rPr>
        <w:t>:</w:t>
      </w:r>
    </w:p>
    <w:p w:rsidR="0003391F" w:rsidRDefault="00621A97">
      <w:pPr>
        <w:spacing w:after="150" w:line="290" w:lineRule="auto"/>
      </w:pPr>
      <w:r>
        <w:rPr>
          <w:color w:val="333333"/>
        </w:rPr>
        <w:t>3.3.1. Использовать жилое помещение по назначению и в пределах, установленных Жилищным кодексом Российской Федерации.</w:t>
      </w:r>
    </w:p>
    <w:p w:rsidR="0003391F" w:rsidRDefault="00621A97">
      <w:pPr>
        <w:spacing w:after="150" w:line="290" w:lineRule="auto"/>
      </w:pPr>
      <w:r>
        <w:rPr>
          <w:color w:val="333333"/>
        </w:rPr>
        <w:t>3.3.2. 0беспечивать сохранность жилого помещения.</w:t>
      </w:r>
    </w:p>
    <w:p w:rsidR="0003391F" w:rsidRDefault="00621A97">
      <w:pPr>
        <w:spacing w:after="150" w:line="290" w:lineRule="auto"/>
      </w:pPr>
      <w:r>
        <w:rPr>
          <w:color w:val="333333"/>
        </w:rPr>
        <w:t>3.3.3. Поддерживать надлежащее состояние жилого помещения.</w:t>
      </w:r>
    </w:p>
    <w:p w:rsidR="0003391F" w:rsidRDefault="00621A97">
      <w:pPr>
        <w:spacing w:after="150" w:line="290" w:lineRule="auto"/>
      </w:pPr>
      <w:r>
        <w:rPr>
          <w:color w:val="333333"/>
        </w:rPr>
        <w:lastRenderedPageBreak/>
        <w:t>3.3.4. Нести расходы на содер</w:t>
      </w:r>
      <w:r>
        <w:rPr>
          <w:color w:val="333333"/>
        </w:rPr>
        <w:t>жание принадлежащего ему жилого помещения,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помещения.</w:t>
      </w:r>
    </w:p>
    <w:p w:rsidR="0003391F" w:rsidRDefault="00621A97">
      <w:pPr>
        <w:spacing w:after="150" w:line="290" w:lineRule="auto"/>
      </w:pPr>
      <w:r>
        <w:rPr>
          <w:color w:val="333333"/>
        </w:rPr>
        <w:t>3.3.5. Своевременно вносить плату за содержание и ре</w:t>
      </w:r>
      <w:r>
        <w:rPr>
          <w:color w:val="333333"/>
        </w:rPr>
        <w:t>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жилом доме, плату за коммунальные услуги.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3.3.6. В </w:t>
      </w:r>
      <w:proofErr w:type="spellStart"/>
      <w:r>
        <w:rPr>
          <w:color w:val="333333"/>
        </w:rPr>
        <w:t>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</w:t>
      </w:r>
      <w:r>
        <w:rPr>
          <w:color w:val="333333"/>
        </w:rPr>
        <w:t>исьменно уведомить Управляющую организацию: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 датах начала, прекращения, условиях: 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сдачи в поднаем, аренду помещений дома;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вселение в жилое помещение иных лиц, их отселение;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разрешения проживания в жилых помещениях временных жильцов;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пофамильные</w:t>
      </w:r>
      <w:proofErr w:type="spellEnd"/>
      <w:r>
        <w:rPr>
          <w:color w:val="333333"/>
        </w:rPr>
        <w:t xml:space="preserve"> сведения по: поднанимателям, арендаторам помещений, временным жильцам, лицам, вселенным в жилое помещение и отселенным из него;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датах начала, окончания выполнения работ по переустройству, перепланировке помещений.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3.3.7. За счет собственных средств в </w:t>
      </w:r>
      <w:proofErr w:type="spellStart"/>
      <w:r>
        <w:rPr>
          <w:color w:val="333333"/>
        </w:rPr>
        <w:t>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срок, исчисляемый с даты завершения работ, в установленном порядке внести изменения в находящийся у Управляющей организации технический паспорт дома, связанные с произведенной им переустройством, перепланировкой помещений, общего имущества</w:t>
      </w:r>
      <w:r>
        <w:rPr>
          <w:color w:val="333333"/>
        </w:rPr>
        <w:t xml:space="preserve">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3.3.8. В согласованные сроки обеспечить доступ в жилые и нежилые помещения представителям Управляющей организации (представителям организаций, осуществляющих жилищно-коммунальное обслуживание многоквартирного дома)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>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осмотра приборов учета и ко</w:t>
      </w:r>
      <w:r>
        <w:rPr>
          <w:color w:val="333333"/>
        </w:rPr>
        <w:t>нтроля;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осмотров и выполнения необходимого ремонта общего имущества многоквартирного </w:t>
      </w:r>
      <w:proofErr w:type="spellStart"/>
      <w:r>
        <w:rPr>
          <w:color w:val="333333"/>
        </w:rPr>
        <w:t>дома</w:t>
      </w:r>
      <w:proofErr w:type="gramStart"/>
      <w:r>
        <w:rPr>
          <w:color w:val="333333"/>
        </w:rPr>
        <w:t>;а</w:t>
      </w:r>
      <w:proofErr w:type="spellEnd"/>
      <w:proofErr w:type="gramEnd"/>
      <w:r>
        <w:rPr>
          <w:color w:val="333333"/>
        </w:rPr>
        <w:t xml:space="preserve"> при аварийных ситуациях – в любое время.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3.3.9. Своевременно уведомлять Управляющую организацию об отсутствии в жилом помещении всех проживающих в них граждан на </w:t>
      </w:r>
      <w:r>
        <w:rPr>
          <w:color w:val="333333"/>
        </w:rPr>
        <w:t>срок более ________ суток, дате их убытия, прибытия, контактных телефонах (адресах места нахождения) с целью оперативной связи с ними Управляющей организации для проникновения в помещение и ликвидации аварийных ситуаций.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3.3.10. По приглашению Управляющей </w:t>
      </w:r>
      <w:r>
        <w:rPr>
          <w:color w:val="333333"/>
        </w:rPr>
        <w:t>организации прибывать самостоятельно или направлять своих представителей в установленный срок и место для оперативного рассмотрения и решения, возникших у Управляющей организации вопросов, в рамках настоящего Договора.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3.3.11. Возместить понесенные Управля</w:t>
      </w:r>
      <w:r>
        <w:rPr>
          <w:color w:val="333333"/>
        </w:rPr>
        <w:t>ющей организацией убытки, допущенные по доказанной вине Собственника или пользователя помещениями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3..3.12. В письменной форме уведомить Управляющую организацию о: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дате установки и ввода в эксплуатацию индивидуальных приборов учета расхода коммунальных ресурсов;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датах обнаружения и устранения </w:t>
      </w:r>
      <w:proofErr w:type="gramStart"/>
      <w:r>
        <w:rPr>
          <w:color w:val="333333"/>
        </w:rPr>
        <w:t>неисправностей индивидуальных приборов учета расхода коммунальных ресурсов</w:t>
      </w:r>
      <w:proofErr w:type="gramEnd"/>
      <w:r>
        <w:rPr>
          <w:color w:val="333333"/>
        </w:rPr>
        <w:t>;</w:t>
      </w:r>
    </w:p>
    <w:p w:rsidR="0003391F" w:rsidRDefault="00621A97">
      <w:pPr>
        <w:spacing w:after="150" w:line="290" w:lineRule="auto"/>
      </w:pPr>
      <w:r>
        <w:rPr>
          <w:color w:val="333333"/>
        </w:rPr>
        <w:t>3.3.13. Своевременно осуществлять поверку прибор</w:t>
      </w:r>
      <w:r>
        <w:rPr>
          <w:color w:val="333333"/>
        </w:rPr>
        <w:t>ов учета. К расчету оплаты коммунальных услуг предоставляются данные только поверенных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органами местного самоуправле</w:t>
      </w:r>
      <w:r>
        <w:rPr>
          <w:color w:val="333333"/>
        </w:rPr>
        <w:t>ния в порядке, установленном Правилами установления и определения нормативов потребления коммунальных услуг. В заранее согласованное с Управляющей организацией время, но не чаще двух раз в год, обеспечить допуск для проверки правильности снятия показаний и</w:t>
      </w:r>
      <w:r>
        <w:rPr>
          <w:color w:val="333333"/>
        </w:rPr>
        <w:t>ндивидуальных приборов учета, их исправности, а также целостности на них пломб.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3.3.14. Выполнять предусмотренные законодательством санитарно-гигиенические, экологические архитектурно-строительные, противопожарные и </w:t>
      </w:r>
      <w:proofErr w:type="gramStart"/>
      <w:r>
        <w:rPr>
          <w:color w:val="333333"/>
        </w:rPr>
        <w:t>эксплуатационное</w:t>
      </w:r>
      <w:proofErr w:type="gramEnd"/>
      <w:r>
        <w:rPr>
          <w:color w:val="333333"/>
        </w:rPr>
        <w:t xml:space="preserve"> требования в том числе: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отведенные для указанных целей места;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пожарной безопасности при пользовании эл</w:t>
      </w:r>
      <w:r>
        <w:rPr>
          <w:color w:val="333333"/>
        </w:rPr>
        <w:t>ектрическими и другими приборами, не допускать установки самодельных предохранительных пробок, загромождения коридоров, проходов, лестничных клеток, выполнять другие требования пожарной безопасности;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допускать выполнения в квартире работ или совершени</w:t>
      </w:r>
      <w:r>
        <w:rPr>
          <w:color w:val="333333"/>
        </w:rPr>
        <w:t xml:space="preserve">я других действий, создающих повышенный шум или </w:t>
      </w:r>
      <w:proofErr w:type="gramStart"/>
      <w:r>
        <w:rPr>
          <w:color w:val="333333"/>
        </w:rPr>
        <w:t>вибрацию</w:t>
      </w:r>
      <w:proofErr w:type="gramEnd"/>
      <w:r>
        <w:rPr>
          <w:color w:val="333333"/>
        </w:rPr>
        <w:t xml:space="preserve"> а также действий, нарушающих нормальные условия проживания граждан в других жилых помещениях;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пользоваться телевизорами, магнитофонами и другими громкоговорящими устройствами при условии уменьшения</w:t>
      </w:r>
      <w:r>
        <w:rPr>
          <w:color w:val="333333"/>
        </w:rPr>
        <w:t xml:space="preserve"> уровня шума в ночное время (с 23-00 до 6-00) по местному времени, не нарушая нормальные условия проживания граждан в других жилых помещениях;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содержания домашних животных;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другие требования Правил пользования жилыми помещениями и дей</w:t>
      </w:r>
      <w:r>
        <w:rPr>
          <w:color w:val="333333"/>
        </w:rPr>
        <w:t>ствующего законодательства;</w:t>
      </w:r>
    </w:p>
    <w:p w:rsidR="0003391F" w:rsidRDefault="00621A97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использовать бытовые машины (приборы и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</w:t>
      </w:r>
      <w:r>
        <w:rPr>
          <w:color w:val="333333"/>
        </w:rPr>
        <w:t>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самовольно не вносить изменения </w:t>
      </w:r>
      <w:proofErr w:type="gramStart"/>
      <w:r>
        <w:rPr>
          <w:color w:val="333333"/>
        </w:rPr>
        <w:t>во внутридомовые инженерные системы без внесения в установленном порядке изменений в техническую д</w:t>
      </w:r>
      <w:r>
        <w:rPr>
          <w:color w:val="333333"/>
        </w:rPr>
        <w:t>окументацию на многоквартирный дом</w:t>
      </w:r>
      <w:proofErr w:type="gramEnd"/>
      <w:r>
        <w:rPr>
          <w:color w:val="333333"/>
        </w:rPr>
        <w:t xml:space="preserve"> или жилой дом либо в технический паспорт жилого дома;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самовольно не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</w:t>
      </w:r>
      <w:r>
        <w:rPr>
          <w:color w:val="333333"/>
        </w:rPr>
        <w:t>я;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самовольно не нарушать пломбы на приборах учета, демонтировать приборы учета и не осуществлять действия, направленные на искажение их показаний или повреждение;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совершать действий, связанных с отключением многоквартирного дома от подачи электроэн</w:t>
      </w:r>
      <w:r>
        <w:rPr>
          <w:color w:val="333333"/>
        </w:rPr>
        <w:t>ергии;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нарушать имеющиеся схемы учета поставки коммунальных услуг;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загромождать и не загрязнять своим имуществом, строительными материалами и/или отходами эвакуационные пути и помещения общего пользования;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допускать производства в помещении работ или совершения других действий, приводящих к порче общего имущества дома;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устранять за свой счет повреждения своего жилого помещения, а также производить ремонт либо замену поврежденного в нем оборудования, есл</w:t>
      </w:r>
      <w:r>
        <w:rPr>
          <w:color w:val="333333"/>
        </w:rPr>
        <w:t>и указанные повреждения произошли по вине собственника, либо других совместно с ним проживающих лиц, а также возмещать убытки, причиненные другим жилым и нежилым помещениям дома, имуществу, проживающим в доме гражданам;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парковке личного транспорта об</w:t>
      </w:r>
      <w:r>
        <w:rPr>
          <w:color w:val="333333"/>
        </w:rPr>
        <w:t>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>3.3.15. При производстве работ по строительству (реконструкции, перепланировке, капитальному ремонту и т</w:t>
      </w:r>
      <w:r>
        <w:rPr>
          <w:color w:val="333333"/>
        </w:rPr>
        <w:t>. д.), организации производственной деятельности в помещении Собственника, организовывать вывоз крупногабаритного мусора, строительных отходов и отходов, образующихся от производственной деятельности, за счет средств Собственника либо лиц, пользующихся пом</w:t>
      </w:r>
      <w:r>
        <w:rPr>
          <w:color w:val="333333"/>
        </w:rPr>
        <w:t>ещением Собственника на законных основаниях.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3.3.16. </w:t>
      </w:r>
      <w:proofErr w:type="gramStart"/>
      <w:r>
        <w:rPr>
          <w:color w:val="333333"/>
        </w:rPr>
        <w:t>По извещению Управляющей организации,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</w:t>
      </w:r>
      <w:r>
        <w:rPr>
          <w:color w:val="333333"/>
        </w:rPr>
        <w:t>ей за произведенные работы и предоставленные услуги в рамках настоящего Договора, а также оплачивать разницу между платой нанимателя и полной стоимостью работ по содержанию и ремонту общего имущества многоквартирного дома.</w:t>
      </w:r>
      <w:proofErr w:type="gramEnd"/>
    </w:p>
    <w:p w:rsidR="0003391F" w:rsidRDefault="00621A97">
      <w:pPr>
        <w:spacing w:after="150" w:line="290" w:lineRule="auto"/>
      </w:pPr>
      <w:r>
        <w:rPr>
          <w:color w:val="333333"/>
        </w:rPr>
        <w:t>3.3.17.При смене собственников по</w:t>
      </w:r>
      <w:r>
        <w:rPr>
          <w:color w:val="333333"/>
        </w:rPr>
        <w:t>мещений, предыдущий собственник обязан: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предоставить Управляющей организации документы</w:t>
      </w:r>
      <w:proofErr w:type="gramEnd"/>
      <w:r>
        <w:rPr>
          <w:color w:val="333333"/>
        </w:rPr>
        <w:t>, подтверждающие смену собственника;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рассчитаться с Управляющей организацией по предъявленной им плате за произведенные работы и предоставленные услуги за период дейс</w:t>
      </w:r>
      <w:r>
        <w:rPr>
          <w:color w:val="333333"/>
        </w:rPr>
        <w:t>твия права его собственности на помещение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3.3.18. Члены семьи Собственника, проживающие совместно с ним, пользуются наравне с ним всеми правами и </w:t>
      </w:r>
      <w:proofErr w:type="gramStart"/>
      <w:r>
        <w:rPr>
          <w:color w:val="333333"/>
        </w:rPr>
        <w:t>несут все обязанности</w:t>
      </w:r>
      <w:proofErr w:type="gramEnd"/>
      <w:r>
        <w:rPr>
          <w:color w:val="333333"/>
        </w:rPr>
        <w:t>, вытекающие из настоящего Договора, если иное не установлено соглашением между Соб</w:t>
      </w:r>
      <w:r>
        <w:rPr>
          <w:color w:val="333333"/>
        </w:rPr>
        <w:t>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сохранность;</w:t>
      </w:r>
    </w:p>
    <w:p w:rsidR="0003391F" w:rsidRDefault="00621A97">
      <w:pPr>
        <w:spacing w:after="150" w:line="290" w:lineRule="auto"/>
      </w:pPr>
      <w:r>
        <w:rPr>
          <w:color w:val="333333"/>
        </w:rPr>
        <w:t>3.3.19. Иное лицо (Пользователь), пользующееся помещением на основании соглашения с Собственн</w:t>
      </w:r>
      <w:r>
        <w:rPr>
          <w:color w:val="333333"/>
        </w:rPr>
        <w:t xml:space="preserve">иком данного помещения, имеет права, </w:t>
      </w:r>
      <w:proofErr w:type="gramStart"/>
      <w:r>
        <w:rPr>
          <w:color w:val="333333"/>
        </w:rPr>
        <w:t>несет обязанности</w:t>
      </w:r>
      <w:proofErr w:type="gramEnd"/>
      <w:r>
        <w:rPr>
          <w:color w:val="333333"/>
        </w:rPr>
        <w:t xml:space="preserve"> и ответственность в соответствии с условиями такого соглашения и настоящего Договора.</w:t>
      </w:r>
    </w:p>
    <w:p w:rsidR="0003391F" w:rsidRDefault="00621A97">
      <w:pPr>
        <w:spacing w:after="150" w:line="290" w:lineRule="auto"/>
      </w:pPr>
      <w:r>
        <w:rPr>
          <w:b/>
          <w:color w:val="333333"/>
        </w:rPr>
        <w:t>Собственник имеет право</w:t>
      </w:r>
      <w:r>
        <w:rPr>
          <w:color w:val="333333"/>
        </w:rPr>
        <w:t>:</w:t>
      </w:r>
    </w:p>
    <w:p w:rsidR="0003391F" w:rsidRDefault="00621A97">
      <w:pPr>
        <w:spacing w:after="150" w:line="290" w:lineRule="auto"/>
      </w:pPr>
      <w:r>
        <w:rPr>
          <w:color w:val="333333"/>
        </w:rPr>
        <w:t>3.4.1. Знакомится с условиями сделок, совершенных Управляющей организацией в рамках исполнения Договора.</w:t>
      </w:r>
    </w:p>
    <w:p w:rsidR="0003391F" w:rsidRDefault="00621A97">
      <w:pPr>
        <w:spacing w:after="150" w:line="290" w:lineRule="auto"/>
      </w:pPr>
      <w:r>
        <w:rPr>
          <w:color w:val="333333"/>
        </w:rPr>
        <w:lastRenderedPageBreak/>
        <w:t>3.4.2. Участвовать в осмотрах и обследованиях многоквартирного дома, осуществлять контроль качества и объемов выполняемых работ по Договору, в соответс</w:t>
      </w:r>
      <w:r>
        <w:rPr>
          <w:color w:val="333333"/>
        </w:rPr>
        <w:t xml:space="preserve">твии с критериями качества установленными настоящим Договором, требованиям ГОСТ, </w:t>
      </w:r>
      <w:proofErr w:type="spellStart"/>
      <w:r>
        <w:rPr>
          <w:color w:val="333333"/>
        </w:rPr>
        <w:t>СНиП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СанПиН</w:t>
      </w:r>
      <w:proofErr w:type="spellEnd"/>
      <w:r>
        <w:rPr>
          <w:color w:val="333333"/>
        </w:rPr>
        <w:t>.</w:t>
      </w:r>
    </w:p>
    <w:p w:rsidR="0003391F" w:rsidRDefault="00621A97">
      <w:pPr>
        <w:spacing w:after="150" w:line="290" w:lineRule="auto"/>
      </w:pPr>
      <w:r>
        <w:rPr>
          <w:color w:val="333333"/>
        </w:rPr>
        <w:t>3.4.3. Требовать от Управляющей организации для ознакомления документы, связанные с управлением.</w:t>
      </w:r>
    </w:p>
    <w:p w:rsidR="0003391F" w:rsidRDefault="00621A97">
      <w:pPr>
        <w:spacing w:after="150" w:line="290" w:lineRule="auto"/>
      </w:pPr>
      <w:r>
        <w:rPr>
          <w:color w:val="333333"/>
        </w:rPr>
        <w:t>3.4.4. В случае временного отсутствия одного, нескольких или все</w:t>
      </w:r>
      <w:r>
        <w:rPr>
          <w:color w:val="333333"/>
        </w:rPr>
        <w:t>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</w:t>
      </w:r>
      <w:r>
        <w:rPr>
          <w:color w:val="333333"/>
        </w:rPr>
        <w:t>дельные виды коммунальных услуг.</w:t>
      </w:r>
    </w:p>
    <w:p w:rsidR="0003391F" w:rsidRDefault="00621A97">
      <w:pPr>
        <w:spacing w:after="150" w:line="290" w:lineRule="auto"/>
      </w:pPr>
      <w:r>
        <w:rPr>
          <w:color w:val="333333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</w:t>
      </w:r>
      <w:r>
        <w:rPr>
          <w:color w:val="333333"/>
        </w:rPr>
        <w:t>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:rsidR="0003391F" w:rsidRDefault="00621A97">
      <w:pPr>
        <w:spacing w:after="150" w:line="290" w:lineRule="auto"/>
      </w:pPr>
      <w:r>
        <w:rPr>
          <w:color w:val="333333"/>
        </w:rPr>
        <w:t>3.4.6. Осуществлять другие права, предусмотренные действующими нормативн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правовыми акт</w:t>
      </w:r>
      <w:r>
        <w:rPr>
          <w:color w:val="333333"/>
        </w:rPr>
        <w:t>ами РФ, применительно к настоящему Договору.</w:t>
      </w:r>
    </w:p>
    <w:p w:rsidR="0003391F" w:rsidRDefault="00621A97">
      <w:pPr>
        <w:spacing w:after="150" w:line="290" w:lineRule="auto"/>
      </w:pPr>
      <w:r>
        <w:rPr>
          <w:color w:val="333333"/>
        </w:rPr>
        <w:t>3.4.7. Собственник или иные пользователи помещениями дома вправе по своему выбору оплачивать услуги: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наличными денежными средствами, в безналичной форме с использованием счетов в выбранных ими банках или перев</w:t>
      </w:r>
      <w:r>
        <w:rPr>
          <w:color w:val="333333"/>
        </w:rPr>
        <w:t>одом денежных средств без открытия банковского счета, а также почтовыми переводами;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поручать другим лицам внесение платы за услуги вместо них любыми способами, определенными настоящим Договором;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плату за услуги за прошедший месяц частями, не на</w:t>
      </w:r>
      <w:r>
        <w:rPr>
          <w:color w:val="333333"/>
        </w:rPr>
        <w:t>рушая установленный срок окончания ее внесения;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предварительную оплату коммунальных услуг в счет будущих месяцев.</w:t>
      </w:r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ЦЕНА ДОГОВОРА И ПОРЯДОК РАСЧЕТОВ</w:t>
      </w:r>
    </w:p>
    <w:p w:rsidR="0003391F" w:rsidRDefault="00621A97">
      <w:pPr>
        <w:spacing w:after="150" w:line="290" w:lineRule="auto"/>
      </w:pPr>
      <w:r>
        <w:rPr>
          <w:color w:val="333333"/>
        </w:rPr>
        <w:t>4.1. Собственник или иной пользователь производит оплату в рамках Договора за следующие усл</w:t>
      </w:r>
      <w:r>
        <w:rPr>
          <w:color w:val="333333"/>
        </w:rPr>
        <w:t>уги: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коммунальные услуги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электроснабжение);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содержание и ремонт общего имущества многоквартирного дома, в том числе, управление многоквартирным домом.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4.2. </w:t>
      </w:r>
      <w:proofErr w:type="gramStart"/>
      <w:r>
        <w:rPr>
          <w:color w:val="333333"/>
        </w:rPr>
        <w:t>Размер платы за услуги по текущему ремонту и содержанию общего имущества многоквартирного дома</w:t>
      </w:r>
      <w:r>
        <w:rPr>
          <w:color w:val="333333"/>
        </w:rPr>
        <w:t xml:space="preserve"> устанавливается Администрацией Котовского сельского поселения по итогам открытого конкурса по отбору управляющей организации для управления многоквартирным домом и составляет ________ рублей за 1 кв. м. Плата за услуги по содержанию и текущему ремонту в р</w:t>
      </w:r>
      <w:r>
        <w:rPr>
          <w:color w:val="333333"/>
        </w:rPr>
        <w:t>амках Договора устанавливается в размере, обеспечивающем содержание общего имущества в многоквартирном доме, в соответствии</w:t>
      </w:r>
      <w:proofErr w:type="gramEnd"/>
      <w:r>
        <w:rPr>
          <w:color w:val="333333"/>
        </w:rPr>
        <w:t xml:space="preserve"> тс действующим перечнем, составом и периодичностью работ (услуг), </w:t>
      </w:r>
      <w:proofErr w:type="gramStart"/>
      <w:r>
        <w:rPr>
          <w:color w:val="333333"/>
        </w:rPr>
        <w:t>указанными</w:t>
      </w:r>
      <w:proofErr w:type="gramEnd"/>
      <w:r>
        <w:rPr>
          <w:color w:val="333333"/>
        </w:rPr>
        <w:t xml:space="preserve"> в приложении №________ к настоящему Договору.</w:t>
      </w:r>
    </w:p>
    <w:p w:rsidR="0003391F" w:rsidRDefault="00621A97">
      <w:pPr>
        <w:spacing w:after="150" w:line="290" w:lineRule="auto"/>
      </w:pPr>
      <w:r>
        <w:rPr>
          <w:color w:val="333333"/>
        </w:rPr>
        <w:lastRenderedPageBreak/>
        <w:t>4.3. Разм</w:t>
      </w:r>
      <w:r>
        <w:rPr>
          <w:color w:val="333333"/>
        </w:rPr>
        <w:t xml:space="preserve">ер платы за коммунальные услуги рассчитывается по тарифам, установленным для </w:t>
      </w:r>
      <w:proofErr w:type="spellStart"/>
      <w:r>
        <w:rPr>
          <w:color w:val="333333"/>
        </w:rPr>
        <w:t>ресурсоснабжающих</w:t>
      </w:r>
      <w:proofErr w:type="spellEnd"/>
      <w:r>
        <w:rPr>
          <w:color w:val="333333"/>
        </w:rPr>
        <w:t xml:space="preserve"> организаций в порядке, определенном законодательством Российской Федерации.</w:t>
      </w:r>
    </w:p>
    <w:p w:rsidR="0003391F" w:rsidRDefault="00621A97">
      <w:pPr>
        <w:spacing w:after="150" w:line="290" w:lineRule="auto"/>
      </w:pPr>
      <w:r>
        <w:rPr>
          <w:color w:val="333333"/>
        </w:rPr>
        <w:t>4.4. Оплата Собственником или иными пользователями оказанных услуг по настоящему Дого</w:t>
      </w:r>
      <w:r>
        <w:rPr>
          <w:color w:val="333333"/>
        </w:rPr>
        <w:t xml:space="preserve">вору осуществляется на основании счета-извещения о платеже, выставляемом Управляющей организацией не позднее 1 числа месяца следующего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истекшим. В выставляемом счете-извещении указываются сведения согласно Правилам предоставления коммунальных услуг граж</w:t>
      </w:r>
      <w:r>
        <w:rPr>
          <w:color w:val="333333"/>
        </w:rPr>
        <w:t xml:space="preserve">данам. 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4.5. Срок внесения платежей – до ________ числа месяца, следующего за </w:t>
      </w:r>
      <w:proofErr w:type="gramStart"/>
      <w:r>
        <w:rPr>
          <w:color w:val="333333"/>
        </w:rPr>
        <w:t>истекшим</w:t>
      </w:r>
      <w:proofErr w:type="gramEnd"/>
      <w:r>
        <w:rPr>
          <w:color w:val="333333"/>
        </w:rPr>
        <w:t>.</w:t>
      </w:r>
    </w:p>
    <w:p w:rsidR="0003391F" w:rsidRDefault="00621A97">
      <w:pPr>
        <w:spacing w:after="150" w:line="290" w:lineRule="auto"/>
      </w:pPr>
      <w:r>
        <w:rPr>
          <w:color w:val="333333"/>
        </w:rPr>
        <w:t>4.6. В случае если в жилом помещении проживают граждане, которым в соответствии с законодательством Российской Федерации, законодательством субъектов Российской Федерац</w:t>
      </w:r>
      <w:r>
        <w:rPr>
          <w:color w:val="333333"/>
        </w:rPr>
        <w:t xml:space="preserve">ии за счет средств соответствующих бюджетов предоставляются при оплате услуг меры социальной поддержки, размер платы за услуги уменьшается Управляющей организацией на величину соответствующих мер социальной поддержки. </w:t>
      </w:r>
    </w:p>
    <w:p w:rsidR="0003391F" w:rsidRDefault="00621A97">
      <w:pPr>
        <w:spacing w:after="150" w:line="290" w:lineRule="auto"/>
      </w:pPr>
      <w:r>
        <w:rPr>
          <w:color w:val="333333"/>
        </w:rPr>
        <w:t>4.7. В случае изменения стоимости усл</w:t>
      </w:r>
      <w:r>
        <w:rPr>
          <w:color w:val="333333"/>
        </w:rPr>
        <w:t>уг по Договору производится перерасчет стоимости услуг со дня вступления изменений в силу.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4.8. Не использование помещений не является основанием невнесения платы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>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содержание и текущий ремонт общего имущества;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капитальный ремонт.</w:t>
      </w:r>
    </w:p>
    <w:p w:rsidR="0003391F" w:rsidRDefault="00621A97">
      <w:pPr>
        <w:spacing w:after="150" w:line="290" w:lineRule="auto"/>
      </w:pPr>
      <w:r>
        <w:rPr>
          <w:color w:val="333333"/>
        </w:rPr>
        <w:t>4.9. При временном отсутствии Собственника или иных Пользователей внесение платы за отдельные виды коммунальных услуг, рассчитываемых исходя из нормативов потребления, осуществляется с учетом перерасчета платежей за период временного отсутствия Собственник</w:t>
      </w:r>
      <w:r>
        <w:rPr>
          <w:color w:val="333333"/>
        </w:rPr>
        <w:t>а или иных Пользователей в порядке, установленном Правительством Российской Федерации.</w:t>
      </w:r>
    </w:p>
    <w:p w:rsidR="0003391F" w:rsidRDefault="00621A97">
      <w:pPr>
        <w:spacing w:after="150" w:line="290" w:lineRule="auto"/>
      </w:pPr>
      <w:r>
        <w:rPr>
          <w:color w:val="333333"/>
        </w:rPr>
        <w:t>4.10. Если размер платы за услуги, вносимый нанимателем жилого помещения государственного или муниципального жилищного фонда, меньше, чем размер платы, установленный нас</w:t>
      </w:r>
      <w:r>
        <w:rPr>
          <w:color w:val="333333"/>
        </w:rPr>
        <w:t xml:space="preserve">тоящим Договором, оставшаяся часть платы вносится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в согласованном с Управляющей организацией порядке.</w:t>
      </w:r>
    </w:p>
    <w:p w:rsidR="0003391F" w:rsidRDefault="00621A97">
      <w:pPr>
        <w:spacing w:after="150" w:line="290" w:lineRule="auto"/>
      </w:pPr>
      <w:r>
        <w:rPr>
          <w:color w:val="333333"/>
        </w:rPr>
        <w:t>4.11. В случаях оказания услуг и выполнения работ ненадлежащего качества и/или с перерывами, превышающими установленную продолжительность, размер платы за содержание и ремонт жилого помещения уменьшается пропорционально количеству полных календарных дней н</w:t>
      </w:r>
      <w:r>
        <w:rPr>
          <w:color w:val="333333"/>
        </w:rPr>
        <w:t>арушения от стоимости соответствующей услуги или работы в составе ежемесячной платы за содержание и ремонт жилого помещения. Размер уменьшения платы за содержание и ремонт жилого помещения определяется по формуле: __________________________________________</w:t>
      </w:r>
      <w:r>
        <w:rPr>
          <w:color w:val="333333"/>
        </w:rPr>
        <w:t>______.</w:t>
      </w:r>
    </w:p>
    <w:p w:rsidR="0003391F" w:rsidRDefault="00621A97">
      <w:pPr>
        <w:spacing w:after="150" w:line="290" w:lineRule="auto"/>
      </w:pPr>
      <w:r>
        <w:rPr>
          <w:color w:val="333333"/>
        </w:rPr>
        <w:t>Качество работ, выполняемых Управляющей организацией, оценивается в соответствии с установленными критериями (Приложение №________) по результатам проверок и фиксируется в совместно составляемых актах проверок. В случае оценки качества текущего сод</w:t>
      </w:r>
      <w:r>
        <w:rPr>
          <w:color w:val="333333"/>
        </w:rPr>
        <w:t>ержания многоквартирного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>4.12. Условия отсрочки или рассрочки оплаты услуг (в том числе погашение задолженности по оплате услуг) согласовываются с Управляющей организацией.</w:t>
      </w:r>
    </w:p>
    <w:p w:rsidR="0003391F" w:rsidRDefault="00621A97">
      <w:pPr>
        <w:spacing w:after="150" w:line="290" w:lineRule="auto"/>
      </w:pPr>
      <w:r>
        <w:rPr>
          <w:color w:val="333333"/>
        </w:rPr>
        <w:t>4.13.Условия изменения размера платы за коммунальные услуги при предоставлени</w:t>
      </w:r>
      <w:r>
        <w:rPr>
          <w:color w:val="333333"/>
        </w:rPr>
        <w:t xml:space="preserve">и коммунальных услуг ненадлежащего качества и/или с перерывами, превышающими </w:t>
      </w:r>
      <w:r>
        <w:rPr>
          <w:color w:val="333333"/>
        </w:rPr>
        <w:lastRenderedPageBreak/>
        <w:t>установленную продолжительность, определены в Приложении №________ к настоящему Договору.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4.14. В случае возникновения необходимости проведения не установленных Договором работ и </w:t>
      </w:r>
      <w:r>
        <w:rPr>
          <w:color w:val="333333"/>
        </w:rPr>
        <w:t>услуг Собственники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доле собственности в общем</w:t>
      </w:r>
      <w:r>
        <w:rPr>
          <w:color w:val="333333"/>
        </w:rPr>
        <w:t xml:space="preserve"> имуществе многоквартирного дома. Оплата в установленном случае производится Собственником или иным пользователем в соответствии с выставленным Управляющей организацией счетом, в котором должны быть указаны наименование дополнительных работ, их стоимость, </w:t>
      </w:r>
      <w:r>
        <w:rPr>
          <w:color w:val="333333"/>
        </w:rPr>
        <w:t>расчетный счет, на который должны быть перечислены денежные средства. Платеж должен быть внесен Собственником или иным Пользователем не позднее ________ дней со дня выставления счета.</w:t>
      </w:r>
    </w:p>
    <w:p w:rsidR="0003391F" w:rsidRDefault="00621A97">
      <w:pPr>
        <w:spacing w:after="150" w:line="290" w:lineRule="auto"/>
      </w:pPr>
      <w:r>
        <w:rPr>
          <w:color w:val="333333"/>
        </w:rPr>
        <w:t>4.15. Капитальный ремонт общего имущества в многоквартирном доме проводи</w:t>
      </w:r>
      <w:r>
        <w:rPr>
          <w:color w:val="333333"/>
        </w:rPr>
        <w:t>тся за счет Собственника по отдельному Договору.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</w:t>
      </w:r>
      <w:r>
        <w:rPr>
          <w:color w:val="333333"/>
        </w:rPr>
        <w:t>питального ремонта, сроках его проведения, необходимом объеме работ, стоимости работ,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4.16. Все поступающие Управляющей </w:t>
      </w:r>
      <w:r>
        <w:rPr>
          <w:color w:val="333333"/>
        </w:rPr>
        <w:t xml:space="preserve">организации денежные средства зачисляются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раздельные субсчета и используются строго по назначению.</w:t>
      </w:r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03391F" w:rsidRDefault="00621A97">
      <w:pPr>
        <w:spacing w:after="150" w:line="290" w:lineRule="auto"/>
      </w:pPr>
      <w:r>
        <w:rPr>
          <w:color w:val="333333"/>
        </w:rPr>
        <w:t>5.1. Управляющая организация в соответствии с законодательством несет материальную ответственность в полном объеме причиненных С</w:t>
      </w:r>
      <w:r>
        <w:rPr>
          <w:color w:val="333333"/>
        </w:rPr>
        <w:t>обственникам, Пользователям помещениями дома убытков (реального ущерба) по предмету настоящего Договора, явившихся причиной неправомерных действий (бездействия) Управляющей организации, её персонала, подрядных организаций, выполняющих работы, предоставляющ</w:t>
      </w:r>
      <w:r>
        <w:rPr>
          <w:color w:val="333333"/>
        </w:rPr>
        <w:t>их услуги на основании договоров с Управляющей организацией в рамках настоящего Договора.</w:t>
      </w:r>
    </w:p>
    <w:p w:rsidR="0003391F" w:rsidRDefault="00621A97">
      <w:pPr>
        <w:spacing w:after="150" w:line="290" w:lineRule="auto"/>
      </w:pPr>
      <w:r>
        <w:rPr>
          <w:color w:val="333333"/>
        </w:rPr>
        <w:t>5.2.Управляющая организация не несет материальной ответственности и не возмещает Собственникам, Пользователям помещениями убытки полностью или частично и не компенсир</w:t>
      </w:r>
      <w:r>
        <w:rPr>
          <w:color w:val="333333"/>
        </w:rPr>
        <w:t>ует причиненный реальный ущерб их имуществу, если они возникли в результате: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стихийных бедствий;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аварийной ситуации, возникшей не по вине Управляющей организации;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умышленных или неосторожных действий Собственников или пользователей помещениями дома;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гражданских забастовок, волнений, военных действий и т.д.</w:t>
      </w:r>
    </w:p>
    <w:p w:rsidR="0003391F" w:rsidRDefault="00621A97">
      <w:pPr>
        <w:spacing w:after="150" w:line="290" w:lineRule="auto"/>
      </w:pPr>
      <w:r>
        <w:rPr>
          <w:color w:val="333333"/>
        </w:rPr>
        <w:t>5.3.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03391F" w:rsidRDefault="00621A97">
      <w:pPr>
        <w:spacing w:after="150" w:line="290" w:lineRule="auto"/>
      </w:pPr>
      <w:r>
        <w:rPr>
          <w:color w:val="333333"/>
        </w:rPr>
        <w:t>5.4. В случае неуплаты Собственником платежей, уста</w:t>
      </w:r>
      <w:r>
        <w:rPr>
          <w:color w:val="333333"/>
        </w:rPr>
        <w:t xml:space="preserve">новленных разделом 4 настоящего Договора, до ________ числа месяца, следующего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истекшим. </w:t>
      </w:r>
      <w:proofErr w:type="gramStart"/>
      <w:r>
        <w:rPr>
          <w:color w:val="333333"/>
        </w:rPr>
        <w:t>Управляющая организация вправе взыскивать с него пени в размере ________ учетной ставки рефинансирования Центрального банка РФ за каждый день просрочки с ________ ч</w:t>
      </w:r>
      <w:r>
        <w:rPr>
          <w:color w:val="333333"/>
        </w:rPr>
        <w:t>исла месяца, следующего за истекшим, до момента оплаты.</w:t>
      </w:r>
      <w:proofErr w:type="gramEnd"/>
    </w:p>
    <w:p w:rsidR="0003391F" w:rsidRDefault="00621A97">
      <w:pPr>
        <w:spacing w:after="150" w:line="290" w:lineRule="auto"/>
      </w:pPr>
      <w:r>
        <w:rPr>
          <w:color w:val="333333"/>
        </w:rPr>
        <w:lastRenderedPageBreak/>
        <w:t>5.5. В случае нарушения одной из Сторон обязательств, предусмотренных настоящим Договором, другая Сторона не несет ответственности за неисполнение или несвоевременное исполнение его условий. Если нево</w:t>
      </w:r>
      <w:r>
        <w:rPr>
          <w:color w:val="333333"/>
        </w:rPr>
        <w:t>зможность исполнения условий настоящего Договора возникла по обстоятельствам, за которые Стороны не отвечают, они не возмещают друг другу никакие понесенные ими расходы, возникшие в связи с данным неисполнением обязательств по настоящему Договору.</w:t>
      </w:r>
    </w:p>
    <w:p w:rsidR="0003391F" w:rsidRDefault="00621A97">
      <w:pPr>
        <w:spacing w:after="150" w:line="290" w:lineRule="auto"/>
      </w:pPr>
      <w:r>
        <w:rPr>
          <w:color w:val="333333"/>
        </w:rPr>
        <w:t>5.6. При</w:t>
      </w:r>
      <w:r>
        <w:rPr>
          <w:color w:val="333333"/>
        </w:rPr>
        <w:t xml:space="preserve"> выявлении Управляющей организацией факта проживания в квартире Собственников (Пользователей) лиц, 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</w:t>
      </w:r>
      <w:r>
        <w:rPr>
          <w:color w:val="333333"/>
        </w:rPr>
        <w:t>а и предупреждения Собственников (Пользователей), вправе в судебном порядке взыскать с них понесенные убытки.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5.7. </w:t>
      </w:r>
      <w:proofErr w:type="gramStart"/>
      <w:r>
        <w:rPr>
          <w:color w:val="333333"/>
        </w:rPr>
        <w:t>В случае истечения нормативного срока эксплуатации общего имущества многоквартирного дома и непринятия мер Собственниками по проведению необх</w:t>
      </w:r>
      <w:r>
        <w:rPr>
          <w:color w:val="333333"/>
        </w:rPr>
        <w:t>одимого капитального ремонта, при своевременном их уведомлении, Управляющая организация не несет ответственности за качество коммунальных услуг по параметрам, зависящим от технического состояния эксплуатируемых инженерных сетей, за причинение ущерба собств</w:t>
      </w:r>
      <w:r>
        <w:rPr>
          <w:color w:val="333333"/>
        </w:rPr>
        <w:t>енникам, либо другим пользователям помещений при возникновении аварийной ситуации.</w:t>
      </w:r>
      <w:proofErr w:type="gramEnd"/>
    </w:p>
    <w:p w:rsidR="0003391F" w:rsidRDefault="00621A97">
      <w:pPr>
        <w:spacing w:after="150" w:line="290" w:lineRule="auto"/>
      </w:pPr>
      <w:r>
        <w:rPr>
          <w:color w:val="333333"/>
        </w:rPr>
        <w:t>5.8. В случае если Собственник своевременно не уведомил Управляющую организацию о смене Собственника и не представил подтверждающие документы, то обязательства по Договору с</w:t>
      </w:r>
      <w:r>
        <w:rPr>
          <w:color w:val="333333"/>
        </w:rPr>
        <w:t>охраняются за Собственником, с которым заключен Договор, до дня предоставления вышеперечисленных сведений.</w:t>
      </w:r>
    </w:p>
    <w:p w:rsidR="0003391F" w:rsidRDefault="00621A97">
      <w:pPr>
        <w:spacing w:after="150" w:line="290" w:lineRule="auto"/>
      </w:pPr>
      <w:r>
        <w:rPr>
          <w:color w:val="333333"/>
        </w:rPr>
        <w:t>5.9. Во всех остальных случаях нарушения своих обязательств по Договору Стороны несут ответственность за неисполнение или ненадлежащее исполнение сво</w:t>
      </w:r>
      <w:r>
        <w:rPr>
          <w:color w:val="333333"/>
        </w:rPr>
        <w:t>их обязательств по Договору в соответствии с действующим законодательством Российской Федерации.</w:t>
      </w:r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ОСОБЫЕ УСЛОВИЯ</w:t>
      </w:r>
    </w:p>
    <w:p w:rsidR="0003391F" w:rsidRDefault="00621A97">
      <w:pPr>
        <w:spacing w:after="150" w:line="290" w:lineRule="auto"/>
      </w:pPr>
      <w:r>
        <w:rPr>
          <w:color w:val="333333"/>
        </w:rPr>
        <w:t>6.1. Контроль деятельности Управляющей организации включает в себя: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уполномоченному представителю Собственников помещений мн</w:t>
      </w:r>
      <w:r>
        <w:rPr>
          <w:color w:val="333333"/>
        </w:rPr>
        <w:t>огоквартирного дома информации о состоянии и содержании переданного в управление общего имущества дома;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оценку качества работы Управляющей организации на основе установленных критериев.</w:t>
      </w:r>
    </w:p>
    <w:p w:rsidR="0003391F" w:rsidRDefault="00621A97">
      <w:pPr>
        <w:spacing w:after="150" w:line="290" w:lineRule="auto"/>
      </w:pPr>
      <w:r>
        <w:rPr>
          <w:color w:val="333333"/>
        </w:rPr>
        <w:t>6.2. Критериями качества работы Управляющей организации являются: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документально подтвержденная эффективность мероприятий по управлению общим имуществом многоквартирного дома;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показатели уровня сбора платежей за жилищно-коммунальные услуги, прочие платежи;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своевременное осуществление платежей по договорам с третьими лицами;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наличие и исполнение перспективных и текущих планов работ по управлению, содержанию и ремонту многоквартирного дома;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осуществление Управляющей организацией мер по </w:t>
      </w:r>
      <w:proofErr w:type="gramStart"/>
      <w:r>
        <w:rPr>
          <w:color w:val="333333"/>
        </w:rPr>
        <w:t>контролю за</w:t>
      </w:r>
      <w:proofErr w:type="gramEnd"/>
      <w:r>
        <w:rPr>
          <w:color w:val="333333"/>
        </w:rPr>
        <w:t xml:space="preserve"> качество</w:t>
      </w:r>
      <w:r>
        <w:rPr>
          <w:color w:val="333333"/>
        </w:rPr>
        <w:t>м и объемом поставляемых Собственнику и иным Пользователям услуг;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снижение количества обоснованных жалоб населения на качество жилищно-коммунального обслуживания, условий проживания, состояния общего имущества многоквартирного дома;</w:t>
      </w:r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своевременное и кач</w:t>
      </w:r>
      <w:r>
        <w:rPr>
          <w:color w:val="333333"/>
        </w:rPr>
        <w:t>ественное выполнение работ и услуг по предмету Договора.</w:t>
      </w:r>
    </w:p>
    <w:p w:rsidR="0003391F" w:rsidRDefault="00621A97">
      <w:r>
        <w:rPr>
          <w:color w:val="333333"/>
        </w:rPr>
        <w:t>Оценка качества текущего содержания общего имущества многоквартирного дома регламентируется прилагаемыми критериями (Приложение №________ к настоящему Договору). Плановые и внеплановые проверки качества текущего содержания общего имущества дома осуществляю</w:t>
      </w:r>
      <w:r>
        <w:rPr>
          <w:color w:val="333333"/>
        </w:rPr>
        <w:t>тся уполномоченными органом местного самоуправления лицами, уполномоченными представителями Собственников, при участии представителей Управляющей организации и взаимодействующих с ней организаций ежемесячно. Акты проверок качества текущего содержания общег</w:t>
      </w:r>
      <w:r>
        <w:rPr>
          <w:color w:val="333333"/>
        </w:rPr>
        <w:t>о имущества оформляются участвующими в них сторонами в письменной форме, после их подписания по одному экземпляру находится у каждой из сторон, которые при наличии в них фактов невыполненных, некачественно выполненных работ являются основанием для снижения</w:t>
      </w:r>
      <w:r>
        <w:rPr>
          <w:color w:val="333333"/>
        </w:rPr>
        <w:t xml:space="preserve"> Управляющей организацией размера платы Собственникам и пользователям помещениями дома за текущее содержание его общего </w:t>
      </w:r>
      <w:proofErr w:type="spellStart"/>
      <w:r>
        <w:rPr>
          <w:color w:val="333333"/>
        </w:rPr>
        <w:t>имущества</w:t>
      </w:r>
      <w:proofErr w:type="gramStart"/>
      <w:r>
        <w:rPr>
          <w:color w:val="333333"/>
        </w:rPr>
        <w:t>.О</w:t>
      </w:r>
      <w:proofErr w:type="gramEnd"/>
      <w:r>
        <w:rPr>
          <w:color w:val="333333"/>
        </w:rPr>
        <w:t>ценка</w:t>
      </w:r>
      <w:proofErr w:type="spellEnd"/>
      <w:r>
        <w:rPr>
          <w:color w:val="333333"/>
        </w:rPr>
        <w:t xml:space="preserve"> качества и объемов производства </w:t>
      </w:r>
      <w:proofErr w:type="gramStart"/>
      <w:r>
        <w:rPr>
          <w:color w:val="333333"/>
        </w:rPr>
        <w:t>текущего и капитального ремонтов проверяется уполномоченными органом местного самоуправ</w:t>
      </w:r>
      <w:r>
        <w:rPr>
          <w:color w:val="333333"/>
        </w:rPr>
        <w:t>ления лицами, либо уполномоченными представителями Собственников, в составе полномочных комиссий, фиксируется в соответствующих актах приемки произведенных работ, которые служат основанием Управляющей организации для предъявления Собственникам помещений ок</w:t>
      </w:r>
      <w:r>
        <w:rPr>
          <w:color w:val="333333"/>
        </w:rPr>
        <w:t>ончательного размера платы за произведенные Управляющей организацией работы.</w:t>
      </w:r>
      <w:proofErr w:type="gramEnd"/>
    </w:p>
    <w:p w:rsidR="0003391F" w:rsidRDefault="00621A97">
      <w:pPr>
        <w:spacing w:after="150" w:line="290" w:lineRule="auto"/>
      </w:pPr>
      <w:r>
        <w:rPr>
          <w:color w:val="333333"/>
        </w:rPr>
        <w:t>Оценка качества предоставляемых Управляющей организацией коммунальных услуг по предмету настоящего Договора регламентируется прилагаемыми критериями (Приложение №________ к настоя</w:t>
      </w:r>
      <w:r>
        <w:rPr>
          <w:color w:val="333333"/>
        </w:rPr>
        <w:t>щему Договору). Несвоевременное, некачественное предоставление коммунальных услуг оформляется Управляющей организацией с участием уполномоченных лиц актами, служащими Управляющей организации основанием для снижения размера платы за коммунальные услуги Собс</w:t>
      </w:r>
      <w:r>
        <w:rPr>
          <w:color w:val="333333"/>
        </w:rPr>
        <w:t>твенникам, пользователям помещениями многоквартирного дома.</w:t>
      </w:r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ФОРС-МАЖОР</w:t>
      </w:r>
    </w:p>
    <w:p w:rsidR="0003391F" w:rsidRDefault="00621A97">
      <w:pPr>
        <w:spacing w:after="150" w:line="290" w:lineRule="auto"/>
      </w:pPr>
      <w:r>
        <w:rPr>
          <w:color w:val="333333"/>
        </w:rPr>
        <w:t>7.1.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</w:t>
      </w:r>
      <w:r>
        <w:rPr>
          <w:color w:val="333333"/>
        </w:rPr>
        <w:t xml:space="preserve">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>
        <w:rPr>
          <w:color w:val="333333"/>
        </w:rPr>
        <w:t>ств пр</w:t>
      </w:r>
      <w:proofErr w:type="gramEnd"/>
      <w:r>
        <w:rPr>
          <w:color w:val="333333"/>
        </w:rPr>
        <w:t>одлеваются на то время, в течение которого действуют эти обстоятельства.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7.2. Если обстоятельства </w:t>
      </w:r>
      <w:r>
        <w:rPr>
          <w:color w:val="333333"/>
        </w:rPr>
        <w:t>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3391F" w:rsidRDefault="00621A97">
      <w:pPr>
        <w:spacing w:after="150" w:line="290" w:lineRule="auto"/>
      </w:pPr>
      <w:r>
        <w:rPr>
          <w:color w:val="333333"/>
        </w:rPr>
        <w:t>7.3. Сторона, оказавшаяся н</w:t>
      </w:r>
      <w:r>
        <w:rPr>
          <w:color w:val="333333"/>
        </w:rPr>
        <w:t>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03391F" w:rsidRDefault="00621A97">
      <w:pPr>
        <w:spacing w:after="150" w:line="290" w:lineRule="auto"/>
      </w:pPr>
      <w:r>
        <w:rPr>
          <w:color w:val="333333"/>
        </w:rPr>
        <w:t>8.1. Настоящий Договор зак</w:t>
      </w:r>
      <w:r>
        <w:rPr>
          <w:color w:val="333333"/>
        </w:rPr>
        <w:t>лючен на срок 1 год и вступает в силу с «___» _____________ 2019 г.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Договор может быть продлен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________________________, если: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большинство собственников помещений на основании решения общего собрания о выборе способа непосредственного управления много</w:t>
      </w:r>
      <w:r>
        <w:rPr>
          <w:color w:val="333333"/>
        </w:rPr>
        <w:t>квартирным домом не заключили договоры, предусмотренные ст.164 Жилищного кодекса Российской Федерации, с лицами, осуществляющими соответствующие виды деятельности;</w:t>
      </w:r>
    </w:p>
    <w:p w:rsidR="0003391F" w:rsidRDefault="00621A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товарищество собственников жилья, либо жилищный кооператив или иной специализированный пот</w:t>
      </w:r>
      <w:r>
        <w:rPr>
          <w:color w:val="333333"/>
        </w:rPr>
        <w:t>ребительский кооператив не зарегистрированы (в соответствии со ст.114 ЖК РФ) на основании решения общего собрания о выборе способа управления многоквартирным домом;</w:t>
      </w:r>
    </w:p>
    <w:p w:rsidR="0003391F" w:rsidRDefault="00621A97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другая управляющая организация, выбранная на основании решения общего собрания о выборе с</w:t>
      </w:r>
      <w:r>
        <w:rPr>
          <w:color w:val="333333"/>
        </w:rPr>
        <w:t>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</w:t>
      </w:r>
      <w:r>
        <w:rPr>
          <w:color w:val="333333"/>
        </w:rPr>
        <w:t>говорами срока не приступила к их выполнению;</w:t>
      </w:r>
      <w:proofErr w:type="gramEnd"/>
    </w:p>
    <w:p w:rsidR="0003391F" w:rsidRDefault="00621A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</w:t>
      </w:r>
      <w:r>
        <w:rPr>
          <w:color w:val="333333"/>
        </w:rPr>
        <w:t>ру управляющей организации для управления многоквартирным домом, не приступила к выполнению договора управления многоквартирным домом.</w:t>
      </w:r>
    </w:p>
    <w:p w:rsidR="0003391F" w:rsidRDefault="00621A97">
      <w:pPr>
        <w:spacing w:after="150" w:line="290" w:lineRule="auto"/>
      </w:pPr>
      <w:r>
        <w:rPr>
          <w:color w:val="333333"/>
        </w:rPr>
        <w:t>8.2. «Стороны» имеют право по взаимному соглашению досрочно расторгнуть или изменить Договор.</w:t>
      </w:r>
    </w:p>
    <w:p w:rsidR="0003391F" w:rsidRDefault="00621A97">
      <w:pPr>
        <w:spacing w:after="150" w:line="290" w:lineRule="auto"/>
      </w:pPr>
      <w:r>
        <w:rPr>
          <w:color w:val="333333"/>
        </w:rPr>
        <w:t>8.3. Договор может быть дос</w:t>
      </w:r>
      <w:r>
        <w:rPr>
          <w:color w:val="333333"/>
        </w:rPr>
        <w:t xml:space="preserve">рочно расторгнут в соответствии с действующим законодательством по одностороннему требованию одной из «Сторон» по письменному </w:t>
      </w:r>
      <w:proofErr w:type="gramStart"/>
      <w:r>
        <w:rPr>
          <w:color w:val="333333"/>
        </w:rPr>
        <w:t>извещению</w:t>
      </w:r>
      <w:proofErr w:type="gramEnd"/>
      <w:r>
        <w:rPr>
          <w:color w:val="333333"/>
        </w:rPr>
        <w:t xml:space="preserve"> врученному противоположной «Стороне» под расписку. Собственники принимают решение о расторжении или изменении настоящего</w:t>
      </w:r>
      <w:r>
        <w:rPr>
          <w:color w:val="333333"/>
        </w:rPr>
        <w:t xml:space="preserve"> Договора на общем собрании собственников помещений многоквартирного дома.</w:t>
      </w:r>
    </w:p>
    <w:p w:rsidR="0003391F" w:rsidRDefault="00621A97">
      <w:pPr>
        <w:spacing w:after="150" w:line="290" w:lineRule="auto"/>
      </w:pPr>
      <w:r>
        <w:rPr>
          <w:color w:val="333333"/>
        </w:rPr>
        <w:t>8.4.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</w:t>
      </w:r>
      <w:r>
        <w:rPr>
          <w:color w:val="333333"/>
        </w:rPr>
        <w:t>сполнения Договора управления многоквартирным домом, если Управляющая организация не выполняет условия настоящего Договора.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8.5. </w:t>
      </w:r>
      <w:proofErr w:type="gramStart"/>
      <w:r>
        <w:rPr>
          <w:color w:val="333333"/>
        </w:rPr>
        <w:t>В случае расторжения Договора Управляющая организация за ________ дней до прекращения действия Договора обязана передать технич</w:t>
      </w:r>
      <w:r>
        <w:rPr>
          <w:color w:val="333333"/>
        </w:rPr>
        <w:t>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</w:t>
      </w:r>
      <w:r>
        <w:rPr>
          <w:color w:val="333333"/>
        </w:rPr>
        <w:t>вления таким домом, или, если такой Собственник не указан, любому Собственнику помещения в таком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доме</w:t>
      </w:r>
      <w:proofErr w:type="gramEnd"/>
      <w:r>
        <w:rPr>
          <w:color w:val="333333"/>
        </w:rPr>
        <w:t>.</w:t>
      </w:r>
    </w:p>
    <w:p w:rsidR="0003391F" w:rsidRDefault="00621A97">
      <w:pPr>
        <w:spacing w:after="150" w:line="290" w:lineRule="auto"/>
      </w:pPr>
      <w:r>
        <w:rPr>
          <w:color w:val="333333"/>
        </w:rPr>
        <w:t xml:space="preserve">8.6. Договор считается расторгнутым </w:t>
      </w:r>
      <w:proofErr w:type="gramStart"/>
      <w:r>
        <w:rPr>
          <w:color w:val="333333"/>
        </w:rPr>
        <w:t>с одним из Собственников с момента прекращения у данного Собственника права собственности на помещение</w:t>
      </w:r>
      <w:proofErr w:type="gramEnd"/>
      <w:r>
        <w:rPr>
          <w:color w:val="333333"/>
        </w:rPr>
        <w:t xml:space="preserve"> в многоквартир</w:t>
      </w:r>
      <w:r>
        <w:rPr>
          <w:color w:val="333333"/>
        </w:rPr>
        <w:t>ном доме и предоставления подтверждающих документов.</w:t>
      </w:r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РАЗРЕШЕНИЯ СПОРОВ</w:t>
      </w:r>
    </w:p>
    <w:p w:rsidR="0003391F" w:rsidRDefault="00621A97">
      <w:pPr>
        <w:spacing w:after="150" w:line="290" w:lineRule="auto"/>
      </w:pPr>
      <w:r>
        <w:rPr>
          <w:color w:val="333333"/>
        </w:rPr>
        <w:t>9.1. Все споры, возникшие из Договора или в связи с ним, разрешаются Сторонами путем переговоров, оформляются протоколом соглашений Сторон.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Стороны не могут до</w:t>
      </w:r>
      <w:r>
        <w:rPr>
          <w:color w:val="333333"/>
        </w:rPr>
        <w:t>стичь взаимного соглашения, споры и разногласия разрешаются в судебном порядке по заявлению одной из Сторон.</w:t>
      </w:r>
    </w:p>
    <w:p w:rsidR="0003391F" w:rsidRDefault="00621A97">
      <w:pPr>
        <w:spacing w:after="150" w:line="290" w:lineRule="auto"/>
      </w:pPr>
      <w:r>
        <w:rPr>
          <w:color w:val="333333"/>
        </w:rPr>
        <w:t>9.2. Необходимые изменения и дополнения настоящего Договора определяются Сторонами по взаимно согласованным дополнениям, соглашениям, которые с мом</w:t>
      </w:r>
      <w:r>
        <w:rPr>
          <w:color w:val="333333"/>
        </w:rPr>
        <w:t>ента их подписания Сторонами являются неотъемлемой частью настоящего Договора.</w:t>
      </w:r>
    </w:p>
    <w:p w:rsidR="0003391F" w:rsidRDefault="00621A97">
      <w:pPr>
        <w:spacing w:after="150" w:line="290" w:lineRule="auto"/>
      </w:pPr>
      <w:r>
        <w:rPr>
          <w:color w:val="333333"/>
        </w:rPr>
        <w:lastRenderedPageBreak/>
        <w:t>9.3. Настоящий Договор составлен в двух экземплярах. Оба экземпляра идентичны и имеют одинаковую юридическую силу. Один Договор находится у Управляющей организации, другой – у представителя Собственников. Неотъемлемой частью договора являются следующие при</w:t>
      </w:r>
      <w:r>
        <w:rPr>
          <w:color w:val="333333"/>
        </w:rPr>
        <w:t>ложения: ________________________________________________.</w:t>
      </w:r>
    </w:p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03391F" w:rsidTr="00621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391F" w:rsidRDefault="00621A97">
            <w:r w:rsidRPr="00621A97">
              <w:rPr>
                <w:b/>
                <w:color w:val="333333"/>
                <w:sz w:val="18"/>
                <w:szCs w:val="18"/>
              </w:rPr>
              <w:t>Управляющая организация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Юр. адрес: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Почтовый адрес: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ИНН: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КПП: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Банк: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21A9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21A9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21A9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21A97">
              <w:rPr>
                <w:color w:val="333333"/>
                <w:sz w:val="18"/>
                <w:szCs w:val="18"/>
              </w:rPr>
              <w:t>чёт: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Корр./счёт: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391F" w:rsidRDefault="00621A97">
            <w:r w:rsidRPr="00621A97">
              <w:rPr>
                <w:b/>
                <w:color w:val="333333"/>
                <w:sz w:val="18"/>
                <w:szCs w:val="18"/>
              </w:rPr>
              <w:t>Собственники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Юр. адрес: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Почтовый адрес: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ИНН: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КПП: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Банк: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21A9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21A9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21A9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21A97">
              <w:rPr>
                <w:color w:val="333333"/>
                <w:sz w:val="18"/>
                <w:szCs w:val="18"/>
              </w:rPr>
              <w:t>чёт: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Корр./счёт:</w:t>
            </w:r>
          </w:p>
          <w:p w:rsidR="0003391F" w:rsidRDefault="00621A97">
            <w:r w:rsidRPr="00621A9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3391F" w:rsidRDefault="0003391F"/>
    <w:p w:rsidR="0003391F" w:rsidRDefault="00621A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03391F" w:rsidRDefault="0003391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03391F" w:rsidTr="00621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391F" w:rsidRDefault="00621A97" w:rsidP="00621A97">
            <w:pPr>
              <w:spacing w:after="0" w:line="340" w:lineRule="auto"/>
            </w:pPr>
            <w:r w:rsidRPr="00621A97">
              <w:rPr>
                <w:color w:val="333333"/>
                <w:sz w:val="18"/>
                <w:szCs w:val="18"/>
              </w:rPr>
              <w:t>Управляющая организация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391F" w:rsidRDefault="00621A97" w:rsidP="00621A97">
            <w:pPr>
              <w:spacing w:after="0" w:line="340" w:lineRule="auto"/>
            </w:pPr>
            <w:r w:rsidRPr="00621A97">
              <w:rPr>
                <w:color w:val="333333"/>
                <w:sz w:val="18"/>
                <w:szCs w:val="18"/>
              </w:rPr>
              <w:t>Собственники _______________</w:t>
            </w:r>
          </w:p>
        </w:tc>
      </w:tr>
    </w:tbl>
    <w:p w:rsidR="0003391F" w:rsidRDefault="0003391F"/>
    <w:sectPr w:rsidR="0003391F" w:rsidSect="0003391F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97" w:rsidRDefault="00621A97" w:rsidP="0003391F">
      <w:pPr>
        <w:spacing w:after="0" w:line="240" w:lineRule="auto"/>
      </w:pPr>
      <w:r>
        <w:separator/>
      </w:r>
    </w:p>
  </w:endnote>
  <w:endnote w:type="continuationSeparator" w:id="0">
    <w:p w:rsidR="00621A97" w:rsidRDefault="00621A97" w:rsidP="0003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97" w:rsidRDefault="00621A97" w:rsidP="0003391F">
      <w:pPr>
        <w:spacing w:after="0" w:line="240" w:lineRule="auto"/>
      </w:pPr>
      <w:r>
        <w:separator/>
      </w:r>
    </w:p>
  </w:footnote>
  <w:footnote w:type="continuationSeparator" w:id="0">
    <w:p w:rsidR="00621A97" w:rsidRDefault="00621A97" w:rsidP="0003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91F"/>
    <w:rsid w:val="0003391F"/>
    <w:rsid w:val="00621A97"/>
    <w:rsid w:val="00C0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3391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07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BF1"/>
  </w:style>
  <w:style w:type="paragraph" w:styleId="a5">
    <w:name w:val="footer"/>
    <w:basedOn w:val="a"/>
    <w:link w:val="a6"/>
    <w:uiPriority w:val="99"/>
    <w:semiHidden/>
    <w:unhideWhenUsed/>
    <w:rsid w:val="00C07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6857</Words>
  <Characters>39085</Characters>
  <Application>Microsoft Office Word</Application>
  <DocSecurity>0</DocSecurity>
  <Lines>325</Lines>
  <Paragraphs>91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2019-01-28T11:41:00Z</dcterms:created>
  <dcterms:modified xsi:type="dcterms:W3CDTF">2019-01-28T10:41:00Z</dcterms:modified>
  <cp:category/>
</cp:coreProperties>
</file>