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5"/>
        <w:tblW w:w="9900" w:type="dxa"/>
        <w:tblLook w:val="0000" w:firstRow="0" w:lastRow="0" w:firstColumn="0" w:lastColumn="0" w:noHBand="0" w:noVBand="0"/>
      </w:tblPr>
      <w:tblGrid>
        <w:gridCol w:w="5730"/>
        <w:gridCol w:w="4170"/>
      </w:tblGrid>
      <w:tr w:rsidR="002D48C9" w:rsidRPr="0011416C" w:rsidTr="0011416C">
        <w:trPr>
          <w:trHeight w:val="900"/>
        </w:trPr>
        <w:tc>
          <w:tcPr>
            <w:tcW w:w="5730" w:type="dxa"/>
            <w:vAlign w:val="bottom"/>
          </w:tcPr>
          <w:p w:rsidR="002D48C9" w:rsidRPr="0011416C" w:rsidRDefault="002D48C9" w:rsidP="00114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28AA59A5" wp14:editId="2A3DD646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D48C9" w:rsidRPr="0011416C" w:rsidRDefault="002D48C9" w:rsidP="0011416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8C9" w:rsidRPr="0011416C" w:rsidTr="0011416C">
        <w:trPr>
          <w:trHeight w:val="493"/>
        </w:trPr>
        <w:tc>
          <w:tcPr>
            <w:tcW w:w="9900" w:type="dxa"/>
            <w:gridSpan w:val="2"/>
            <w:vAlign w:val="bottom"/>
          </w:tcPr>
          <w:p w:rsidR="002D48C9" w:rsidRPr="0011416C" w:rsidRDefault="002D48C9" w:rsidP="0011416C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D48C9" w:rsidRPr="0011416C" w:rsidRDefault="002D48C9" w:rsidP="0011416C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b w:val="0"/>
                <w:sz w:val="16"/>
                <w:szCs w:val="16"/>
              </w:rPr>
              <w:t>ПОСТАНОВЛЕНИЕ</w:t>
            </w:r>
          </w:p>
        </w:tc>
      </w:tr>
      <w:tr w:rsidR="002D48C9" w:rsidRPr="0011416C" w:rsidTr="0011416C">
        <w:trPr>
          <w:trHeight w:val="430"/>
        </w:trPr>
        <w:tc>
          <w:tcPr>
            <w:tcW w:w="9900" w:type="dxa"/>
            <w:gridSpan w:val="2"/>
            <w:vAlign w:val="bottom"/>
          </w:tcPr>
          <w:p w:rsidR="002D48C9" w:rsidRPr="0011416C" w:rsidRDefault="002D48C9" w:rsidP="0011416C">
            <w:pPr>
              <w:pStyle w:val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416C">
              <w:rPr>
                <w:rFonts w:ascii="Arial" w:hAnsi="Arial" w:cs="Arial"/>
                <w:color w:val="auto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11416C">
              <w:rPr>
                <w:rFonts w:ascii="Arial" w:hAnsi="Arial" w:cs="Arial"/>
                <w:color w:val="auto"/>
                <w:sz w:val="16"/>
                <w:szCs w:val="16"/>
              </w:rPr>
              <w:t>ГОРОДСКОГО</w:t>
            </w:r>
            <w:proofErr w:type="gramEnd"/>
          </w:p>
        </w:tc>
      </w:tr>
      <w:tr w:rsidR="002D48C9" w:rsidRPr="0011416C" w:rsidTr="0011416C">
        <w:trPr>
          <w:trHeight w:val="424"/>
        </w:trPr>
        <w:tc>
          <w:tcPr>
            <w:tcW w:w="9900" w:type="dxa"/>
            <w:gridSpan w:val="2"/>
            <w:vAlign w:val="bottom"/>
          </w:tcPr>
          <w:p w:rsidR="002D48C9" w:rsidRPr="0011416C" w:rsidRDefault="002D48C9" w:rsidP="0011416C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2D48C9" w:rsidRPr="0011416C" w:rsidTr="0011416C">
        <w:trPr>
          <w:trHeight w:val="502"/>
        </w:trPr>
        <w:tc>
          <w:tcPr>
            <w:tcW w:w="5730" w:type="dxa"/>
            <w:vAlign w:val="bottom"/>
          </w:tcPr>
          <w:p w:rsidR="002D48C9" w:rsidRPr="0011416C" w:rsidRDefault="002D48C9" w:rsidP="00114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446604" w:rsidRPr="0011416C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Pr="0011416C">
              <w:rPr>
                <w:rFonts w:ascii="Arial" w:hAnsi="Arial" w:cs="Arial"/>
                <w:sz w:val="16"/>
                <w:szCs w:val="16"/>
                <w:u w:val="single"/>
              </w:rPr>
              <w:t>.0</w:t>
            </w:r>
            <w:r w:rsidR="00D924E3" w:rsidRPr="0011416C">
              <w:rPr>
                <w:rFonts w:ascii="Arial" w:hAnsi="Arial" w:cs="Arial"/>
                <w:sz w:val="16"/>
                <w:szCs w:val="16"/>
                <w:u w:val="single"/>
              </w:rPr>
              <w:t>7</w:t>
            </w:r>
            <w:r w:rsidRPr="0011416C">
              <w:rPr>
                <w:rFonts w:ascii="Arial" w:hAnsi="Arial" w:cs="Arial"/>
                <w:sz w:val="16"/>
                <w:szCs w:val="16"/>
                <w:u w:val="single"/>
              </w:rPr>
              <w:t>.20</w:t>
            </w:r>
            <w:r w:rsidR="00446604" w:rsidRPr="0011416C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Pr="0011416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2D48C9" w:rsidRPr="0011416C" w:rsidRDefault="002D48C9" w:rsidP="0011416C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                 № </w:t>
            </w:r>
            <w:r w:rsidR="00D924E3" w:rsidRPr="0011416C">
              <w:rPr>
                <w:rFonts w:ascii="Arial" w:hAnsi="Arial" w:cs="Arial"/>
                <w:sz w:val="16"/>
                <w:szCs w:val="16"/>
                <w:u w:val="single"/>
              </w:rPr>
              <w:t>503</w:t>
            </w:r>
          </w:p>
        </w:tc>
      </w:tr>
      <w:tr w:rsidR="002D48C9" w:rsidRPr="0011416C" w:rsidTr="0011416C">
        <w:trPr>
          <w:trHeight w:val="345"/>
        </w:trPr>
        <w:tc>
          <w:tcPr>
            <w:tcW w:w="9900" w:type="dxa"/>
            <w:gridSpan w:val="2"/>
            <w:vAlign w:val="bottom"/>
          </w:tcPr>
          <w:p w:rsidR="002D48C9" w:rsidRPr="0011416C" w:rsidRDefault="002D48C9" w:rsidP="00114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XSpec="center" w:tblpY="8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11416C" w:rsidRPr="0011416C" w:rsidTr="00030689">
        <w:trPr>
          <w:trHeight w:val="653"/>
        </w:trPr>
        <w:tc>
          <w:tcPr>
            <w:tcW w:w="6096" w:type="dxa"/>
          </w:tcPr>
          <w:p w:rsidR="0011416C" w:rsidRPr="0011416C" w:rsidRDefault="0011416C" w:rsidP="00114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1416C" w:rsidRPr="0011416C" w:rsidRDefault="0011416C" w:rsidP="00114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11416C" w:rsidRPr="0011416C" w:rsidRDefault="0011416C" w:rsidP="00114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№ 3</w:t>
            </w:r>
            <w:r w:rsidRPr="0011416C">
              <w:rPr>
                <w:rFonts w:ascii="Arial" w:hAnsi="Arial" w:cs="Arial"/>
                <w:sz w:val="16"/>
                <w:szCs w:val="16"/>
              </w:rPr>
              <w:t>5</w:t>
            </w:r>
            <w:r w:rsidRPr="0011416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11416C">
              <w:rPr>
                <w:rFonts w:ascii="Arial" w:hAnsi="Arial" w:cs="Arial"/>
                <w:sz w:val="16"/>
                <w:szCs w:val="16"/>
              </w:rPr>
              <w:t>21</w:t>
            </w:r>
            <w:r w:rsidRPr="0011416C">
              <w:rPr>
                <w:rFonts w:ascii="Arial" w:hAnsi="Arial" w:cs="Arial"/>
                <w:sz w:val="16"/>
                <w:szCs w:val="16"/>
              </w:rPr>
              <w:t xml:space="preserve">. 07. 2020г. </w:t>
            </w:r>
          </w:p>
          <w:p w:rsidR="0011416C" w:rsidRPr="0011416C" w:rsidRDefault="0011416C" w:rsidP="00114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11416C" w:rsidRPr="0011416C" w:rsidTr="0011416C">
        <w:trPr>
          <w:trHeight w:val="1276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11416C" w:rsidRPr="0011416C" w:rsidRDefault="0011416C" w:rsidP="0011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b/>
                <w:sz w:val="16"/>
                <w:szCs w:val="16"/>
              </w:rPr>
              <w:t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</w:t>
            </w:r>
          </w:p>
        </w:tc>
      </w:tr>
    </w:tbl>
    <w:p w:rsidR="0011416C" w:rsidRPr="0011416C" w:rsidRDefault="0011416C" w:rsidP="00D924E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</w:t>
      </w:r>
      <w:r w:rsidR="00516493">
        <w:rPr>
          <w:rFonts w:ascii="Arial" w:hAnsi="Arial" w:cs="Arial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№ 131-ФЗ «Об общих принципах организации местного самоуправления в Российской Федерации», Федеральным законом от 30 ноября 2001 года  № 178-ФЗ «О приватизации государственного и муниципального имущества»,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года № 146, на основании прогнозного плана приватизации муниципального имущества Новокубанского городского поселения Новокубанского района на 2020 год, утвержденного решением Совета Новокубанского городского поселения Новокубанского района от 29 ноября 2019 года № 54, руководствуясь Уставом Новокубанского городского поселения Новокубанского района, </w:t>
      </w:r>
      <w:proofErr w:type="gramStart"/>
      <w:r w:rsidRPr="0011416C">
        <w:rPr>
          <w:rFonts w:ascii="Arial" w:hAnsi="Arial" w:cs="Arial"/>
          <w:sz w:val="16"/>
          <w:szCs w:val="16"/>
        </w:rPr>
        <w:t>п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о с т а н о в л я ю: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11416C">
        <w:rPr>
          <w:rFonts w:ascii="Arial" w:hAnsi="Arial" w:cs="Arial"/>
          <w:sz w:val="16"/>
          <w:szCs w:val="16"/>
        </w:rPr>
        <w:t>Провести продажу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форме, согласно документации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форме.</w:t>
      </w:r>
      <w:proofErr w:type="gramEnd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2. Утвердить документацию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форме, согласно приложению к настоящему постановлению.</w:t>
      </w:r>
    </w:p>
    <w:p w:rsidR="00D924E3" w:rsidRPr="0011416C" w:rsidRDefault="00D924E3" w:rsidP="00D924E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11416C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о проведении продажи имущества без объявления цены в электронной форме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8" w:history="1">
        <w:r w:rsidRPr="0011416C">
          <w:rPr>
            <w:rFonts w:ascii="Arial" w:hAnsi="Arial" w:cs="Arial"/>
            <w:sz w:val="16"/>
            <w:szCs w:val="16"/>
          </w:rPr>
          <w:t>www.ngpnr.ru</w:t>
        </w:r>
      </w:hyperlink>
      <w:r w:rsidRPr="0011416C">
        <w:rPr>
          <w:rFonts w:ascii="Arial" w:hAnsi="Arial" w:cs="Arial"/>
          <w:sz w:val="16"/>
          <w:szCs w:val="16"/>
        </w:rPr>
        <w:t>), официальном сайте Российской Федерации для размещения информации о проведении торгов (</w:t>
      </w:r>
      <w:hyperlink r:id="rId9" w:history="1">
        <w:r w:rsidRPr="0011416C">
          <w:rPr>
            <w:rFonts w:ascii="Arial" w:hAnsi="Arial" w:cs="Arial"/>
            <w:sz w:val="16"/>
            <w:szCs w:val="16"/>
          </w:rPr>
          <w:t>www.torgi.gov.ru</w:t>
        </w:r>
      </w:hyperlink>
      <w:r w:rsidRPr="0011416C">
        <w:rPr>
          <w:rFonts w:ascii="Arial" w:hAnsi="Arial" w:cs="Arial"/>
          <w:sz w:val="16"/>
          <w:szCs w:val="16"/>
        </w:rPr>
        <w:t>), открытой для доступа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неограниченного круга лиц части электронной площадки на сайте http://</w:t>
      </w:r>
      <w:hyperlink r:id="rId10" w:history="1">
        <w:r w:rsidRPr="0011416C">
          <w:rPr>
            <w:rFonts w:ascii="Arial" w:hAnsi="Arial" w:cs="Arial"/>
            <w:sz w:val="16"/>
            <w:szCs w:val="16"/>
          </w:rPr>
          <w:t>utp.sberbank-ast.ru</w:t>
        </w:r>
      </w:hyperlink>
      <w:r w:rsidRPr="0011416C">
        <w:rPr>
          <w:rFonts w:ascii="Arial" w:hAnsi="Arial" w:cs="Arial"/>
          <w:sz w:val="16"/>
          <w:szCs w:val="16"/>
        </w:rPr>
        <w:t>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1416C">
        <w:rPr>
          <w:rFonts w:ascii="Arial" w:hAnsi="Arial" w:cs="Arial"/>
          <w:sz w:val="16"/>
          <w:szCs w:val="16"/>
        </w:rPr>
        <w:t>Контроль за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5. Постановление вступает в силу с момента его подписания.</w:t>
      </w: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46604" w:rsidRPr="0011416C" w:rsidRDefault="00D924E3" w:rsidP="0051649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Новокубанского района</w:t>
      </w:r>
      <w:r w:rsidRPr="0011416C">
        <w:rPr>
          <w:rFonts w:ascii="Arial" w:hAnsi="Arial" w:cs="Arial"/>
          <w:sz w:val="16"/>
          <w:szCs w:val="16"/>
        </w:rPr>
        <w:tab/>
      </w:r>
      <w:r w:rsidRPr="0011416C">
        <w:rPr>
          <w:rFonts w:ascii="Arial" w:hAnsi="Arial" w:cs="Arial"/>
          <w:sz w:val="16"/>
          <w:szCs w:val="16"/>
        </w:rPr>
        <w:tab/>
        <w:t xml:space="preserve">                     </w:t>
      </w:r>
      <w:r w:rsidRPr="0011416C">
        <w:rPr>
          <w:rFonts w:ascii="Arial" w:hAnsi="Arial" w:cs="Arial"/>
          <w:sz w:val="16"/>
          <w:szCs w:val="16"/>
        </w:rPr>
        <w:tab/>
        <w:t xml:space="preserve">    </w:t>
      </w:r>
      <w:r w:rsidR="00516493">
        <w:rPr>
          <w:rFonts w:ascii="Arial" w:hAnsi="Arial" w:cs="Arial"/>
          <w:sz w:val="16"/>
          <w:szCs w:val="16"/>
        </w:rPr>
        <w:t xml:space="preserve">                    Р.Р. Кадыров</w:t>
      </w:r>
    </w:p>
    <w:p w:rsidR="00A42230" w:rsidRPr="0011416C" w:rsidRDefault="00A42230">
      <w:pPr>
        <w:rPr>
          <w:rFonts w:ascii="Arial" w:hAnsi="Arial" w:cs="Arial"/>
          <w:sz w:val="16"/>
          <w:szCs w:val="16"/>
        </w:rPr>
      </w:pPr>
    </w:p>
    <w:p w:rsidR="00A42230" w:rsidRPr="0011416C" w:rsidRDefault="00A42230">
      <w:pPr>
        <w:rPr>
          <w:rFonts w:ascii="Arial" w:hAnsi="Arial" w:cs="Arial"/>
          <w:sz w:val="16"/>
          <w:szCs w:val="16"/>
        </w:rPr>
      </w:pPr>
    </w:p>
    <w:p w:rsidR="00A42230" w:rsidRPr="0011416C" w:rsidRDefault="00A42230">
      <w:pPr>
        <w:rPr>
          <w:rFonts w:ascii="Arial" w:hAnsi="Arial" w:cs="Arial"/>
          <w:sz w:val="16"/>
          <w:szCs w:val="16"/>
        </w:rPr>
      </w:pPr>
    </w:p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</w:tblGrid>
      <w:tr w:rsidR="00D924E3" w:rsidRPr="0011416C" w:rsidTr="00AF0F77">
        <w:tc>
          <w:tcPr>
            <w:tcW w:w="5076" w:type="dxa"/>
          </w:tcPr>
          <w:p w:rsidR="00D924E3" w:rsidRPr="0011416C" w:rsidRDefault="00D924E3" w:rsidP="00D924E3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1416C">
              <w:rPr>
                <w:rFonts w:ascii="Arial" w:hAnsi="Arial" w:cs="Arial"/>
                <w:b w:val="0"/>
                <w:sz w:val="16"/>
                <w:szCs w:val="16"/>
              </w:rPr>
              <w:t>Приложение</w:t>
            </w:r>
          </w:p>
          <w:p w:rsidR="00D924E3" w:rsidRPr="0011416C" w:rsidRDefault="00D924E3" w:rsidP="00D924E3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1416C">
              <w:rPr>
                <w:rFonts w:ascii="Arial" w:hAnsi="Arial" w:cs="Arial"/>
                <w:b w:val="0"/>
                <w:sz w:val="16"/>
                <w:szCs w:val="16"/>
              </w:rPr>
              <w:t>УТВЕРЖДЕНА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постановлением администрации 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Новокубанского городского поселения 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1416C">
              <w:rPr>
                <w:rFonts w:ascii="Arial" w:hAnsi="Arial" w:cs="Arial"/>
                <w:sz w:val="16"/>
                <w:szCs w:val="16"/>
                <w:u w:val="single"/>
              </w:rPr>
              <w:t>20.07.2020</w:t>
            </w:r>
            <w:r w:rsidRPr="0011416C">
              <w:rPr>
                <w:rFonts w:ascii="Arial" w:hAnsi="Arial" w:cs="Arial"/>
                <w:sz w:val="16"/>
                <w:szCs w:val="16"/>
              </w:rPr>
              <w:t xml:space="preserve"> года № </w:t>
            </w:r>
            <w:r w:rsidRPr="0011416C">
              <w:rPr>
                <w:rFonts w:ascii="Arial" w:hAnsi="Arial" w:cs="Arial"/>
                <w:sz w:val="16"/>
                <w:szCs w:val="16"/>
                <w:u w:val="single"/>
              </w:rPr>
              <w:t>503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D924E3" w:rsidRPr="0011416C" w:rsidRDefault="00D924E3" w:rsidP="00D924E3">
      <w:pPr>
        <w:pStyle w:val="af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pStyle w:val="1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516493">
      <w:pPr>
        <w:pStyle w:val="2"/>
        <w:jc w:val="left"/>
        <w:rPr>
          <w:rFonts w:ascii="Arial" w:hAnsi="Arial" w:cs="Arial"/>
          <w:b/>
          <w:sz w:val="16"/>
          <w:szCs w:val="16"/>
        </w:rPr>
      </w:pPr>
    </w:p>
    <w:p w:rsidR="00D924E3" w:rsidRPr="0011416C" w:rsidRDefault="00D924E3" w:rsidP="00D924E3">
      <w:pPr>
        <w:pStyle w:val="2"/>
        <w:rPr>
          <w:rFonts w:ascii="Arial" w:hAnsi="Arial" w:cs="Arial"/>
          <w:b/>
          <w:sz w:val="16"/>
          <w:szCs w:val="16"/>
        </w:rPr>
      </w:pPr>
    </w:p>
    <w:p w:rsidR="00D924E3" w:rsidRPr="0011416C" w:rsidRDefault="00D924E3" w:rsidP="00D924E3">
      <w:pPr>
        <w:pStyle w:val="1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ДОКУМЕНТАЦИЯ </w:t>
      </w:r>
    </w:p>
    <w:p w:rsidR="00D924E3" w:rsidRPr="00516493" w:rsidRDefault="00D924E3" w:rsidP="00516493">
      <w:pPr>
        <w:ind w:left="720" w:hanging="720"/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 (далее - имущество), без объявления в электронной форме </w:t>
      </w: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2020г.</w:t>
      </w:r>
    </w:p>
    <w:p w:rsidR="00D924E3" w:rsidRPr="0011416C" w:rsidRDefault="00D924E3" w:rsidP="00D924E3">
      <w:pPr>
        <w:pStyle w:val="1"/>
        <w:rPr>
          <w:rFonts w:ascii="Arial" w:hAnsi="Arial" w:cs="Arial"/>
          <w:sz w:val="16"/>
          <w:szCs w:val="16"/>
        </w:rPr>
      </w:pPr>
      <w:bookmarkStart w:id="0" w:name="_Toc268698380"/>
      <w:bookmarkStart w:id="1" w:name="_Toc268698537"/>
      <w:r w:rsidRPr="0011416C">
        <w:rPr>
          <w:rFonts w:ascii="Arial" w:hAnsi="Arial" w:cs="Arial"/>
          <w:sz w:val="16"/>
          <w:szCs w:val="16"/>
        </w:rPr>
        <w:lastRenderedPageBreak/>
        <w:t>1. Общие положения</w:t>
      </w:r>
      <w:bookmarkEnd w:id="0"/>
      <w:bookmarkEnd w:id="1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11416C">
        <w:rPr>
          <w:rFonts w:ascii="Arial" w:hAnsi="Arial" w:cs="Arial"/>
          <w:sz w:val="16"/>
          <w:szCs w:val="16"/>
        </w:rPr>
        <w:t>Продажа имущества без объявления цены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sz w:val="16"/>
          <w:szCs w:val="16"/>
        </w:rPr>
        <w:t>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решением Совета Новокубанского городского поселения Новокубанского района от 29 ноября 2019 года № 54 «Об утверждении прогнозного плана приватизации муниципального имущества Новокубанского городского поселения Новокубанского района на 2020 год»,</w:t>
      </w:r>
      <w:r w:rsidRPr="0011416C">
        <w:rPr>
          <w:rFonts w:ascii="Arial" w:hAnsi="Arial" w:cs="Arial"/>
          <w:color w:val="FF0000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решением комиссии по приватизации муниципального имущества Новокубанского городского поселения Новокубанского района (от 20 июля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2020 года протокол № 2/5).</w:t>
      </w:r>
    </w:p>
    <w:p w:rsidR="00D924E3" w:rsidRPr="0011416C" w:rsidRDefault="00D924E3" w:rsidP="00D924E3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 </w:t>
      </w:r>
      <w:hyperlink r:id="rId11" w:history="1">
        <w:r w:rsidRPr="0011416C">
          <w:rPr>
            <w:rStyle w:val="a3"/>
            <w:rFonts w:ascii="Arial" w:hAnsi="Arial" w:cs="Arial"/>
            <w:sz w:val="16"/>
            <w:szCs w:val="16"/>
            <w:lang w:val="en-US"/>
          </w:rPr>
          <w:t>admgornovokub</w:t>
        </w:r>
        <w:r w:rsidRPr="0011416C">
          <w:rPr>
            <w:rStyle w:val="a3"/>
            <w:rFonts w:ascii="Arial" w:hAnsi="Arial" w:cs="Arial"/>
            <w:sz w:val="16"/>
            <w:szCs w:val="16"/>
          </w:rPr>
          <w:t>@</w:t>
        </w:r>
        <w:r w:rsidRPr="0011416C">
          <w:rPr>
            <w:rStyle w:val="a3"/>
            <w:rFonts w:ascii="Arial" w:hAnsi="Arial" w:cs="Arial"/>
            <w:sz w:val="16"/>
            <w:szCs w:val="16"/>
            <w:lang w:val="en-US"/>
          </w:rPr>
          <w:t>mail</w:t>
        </w:r>
        <w:r w:rsidRPr="0011416C">
          <w:rPr>
            <w:rStyle w:val="a3"/>
            <w:rFonts w:ascii="Arial" w:hAnsi="Arial" w:cs="Arial"/>
            <w:sz w:val="16"/>
            <w:szCs w:val="16"/>
          </w:rPr>
          <w:t>.</w:t>
        </w:r>
        <w:r w:rsidRPr="0011416C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Pr="0011416C">
        <w:rPr>
          <w:rStyle w:val="a3"/>
          <w:rFonts w:ascii="Arial" w:hAnsi="Arial" w:cs="Arial"/>
          <w:sz w:val="16"/>
          <w:szCs w:val="16"/>
        </w:rPr>
        <w:t>.</w:t>
      </w:r>
      <w:r w:rsidRPr="0011416C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11416C">
        <w:rPr>
          <w:rFonts w:ascii="Arial" w:hAnsi="Arial" w:cs="Arial"/>
          <w:bCs/>
          <w:sz w:val="16"/>
          <w:szCs w:val="16"/>
        </w:rPr>
        <w:t xml:space="preserve">Контактное лицо: ведущий специалист отдела имущественных и земельных отношений администрации </w:t>
      </w:r>
      <w:r w:rsidRPr="0011416C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11416C">
        <w:rPr>
          <w:rFonts w:ascii="Arial" w:hAnsi="Arial" w:cs="Arial"/>
          <w:bCs/>
          <w:sz w:val="16"/>
          <w:szCs w:val="16"/>
        </w:rPr>
        <w:t>И.В. Рыбалко</w:t>
      </w:r>
      <w:r w:rsidRPr="0011416C">
        <w:rPr>
          <w:rFonts w:ascii="Arial" w:hAnsi="Arial" w:cs="Arial"/>
          <w:sz w:val="16"/>
          <w:szCs w:val="16"/>
        </w:rPr>
        <w:t>. Контактный телефон: 8(86195) 3-27-73.</w:t>
      </w:r>
    </w:p>
    <w:p w:rsidR="00D924E3" w:rsidRPr="0011416C" w:rsidRDefault="00D924E3" w:rsidP="00D924E3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11416C">
        <w:rPr>
          <w:rFonts w:ascii="Arial" w:hAnsi="Arial" w:cs="Arial"/>
          <w:b w:val="0"/>
          <w:sz w:val="16"/>
          <w:szCs w:val="16"/>
        </w:rPr>
        <w:t>1.3.</w:t>
      </w:r>
      <w:r w:rsidRPr="0011416C">
        <w:rPr>
          <w:rFonts w:ascii="Arial" w:hAnsi="Arial" w:cs="Arial"/>
          <w:sz w:val="16"/>
          <w:szCs w:val="16"/>
        </w:rPr>
        <w:t xml:space="preserve"> </w:t>
      </w:r>
      <w:r w:rsidRPr="0011416C">
        <w:rPr>
          <w:rFonts w:ascii="Arial" w:hAnsi="Arial" w:cs="Arial"/>
          <w:b w:val="0"/>
          <w:sz w:val="16"/>
          <w:szCs w:val="16"/>
        </w:rPr>
        <w:t>Продажа имущества без объявления цены будет проводиться</w:t>
      </w:r>
      <w:r w:rsidRPr="0011416C">
        <w:rPr>
          <w:rFonts w:ascii="Arial" w:hAnsi="Arial" w:cs="Arial"/>
          <w:b w:val="0"/>
          <w:bCs w:val="0"/>
          <w:sz w:val="16"/>
          <w:szCs w:val="16"/>
        </w:rPr>
        <w:t xml:space="preserve"> оператором электронной площадки - ЗАО «Сбербанк – АСТ», владеющим сайтом http://utp.sberbank-ast.ru в информационно-телекоммуникационной сети «Интернет» (далее – Оператор).</w:t>
      </w:r>
    </w:p>
    <w:p w:rsidR="00D924E3" w:rsidRPr="0011416C" w:rsidRDefault="00D924E3" w:rsidP="00D92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1.4. Информация о проведении продажи имущества без объявления цены размещается на официальных сайтах: </w:t>
      </w:r>
      <w:hyperlink r:id="rId12" w:history="1">
        <w:r w:rsidRPr="0011416C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11416C">
        <w:rPr>
          <w:rStyle w:val="a3"/>
          <w:rFonts w:ascii="Arial" w:hAnsi="Arial" w:cs="Arial"/>
          <w:sz w:val="16"/>
          <w:szCs w:val="16"/>
        </w:rPr>
        <w:t xml:space="preserve">, </w:t>
      </w:r>
      <w:hyperlink r:id="rId13" w:history="1">
        <w:r w:rsidRPr="0011416C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11416C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11416C">
        <w:rPr>
          <w:rStyle w:val="a3"/>
          <w:rFonts w:ascii="Arial" w:hAnsi="Arial" w:cs="Arial"/>
          <w:color w:val="auto"/>
          <w:sz w:val="16"/>
          <w:szCs w:val="16"/>
          <w:u w:val="none"/>
        </w:rPr>
        <w:t xml:space="preserve">и </w:t>
      </w:r>
      <w:r w:rsidRPr="0011416C">
        <w:rPr>
          <w:rFonts w:ascii="Arial" w:hAnsi="Arial" w:cs="Arial"/>
          <w:sz w:val="16"/>
          <w:szCs w:val="16"/>
        </w:rPr>
        <w:t xml:space="preserve">на электронной площадке в информационно-телекоммуникационной сети «Интернет» ЗАО «Сбербанк – АСТ»: </w:t>
      </w:r>
      <w:hyperlink r:id="rId14" w:history="1">
        <w:r w:rsidRPr="0011416C">
          <w:rPr>
            <w:rStyle w:val="a3"/>
            <w:rFonts w:ascii="Arial" w:hAnsi="Arial" w:cs="Arial"/>
            <w:sz w:val="16"/>
            <w:szCs w:val="16"/>
          </w:rPr>
          <w:t>www.utp.sberbank-ast.ru</w:t>
        </w:r>
      </w:hyperlink>
      <w:r w:rsidRPr="0011416C">
        <w:rPr>
          <w:rFonts w:ascii="Arial" w:hAnsi="Arial" w:cs="Arial"/>
          <w:sz w:val="16"/>
          <w:szCs w:val="16"/>
        </w:rPr>
        <w:t xml:space="preserve"> (далее электронная площадка). </w:t>
      </w:r>
    </w:p>
    <w:p w:rsidR="00D924E3" w:rsidRPr="0011416C" w:rsidRDefault="00D924E3" w:rsidP="00D92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2. Имущество, выставляемое на торги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 xml:space="preserve">Предметом </w:t>
      </w:r>
      <w:r w:rsidRPr="0011416C">
        <w:rPr>
          <w:rFonts w:ascii="Arial" w:hAnsi="Arial" w:cs="Arial"/>
          <w:sz w:val="16"/>
          <w:szCs w:val="16"/>
        </w:rPr>
        <w:t>продажи имущества без объявления цены</w:t>
      </w:r>
      <w:r w:rsidRPr="0011416C">
        <w:rPr>
          <w:rFonts w:ascii="Arial" w:hAnsi="Arial" w:cs="Arial"/>
          <w:bCs/>
          <w:sz w:val="16"/>
          <w:szCs w:val="16"/>
        </w:rPr>
        <w:t xml:space="preserve"> является имущество, находящееся в муниципальной собственности Новокубанского городского поселения Новокубанского района.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На продажу имущества без объявления цены выставляются - </w:t>
      </w:r>
      <w:r w:rsidRPr="0011416C">
        <w:rPr>
          <w:rFonts w:ascii="Arial" w:hAnsi="Arial" w:cs="Arial"/>
          <w:bCs/>
          <w:sz w:val="16"/>
          <w:szCs w:val="16"/>
        </w:rPr>
        <w:t>объекты движимого муниципального имущества электросетевого комплекса</w:t>
      </w:r>
      <w:r w:rsidRPr="0011416C">
        <w:rPr>
          <w:rFonts w:ascii="Arial" w:hAnsi="Arial" w:cs="Arial"/>
          <w:sz w:val="16"/>
          <w:szCs w:val="16"/>
        </w:rPr>
        <w:t xml:space="preserve"> (8 объектов) одним лотом.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Лот № 2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D924E3" w:rsidRPr="0011416C" w:rsidRDefault="00D924E3" w:rsidP="00D924E3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11416C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11416C">
        <w:rPr>
          <w:rFonts w:ascii="Arial" w:hAnsi="Arial" w:cs="Arial"/>
          <w:bCs/>
          <w:sz w:val="16"/>
          <w:szCs w:val="16"/>
        </w:rPr>
        <w:t>– электроснабжение.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11416C">
        <w:rPr>
          <w:rFonts w:ascii="Arial" w:hAnsi="Arial" w:cs="Arial"/>
          <w:iCs/>
          <w:sz w:val="16"/>
          <w:szCs w:val="16"/>
        </w:rPr>
        <w:t>Вид приобретаемого права на объекты муниципального имущества – собственность.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11416C">
        <w:rPr>
          <w:rFonts w:ascii="Arial" w:hAnsi="Arial" w:cs="Arial"/>
          <w:iCs/>
          <w:sz w:val="16"/>
          <w:szCs w:val="16"/>
        </w:rPr>
        <w:t xml:space="preserve">Способ приватизации – </w:t>
      </w:r>
      <w:r w:rsidRPr="0011416C">
        <w:rPr>
          <w:rFonts w:ascii="Arial" w:hAnsi="Arial" w:cs="Arial"/>
          <w:sz w:val="16"/>
          <w:szCs w:val="16"/>
        </w:rPr>
        <w:t>продажа имущества без объявления цены</w:t>
      </w:r>
      <w:r w:rsidRPr="0011416C">
        <w:rPr>
          <w:rFonts w:ascii="Arial" w:hAnsi="Arial" w:cs="Arial"/>
          <w:iCs/>
          <w:sz w:val="16"/>
          <w:szCs w:val="16"/>
        </w:rPr>
        <w:t xml:space="preserve"> в электронной форме с обременением, обязательствами по эксплуатации (эксплуатационные обязательства) в отношении этого Имущества.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Эксплуатационные обязательства.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В отношении объектов электросетевого хозяйства установлены следующие эксплуатационные обязательства, которые обязан выполнять победитель продажи имущества без объявления цены: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 xml:space="preserve">использовать и эксплуатировать имущество в соответствии с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 устройства электроустановок (ПУЭ), утвержденными Минэнерго России от 08 июля 2002 года № 204 и другими нормативными актами </w:t>
      </w:r>
      <w:r w:rsidRPr="0011416C">
        <w:rPr>
          <w:rFonts w:ascii="Arial" w:hAnsi="Arial" w:cs="Arial"/>
          <w:sz w:val="16"/>
          <w:szCs w:val="16"/>
        </w:rPr>
        <w:t>Российской Федерации</w:t>
      </w:r>
      <w:r w:rsidRPr="0011416C">
        <w:rPr>
          <w:rFonts w:ascii="Arial" w:hAnsi="Arial" w:cs="Arial"/>
          <w:bCs/>
          <w:sz w:val="16"/>
          <w:szCs w:val="16"/>
        </w:rPr>
        <w:t xml:space="preserve">, субъекта </w:t>
      </w:r>
      <w:r w:rsidRPr="0011416C">
        <w:rPr>
          <w:rFonts w:ascii="Arial" w:hAnsi="Arial" w:cs="Arial"/>
          <w:sz w:val="16"/>
          <w:szCs w:val="16"/>
        </w:rPr>
        <w:t>Российской Федерации</w:t>
      </w:r>
      <w:r w:rsidRPr="0011416C">
        <w:rPr>
          <w:rFonts w:ascii="Arial" w:hAnsi="Arial" w:cs="Arial"/>
          <w:bCs/>
          <w:sz w:val="16"/>
          <w:szCs w:val="16"/>
        </w:rPr>
        <w:t>, органов местного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11416C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11416C">
        <w:rPr>
          <w:rFonts w:ascii="Arial" w:hAnsi="Arial" w:cs="Arial"/>
          <w:bCs/>
          <w:sz w:val="16"/>
          <w:szCs w:val="16"/>
        </w:rPr>
        <w:t>бессрочно;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11416C">
        <w:rPr>
          <w:rFonts w:ascii="Arial" w:hAnsi="Arial" w:cs="Arial"/>
          <w:bCs/>
          <w:sz w:val="16"/>
          <w:szCs w:val="16"/>
        </w:rPr>
        <w:t>непредоставления</w:t>
      </w:r>
      <w:proofErr w:type="spellEnd"/>
      <w:r w:rsidRPr="0011416C">
        <w:rPr>
          <w:rFonts w:ascii="Arial" w:hAnsi="Arial" w:cs="Arial"/>
          <w:bCs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 xml:space="preserve">устройства электроустановок (ПУЭ), утвержденными Минэнерго России от 08 июля 2002 года № 204, Постановлением Правительства </w:t>
      </w:r>
      <w:r w:rsidRPr="0011416C">
        <w:rPr>
          <w:rFonts w:ascii="Arial" w:hAnsi="Arial" w:cs="Arial"/>
          <w:sz w:val="16"/>
          <w:szCs w:val="16"/>
        </w:rPr>
        <w:t>Российской Федерации</w:t>
      </w:r>
      <w:r w:rsidRPr="0011416C">
        <w:rPr>
          <w:rFonts w:ascii="Arial" w:hAnsi="Arial" w:cs="Arial"/>
          <w:bCs/>
          <w:sz w:val="16"/>
          <w:szCs w:val="16"/>
        </w:rPr>
        <w:t xml:space="preserve">             от 04 мая 2012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11416C">
        <w:rPr>
          <w:rFonts w:ascii="Arial" w:hAnsi="Arial" w:cs="Arial"/>
          <w:sz w:val="16"/>
          <w:szCs w:val="16"/>
        </w:rPr>
        <w:t>Российской Федерации</w:t>
      </w:r>
      <w:r w:rsidRPr="0011416C">
        <w:rPr>
          <w:rFonts w:ascii="Arial" w:hAnsi="Arial" w:cs="Arial"/>
          <w:bCs/>
          <w:sz w:val="16"/>
          <w:szCs w:val="16"/>
        </w:rPr>
        <w:t xml:space="preserve"> от 06 мая 2011 № 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Российской Федерации</w:t>
      </w:r>
      <w:r w:rsidRPr="0011416C">
        <w:rPr>
          <w:rFonts w:ascii="Arial" w:hAnsi="Arial" w:cs="Arial"/>
          <w:bCs/>
          <w:sz w:val="16"/>
          <w:szCs w:val="16"/>
        </w:rPr>
        <w:t>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Эксплуатационные обязательства в отношении объектов электросетевого комплекса и отдельных объектов таких систем, являющихся сложными вещами, распространяются на все их составные части.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lastRenderedPageBreak/>
        <w:t>В случае отмены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 xml:space="preserve">Аукцион по продаже Имущества, назначенный на </w:t>
      </w:r>
      <w:r w:rsidRPr="0011416C">
        <w:rPr>
          <w:rFonts w:ascii="Arial" w:hAnsi="Arial" w:cs="Arial"/>
          <w:sz w:val="16"/>
          <w:szCs w:val="16"/>
        </w:rPr>
        <w:t>13 ноября 2019 года,</w:t>
      </w:r>
      <w:r w:rsidRPr="0011416C">
        <w:rPr>
          <w:rFonts w:ascii="Arial" w:eastAsia="Calibri" w:hAnsi="Arial" w:cs="Arial"/>
          <w:sz w:val="16"/>
          <w:szCs w:val="16"/>
        </w:rPr>
        <w:t xml:space="preserve"> признан несостоявшимся по причине по причине отсутствия заявок на участие в аукционе.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Продажа посредством публичного предложения Имущества, назначенная                   на 27 февраля 2020 года, признана несостоявшейся по причине отсутствия заявок на участие в продаже.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 xml:space="preserve">3. Требования к участникам </w:t>
      </w:r>
      <w:r w:rsidRPr="0011416C">
        <w:rPr>
          <w:rFonts w:ascii="Arial" w:hAnsi="Arial" w:cs="Arial"/>
          <w:b/>
          <w:sz w:val="16"/>
          <w:szCs w:val="16"/>
        </w:rPr>
        <w:t>продажи имущества без объявления цены</w:t>
      </w:r>
      <w:r w:rsidRPr="0011416C">
        <w:rPr>
          <w:rFonts w:ascii="Arial" w:hAnsi="Arial" w:cs="Arial"/>
          <w:b/>
          <w:bCs/>
          <w:sz w:val="16"/>
          <w:szCs w:val="16"/>
        </w:rPr>
        <w:t>.</w:t>
      </w:r>
    </w:p>
    <w:p w:rsidR="00D924E3" w:rsidRPr="0011416C" w:rsidRDefault="00D924E3" w:rsidP="00D92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3.1. Участники продажи имущества без объявления цены</w:t>
      </w:r>
      <w:r w:rsidRPr="0011416C">
        <w:rPr>
          <w:rFonts w:ascii="Arial" w:hAnsi="Arial" w:cs="Arial"/>
          <w:bCs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 xml:space="preserve">должны соответствовать требованиям, установленным законодательством РФ </w:t>
      </w:r>
      <w:proofErr w:type="gramStart"/>
      <w:r w:rsidRPr="0011416C">
        <w:rPr>
          <w:rFonts w:ascii="Arial" w:hAnsi="Arial" w:cs="Arial"/>
          <w:sz w:val="16"/>
          <w:szCs w:val="16"/>
        </w:rPr>
        <w:t>к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sz w:val="16"/>
          <w:szCs w:val="16"/>
        </w:rPr>
        <w:t>таким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участникам, в связи с чем, при проведении продажи имущества без объявления цены</w:t>
      </w:r>
      <w:r w:rsidRPr="0011416C">
        <w:rPr>
          <w:rFonts w:ascii="Arial" w:hAnsi="Arial" w:cs="Arial"/>
          <w:bCs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устанавливаются следующие обязательные требования к его участникам:</w:t>
      </w:r>
    </w:p>
    <w:p w:rsidR="00D924E3" w:rsidRPr="0011416C" w:rsidRDefault="00D924E3" w:rsidP="00D924E3">
      <w:pPr>
        <w:pStyle w:val="ConsPlusNormal"/>
        <w:ind w:firstLine="709"/>
        <w:jc w:val="both"/>
        <w:rPr>
          <w:sz w:val="16"/>
          <w:szCs w:val="16"/>
        </w:rPr>
      </w:pPr>
      <w:r w:rsidRPr="0011416C">
        <w:rPr>
          <w:sz w:val="16"/>
          <w:szCs w:val="16"/>
        </w:rPr>
        <w:t>1) участник не должен находиться в стадии ликвидации;</w:t>
      </w:r>
    </w:p>
    <w:p w:rsidR="00D924E3" w:rsidRPr="0011416C" w:rsidRDefault="00D924E3" w:rsidP="00D924E3">
      <w:pPr>
        <w:pStyle w:val="ConsPlusNormal"/>
        <w:ind w:firstLine="709"/>
        <w:jc w:val="both"/>
        <w:rPr>
          <w:sz w:val="16"/>
          <w:szCs w:val="16"/>
        </w:rPr>
      </w:pPr>
      <w:r w:rsidRPr="0011416C">
        <w:rPr>
          <w:sz w:val="16"/>
          <w:szCs w:val="16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D924E3" w:rsidRPr="0011416C" w:rsidRDefault="00D924E3" w:rsidP="00D924E3">
      <w:pPr>
        <w:pStyle w:val="ConsPlusNormal"/>
        <w:ind w:firstLine="709"/>
        <w:jc w:val="both"/>
        <w:rPr>
          <w:sz w:val="16"/>
          <w:szCs w:val="16"/>
        </w:rPr>
      </w:pPr>
      <w:r w:rsidRPr="0011416C">
        <w:rPr>
          <w:sz w:val="16"/>
          <w:szCs w:val="16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продаже имущества без объявления цены.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3.2.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11416C">
        <w:rPr>
          <w:rFonts w:ascii="Arial" w:hAnsi="Arial" w:cs="Arial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11416C">
          <w:rPr>
            <w:rFonts w:ascii="Arial" w:hAnsi="Arial" w:cs="Arial"/>
            <w:sz w:val="16"/>
            <w:szCs w:val="16"/>
          </w:rPr>
          <w:t>перечень</w:t>
        </w:r>
      </w:hyperlink>
      <w:r w:rsidRPr="0011416C">
        <w:rPr>
          <w:rFonts w:ascii="Arial" w:hAnsi="Arial" w:cs="Arial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1416C">
        <w:rPr>
          <w:rFonts w:ascii="Arial" w:hAnsi="Arial" w:cs="Arial"/>
          <w:sz w:val="16"/>
          <w:szCs w:val="16"/>
        </w:rPr>
        <w:t>бенефициарных</w:t>
      </w:r>
      <w:proofErr w:type="spellEnd"/>
      <w:r w:rsidRPr="0011416C">
        <w:rPr>
          <w:rFonts w:ascii="Arial" w:hAnsi="Arial" w:cs="Arial"/>
          <w:sz w:val="16"/>
          <w:szCs w:val="1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Федерации.</w:t>
      </w:r>
    </w:p>
    <w:p w:rsidR="00D924E3" w:rsidRPr="0011416C" w:rsidRDefault="00D924E3" w:rsidP="00D924E3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D924E3" w:rsidRPr="0011416C" w:rsidRDefault="00D924E3" w:rsidP="00D924E3">
      <w:pPr>
        <w:pStyle w:val="ad"/>
        <w:tabs>
          <w:tab w:val="left" w:pos="142"/>
        </w:tabs>
        <w:ind w:left="0"/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 xml:space="preserve">4. Порядок, место, даты начала и окончания срока подачи заявок с документами на участие в продаже имущества </w:t>
      </w:r>
      <w:r w:rsidRPr="0011416C">
        <w:rPr>
          <w:rFonts w:ascii="Arial" w:hAnsi="Arial" w:cs="Arial"/>
          <w:b/>
          <w:sz w:val="16"/>
          <w:szCs w:val="16"/>
        </w:rPr>
        <w:t>без объявления цены</w:t>
      </w:r>
      <w:r w:rsidRPr="0011416C">
        <w:rPr>
          <w:rFonts w:ascii="Arial" w:hAnsi="Arial" w:cs="Arial"/>
          <w:b/>
          <w:bCs/>
          <w:sz w:val="16"/>
          <w:szCs w:val="16"/>
        </w:rPr>
        <w:t>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4.1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4.2. </w:t>
      </w:r>
      <w:r w:rsidRPr="0011416C">
        <w:rPr>
          <w:rFonts w:ascii="Arial" w:hAnsi="Arial" w:cs="Arial"/>
          <w:b/>
          <w:sz w:val="16"/>
          <w:szCs w:val="16"/>
        </w:rPr>
        <w:t xml:space="preserve">Дата и время начала приема </w:t>
      </w:r>
      <w:r w:rsidRPr="0011416C">
        <w:rPr>
          <w:rFonts w:ascii="Arial" w:hAnsi="Arial" w:cs="Arial"/>
          <w:sz w:val="16"/>
          <w:szCs w:val="16"/>
        </w:rPr>
        <w:t xml:space="preserve">заявок на участие </w:t>
      </w:r>
      <w:r w:rsidRPr="0011416C">
        <w:rPr>
          <w:rFonts w:ascii="Arial" w:hAnsi="Arial" w:cs="Arial"/>
          <w:bCs/>
          <w:sz w:val="16"/>
          <w:szCs w:val="16"/>
        </w:rPr>
        <w:t xml:space="preserve">в продаже имущества </w:t>
      </w:r>
      <w:r w:rsidRPr="0011416C">
        <w:rPr>
          <w:rFonts w:ascii="Arial" w:hAnsi="Arial" w:cs="Arial"/>
          <w:sz w:val="16"/>
          <w:szCs w:val="16"/>
        </w:rPr>
        <w:t>без объявления цены</w:t>
      </w:r>
      <w:r w:rsidRPr="0011416C">
        <w:rPr>
          <w:rFonts w:ascii="Arial" w:hAnsi="Arial" w:cs="Arial"/>
          <w:bCs/>
          <w:sz w:val="16"/>
          <w:szCs w:val="16"/>
        </w:rPr>
        <w:t xml:space="preserve"> </w:t>
      </w:r>
      <w:r w:rsidRPr="0011416C">
        <w:rPr>
          <w:rFonts w:ascii="Arial" w:hAnsi="Arial" w:cs="Arial"/>
          <w:b/>
          <w:sz w:val="16"/>
          <w:szCs w:val="16"/>
        </w:rPr>
        <w:t>– 23 июля 2020 года с 9:00.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Дата и время окончания приема </w:t>
      </w:r>
      <w:r w:rsidRPr="0011416C">
        <w:rPr>
          <w:rFonts w:ascii="Arial" w:hAnsi="Arial" w:cs="Arial"/>
          <w:sz w:val="16"/>
          <w:szCs w:val="16"/>
        </w:rPr>
        <w:t xml:space="preserve">заявок на участие </w:t>
      </w:r>
      <w:r w:rsidRPr="0011416C">
        <w:rPr>
          <w:rFonts w:ascii="Arial" w:hAnsi="Arial" w:cs="Arial"/>
          <w:bCs/>
          <w:sz w:val="16"/>
          <w:szCs w:val="16"/>
        </w:rPr>
        <w:t xml:space="preserve">в продаже имущества </w:t>
      </w:r>
      <w:r w:rsidRPr="0011416C">
        <w:rPr>
          <w:rFonts w:ascii="Arial" w:hAnsi="Arial" w:cs="Arial"/>
          <w:sz w:val="16"/>
          <w:szCs w:val="16"/>
        </w:rPr>
        <w:t>без объявления цены</w:t>
      </w:r>
      <w:r w:rsidRPr="0011416C">
        <w:rPr>
          <w:rFonts w:ascii="Arial" w:hAnsi="Arial" w:cs="Arial"/>
          <w:bCs/>
          <w:sz w:val="16"/>
          <w:szCs w:val="16"/>
        </w:rPr>
        <w:t xml:space="preserve"> - </w:t>
      </w:r>
      <w:r w:rsidRPr="0011416C">
        <w:rPr>
          <w:rFonts w:ascii="Arial" w:hAnsi="Arial" w:cs="Arial"/>
          <w:b/>
          <w:sz w:val="16"/>
          <w:szCs w:val="16"/>
        </w:rPr>
        <w:t>18 августа 2020 года до 23:00.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11416C">
        <w:rPr>
          <w:rFonts w:ascii="Arial" w:hAnsi="Arial" w:cs="Arial"/>
          <w:sz w:val="16"/>
          <w:szCs w:val="16"/>
        </w:rPr>
        <w:t>Заявка (приложение 1) подается путем заполнения ее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претендента или участника, </w:t>
      </w:r>
      <w:proofErr w:type="gramStart"/>
      <w:r w:rsidRPr="0011416C">
        <w:rPr>
          <w:rFonts w:ascii="Arial" w:hAnsi="Arial" w:cs="Arial"/>
          <w:sz w:val="16"/>
          <w:szCs w:val="16"/>
        </w:rPr>
        <w:t>предусмотренных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Федеральным законом о приватизации: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юридические лица: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копии учредительных документов;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924E3" w:rsidRPr="0011416C" w:rsidRDefault="00D924E3" w:rsidP="00D924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6" w:history="1">
        <w:r w:rsidRPr="0011416C">
          <w:rPr>
            <w:rFonts w:ascii="Arial" w:hAnsi="Arial" w:cs="Arial"/>
            <w:sz w:val="16"/>
            <w:szCs w:val="16"/>
          </w:rPr>
          <w:t>порядке</w:t>
        </w:r>
      </w:hyperlink>
      <w:r w:rsidRPr="0011416C">
        <w:rPr>
          <w:rFonts w:ascii="Arial" w:hAnsi="Arial" w:cs="Arial"/>
          <w:sz w:val="16"/>
          <w:szCs w:val="16"/>
        </w:rPr>
        <w:t>, или нотариально заверенная копия такой доверенности. В случае</w:t>
      </w:r>
      <w:proofErr w:type="gramStart"/>
      <w:r w:rsidRPr="0011416C">
        <w:rPr>
          <w:rFonts w:ascii="Arial" w:hAnsi="Arial" w:cs="Arial"/>
          <w:sz w:val="16"/>
          <w:szCs w:val="16"/>
        </w:rPr>
        <w:t>,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Все листы документов, представляемых одновременно с заявкой, должны быть пронумерованы.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Одно лицо имеет право подать только одну заявку на один объект приватизации.</w:t>
      </w:r>
    </w:p>
    <w:p w:rsidR="00D924E3" w:rsidRPr="0011416C" w:rsidRDefault="00D924E3" w:rsidP="00D924E3">
      <w:pPr>
        <w:pStyle w:val="s1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Претенденты  также направляют свои предложения о цене имущества.</w:t>
      </w:r>
    </w:p>
    <w:p w:rsidR="00D924E3" w:rsidRPr="0011416C" w:rsidRDefault="00D924E3" w:rsidP="00D924E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Предложение о цене имущества (приложение 2)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4.4. Заявки подаются на электронную площадку, начиная </w:t>
      </w:r>
      <w:proofErr w:type="gramStart"/>
      <w:r w:rsidRPr="0011416C">
        <w:rPr>
          <w:rFonts w:ascii="Arial" w:hAnsi="Arial" w:cs="Arial"/>
          <w:sz w:val="16"/>
          <w:szCs w:val="16"/>
        </w:rPr>
        <w:t>с даты начала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4.5.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4.6. 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4.7.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1416C">
        <w:rPr>
          <w:rFonts w:ascii="Arial" w:hAnsi="Arial" w:cs="Arial"/>
          <w:sz w:val="16"/>
          <w:szCs w:val="16"/>
        </w:rPr>
        <w:t>уведомления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4.8.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lastRenderedPageBreak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5. Порядок регистрации на электронной площадке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5.1. Для обеспечения доступа к участию в</w:t>
      </w:r>
      <w:r w:rsidRPr="0011416C">
        <w:rPr>
          <w:rFonts w:ascii="Arial" w:hAnsi="Arial" w:cs="Arial"/>
          <w:bCs/>
          <w:sz w:val="16"/>
          <w:szCs w:val="16"/>
        </w:rPr>
        <w:t xml:space="preserve"> продаже в электронной форме </w:t>
      </w:r>
      <w:r w:rsidRPr="0011416C">
        <w:rPr>
          <w:rFonts w:ascii="Arial" w:hAnsi="Arial" w:cs="Arial"/>
          <w:sz w:val="16"/>
          <w:szCs w:val="16"/>
        </w:rPr>
        <w:t>претендентам необходимо пройти процедуру регистрации на электронной площадке.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5.3. Регистрация на электронной площадке проводится в соответствии с Регламентом 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>универсальной торговой платформы ЗАО «Сбербанк-АСТ»</w:t>
      </w:r>
      <w:r w:rsidRPr="0011416C">
        <w:rPr>
          <w:rFonts w:ascii="Arial" w:hAnsi="Arial" w:cs="Arial"/>
          <w:sz w:val="16"/>
          <w:szCs w:val="16"/>
        </w:rPr>
        <w:t>.</w:t>
      </w:r>
    </w:p>
    <w:p w:rsidR="00D924E3" w:rsidRPr="0011416C" w:rsidRDefault="00D924E3" w:rsidP="00D924E3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5.4.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11416C">
        <w:rPr>
          <w:rFonts w:ascii="Arial" w:hAnsi="Arial" w:cs="Arial"/>
          <w:sz w:val="16"/>
          <w:szCs w:val="16"/>
        </w:rPr>
        <w:t>Приватизация, аренда и продажа прав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>» из личного кабинета претендента.</w:t>
      </w:r>
    </w:p>
    <w:p w:rsidR="00D924E3" w:rsidRPr="0011416C" w:rsidRDefault="00D924E3" w:rsidP="00D924E3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Регламент электронной площадки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 w:rsidRPr="0011416C">
          <w:rPr>
            <w:rStyle w:val="a3"/>
            <w:rFonts w:ascii="Arial" w:hAnsi="Arial" w:cs="Arial"/>
            <w:bCs/>
            <w:sz w:val="16"/>
            <w:szCs w:val="16"/>
          </w:rPr>
          <w:t>http://utp.sberbank-ast.ru</w:t>
        </w:r>
      </w:hyperlink>
      <w:r w:rsidRPr="0011416C">
        <w:rPr>
          <w:rFonts w:ascii="Arial" w:hAnsi="Arial" w:cs="Arial"/>
          <w:bCs/>
          <w:sz w:val="16"/>
          <w:szCs w:val="16"/>
        </w:rPr>
        <w:t xml:space="preserve"> в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 xml:space="preserve"> разделе Информация. </w:t>
      </w: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6. Порядок ознакомления с документами и информацией об имуществе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6.1. </w:t>
      </w:r>
      <w:proofErr w:type="gramStart"/>
      <w:r w:rsidRPr="0011416C">
        <w:rPr>
          <w:rFonts w:ascii="Arial" w:hAnsi="Arial" w:cs="Arial"/>
          <w:sz w:val="16"/>
          <w:szCs w:val="16"/>
        </w:rPr>
        <w:t xml:space="preserve">Информация о проведении </w:t>
      </w:r>
      <w:r w:rsidRPr="0011416C">
        <w:rPr>
          <w:rFonts w:ascii="Arial" w:hAnsi="Arial" w:cs="Arial"/>
          <w:bCs/>
          <w:sz w:val="16"/>
          <w:szCs w:val="16"/>
        </w:rPr>
        <w:t>продажи имущества без объявления цены</w:t>
      </w:r>
      <w:r w:rsidRPr="0011416C">
        <w:rPr>
          <w:rFonts w:ascii="Arial" w:hAnsi="Arial" w:cs="Arial"/>
          <w:sz w:val="16"/>
          <w:szCs w:val="16"/>
        </w:rPr>
        <w:t xml:space="preserve"> размещается </w:t>
      </w:r>
      <w:r w:rsidRPr="0011416C">
        <w:rPr>
          <w:rFonts w:ascii="Arial" w:hAnsi="Arial" w:cs="Arial"/>
          <w:bCs/>
          <w:sz w:val="16"/>
          <w:szCs w:val="16"/>
        </w:rPr>
        <w:t xml:space="preserve">в открытой для доступа неограниченного круга лиц части электронной площадки </w:t>
      </w:r>
      <w:r w:rsidRPr="0011416C">
        <w:rPr>
          <w:rFonts w:ascii="Arial" w:hAnsi="Arial" w:cs="Arial"/>
          <w:sz w:val="16"/>
          <w:szCs w:val="16"/>
        </w:rPr>
        <w:t>на сайте http://</w:t>
      </w:r>
      <w:hyperlink r:id="rId18" w:history="1">
        <w:r w:rsidRPr="0011416C">
          <w:rPr>
            <w:rStyle w:val="a3"/>
            <w:rFonts w:ascii="Arial" w:hAnsi="Arial" w:cs="Arial"/>
            <w:sz w:val="16"/>
            <w:szCs w:val="16"/>
          </w:rPr>
          <w:t>utp.sberbank-ast.ru</w:t>
        </w:r>
      </w:hyperlink>
      <w:r w:rsidRPr="0011416C">
        <w:rPr>
          <w:rFonts w:ascii="Arial" w:hAnsi="Arial" w:cs="Arial"/>
          <w:sz w:val="16"/>
          <w:szCs w:val="16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r w:rsidRPr="0011416C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11416C">
        <w:rPr>
          <w:rFonts w:ascii="Arial" w:hAnsi="Arial" w:cs="Arial"/>
          <w:sz w:val="16"/>
          <w:szCs w:val="16"/>
        </w:rPr>
        <w:t xml:space="preserve">, официальном сайте Продавца </w:t>
      </w:r>
      <w:hyperlink r:id="rId20" w:history="1">
        <w:r w:rsidRPr="0011416C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11416C">
        <w:rPr>
          <w:rFonts w:ascii="Arial" w:hAnsi="Arial" w:cs="Arial"/>
          <w:sz w:val="16"/>
          <w:szCs w:val="16"/>
        </w:rPr>
        <w:t>.</w:t>
      </w:r>
      <w:proofErr w:type="gramEnd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6.2.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5 рабочих дней до даты окончания подачи заявок.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6.3.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движимого имущества.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6.4.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sz w:val="16"/>
          <w:szCs w:val="1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sz w:val="16"/>
          <w:szCs w:val="16"/>
        </w:rPr>
        <w:t>Оператора).</w:t>
      </w:r>
      <w:r w:rsidRPr="0011416C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End"/>
    </w:p>
    <w:p w:rsidR="00D924E3" w:rsidRPr="0011416C" w:rsidRDefault="00D924E3" w:rsidP="00D924E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7. Условия допуска и отказа в допуске к участию в </w:t>
      </w:r>
      <w:r w:rsidRPr="0011416C">
        <w:rPr>
          <w:rFonts w:ascii="Arial" w:hAnsi="Arial" w:cs="Arial"/>
          <w:b/>
          <w:bCs/>
          <w:sz w:val="16"/>
          <w:szCs w:val="16"/>
        </w:rPr>
        <w:t xml:space="preserve">продаже имущества </w:t>
      </w: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без объявления цены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7.1.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7.2. Претендент не допускается к участию в </w:t>
      </w:r>
      <w:r w:rsidRPr="0011416C">
        <w:rPr>
          <w:rFonts w:ascii="Arial" w:hAnsi="Arial" w:cs="Arial"/>
          <w:bCs/>
          <w:sz w:val="16"/>
          <w:szCs w:val="16"/>
        </w:rPr>
        <w:t>продаже имущества без объявления цены</w:t>
      </w:r>
      <w:r w:rsidRPr="0011416C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по следующим основаниям: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sz w:val="16"/>
          <w:szCs w:val="16"/>
        </w:rPr>
        <w:t>п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11416C">
        <w:rPr>
          <w:rFonts w:ascii="Arial" w:hAnsi="Arial" w:cs="Arial"/>
          <w:bCs/>
          <w:sz w:val="16"/>
          <w:szCs w:val="16"/>
        </w:rPr>
        <w:t>продажи имущества без объявления цены</w:t>
      </w:r>
      <w:r w:rsidRPr="0011416C">
        <w:rPr>
          <w:rFonts w:ascii="Arial" w:hAnsi="Arial" w:cs="Arial"/>
          <w:sz w:val="16"/>
          <w:szCs w:val="16"/>
        </w:rPr>
        <w:t>, или оформление представленных документов не соответствует законодательству Российской Федерации.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заявка подана лицом, не уполномоченным Претендентом на осуществление таких действий.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Перечень указанных оснований отказа Претенденту в участии </w:t>
      </w:r>
      <w:r w:rsidRPr="0011416C">
        <w:rPr>
          <w:rFonts w:ascii="Arial" w:hAnsi="Arial" w:cs="Arial"/>
          <w:bCs/>
          <w:sz w:val="16"/>
          <w:szCs w:val="16"/>
        </w:rPr>
        <w:t>в продаже имущества без объявления цены</w:t>
      </w:r>
      <w:r w:rsidRPr="0011416C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является исчерпывающим.</w:t>
      </w:r>
    </w:p>
    <w:p w:rsidR="00D924E3" w:rsidRPr="0011416C" w:rsidRDefault="00D924E3" w:rsidP="00D924E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8. Приостановление </w:t>
      </w:r>
      <w:r w:rsidRPr="0011416C">
        <w:rPr>
          <w:rFonts w:ascii="Arial" w:hAnsi="Arial" w:cs="Arial"/>
          <w:b/>
          <w:bCs/>
          <w:sz w:val="16"/>
          <w:szCs w:val="16"/>
        </w:rPr>
        <w:t>продажи имущества без объявления цены</w:t>
      </w:r>
    </w:p>
    <w:p w:rsidR="00D924E3" w:rsidRPr="0011416C" w:rsidRDefault="00D924E3" w:rsidP="00D924E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924E3" w:rsidRPr="0011416C" w:rsidRDefault="00D924E3" w:rsidP="00D924E3">
      <w:pPr>
        <w:ind w:firstLine="851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Раздел 9. Место, порядок, дата и время проведения продажи имущества </w:t>
      </w:r>
    </w:p>
    <w:p w:rsidR="00D924E3" w:rsidRPr="0011416C" w:rsidRDefault="00D924E3" w:rsidP="00D924E3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без объявления цены</w:t>
      </w:r>
    </w:p>
    <w:p w:rsidR="00D924E3" w:rsidRPr="0011416C" w:rsidRDefault="00D924E3" w:rsidP="00D924E3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9.1. </w:t>
      </w:r>
      <w:r w:rsidRPr="0011416C">
        <w:rPr>
          <w:rFonts w:ascii="Arial" w:hAnsi="Arial" w:cs="Arial"/>
          <w:b/>
          <w:sz w:val="16"/>
          <w:szCs w:val="16"/>
        </w:rPr>
        <w:t>П</w:t>
      </w:r>
      <w:r w:rsidRPr="0011416C">
        <w:rPr>
          <w:rFonts w:ascii="Arial" w:hAnsi="Arial" w:cs="Arial"/>
          <w:b/>
          <w:bCs/>
          <w:sz w:val="16"/>
          <w:szCs w:val="16"/>
        </w:rPr>
        <w:t xml:space="preserve">роцедура продажи </w:t>
      </w:r>
      <w:r w:rsidRPr="0011416C">
        <w:rPr>
          <w:rFonts w:ascii="Arial" w:hAnsi="Arial" w:cs="Arial"/>
          <w:b/>
          <w:sz w:val="16"/>
          <w:szCs w:val="16"/>
        </w:rPr>
        <w:t>имущества без объявления цены состоится</w:t>
      </w:r>
      <w:r w:rsidRPr="0011416C">
        <w:rPr>
          <w:rFonts w:ascii="Arial" w:hAnsi="Arial" w:cs="Arial"/>
          <w:sz w:val="16"/>
          <w:szCs w:val="16"/>
        </w:rPr>
        <w:t xml:space="preserve"> </w:t>
      </w:r>
      <w:r w:rsidRPr="0011416C">
        <w:rPr>
          <w:rFonts w:ascii="Arial" w:hAnsi="Arial" w:cs="Arial"/>
          <w:b/>
          <w:sz w:val="16"/>
          <w:szCs w:val="16"/>
        </w:rPr>
        <w:t>20 августа 2020 года в 10:30</w:t>
      </w:r>
      <w:r w:rsidRPr="0011416C">
        <w:rPr>
          <w:rFonts w:ascii="Arial" w:hAnsi="Arial" w:cs="Arial"/>
          <w:sz w:val="16"/>
          <w:szCs w:val="16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9.2. В день подведения итогов продажи </w:t>
      </w:r>
      <w:r w:rsidRPr="0011416C">
        <w:rPr>
          <w:rFonts w:ascii="Arial" w:eastAsia="Calibri" w:hAnsi="Arial" w:cs="Arial"/>
          <w:sz w:val="16"/>
          <w:szCs w:val="16"/>
        </w:rPr>
        <w:t>Оператор обеспечивает доступ Продавца к поданным Претендентами документам, а также журналу приема заявок. 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9.3. </w:t>
      </w:r>
      <w:r w:rsidRPr="0011416C">
        <w:rPr>
          <w:rFonts w:ascii="Arial" w:eastAsia="Calibri" w:hAnsi="Arial" w:cs="Arial"/>
          <w:sz w:val="16"/>
          <w:szCs w:val="16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9.4. Покупателем имущества признается: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1) в случае регистрации одной заявки и предложения о цене имущества - участник, представивший это предложение;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2)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924E3" w:rsidRPr="0011416C" w:rsidRDefault="00D924E3" w:rsidP="00D924E3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3)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924E3" w:rsidRPr="0011416C" w:rsidRDefault="00D924E3" w:rsidP="00D924E3">
      <w:pPr>
        <w:pStyle w:val="ConsPlusNormal"/>
        <w:ind w:firstLine="709"/>
        <w:jc w:val="both"/>
        <w:rPr>
          <w:rFonts w:eastAsia="Calibri"/>
          <w:sz w:val="16"/>
          <w:szCs w:val="16"/>
        </w:rPr>
      </w:pPr>
      <w:r w:rsidRPr="0011416C">
        <w:rPr>
          <w:rFonts w:eastAsia="Calibri"/>
          <w:sz w:val="16"/>
          <w:szCs w:val="16"/>
        </w:rPr>
        <w:t xml:space="preserve">9.5. Решение об итогах продажи имущества без объявления цены оформляется протоколом. Протокол об итогах продажи имущества без объявления цены подписывается Продавцом в день подведения итогов продажи имущества без объявления цены.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lastRenderedPageBreak/>
        <w:t xml:space="preserve">9.6. </w:t>
      </w:r>
      <w:r w:rsidRPr="0011416C">
        <w:rPr>
          <w:rFonts w:ascii="Arial" w:eastAsia="Calibri" w:hAnsi="Arial" w:cs="Arial"/>
          <w:sz w:val="16"/>
          <w:szCs w:val="16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9.7. В течение одного часа со времени подписания протокола об итогах продажи </w:t>
      </w:r>
      <w:r w:rsidRPr="0011416C">
        <w:rPr>
          <w:rFonts w:ascii="Arial" w:eastAsia="Calibri" w:hAnsi="Arial" w:cs="Arial"/>
          <w:sz w:val="16"/>
          <w:szCs w:val="16"/>
        </w:rPr>
        <w:t xml:space="preserve">имущества без объявления цены </w:t>
      </w:r>
      <w:r w:rsidRPr="0011416C">
        <w:rPr>
          <w:rFonts w:ascii="Arial" w:hAnsi="Arial" w:cs="Arial"/>
          <w:sz w:val="16"/>
          <w:szCs w:val="16"/>
        </w:rPr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наименование имущества и иные позволяющие его индивидуализировать сведения;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цена сделки;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фамилия, имя, отчество физического лица или наименование юридического лица – победителя.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eastAsia="Calibri" w:hAnsi="Arial" w:cs="Arial"/>
          <w:sz w:val="16"/>
          <w:szCs w:val="16"/>
        </w:rPr>
        <w:t>9.8. Продажа имущества без объявления цены признается несостоявшейся, если в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и оформляется протоколом об итогах продажи имущества без объявления цены.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Раздел 10. Заключение договора купли-продажи по итогам проведения продажи имущества без объявления цены, условия и сроки платежа, реквизиты счетов для оплаты по договору купли-продажи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10.1. Договор купли-продажи имущества (приложение 3), заключается между Продавцом и победителем продажи </w:t>
      </w:r>
      <w:r w:rsidRPr="0011416C">
        <w:rPr>
          <w:rFonts w:ascii="Arial" w:eastAsia="Calibri" w:hAnsi="Arial" w:cs="Arial"/>
          <w:sz w:val="16"/>
          <w:szCs w:val="16"/>
        </w:rPr>
        <w:t xml:space="preserve">имущества без объявления цены </w:t>
      </w:r>
      <w:r w:rsidRPr="0011416C">
        <w:rPr>
          <w:rFonts w:ascii="Arial" w:hAnsi="Arial" w:cs="Arial"/>
          <w:sz w:val="16"/>
          <w:szCs w:val="16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в течение 5 рабочих дней </w:t>
      </w:r>
      <w:proofErr w:type="gramStart"/>
      <w:r w:rsidRPr="0011416C">
        <w:rPr>
          <w:rFonts w:ascii="Arial" w:hAnsi="Arial" w:cs="Arial"/>
          <w:sz w:val="16"/>
          <w:szCs w:val="16"/>
        </w:rPr>
        <w:t>с даты подведения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итогов продажи </w:t>
      </w:r>
      <w:r w:rsidRPr="0011416C">
        <w:rPr>
          <w:rFonts w:ascii="Arial" w:eastAsia="Calibri" w:hAnsi="Arial" w:cs="Arial"/>
          <w:sz w:val="16"/>
          <w:szCs w:val="16"/>
        </w:rPr>
        <w:t>имущества без объявления цены</w:t>
      </w:r>
      <w:r w:rsidRPr="0011416C">
        <w:rPr>
          <w:rFonts w:ascii="Arial" w:hAnsi="Arial" w:cs="Arial"/>
          <w:sz w:val="16"/>
          <w:szCs w:val="16"/>
        </w:rPr>
        <w:t>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10.2. Оплата по договору производится единовременно денежными средствами в течение 10 рабочих дней </w:t>
      </w:r>
      <w:proofErr w:type="gramStart"/>
      <w:r w:rsidRPr="0011416C">
        <w:rPr>
          <w:rFonts w:ascii="Arial" w:hAnsi="Arial" w:cs="Arial"/>
          <w:sz w:val="16"/>
          <w:szCs w:val="16"/>
        </w:rPr>
        <w:t>с даты заключения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договора купли-продажи в размере, установленном по итогам продажи имущества.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10.3. Оплата производится путем безналичного перечисления средств Покупателем со своего расчетного счета на счет Продавца: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         л/с 04183011620) ИНН 2343017860 ОКТМО 03634101 КПП 234301001 БИК 040349001 БАНК </w:t>
      </w:r>
      <w:proofErr w:type="gramStart"/>
      <w:r w:rsidRPr="0011416C">
        <w:rPr>
          <w:rFonts w:ascii="Arial" w:hAnsi="Arial" w:cs="Arial"/>
          <w:b/>
          <w:sz w:val="16"/>
          <w:szCs w:val="16"/>
        </w:rPr>
        <w:t>Южное</w:t>
      </w:r>
      <w:proofErr w:type="gramEnd"/>
      <w:r w:rsidRPr="0011416C">
        <w:rPr>
          <w:rFonts w:ascii="Arial" w:hAnsi="Arial" w:cs="Arial"/>
          <w:b/>
          <w:sz w:val="16"/>
          <w:szCs w:val="16"/>
        </w:rPr>
        <w:t xml:space="preserve"> ГУ Банка России г. Краснодар КБК 99211402053130000410.</w:t>
      </w:r>
    </w:p>
    <w:p w:rsidR="00D924E3" w:rsidRPr="0011416C" w:rsidRDefault="00D924E3" w:rsidP="00D924E3">
      <w:pPr>
        <w:tabs>
          <w:tab w:val="left" w:pos="2212"/>
          <w:tab w:val="left" w:pos="259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Покупатель извещает Продавца об оплате путем предоставления копии платежного поручения.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11416C">
        <w:rPr>
          <w:rFonts w:ascii="Arial" w:hAnsi="Arial" w:cs="Arial"/>
          <w:b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денежных средств, указанных в настоящем разделе.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Налог на добавленную стоимость уплачивается покупателем в установленном законом порядке.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10.4. Передача муниципального имущества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D924E3" w:rsidRPr="0011416C" w:rsidRDefault="00D924E3" w:rsidP="0051649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10.5.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Приложение № 1 к документации</w:t>
      </w:r>
    </w:p>
    <w:p w:rsidR="00D924E3" w:rsidRPr="0011416C" w:rsidRDefault="00D924E3" w:rsidP="00D924E3">
      <w:pPr>
        <w:pStyle w:val="31"/>
        <w:spacing w:after="0" w:line="260" w:lineRule="exact"/>
        <w:jc w:val="center"/>
        <w:rPr>
          <w:rFonts w:ascii="Arial" w:hAnsi="Arial" w:cs="Arial"/>
          <w:b w:val="0"/>
        </w:rPr>
      </w:pPr>
      <w:bookmarkStart w:id="2" w:name="_Toc383532362"/>
      <w:bookmarkStart w:id="3" w:name="_Toc375898918"/>
      <w:bookmarkStart w:id="4" w:name="_Toc375898334"/>
      <w:bookmarkStart w:id="5" w:name="_Toc363547563"/>
      <w:bookmarkStart w:id="6" w:name="_Toc363544511"/>
      <w:bookmarkStart w:id="7" w:name="_Toc363543597"/>
    </w:p>
    <w:p w:rsidR="00D924E3" w:rsidRPr="0011416C" w:rsidRDefault="00D924E3" w:rsidP="00D924E3">
      <w:pPr>
        <w:pStyle w:val="31"/>
        <w:spacing w:after="0" w:line="260" w:lineRule="exact"/>
        <w:jc w:val="center"/>
        <w:rPr>
          <w:rFonts w:ascii="Arial" w:hAnsi="Arial" w:cs="Arial"/>
          <w:b w:val="0"/>
        </w:rPr>
      </w:pPr>
      <w:r w:rsidRPr="0011416C">
        <w:rPr>
          <w:rFonts w:ascii="Arial" w:hAnsi="Arial" w:cs="Arial"/>
          <w:b w:val="0"/>
        </w:rPr>
        <w:t>ЗАЯВКА НА УЧАСТИЕ В ПРОДАЖЕ ИМУЩЕСТВА БЕЗ ОБЪЯВЛЕНИЯ ЦЕНЫ</w:t>
      </w:r>
    </w:p>
    <w:p w:rsidR="00D924E3" w:rsidRPr="0011416C" w:rsidRDefault="00D924E3" w:rsidP="00D924E3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  <w:r w:rsidRPr="0011416C">
        <w:rPr>
          <w:rFonts w:ascii="Arial" w:hAnsi="Arial" w:cs="Arial"/>
          <w:b w:val="0"/>
          <w:color w:val="000000"/>
        </w:rPr>
        <w:t>В ЭЛЕКТРОННОЙ ФОРМЕ</w:t>
      </w:r>
    </w:p>
    <w:p w:rsidR="00D924E3" w:rsidRPr="0011416C" w:rsidRDefault="00D924E3" w:rsidP="00D924E3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D924E3" w:rsidRPr="0011416C" w:rsidRDefault="00D924E3" w:rsidP="00D924E3">
      <w:pPr>
        <w:pStyle w:val="31"/>
        <w:spacing w:after="0" w:line="260" w:lineRule="exact"/>
        <w:rPr>
          <w:rFonts w:ascii="Arial" w:hAnsi="Arial" w:cs="Arial"/>
          <w:b w:val="0"/>
        </w:rPr>
      </w:pPr>
      <w:r w:rsidRPr="0011416C">
        <w:rPr>
          <w:rFonts w:ascii="Arial" w:hAnsi="Arial" w:cs="Arial"/>
          <w:b w:val="0"/>
        </w:rPr>
        <w:t>«__» ___________ 20__ г.                                                                                          г. Новокубанск</w:t>
      </w: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заполняется юридическим лицом:</w:t>
      </w:r>
    </w:p>
    <w:p w:rsidR="00D924E3" w:rsidRPr="0011416C" w:rsidRDefault="00D924E3" w:rsidP="00D924E3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в лице _________________________________________________________________________, 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на основании ______________________________________________________,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(устава, доверенности и т.д.)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именуемый далее Претендент,  </w:t>
      </w: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заполняется физическим лицом, в том числе индивидуальным предпринимателем: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(ИП заявителя; фамилия, имя, отчество физического лица, подающего заявку)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паспортные данные: серия___________________№____________________________________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Pr="0011416C">
        <w:rPr>
          <w:rFonts w:ascii="Arial" w:hAnsi="Arial" w:cs="Arial"/>
          <w:sz w:val="16"/>
          <w:szCs w:val="16"/>
        </w:rPr>
        <w:t>выдан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дата выдачи _____________________________________________________________________</w:t>
      </w: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зарегистрирова</w:t>
      </w:r>
      <w:proofErr w:type="gramStart"/>
      <w:r w:rsidRPr="0011416C">
        <w:rPr>
          <w:rFonts w:ascii="Arial" w:hAnsi="Arial" w:cs="Arial"/>
          <w:sz w:val="16"/>
          <w:szCs w:val="16"/>
        </w:rPr>
        <w:t>н(</w:t>
      </w:r>
      <w:proofErr w:type="gramEnd"/>
      <w:r w:rsidRPr="0011416C">
        <w:rPr>
          <w:rFonts w:ascii="Arial" w:hAnsi="Arial" w:cs="Arial"/>
          <w:sz w:val="16"/>
          <w:szCs w:val="16"/>
        </w:rPr>
        <w:t>а) по адресу: ________________________________________________________________________________</w:t>
      </w: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именуемый далее Претендент, 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1416C">
        <w:rPr>
          <w:rFonts w:ascii="Arial" w:hAnsi="Arial" w:cs="Arial"/>
          <w:sz w:val="16"/>
          <w:szCs w:val="16"/>
        </w:rPr>
        <w:t>: ______________________________________________________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(наименование имущества, его основные характеристики и местонахождение)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____________________________________________________________________ 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11416C">
        <w:rPr>
          <w:rFonts w:ascii="Arial" w:hAnsi="Arial" w:cs="Arial"/>
          <w:sz w:val="16"/>
          <w:szCs w:val="16"/>
        </w:rPr>
        <w:t>располагает данными о Продавце, предмете продажи имущества без объявления цены, дате, времени и месте проведения продажи имущества без объявления цены,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11416C">
        <w:rPr>
          <w:rFonts w:ascii="Arial" w:hAnsi="Arial" w:cs="Arial"/>
          <w:sz w:val="16"/>
          <w:szCs w:val="1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11416C">
        <w:rPr>
          <w:rFonts w:ascii="Arial" w:hAnsi="Arial" w:cs="Arial"/>
          <w:sz w:val="16"/>
          <w:szCs w:val="16"/>
        </w:rPr>
        <w:t xml:space="preserve">, что ему была представлена возможность </w:t>
      </w:r>
      <w:r w:rsidRPr="0011416C">
        <w:rPr>
          <w:rFonts w:ascii="Arial" w:hAnsi="Arial" w:cs="Arial"/>
          <w:sz w:val="16"/>
          <w:szCs w:val="16"/>
        </w:rPr>
        <w:lastRenderedPageBreak/>
        <w:t xml:space="preserve">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1416C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11416C">
        <w:rPr>
          <w:rFonts w:ascii="Arial" w:hAnsi="Arial" w:cs="Arial"/>
          <w:sz w:val="16"/>
          <w:szCs w:val="16"/>
        </w:rPr>
        <w:t>, претензий к Продавцу не имеет.</w:t>
      </w:r>
      <w:proofErr w:type="gramEnd"/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Настоящей заявкой подтверждае</w:t>
      </w:r>
      <w:proofErr w:type="gramStart"/>
      <w:r w:rsidRPr="0011416C">
        <w:rPr>
          <w:rFonts w:ascii="Arial" w:hAnsi="Arial" w:cs="Arial"/>
          <w:bCs/>
          <w:color w:val="000000"/>
          <w:sz w:val="16"/>
          <w:szCs w:val="16"/>
        </w:rPr>
        <w:t>м(</w:t>
      </w:r>
      <w:proofErr w:type="gramEnd"/>
      <w:r w:rsidRPr="0011416C">
        <w:rPr>
          <w:rFonts w:ascii="Arial" w:hAnsi="Arial" w:cs="Arial"/>
          <w:bCs/>
          <w:color w:val="000000"/>
          <w:sz w:val="16"/>
          <w:szCs w:val="16"/>
        </w:rPr>
        <w:t>-ю), что: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против нас (меня) не проводится процедура ликвидации;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D924E3" w:rsidRPr="0011416C" w:rsidRDefault="00D924E3" w:rsidP="00D924E3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color w:val="000000"/>
          <w:sz w:val="16"/>
          <w:szCs w:val="16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Настоящей заявкой подтверждае</w:t>
      </w:r>
      <w:proofErr w:type="gramStart"/>
      <w:r w:rsidRPr="0011416C">
        <w:rPr>
          <w:rFonts w:ascii="Arial" w:hAnsi="Arial" w:cs="Arial"/>
          <w:sz w:val="16"/>
          <w:szCs w:val="16"/>
        </w:rPr>
        <w:t>м(</w:t>
      </w:r>
      <w:proofErr w:type="gramEnd"/>
      <w:r w:rsidRPr="0011416C">
        <w:rPr>
          <w:rFonts w:ascii="Arial" w:hAnsi="Arial" w:cs="Arial"/>
          <w:sz w:val="16"/>
          <w:szCs w:val="16"/>
        </w:rPr>
        <w:t>-ю) свое согласие на обработку персональных данных.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Адрес, телефон и банковские реквизиты Претендента: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        Приложения: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Для юридических лиц: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1. Заверенные копии учредительных документов;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1416C">
        <w:rPr>
          <w:rFonts w:ascii="Arial" w:hAnsi="Arial" w:cs="Arial"/>
          <w:sz w:val="16"/>
          <w:szCs w:val="16"/>
        </w:rPr>
        <w:t>,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24E3" w:rsidRPr="0011416C" w:rsidRDefault="00D924E3" w:rsidP="00D924E3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5. Иные документы, представляемые по желанию Претендента в составе заявки: ___________.</w:t>
      </w:r>
    </w:p>
    <w:p w:rsidR="00D924E3" w:rsidRPr="0011416C" w:rsidRDefault="00D924E3" w:rsidP="00D924E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Для физических лиц:</w:t>
      </w:r>
    </w:p>
    <w:p w:rsidR="00D924E3" w:rsidRPr="0011416C" w:rsidRDefault="00D924E3" w:rsidP="00D924E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1. Копии всех листов документа удостоверяющего личность.</w:t>
      </w:r>
    </w:p>
    <w:p w:rsidR="00D924E3" w:rsidRPr="0011416C" w:rsidRDefault="00D924E3" w:rsidP="00D924E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D924E3" w:rsidRPr="0011416C" w:rsidRDefault="00D924E3" w:rsidP="00D924E3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3. Иные документы, представляемые по желанию Претендента в составе заявки: __________. 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Подпись Претендента (его полномочного представителя) 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D924E3" w:rsidRPr="0011416C" w:rsidRDefault="00D924E3" w:rsidP="00D924E3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(должность заявителя, подпись)</w:t>
      </w:r>
      <w:r w:rsidRPr="0011416C">
        <w:rPr>
          <w:rFonts w:ascii="Arial" w:hAnsi="Arial" w:cs="Arial"/>
          <w:sz w:val="16"/>
          <w:szCs w:val="16"/>
        </w:rPr>
        <w:tab/>
        <w:t xml:space="preserve">                                                расшифровка подписи (фамилия, инициалы)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 «______»__________________20 __г.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  </w:t>
      </w:r>
    </w:p>
    <w:bookmarkEnd w:id="2"/>
    <w:bookmarkEnd w:id="3"/>
    <w:bookmarkEnd w:id="4"/>
    <w:bookmarkEnd w:id="5"/>
    <w:bookmarkEnd w:id="6"/>
    <w:bookmarkEnd w:id="7"/>
    <w:p w:rsidR="00D924E3" w:rsidRPr="0011416C" w:rsidRDefault="00D924E3" w:rsidP="0051649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Приложение № 2 к документации</w:t>
      </w:r>
    </w:p>
    <w:p w:rsidR="00D924E3" w:rsidRPr="0011416C" w:rsidRDefault="00D924E3" w:rsidP="00D924E3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D924E3" w:rsidRPr="0011416C" w:rsidRDefault="00D924E3" w:rsidP="00D924E3">
      <w:pPr>
        <w:suppressAutoHyphens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color w:val="000000"/>
          <w:sz w:val="16"/>
          <w:szCs w:val="16"/>
        </w:rPr>
        <w:t>ПРЕДЛОЖЕНИЕ О ЦЕНЕ ПРИОБРЕТЕНИЯ МУНИЦИПАЛЬНОГО ИМУЩЕСТВА</w:t>
      </w:r>
    </w:p>
    <w:p w:rsidR="00D924E3" w:rsidRPr="0011416C" w:rsidRDefault="00D924E3" w:rsidP="00D924E3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D924E3" w:rsidRPr="0011416C" w:rsidRDefault="00D924E3" w:rsidP="00D924E3">
      <w:pPr>
        <w:pStyle w:val="31"/>
        <w:spacing w:after="0" w:line="260" w:lineRule="exact"/>
        <w:rPr>
          <w:rFonts w:ascii="Arial" w:hAnsi="Arial" w:cs="Arial"/>
          <w:b w:val="0"/>
        </w:rPr>
      </w:pPr>
      <w:r w:rsidRPr="0011416C">
        <w:rPr>
          <w:rFonts w:ascii="Arial" w:hAnsi="Arial" w:cs="Arial"/>
          <w:b w:val="0"/>
        </w:rPr>
        <w:t>«__» ___________ 20__ г.                                                                                          г. Новокубанск</w:t>
      </w: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заполняется юридическим лицом:</w:t>
      </w:r>
    </w:p>
    <w:p w:rsidR="00D924E3" w:rsidRPr="0011416C" w:rsidRDefault="00D924E3" w:rsidP="00D924E3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в лице _________________________________________________________________________, 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на основании ______________________________________________________,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(устава, доверенности и т.д.)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именуемый далее Претендент,</w:t>
      </w: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11416C">
        <w:rPr>
          <w:rFonts w:ascii="Arial" w:hAnsi="Arial" w:cs="Arial"/>
          <w:i/>
          <w:sz w:val="16"/>
          <w:szCs w:val="16"/>
        </w:rPr>
        <w:t>заполняется физическим лицом, в том числе индивидуальным предпринимателем: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(ИП заявителя; фамилия, имя, отчество физического лица, подающего заявку)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паспортные данные: серия___________________№____________________________________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Pr="0011416C">
        <w:rPr>
          <w:rFonts w:ascii="Arial" w:hAnsi="Arial" w:cs="Arial"/>
          <w:sz w:val="16"/>
          <w:szCs w:val="16"/>
        </w:rPr>
        <w:t>выдан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дата выдачи _____________________________________________________________________</w:t>
      </w: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зарегистрирова</w:t>
      </w:r>
      <w:proofErr w:type="gramStart"/>
      <w:r w:rsidRPr="0011416C">
        <w:rPr>
          <w:rFonts w:ascii="Arial" w:hAnsi="Arial" w:cs="Arial"/>
          <w:sz w:val="16"/>
          <w:szCs w:val="16"/>
        </w:rPr>
        <w:t>н(</w:t>
      </w:r>
      <w:proofErr w:type="gramEnd"/>
      <w:r w:rsidRPr="0011416C">
        <w:rPr>
          <w:rFonts w:ascii="Arial" w:hAnsi="Arial" w:cs="Arial"/>
          <w:sz w:val="16"/>
          <w:szCs w:val="16"/>
        </w:rPr>
        <w:t>а) по адресу: ________________________________________________________________________________</w:t>
      </w:r>
    </w:p>
    <w:p w:rsidR="00D924E3" w:rsidRPr="0011416C" w:rsidRDefault="00D924E3" w:rsidP="00D924E3">
      <w:pPr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за объект продажи: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D924E3" w:rsidRPr="0011416C" w:rsidRDefault="00D924E3" w:rsidP="00D924E3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lastRenderedPageBreak/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надежды»,</w:t>
      </w:r>
    </w:p>
    <w:p w:rsidR="00D924E3" w:rsidRPr="0011416C" w:rsidRDefault="00D924E3" w:rsidP="00D924E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11416C">
        <w:rPr>
          <w:rFonts w:ascii="Arial" w:hAnsi="Arial" w:cs="Arial"/>
          <w:b/>
          <w:sz w:val="16"/>
          <w:szCs w:val="16"/>
          <w:lang w:eastAsia="ar-SA"/>
        </w:rPr>
        <w:t>предлага</w:t>
      </w:r>
      <w:proofErr w:type="gramStart"/>
      <w:r w:rsidRPr="0011416C">
        <w:rPr>
          <w:rFonts w:ascii="Arial" w:hAnsi="Arial" w:cs="Arial"/>
          <w:b/>
          <w:sz w:val="16"/>
          <w:szCs w:val="16"/>
          <w:lang w:eastAsia="ar-SA"/>
        </w:rPr>
        <w:t>ю(</w:t>
      </w:r>
      <w:proofErr w:type="gramEnd"/>
      <w:r w:rsidRPr="0011416C">
        <w:rPr>
          <w:rFonts w:ascii="Arial" w:hAnsi="Arial" w:cs="Arial"/>
          <w:b/>
          <w:sz w:val="16"/>
          <w:szCs w:val="16"/>
          <w:lang w:eastAsia="ar-SA"/>
        </w:rPr>
        <w:t xml:space="preserve">ем) следующую цену: </w:t>
      </w:r>
      <w:r w:rsidRPr="0011416C">
        <w:rPr>
          <w:rFonts w:ascii="Arial" w:hAnsi="Arial" w:cs="Arial"/>
          <w:sz w:val="16"/>
          <w:szCs w:val="16"/>
          <w:lang w:eastAsia="ar-SA"/>
        </w:rPr>
        <w:t>________________________________________________________________________________</w:t>
      </w:r>
    </w:p>
    <w:p w:rsidR="00D924E3" w:rsidRPr="0011416C" w:rsidRDefault="00D924E3" w:rsidP="00D924E3">
      <w:pPr>
        <w:suppressAutoHyphens/>
        <w:autoSpaceDE w:val="0"/>
        <w:jc w:val="center"/>
        <w:rPr>
          <w:rFonts w:ascii="Arial" w:eastAsia="Arial" w:hAnsi="Arial" w:cs="Arial"/>
          <w:i/>
          <w:sz w:val="16"/>
          <w:szCs w:val="16"/>
          <w:lang w:eastAsia="ar-SA"/>
        </w:rPr>
      </w:pPr>
      <w:r w:rsidRPr="0011416C">
        <w:rPr>
          <w:rFonts w:ascii="Arial" w:eastAsia="Arial" w:hAnsi="Arial" w:cs="Arial"/>
          <w:i/>
          <w:sz w:val="16"/>
          <w:szCs w:val="16"/>
          <w:lang w:eastAsia="ar-SA"/>
        </w:rPr>
        <w:t>(рублей цифрой)</w:t>
      </w:r>
    </w:p>
    <w:p w:rsidR="00D924E3" w:rsidRPr="0011416C" w:rsidRDefault="00D924E3" w:rsidP="00D924E3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 w:rsidRPr="0011416C">
        <w:rPr>
          <w:rFonts w:ascii="Arial" w:hAnsi="Arial" w:cs="Arial"/>
          <w:sz w:val="16"/>
          <w:szCs w:val="16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D924E3" w:rsidRPr="0011416C" w:rsidRDefault="00D924E3" w:rsidP="00D924E3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 w:rsidRPr="0011416C">
        <w:rPr>
          <w:rFonts w:ascii="Arial" w:hAnsi="Arial" w:cs="Arial"/>
          <w:i/>
          <w:sz w:val="16"/>
          <w:szCs w:val="16"/>
          <w:lang w:eastAsia="ar-SA"/>
        </w:rPr>
        <w:t>(рублей прописью)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Подпись Претендента (его полномочного представителя) 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D924E3" w:rsidRPr="0011416C" w:rsidRDefault="00D924E3" w:rsidP="00D924E3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(должность заявителя, подпись)</w:t>
      </w:r>
      <w:r w:rsidRPr="0011416C">
        <w:rPr>
          <w:rFonts w:ascii="Arial" w:hAnsi="Arial" w:cs="Arial"/>
          <w:sz w:val="16"/>
          <w:szCs w:val="16"/>
        </w:rPr>
        <w:tab/>
        <w:t xml:space="preserve">                                                расшифровка подписи (фамилия, инициалы)</w:t>
      </w:r>
    </w:p>
    <w:p w:rsidR="00D924E3" w:rsidRPr="0011416C" w:rsidRDefault="00D924E3" w:rsidP="00D924E3">
      <w:pPr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 «______»__________________20 __г.</w:t>
      </w: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Приложение № 3 к документации</w:t>
      </w:r>
    </w:p>
    <w:p w:rsidR="00D924E3" w:rsidRPr="0011416C" w:rsidRDefault="00D924E3" w:rsidP="00D924E3">
      <w:pPr>
        <w:jc w:val="right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ДОГОВОР КУПЛИ-ПРОДАЖИ</w:t>
      </w:r>
    </w:p>
    <w:p w:rsidR="00D924E3" w:rsidRPr="0011416C" w:rsidRDefault="00D924E3" w:rsidP="00D924E3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МУНИЦИПАЛЬНОГО ИМУЩЕСТВА БЕЗ ОБЪЯВЛЕНИЯ ЦЕНЫ</w:t>
      </w:r>
    </w:p>
    <w:p w:rsidR="00D924E3" w:rsidRPr="0011416C" w:rsidRDefault="00D924E3" w:rsidP="00D924E3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11416C">
        <w:rPr>
          <w:rFonts w:ascii="Arial" w:hAnsi="Arial" w:cs="Arial"/>
          <w:b/>
          <w:i/>
          <w:sz w:val="16"/>
          <w:szCs w:val="16"/>
        </w:rPr>
        <w:t>Город Новокубанск, Краснодарского края,</w:t>
      </w:r>
    </w:p>
    <w:p w:rsidR="00D924E3" w:rsidRPr="0011416C" w:rsidRDefault="00D924E3" w:rsidP="00D924E3">
      <w:pPr>
        <w:suppressAutoHyphens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«__» ______________2020 года</w:t>
      </w:r>
    </w:p>
    <w:p w:rsidR="00D924E3" w:rsidRPr="0011416C" w:rsidRDefault="00D924E3" w:rsidP="00D924E3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1416C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11416C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11416C">
        <w:rPr>
          <w:rFonts w:ascii="Arial" w:hAnsi="Arial" w:cs="Arial"/>
          <w:sz w:val="16"/>
          <w:szCs w:val="16"/>
        </w:rPr>
        <w:t>Реминовича</w:t>
      </w:r>
      <w:proofErr w:type="spellEnd"/>
      <w:r w:rsidRPr="0011416C">
        <w:rPr>
          <w:rFonts w:ascii="Arial" w:hAnsi="Arial" w:cs="Arial"/>
          <w:sz w:val="16"/>
          <w:szCs w:val="16"/>
        </w:rPr>
        <w:t>, действующего на основании Устава, именуемая в дальнейшем «</w:t>
      </w:r>
      <w:r w:rsidRPr="0011416C">
        <w:rPr>
          <w:rFonts w:ascii="Arial" w:hAnsi="Arial" w:cs="Arial"/>
          <w:b/>
          <w:sz w:val="16"/>
          <w:szCs w:val="16"/>
        </w:rPr>
        <w:t>Продавец</w:t>
      </w:r>
      <w:r w:rsidRPr="0011416C">
        <w:rPr>
          <w:rFonts w:ascii="Arial" w:hAnsi="Arial" w:cs="Arial"/>
          <w:sz w:val="16"/>
          <w:szCs w:val="16"/>
        </w:rPr>
        <w:t xml:space="preserve">», с одной стороны, и </w:t>
      </w:r>
      <w:r w:rsidRPr="0011416C">
        <w:rPr>
          <w:rFonts w:ascii="Arial" w:hAnsi="Arial" w:cs="Arial"/>
          <w:b/>
          <w:sz w:val="16"/>
          <w:szCs w:val="16"/>
        </w:rPr>
        <w:t>______________________________________</w:t>
      </w:r>
      <w:r w:rsidRPr="0011416C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11416C">
        <w:rPr>
          <w:rFonts w:ascii="Arial" w:hAnsi="Arial" w:cs="Arial"/>
          <w:b/>
          <w:sz w:val="16"/>
          <w:szCs w:val="16"/>
        </w:rPr>
        <w:t>Покупатель</w:t>
      </w:r>
      <w:r w:rsidRPr="0011416C">
        <w:rPr>
          <w:rFonts w:ascii="Arial" w:hAnsi="Arial" w:cs="Arial"/>
          <w:sz w:val="16"/>
          <w:szCs w:val="16"/>
        </w:rPr>
        <w:t>», с другой стороны, являющееся победителем продажи имущества без объявления цены, на основании решения комиссии по приватизации муниципального имущества Новокубанского городского поселения Новокубанского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района (протокол 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от «___» _____________ 2020 года</w:t>
      </w:r>
      <w:r w:rsidRPr="0011416C">
        <w:rPr>
          <w:rFonts w:ascii="Arial" w:hAnsi="Arial" w:cs="Arial"/>
          <w:sz w:val="16"/>
          <w:szCs w:val="16"/>
        </w:rPr>
        <w:t xml:space="preserve"> № ___) заключили настоящий договор о нижеследующем:</w:t>
      </w: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1. Предмет договора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1.1.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Продавец продает, а Покупатель приобретает </w:t>
      </w:r>
      <w:r w:rsidRPr="0011416C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D924E3" w:rsidRPr="0011416C" w:rsidRDefault="00D924E3" w:rsidP="00D924E3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 xml:space="preserve">, общей протяженностью 104 м, расположенная по адресу: г. Новокубанск, РЦ «Огонек надежды», </w:t>
      </w:r>
      <w:r w:rsidRPr="0011416C">
        <w:rPr>
          <w:rFonts w:ascii="Arial" w:hAnsi="Arial" w:cs="Arial"/>
          <w:snapToGrid w:val="0"/>
          <w:sz w:val="16"/>
          <w:szCs w:val="16"/>
        </w:rPr>
        <w:t>(далее – Имущество).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1.2.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На момент заключения настоящего Договора Имущество принадлежит Продавцу на праве муниципальной собственности. Продавец подтверждает, что Имущество никому не продано, не заложено, в споре и под запрещением (арестом) не </w:t>
      </w:r>
      <w:r w:rsidRPr="0011416C">
        <w:rPr>
          <w:rFonts w:ascii="Arial" w:hAnsi="Arial" w:cs="Arial"/>
          <w:bCs/>
          <w:iCs/>
          <w:sz w:val="16"/>
          <w:szCs w:val="16"/>
        </w:rPr>
        <w:t xml:space="preserve">состоит. 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11416C">
        <w:rPr>
          <w:rFonts w:ascii="Arial" w:hAnsi="Arial" w:cs="Arial"/>
          <w:b/>
          <w:bCs/>
          <w:iCs/>
          <w:sz w:val="16"/>
          <w:szCs w:val="16"/>
        </w:rPr>
        <w:t>1.3.</w:t>
      </w:r>
      <w:r w:rsidRPr="0011416C">
        <w:rPr>
          <w:rFonts w:ascii="Arial" w:hAnsi="Arial" w:cs="Arial"/>
          <w:bCs/>
          <w:iCs/>
          <w:sz w:val="16"/>
          <w:szCs w:val="16"/>
        </w:rPr>
        <w:t xml:space="preserve"> Передача Имущества Покупателю подтверждается передаточным актом, подписываемым Продавцом и Покупателем. 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11416C">
        <w:rPr>
          <w:rFonts w:ascii="Arial" w:hAnsi="Arial" w:cs="Arial"/>
          <w:b/>
          <w:bCs/>
          <w:iCs/>
          <w:sz w:val="16"/>
          <w:szCs w:val="16"/>
        </w:rPr>
        <w:t>1.4.</w:t>
      </w:r>
      <w:r w:rsidRPr="0011416C">
        <w:rPr>
          <w:rFonts w:ascii="Arial" w:hAnsi="Arial" w:cs="Arial"/>
          <w:bCs/>
          <w:iCs/>
          <w:sz w:val="16"/>
          <w:szCs w:val="16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1.5.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Имущество, указанное в п. 1.1 обременено эксплуатационными обязательствами: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• 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 июня 2003 года № 229;</w:t>
      </w:r>
      <w:proofErr w:type="gramEnd"/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•Электроснабжение потребителей с соблюдением требований Постановления Правительства РФ от 04 мая 2012 года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введенному</w:t>
      </w:r>
      <w:proofErr w:type="gramEnd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в действие приказом </w:t>
      </w:r>
      <w:proofErr w:type="spell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Росстандарта</w:t>
      </w:r>
      <w:proofErr w:type="spellEnd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       от 22 июля 2013 года № 400-ст.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lastRenderedPageBreak/>
        <w:t xml:space="preserve">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>непредоставления</w:t>
      </w:r>
      <w:proofErr w:type="spellEnd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1.6.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Эксплуатационные обязательства в отношении указанного в п. 1.1 к настоящему Договору Имущества сохраняются в случае перехода права собственности на него к другому лицу.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1.7.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существенного нарушения 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21" w:history="1">
        <w:r w:rsidRPr="0011416C">
          <w:rPr>
            <w:rFonts w:ascii="Arial" w:hAnsi="Arial" w:cs="Arial"/>
            <w:bCs/>
            <w:iCs/>
            <w:color w:val="000000"/>
            <w:sz w:val="16"/>
            <w:szCs w:val="16"/>
          </w:rPr>
          <w:t>законом</w:t>
        </w:r>
      </w:hyperlink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D924E3" w:rsidRPr="0011416C" w:rsidRDefault="00D924E3" w:rsidP="00D924E3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 Цена договора и порядок расчетов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2.1.</w:t>
      </w:r>
      <w:r w:rsidRPr="0011416C">
        <w:rPr>
          <w:rFonts w:ascii="Arial" w:hAnsi="Arial" w:cs="Arial"/>
          <w:sz w:val="16"/>
          <w:szCs w:val="16"/>
        </w:rPr>
        <w:t xml:space="preserve"> Установленная по итогам продажи имущества без объявления цены, цена Имущества, указанного в п.п. 1.1, настоящего Договора, составляет</w:t>
      </w:r>
      <w:proofErr w:type="gramStart"/>
      <w:r w:rsidRPr="0011416C">
        <w:rPr>
          <w:rFonts w:ascii="Arial" w:hAnsi="Arial" w:cs="Arial"/>
          <w:sz w:val="16"/>
          <w:szCs w:val="16"/>
        </w:rPr>
        <w:t xml:space="preserve">: </w:t>
      </w:r>
      <w:r w:rsidRPr="0011416C">
        <w:rPr>
          <w:rFonts w:ascii="Arial" w:hAnsi="Arial" w:cs="Arial"/>
          <w:sz w:val="16"/>
          <w:szCs w:val="16"/>
          <w:u w:val="single"/>
        </w:rPr>
        <w:t>___________(____________</w:t>
      </w:r>
      <w:r w:rsidRPr="0011416C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11416C">
        <w:rPr>
          <w:rFonts w:ascii="Arial" w:hAnsi="Arial" w:cs="Arial"/>
          <w:sz w:val="16"/>
          <w:szCs w:val="16"/>
        </w:rPr>
        <w:t>рублей, без учета НДС.</w:t>
      </w:r>
    </w:p>
    <w:p w:rsidR="00D924E3" w:rsidRPr="0011416C" w:rsidRDefault="00D924E3" w:rsidP="00D924E3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Покупатель обязуется в течение 10 (десяти) рабочих дней с даты заключения настоящего Договора оплатить за Имущество, указанное в п.п. 1.1. настоящего Договора, сумму в размере</w:t>
      </w:r>
      <w:proofErr w:type="gramStart"/>
      <w:r w:rsidRPr="0011416C">
        <w:rPr>
          <w:rFonts w:ascii="Arial" w:hAnsi="Arial" w:cs="Arial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  <w:u w:val="single"/>
        </w:rPr>
        <w:t>________</w:t>
      </w:r>
      <w:r w:rsidRPr="0011416C">
        <w:rPr>
          <w:rFonts w:ascii="Arial" w:hAnsi="Arial" w:cs="Arial"/>
          <w:sz w:val="16"/>
          <w:szCs w:val="16"/>
        </w:rPr>
        <w:t>(</w:t>
      </w:r>
      <w:r w:rsidRPr="0011416C">
        <w:rPr>
          <w:rFonts w:ascii="Arial" w:hAnsi="Arial" w:cs="Arial"/>
          <w:sz w:val="16"/>
          <w:szCs w:val="16"/>
          <w:u w:val="single"/>
        </w:rPr>
        <w:t>___________)</w:t>
      </w:r>
      <w:r w:rsidRPr="0011416C">
        <w:rPr>
          <w:rFonts w:ascii="Arial" w:hAnsi="Arial" w:cs="Arial"/>
          <w:sz w:val="16"/>
          <w:szCs w:val="16"/>
        </w:rPr>
        <w:t xml:space="preserve"> 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рублей в безналичном порядке на счет Продавца: 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л/с 04183011620)              ИНН 2343017860 ОКТМО 03634101 КПП 234301001 БИК 040349001 БАНК </w:t>
      </w:r>
      <w:proofErr w:type="gramStart"/>
      <w:r w:rsidRPr="0011416C">
        <w:rPr>
          <w:rFonts w:ascii="Arial" w:hAnsi="Arial" w:cs="Arial"/>
          <w:sz w:val="16"/>
          <w:szCs w:val="16"/>
        </w:rPr>
        <w:t>Южное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           ГУ Банка России г. Краснодар КБК 99211402053130000410.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2.2.</w:t>
      </w:r>
      <w:r w:rsidRPr="0011416C">
        <w:rPr>
          <w:rFonts w:ascii="Arial" w:hAnsi="Arial" w:cs="Arial"/>
          <w:sz w:val="16"/>
          <w:szCs w:val="16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D924E3" w:rsidRPr="0011416C" w:rsidRDefault="00D924E3" w:rsidP="00D924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2.3.</w:t>
      </w:r>
      <w:r w:rsidRPr="0011416C">
        <w:rPr>
          <w:rFonts w:ascii="Arial" w:hAnsi="Arial" w:cs="Arial"/>
          <w:sz w:val="16"/>
          <w:szCs w:val="16"/>
        </w:rPr>
        <w:t xml:space="preserve"> Сумма НДС,</w:t>
      </w:r>
      <w:r w:rsidRPr="0011416C">
        <w:rPr>
          <w:rFonts w:ascii="Arial" w:hAnsi="Arial" w:cs="Arial"/>
          <w:color w:val="FF0000"/>
          <w:sz w:val="16"/>
          <w:szCs w:val="16"/>
        </w:rPr>
        <w:t xml:space="preserve"> </w:t>
      </w:r>
      <w:r w:rsidRPr="0011416C">
        <w:rPr>
          <w:rFonts w:ascii="Arial" w:hAnsi="Arial" w:cs="Arial"/>
          <w:sz w:val="16"/>
          <w:szCs w:val="16"/>
        </w:rPr>
        <w:t>в случае необходимости, с указанной в п. 2.1. продажной цены Имущества уплачивается Покупателем самостоятельно в установленном законом порядке.</w:t>
      </w:r>
      <w:r w:rsidRPr="0011416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2.4.</w:t>
      </w:r>
      <w:r w:rsidRPr="0011416C">
        <w:rPr>
          <w:rFonts w:ascii="Arial" w:hAnsi="Arial" w:cs="Arial"/>
          <w:sz w:val="16"/>
          <w:szCs w:val="16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D924E3" w:rsidRPr="0011416C" w:rsidRDefault="00D924E3" w:rsidP="00D924E3">
      <w:pPr>
        <w:spacing w:before="100" w:beforeAutospacing="1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3.</w:t>
      </w:r>
      <w:r w:rsidRPr="0011416C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11416C">
        <w:rPr>
          <w:rFonts w:ascii="Arial" w:hAnsi="Arial" w:cs="Arial"/>
          <w:b/>
          <w:sz w:val="16"/>
          <w:szCs w:val="16"/>
        </w:rPr>
        <w:t>Ответственность сторон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3.1.</w:t>
      </w:r>
      <w:r w:rsidRPr="0011416C">
        <w:rPr>
          <w:rFonts w:ascii="Arial" w:hAnsi="Arial" w:cs="Arial"/>
          <w:sz w:val="16"/>
          <w:szCs w:val="16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11416C">
        <w:rPr>
          <w:rFonts w:ascii="Arial" w:hAnsi="Arial" w:cs="Arial"/>
          <w:sz w:val="16"/>
          <w:szCs w:val="16"/>
        </w:rPr>
        <w:t>являющемся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</w:t>
      </w:r>
      <w:r w:rsidRPr="0011416C">
        <w:rPr>
          <w:rFonts w:ascii="Arial" w:hAnsi="Arial" w:cs="Arial"/>
          <w:color w:val="000000"/>
          <w:spacing w:val="-4"/>
          <w:sz w:val="16"/>
          <w:szCs w:val="16"/>
        </w:rPr>
        <w:t xml:space="preserve">неотъемлемой частью настоящего договора, </w:t>
      </w:r>
      <w:r w:rsidRPr="0011416C">
        <w:rPr>
          <w:rFonts w:ascii="Arial" w:hAnsi="Arial" w:cs="Arial"/>
          <w:sz w:val="16"/>
          <w:szCs w:val="16"/>
        </w:rPr>
        <w:t>в течение 5 дней с момента полной оплаты денежных средств и их поступления от Покупателя на счет Продавца.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3.2.</w:t>
      </w:r>
      <w:r w:rsidRPr="0011416C">
        <w:rPr>
          <w:rFonts w:ascii="Arial" w:hAnsi="Arial" w:cs="Arial"/>
          <w:sz w:val="16"/>
          <w:szCs w:val="16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 </w:t>
      </w: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3.3.</w:t>
      </w:r>
      <w:r w:rsidRPr="0011416C">
        <w:rPr>
          <w:rFonts w:ascii="Arial" w:hAnsi="Arial" w:cs="Arial"/>
          <w:sz w:val="16"/>
          <w:szCs w:val="16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3.4.</w:t>
      </w:r>
      <w:r w:rsidRPr="0011416C">
        <w:rPr>
          <w:rFonts w:ascii="Arial" w:hAnsi="Arial" w:cs="Arial"/>
          <w:sz w:val="16"/>
          <w:szCs w:val="16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D924E3" w:rsidRPr="0011416C" w:rsidRDefault="00D924E3" w:rsidP="00D924E3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11416C">
        <w:rPr>
          <w:rFonts w:ascii="Arial" w:hAnsi="Arial" w:cs="Arial"/>
          <w:b/>
          <w:bCs/>
          <w:iCs/>
          <w:color w:val="000000"/>
          <w:sz w:val="16"/>
          <w:szCs w:val="16"/>
        </w:rPr>
        <w:t>4. Особые условия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4.1.</w:t>
      </w:r>
      <w:r w:rsidRPr="0011416C">
        <w:rPr>
          <w:rFonts w:ascii="Arial" w:hAnsi="Arial" w:cs="Arial"/>
          <w:sz w:val="16"/>
          <w:szCs w:val="16"/>
        </w:rPr>
        <w:t xml:space="preserve"> Договор вступает в силу с момента его подписания сторонами и действует до полного исполнения обязатель</w:t>
      </w:r>
      <w:proofErr w:type="gramStart"/>
      <w:r w:rsidRPr="0011416C">
        <w:rPr>
          <w:rFonts w:ascii="Arial" w:hAnsi="Arial" w:cs="Arial"/>
          <w:sz w:val="16"/>
          <w:szCs w:val="16"/>
        </w:rPr>
        <w:t>ств ст</w:t>
      </w:r>
      <w:proofErr w:type="gramEnd"/>
      <w:r w:rsidRPr="0011416C">
        <w:rPr>
          <w:rFonts w:ascii="Arial" w:hAnsi="Arial" w:cs="Arial"/>
          <w:sz w:val="16"/>
          <w:szCs w:val="16"/>
        </w:rPr>
        <w:t>оронами.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4.2.</w:t>
      </w:r>
      <w:r w:rsidRPr="0011416C">
        <w:rPr>
          <w:rFonts w:ascii="Arial" w:hAnsi="Arial" w:cs="Arial"/>
          <w:sz w:val="16"/>
          <w:szCs w:val="16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4.3.</w:t>
      </w:r>
      <w:r w:rsidRPr="0011416C">
        <w:rPr>
          <w:rFonts w:ascii="Arial" w:hAnsi="Arial" w:cs="Arial"/>
          <w:sz w:val="16"/>
          <w:szCs w:val="16"/>
        </w:rPr>
        <w:t xml:space="preserve"> В случае изменения условий Договора стороны составляют дополнительное соглашение.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4.4.</w:t>
      </w:r>
      <w:r w:rsidRPr="0011416C">
        <w:rPr>
          <w:rFonts w:ascii="Arial" w:hAnsi="Arial" w:cs="Arial"/>
          <w:sz w:val="16"/>
          <w:szCs w:val="16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4.5.</w:t>
      </w:r>
      <w:r w:rsidRPr="0011416C">
        <w:rPr>
          <w:rFonts w:ascii="Arial" w:hAnsi="Arial" w:cs="Arial"/>
          <w:sz w:val="16"/>
          <w:szCs w:val="16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D924E3" w:rsidRPr="0011416C" w:rsidRDefault="00D924E3" w:rsidP="00D924E3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4.6.</w:t>
      </w:r>
      <w:r w:rsidRPr="0011416C">
        <w:rPr>
          <w:rFonts w:ascii="Arial" w:hAnsi="Arial" w:cs="Arial"/>
          <w:sz w:val="16"/>
          <w:szCs w:val="16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D924E3" w:rsidRPr="0011416C" w:rsidRDefault="00D924E3" w:rsidP="00D924E3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4.7.</w:t>
      </w:r>
      <w:r w:rsidRPr="0011416C">
        <w:rPr>
          <w:rFonts w:ascii="Arial" w:hAnsi="Arial" w:cs="Arial"/>
          <w:sz w:val="16"/>
          <w:szCs w:val="16"/>
        </w:rPr>
        <w:t xml:space="preserve"> Настоящий Договор составлен в трех экземплярах, имеющих одинаковую юридическую силу, один Покупателю, два находится у Продавца.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368"/>
        <w:gridCol w:w="5348"/>
      </w:tblGrid>
      <w:tr w:rsidR="00D924E3" w:rsidRPr="0011416C" w:rsidTr="00AF0F77">
        <w:trPr>
          <w:trHeight w:val="2462"/>
        </w:trPr>
        <w:tc>
          <w:tcPr>
            <w:tcW w:w="4647" w:type="dxa"/>
          </w:tcPr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_____________________Кадыров Р.Р.</w:t>
            </w:r>
          </w:p>
          <w:p w:rsidR="00D924E3" w:rsidRPr="0011416C" w:rsidRDefault="00D924E3" w:rsidP="00D92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D924E3" w:rsidRPr="0011416C" w:rsidRDefault="00D924E3" w:rsidP="00D924E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 xml:space="preserve">Победитель продажи муниципального имущества без объявления цены </w:t>
            </w:r>
          </w:p>
          <w:p w:rsidR="00D924E3" w:rsidRPr="0011416C" w:rsidRDefault="00D924E3" w:rsidP="00D924E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>Передаточный акт</w:t>
      </w:r>
    </w:p>
    <w:p w:rsidR="00D924E3" w:rsidRPr="0011416C" w:rsidRDefault="00D924E3" w:rsidP="00D924E3">
      <w:pPr>
        <w:jc w:val="center"/>
        <w:rPr>
          <w:rFonts w:ascii="Arial" w:hAnsi="Arial" w:cs="Arial"/>
          <w:b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 xml:space="preserve">к договору купли-продажи </w:t>
      </w:r>
      <w:r w:rsidRPr="0011416C">
        <w:rPr>
          <w:rFonts w:ascii="Arial" w:hAnsi="Arial" w:cs="Arial"/>
          <w:b/>
          <w:sz w:val="16"/>
          <w:szCs w:val="16"/>
        </w:rPr>
        <w:t xml:space="preserve">муниципального имущества </w:t>
      </w: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bCs/>
          <w:sz w:val="16"/>
          <w:szCs w:val="16"/>
        </w:rPr>
        <w:t xml:space="preserve">без объявления цены </w:t>
      </w:r>
    </w:p>
    <w:p w:rsidR="00D924E3" w:rsidRPr="0011416C" w:rsidRDefault="00D924E3" w:rsidP="00D924E3">
      <w:pPr>
        <w:jc w:val="center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«__» ______2020 года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 xml:space="preserve">г. Новокубанск                                                                                          </w:t>
      </w:r>
      <w:r w:rsidRPr="0011416C">
        <w:rPr>
          <w:rFonts w:ascii="Arial" w:hAnsi="Arial" w:cs="Arial"/>
          <w:b/>
          <w:bCs/>
          <w:sz w:val="16"/>
          <w:szCs w:val="16"/>
        </w:rPr>
        <w:t>«__» ______2020 года</w:t>
      </w: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11416C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11416C">
        <w:rPr>
          <w:rFonts w:ascii="Arial" w:hAnsi="Arial" w:cs="Arial"/>
          <w:sz w:val="16"/>
          <w:szCs w:val="16"/>
        </w:rPr>
        <w:t>Реминовича</w:t>
      </w:r>
      <w:proofErr w:type="spellEnd"/>
      <w:r w:rsidRPr="0011416C">
        <w:rPr>
          <w:rFonts w:ascii="Arial" w:hAnsi="Arial" w:cs="Arial"/>
          <w:sz w:val="16"/>
          <w:szCs w:val="16"/>
        </w:rPr>
        <w:t>, действующего на основании Устава, именуемая в дальнейшем «</w:t>
      </w:r>
      <w:r w:rsidRPr="0011416C">
        <w:rPr>
          <w:rFonts w:ascii="Arial" w:hAnsi="Arial" w:cs="Arial"/>
          <w:b/>
          <w:sz w:val="16"/>
          <w:szCs w:val="16"/>
        </w:rPr>
        <w:t>Продавец</w:t>
      </w:r>
      <w:r w:rsidRPr="0011416C">
        <w:rPr>
          <w:rFonts w:ascii="Arial" w:hAnsi="Arial" w:cs="Arial"/>
          <w:sz w:val="16"/>
          <w:szCs w:val="16"/>
        </w:rPr>
        <w:t xml:space="preserve">», с одной стороны, и </w:t>
      </w:r>
      <w:r w:rsidRPr="0011416C">
        <w:rPr>
          <w:rFonts w:ascii="Arial" w:hAnsi="Arial" w:cs="Arial"/>
          <w:b/>
          <w:sz w:val="16"/>
          <w:szCs w:val="16"/>
        </w:rPr>
        <w:t>______________________________________</w:t>
      </w:r>
      <w:r w:rsidRPr="0011416C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11416C">
        <w:rPr>
          <w:rFonts w:ascii="Arial" w:hAnsi="Arial" w:cs="Arial"/>
          <w:b/>
          <w:sz w:val="16"/>
          <w:szCs w:val="16"/>
        </w:rPr>
        <w:t>Покупатель</w:t>
      </w:r>
      <w:r w:rsidRPr="0011416C">
        <w:rPr>
          <w:rFonts w:ascii="Arial" w:hAnsi="Arial" w:cs="Arial"/>
          <w:sz w:val="16"/>
          <w:szCs w:val="16"/>
        </w:rPr>
        <w:t>», с другой стороны, составили настоящий акт (далее Акт) о нижеследующем: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1.</w:t>
      </w:r>
      <w:r w:rsidRPr="0011416C">
        <w:rPr>
          <w:rFonts w:ascii="Arial" w:hAnsi="Arial" w:cs="Arial"/>
          <w:sz w:val="16"/>
          <w:szCs w:val="16"/>
        </w:rPr>
        <w:t xml:space="preserve"> Продавец в соответствии с договором купли-продажи муниципального имущества без объявления цены от </w:t>
      </w:r>
      <w:r w:rsidRPr="0011416C">
        <w:rPr>
          <w:rFonts w:ascii="Arial" w:hAnsi="Arial" w:cs="Arial"/>
          <w:bCs/>
          <w:sz w:val="16"/>
          <w:szCs w:val="16"/>
        </w:rPr>
        <w:t>«__» ______2020 года</w:t>
      </w:r>
      <w:r w:rsidRPr="0011416C">
        <w:rPr>
          <w:rFonts w:ascii="Arial" w:hAnsi="Arial" w:cs="Arial"/>
          <w:sz w:val="16"/>
          <w:szCs w:val="16"/>
        </w:rPr>
        <w:t xml:space="preserve"> передал Покупателю </w:t>
      </w:r>
      <w:r w:rsidRPr="0011416C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D924E3" w:rsidRPr="0011416C" w:rsidRDefault="00D924E3" w:rsidP="00D924E3">
      <w:pPr>
        <w:spacing w:line="240" w:lineRule="exact"/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1416C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11416C">
        <w:rPr>
          <w:rFonts w:ascii="Arial" w:hAnsi="Arial" w:cs="Arial"/>
          <w:bCs/>
          <w:sz w:val="16"/>
          <w:szCs w:val="16"/>
        </w:rPr>
        <w:t>9</w:t>
      </w:r>
      <w:proofErr w:type="gramEnd"/>
      <w:r w:rsidRPr="0011416C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2.</w:t>
      </w:r>
      <w:r w:rsidRPr="0011416C">
        <w:rPr>
          <w:rFonts w:ascii="Arial" w:hAnsi="Arial" w:cs="Arial"/>
          <w:sz w:val="16"/>
          <w:szCs w:val="16"/>
        </w:rPr>
        <w:t xml:space="preserve"> С момента подписания сторонами настоящего акта обязанность Продавца передать указанное в п. 1. настоящего акта Имущество и обязанность Покупателя принять его признаются выполненными. Стороны не имеют друг к другу 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3.</w:t>
      </w:r>
      <w:r w:rsidRPr="0011416C">
        <w:rPr>
          <w:rFonts w:ascii="Arial" w:hAnsi="Arial" w:cs="Arial"/>
          <w:sz w:val="16"/>
          <w:szCs w:val="16"/>
        </w:rPr>
        <w:t xml:space="preserve"> Имущество передается в состоянии, пригодном для его использования и эксплуатации.</w:t>
      </w:r>
    </w:p>
    <w:p w:rsidR="00D924E3" w:rsidRPr="0011416C" w:rsidRDefault="00D924E3" w:rsidP="00D924E3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4.</w:t>
      </w:r>
      <w:r w:rsidRPr="0011416C">
        <w:rPr>
          <w:rFonts w:ascii="Arial" w:hAnsi="Arial" w:cs="Arial"/>
          <w:sz w:val="16"/>
          <w:szCs w:val="16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D924E3" w:rsidRPr="0011416C" w:rsidRDefault="00D924E3" w:rsidP="00D924E3">
      <w:pPr>
        <w:pStyle w:val="ab"/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5.</w:t>
      </w:r>
      <w:r w:rsidRPr="0011416C">
        <w:rPr>
          <w:rFonts w:ascii="Arial" w:hAnsi="Arial" w:cs="Arial"/>
          <w:sz w:val="16"/>
          <w:szCs w:val="16"/>
        </w:rPr>
        <w:t xml:space="preserve"> Настоящий акт составлен в трех экземплярах, имеющих одинаковую юридическую силу, один Покупателю, два находится у Продавца.</w:t>
      </w:r>
    </w:p>
    <w:p w:rsidR="00D924E3" w:rsidRPr="0011416C" w:rsidRDefault="00D924E3" w:rsidP="00D924E3">
      <w:pPr>
        <w:rPr>
          <w:rFonts w:ascii="Arial" w:hAnsi="Arial" w:cs="Arial"/>
          <w:sz w:val="16"/>
          <w:szCs w:val="16"/>
        </w:rPr>
      </w:pPr>
    </w:p>
    <w:p w:rsidR="00D924E3" w:rsidRPr="0011416C" w:rsidRDefault="00D924E3" w:rsidP="00D924E3">
      <w:pPr>
        <w:jc w:val="center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368"/>
        <w:gridCol w:w="5348"/>
      </w:tblGrid>
      <w:tr w:rsidR="00D924E3" w:rsidRPr="0011416C" w:rsidTr="00AF0F77">
        <w:trPr>
          <w:trHeight w:val="1751"/>
        </w:trPr>
        <w:tc>
          <w:tcPr>
            <w:tcW w:w="4647" w:type="dxa"/>
          </w:tcPr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D924E3" w:rsidRPr="0011416C" w:rsidRDefault="00D924E3" w:rsidP="00D924E3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_____________________Кадыров Р.Р.</w:t>
            </w:r>
          </w:p>
          <w:p w:rsidR="00D924E3" w:rsidRPr="0011416C" w:rsidRDefault="00D924E3" w:rsidP="00D92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4E3" w:rsidRPr="0011416C" w:rsidRDefault="00D924E3" w:rsidP="00D924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416C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D924E3" w:rsidRPr="0011416C" w:rsidRDefault="00D924E3" w:rsidP="00D924E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Победитель продажи муниципального имущества без объявления цены</w:t>
            </w:r>
          </w:p>
          <w:p w:rsidR="00D924E3" w:rsidRPr="0011416C" w:rsidRDefault="00D924E3" w:rsidP="00D924E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416C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D924E3" w:rsidRPr="0011416C" w:rsidRDefault="00D924E3" w:rsidP="00D92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24E3" w:rsidRPr="0011416C" w:rsidRDefault="00D924E3" w:rsidP="00D924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11416C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11416C">
        <w:rPr>
          <w:rFonts w:ascii="Arial" w:hAnsi="Arial" w:cs="Arial"/>
          <w:sz w:val="16"/>
          <w:szCs w:val="16"/>
        </w:rPr>
        <w:t xml:space="preserve"> </w:t>
      </w:r>
    </w:p>
    <w:p w:rsidR="00D924E3" w:rsidRPr="0011416C" w:rsidRDefault="00D924E3" w:rsidP="00D924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 xml:space="preserve">и земельных отношений администрации </w:t>
      </w:r>
    </w:p>
    <w:p w:rsidR="00D924E3" w:rsidRPr="0011416C" w:rsidRDefault="00D924E3" w:rsidP="00D924E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Новокубанского городского</w:t>
      </w:r>
    </w:p>
    <w:p w:rsidR="001C1FA5" w:rsidRDefault="00D924E3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1416C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                               Л.В. Еремина</w:t>
      </w:r>
    </w:p>
    <w:p w:rsidR="00516493" w:rsidRDefault="00516493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16493" w:rsidRPr="00516493" w:rsidTr="0003068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51649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51649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65997">
              <w:rPr>
                <w:rFonts w:ascii="Arial" w:hAnsi="Arial" w:cs="Arial"/>
                <w:sz w:val="16"/>
                <w:szCs w:val="16"/>
              </w:rPr>
              <w:t>21</w:t>
            </w:r>
            <w:r w:rsidRPr="00516493">
              <w:rPr>
                <w:rFonts w:ascii="Arial" w:hAnsi="Arial" w:cs="Arial"/>
                <w:sz w:val="16"/>
                <w:szCs w:val="16"/>
              </w:rPr>
              <w:t>.07.2020г в 1</w:t>
            </w:r>
            <w:r w:rsidR="00365997">
              <w:rPr>
                <w:rFonts w:ascii="Arial" w:hAnsi="Arial" w:cs="Arial"/>
                <w:sz w:val="16"/>
                <w:szCs w:val="16"/>
              </w:rPr>
              <w:t>0-</w:t>
            </w:r>
            <w:bookmarkStart w:id="8" w:name="_GoBack"/>
            <w:bookmarkEnd w:id="8"/>
            <w:r w:rsidRPr="00516493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65997">
              <w:rPr>
                <w:rFonts w:ascii="Arial" w:hAnsi="Arial" w:cs="Arial"/>
                <w:sz w:val="16"/>
                <w:szCs w:val="16"/>
              </w:rPr>
              <w:t>21</w:t>
            </w:r>
            <w:r w:rsidRPr="00516493">
              <w:rPr>
                <w:rFonts w:ascii="Arial" w:hAnsi="Arial" w:cs="Arial"/>
                <w:sz w:val="16"/>
                <w:szCs w:val="16"/>
              </w:rPr>
              <w:t>.07.2020</w:t>
            </w:r>
          </w:p>
          <w:p w:rsidR="00516493" w:rsidRPr="00516493" w:rsidRDefault="00516493" w:rsidP="0051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49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16493" w:rsidRPr="0011416C" w:rsidRDefault="00516493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516493" w:rsidRPr="0011416C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9"/>
    <w:rsid w:val="00022CA7"/>
    <w:rsid w:val="00060FBB"/>
    <w:rsid w:val="000A72F8"/>
    <w:rsid w:val="000B00A8"/>
    <w:rsid w:val="0011416C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65997"/>
    <w:rsid w:val="00371BC8"/>
    <w:rsid w:val="003D0734"/>
    <w:rsid w:val="003E79F0"/>
    <w:rsid w:val="003F1D10"/>
    <w:rsid w:val="00401030"/>
    <w:rsid w:val="0043020C"/>
    <w:rsid w:val="00446604"/>
    <w:rsid w:val="00483881"/>
    <w:rsid w:val="004A5E46"/>
    <w:rsid w:val="004B6BC5"/>
    <w:rsid w:val="00516493"/>
    <w:rsid w:val="00526368"/>
    <w:rsid w:val="00546E51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E1D8D"/>
    <w:rsid w:val="00C34219"/>
    <w:rsid w:val="00CC7F3A"/>
    <w:rsid w:val="00CD0512"/>
    <w:rsid w:val="00CD5757"/>
    <w:rsid w:val="00CF24A1"/>
    <w:rsid w:val="00D060AF"/>
    <w:rsid w:val="00D310E9"/>
    <w:rsid w:val="00D4723E"/>
    <w:rsid w:val="00D924E3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yperlink" Target="http://www.ngpnr.ru" TargetMode="External"/><Relationship Id="rId18" Type="http://schemas.openxmlformats.org/officeDocument/2006/relationships/hyperlink" Target="http://www.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E394986A4453106E91791555493453E49FDA3580B9C81BEE4D1C2EDDe7OC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gornovoku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7320A072EDE8E0FF629886373D3EC045DC27F80AC3D148A9BEA61313A65AF47BD7FBBA6C98450443077DEA31EACBF399C1EEr1I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p.sberbank-ast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E159-9422-4523-AF88-F2F0F330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2019-05-30T06:49:00Z</cp:lastPrinted>
  <dcterms:created xsi:type="dcterms:W3CDTF">2020-07-23T10:14:00Z</dcterms:created>
  <dcterms:modified xsi:type="dcterms:W3CDTF">2020-07-23T10:14:00Z</dcterms:modified>
</cp:coreProperties>
</file>