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6C6A56" w:rsidTr="00503F0E">
        <w:trPr>
          <w:trHeight w:val="653"/>
        </w:trPr>
        <w:tc>
          <w:tcPr>
            <w:tcW w:w="6096" w:type="dxa"/>
          </w:tcPr>
          <w:p w:rsidR="0012448F" w:rsidRPr="006C6A5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6C6A5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6C6A56" w:rsidRDefault="001A5045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№ 8</w:t>
            </w:r>
            <w:r w:rsidR="006C6A56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F80A66" w:rsidRPr="006C6A56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C6A56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r w:rsidR="0012448F" w:rsidRPr="006C6A56">
              <w:rPr>
                <w:rFonts w:ascii="Arial" w:hAnsi="Arial" w:cs="Arial"/>
                <w:sz w:val="16"/>
                <w:szCs w:val="16"/>
              </w:rPr>
              <w:t>.1</w:t>
            </w:r>
            <w:r w:rsidR="00CE1483" w:rsidRPr="006C6A56">
              <w:rPr>
                <w:rFonts w:ascii="Arial" w:hAnsi="Arial" w:cs="Arial"/>
                <w:sz w:val="16"/>
                <w:szCs w:val="16"/>
              </w:rPr>
              <w:t>2</w:t>
            </w:r>
            <w:r w:rsidR="0012448F" w:rsidRPr="006C6A56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12448F" w:rsidRPr="006C6A5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Pr="006C6A56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Pr="006C6A56" w:rsidRDefault="00025BBD" w:rsidP="00F80A66">
      <w:pPr>
        <w:rPr>
          <w:rFonts w:ascii="Arial" w:hAnsi="Arial" w:cs="Arial"/>
          <w:sz w:val="16"/>
          <w:szCs w:val="16"/>
        </w:rPr>
      </w:pPr>
    </w:p>
    <w:tbl>
      <w:tblPr>
        <w:tblW w:w="10776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025BBD" w:rsidRPr="006C6A56" w:rsidTr="00D16A54">
        <w:trPr>
          <w:trHeight w:val="900"/>
          <w:jc w:val="center"/>
        </w:trPr>
        <w:tc>
          <w:tcPr>
            <w:tcW w:w="10554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025BBD" w:rsidRPr="006C6A56" w:rsidTr="005138EC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25BBD" w:rsidRPr="006C6A56" w:rsidTr="005138EC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6C6A56" w:rsidRDefault="00025BBD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C6A56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24E19248" wp14:editId="7CB5957E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6C6A56" w:rsidRDefault="00025BBD" w:rsidP="00A4518A">
                        <w:pPr>
                          <w:ind w:left="6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86F10" w:rsidRPr="006C6A56" w:rsidTr="005138EC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C6A56" w:rsidRDefault="00025BBD" w:rsidP="00A4518A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C6A5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6C6A5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486F10" w:rsidRPr="006C6A56" w:rsidTr="005138E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C6A56" w:rsidRDefault="00025BBD" w:rsidP="00A4518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C6A5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ПОСЕЛЕНИЯ НОВОКУБАНСКОГО РАЙОНА</w:t>
                        </w:r>
                      </w:p>
                    </w:tc>
                  </w:tr>
                  <w:tr w:rsidR="00486F10" w:rsidRPr="006C6A56" w:rsidTr="005138E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C6A56" w:rsidRDefault="00025BBD" w:rsidP="00A4518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C6A5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486F10" w:rsidRPr="006C6A56" w:rsidTr="005138EC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6C6A56" w:rsidRDefault="00A4518A" w:rsidP="00A4518A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C6A5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  <w:r w:rsidR="00025BBD" w:rsidRPr="006C6A5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от </w:t>
                        </w:r>
                        <w:r w:rsidR="00F44D3F" w:rsidRPr="006C6A5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12</w:t>
                        </w:r>
                        <w:r w:rsidRPr="006C6A5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.12</w:t>
                        </w:r>
                        <w:r w:rsidR="00D94F75" w:rsidRPr="006C6A5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6C6A56" w:rsidRDefault="00025BBD" w:rsidP="00F44D3F">
                        <w:pPr>
                          <w:ind w:left="1309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r w:rsidRPr="006C6A5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№ </w:t>
                        </w:r>
                        <w:r w:rsidR="00A4518A" w:rsidRPr="006C6A5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12</w:t>
                        </w:r>
                        <w:r w:rsidR="00F44D3F" w:rsidRPr="006C6A5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78</w:t>
                        </w:r>
                      </w:p>
                    </w:tc>
                  </w:tr>
                  <w:tr w:rsidR="00025BBD" w:rsidRPr="006C6A56" w:rsidTr="005138EC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C6A56" w:rsidRDefault="00025BBD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6C6A5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  <w:p w:rsidR="00D16A54" w:rsidRPr="006C6A56" w:rsidRDefault="00D16A54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025BBD" w:rsidRPr="006C6A56" w:rsidRDefault="00025BBD" w:rsidP="005138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25BBD" w:rsidRPr="006C6A56" w:rsidRDefault="00025BBD" w:rsidP="005138EC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5BBD" w:rsidRPr="006C6A56" w:rsidRDefault="00025BBD" w:rsidP="005138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25BBD" w:rsidRPr="006C6A56" w:rsidRDefault="00025BBD" w:rsidP="005138EC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6A54" w:rsidRPr="006C6A56" w:rsidRDefault="00D16A54" w:rsidP="00025BBD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6C6A56">
        <w:rPr>
          <w:rFonts w:ascii="Arial" w:hAnsi="Arial" w:cs="Arial"/>
          <w:b/>
          <w:sz w:val="16"/>
          <w:szCs w:val="16"/>
          <w:highlight w:val="yellow"/>
        </w:rPr>
        <w:t xml:space="preserve">О внесении изменений в постановление администрации </w:t>
      </w:r>
      <w:proofErr w:type="spellStart"/>
      <w:r w:rsidRPr="006C6A56">
        <w:rPr>
          <w:rFonts w:ascii="Arial" w:hAnsi="Arial" w:cs="Arial"/>
          <w:b/>
          <w:sz w:val="16"/>
          <w:szCs w:val="16"/>
          <w:highlight w:val="yellow"/>
        </w:rPr>
        <w:t>Новокубанского</w:t>
      </w:r>
      <w:proofErr w:type="spellEnd"/>
      <w:r w:rsidRPr="006C6A56">
        <w:rPr>
          <w:rFonts w:ascii="Arial" w:hAnsi="Arial" w:cs="Arial"/>
          <w:b/>
          <w:sz w:val="16"/>
          <w:szCs w:val="16"/>
          <w:highlight w:val="yellow"/>
        </w:rPr>
        <w:t xml:space="preserve"> городского поселения </w:t>
      </w:r>
      <w:proofErr w:type="spellStart"/>
      <w:r w:rsidRPr="006C6A56">
        <w:rPr>
          <w:rFonts w:ascii="Arial" w:hAnsi="Arial" w:cs="Arial"/>
          <w:b/>
          <w:sz w:val="16"/>
          <w:szCs w:val="16"/>
          <w:highlight w:val="yellow"/>
        </w:rPr>
        <w:t>Новокубанского</w:t>
      </w:r>
      <w:proofErr w:type="spellEnd"/>
      <w:r w:rsidRPr="006C6A56">
        <w:rPr>
          <w:rFonts w:ascii="Arial" w:hAnsi="Arial" w:cs="Arial"/>
          <w:b/>
          <w:sz w:val="16"/>
          <w:szCs w:val="16"/>
          <w:highlight w:val="yellow"/>
        </w:rPr>
        <w:t xml:space="preserve"> района от 02 февраля 2022 года № 94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proofErr w:type="spellStart"/>
      <w:r w:rsidRPr="006C6A56">
        <w:rPr>
          <w:rFonts w:ascii="Arial" w:hAnsi="Arial" w:cs="Arial"/>
          <w:b/>
          <w:sz w:val="16"/>
          <w:szCs w:val="16"/>
          <w:highlight w:val="yellow"/>
        </w:rPr>
        <w:t>Новокубанского</w:t>
      </w:r>
      <w:proofErr w:type="spellEnd"/>
      <w:r w:rsidRPr="006C6A56">
        <w:rPr>
          <w:rFonts w:ascii="Arial" w:hAnsi="Arial" w:cs="Arial"/>
          <w:b/>
          <w:sz w:val="16"/>
          <w:szCs w:val="16"/>
          <w:highlight w:val="yellow"/>
        </w:rPr>
        <w:t xml:space="preserve"> городского поселения </w:t>
      </w:r>
      <w:proofErr w:type="spellStart"/>
      <w:r w:rsidRPr="006C6A56">
        <w:rPr>
          <w:rFonts w:ascii="Arial" w:hAnsi="Arial" w:cs="Arial"/>
          <w:b/>
          <w:sz w:val="16"/>
          <w:szCs w:val="16"/>
          <w:highlight w:val="yellow"/>
        </w:rPr>
        <w:t>Новокубанского</w:t>
      </w:r>
      <w:proofErr w:type="spellEnd"/>
      <w:r w:rsidRPr="006C6A56">
        <w:rPr>
          <w:rFonts w:ascii="Arial" w:hAnsi="Arial" w:cs="Arial"/>
          <w:b/>
          <w:sz w:val="16"/>
          <w:szCs w:val="16"/>
          <w:highlight w:val="yellow"/>
        </w:rPr>
        <w:t xml:space="preserve"> района»</w:t>
      </w:r>
    </w:p>
    <w:p w:rsidR="00D16A54" w:rsidRPr="006C6A56" w:rsidRDefault="00D16A54" w:rsidP="00D16A54">
      <w:pPr>
        <w:rPr>
          <w:rFonts w:ascii="Arial" w:hAnsi="Arial" w:cs="Arial"/>
          <w:sz w:val="16"/>
          <w:szCs w:val="16"/>
        </w:rPr>
      </w:pPr>
    </w:p>
    <w:p w:rsidR="00D16A54" w:rsidRPr="006C6A56" w:rsidRDefault="00D16A54" w:rsidP="00025BBD">
      <w:pPr>
        <w:ind w:firstLine="708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6C6A56" w:rsidRPr="006C6A56" w:rsidRDefault="006C6A56" w:rsidP="006C6A56">
      <w:pPr>
        <w:jc w:val="center"/>
        <w:rPr>
          <w:rFonts w:ascii="Arial" w:hAnsi="Arial" w:cs="Arial"/>
          <w:b/>
          <w:sz w:val="16"/>
          <w:szCs w:val="16"/>
        </w:rPr>
      </w:pPr>
      <w:r w:rsidRPr="006C6A56">
        <w:rPr>
          <w:rFonts w:ascii="Arial" w:hAnsi="Arial" w:cs="Arial"/>
          <w:b/>
          <w:sz w:val="16"/>
          <w:szCs w:val="16"/>
        </w:rPr>
        <w:t>Перечень</w:t>
      </w:r>
    </w:p>
    <w:p w:rsidR="006C6A56" w:rsidRPr="006C6A56" w:rsidRDefault="006C6A56" w:rsidP="006C6A56">
      <w:pPr>
        <w:jc w:val="center"/>
        <w:rPr>
          <w:rFonts w:ascii="Arial" w:hAnsi="Arial" w:cs="Arial"/>
          <w:b/>
          <w:sz w:val="16"/>
          <w:szCs w:val="16"/>
        </w:rPr>
      </w:pPr>
      <w:r w:rsidRPr="006C6A56">
        <w:rPr>
          <w:rFonts w:ascii="Arial" w:hAnsi="Arial" w:cs="Arial"/>
          <w:b/>
          <w:sz w:val="16"/>
          <w:szCs w:val="16"/>
        </w:rPr>
        <w:t xml:space="preserve">земельных участков, расположенных на территории </w:t>
      </w:r>
      <w:proofErr w:type="spellStart"/>
      <w:r w:rsidRPr="006C6A5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C6A56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6C6A5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6C6A56">
        <w:rPr>
          <w:rFonts w:ascii="Arial" w:hAnsi="Arial" w:cs="Arial"/>
          <w:b/>
          <w:sz w:val="16"/>
          <w:szCs w:val="16"/>
        </w:rPr>
        <w:t xml:space="preserve"> района, предоставляемых для индивидуального жилищного строительства гражданам, имеющим трех и более детей</w:t>
      </w:r>
    </w:p>
    <w:p w:rsidR="006C6A56" w:rsidRPr="006C6A56" w:rsidRDefault="006C6A56" w:rsidP="006C6A5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26" w:type="dxa"/>
        <w:jc w:val="center"/>
        <w:tblLayout w:type="fixed"/>
        <w:tblLook w:val="00A0" w:firstRow="1" w:lastRow="0" w:firstColumn="1" w:lastColumn="0" w:noHBand="0" w:noVBand="0"/>
      </w:tblPr>
      <w:tblGrid>
        <w:gridCol w:w="565"/>
        <w:gridCol w:w="2598"/>
        <w:gridCol w:w="3260"/>
        <w:gridCol w:w="1985"/>
        <w:gridCol w:w="1318"/>
      </w:tblGrid>
      <w:tr w:rsidR="006C6A56" w:rsidRPr="006C6A56" w:rsidTr="00366BD5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6C6A5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6C6A5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Площадь земельного участка,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6Б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12Б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15Б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17Б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18Б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19Б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21Б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22Б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23Б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24Б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</w:tr>
      <w:tr w:rsidR="006C6A56" w:rsidRPr="006C6A56" w:rsidTr="00366BD5">
        <w:trPr>
          <w:cantSplit/>
          <w:trHeight w:val="264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25Б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6C6A56">
              <w:rPr>
                <w:rFonts w:ascii="Arial" w:hAnsi="Arial" w:cs="Arial"/>
                <w:sz w:val="16"/>
                <w:szCs w:val="16"/>
              </w:rPr>
              <w:t>:2131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26Б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23:21:0401012:2030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                                               город Новокубанск,                       улица Волгоградская, д.49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23:21:0401012:2031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город Новокубанск,                       улица Волгоградская, д.47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23:21:0401012:2033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город Новокубанск,                       улица Волгоградская, д.43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</w:tr>
      <w:tr w:rsidR="006C6A56" w:rsidRPr="006C6A56" w:rsidTr="00366BD5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23:21:0401012:2035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город Новокубанск,                       улица Волгоградская, д.39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6C6A56">
              <w:rPr>
                <w:rFonts w:ascii="Arial" w:hAnsi="Arial" w:cs="Arial"/>
                <w:sz w:val="16"/>
                <w:szCs w:val="16"/>
              </w:rPr>
              <w:t>2.1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56" w:rsidRPr="006C6A56" w:rsidRDefault="006C6A56" w:rsidP="00366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</w:tr>
    </w:tbl>
    <w:p w:rsidR="006C6A56" w:rsidRPr="006C6A56" w:rsidRDefault="006C6A56" w:rsidP="006C6A56">
      <w:pPr>
        <w:rPr>
          <w:rFonts w:ascii="Arial" w:hAnsi="Arial" w:cs="Arial"/>
          <w:sz w:val="16"/>
          <w:szCs w:val="16"/>
        </w:rPr>
      </w:pPr>
    </w:p>
    <w:p w:rsidR="006C6A56" w:rsidRPr="006C6A56" w:rsidRDefault="006C6A56" w:rsidP="006C6A56">
      <w:pPr>
        <w:rPr>
          <w:rFonts w:ascii="Arial" w:hAnsi="Arial" w:cs="Arial"/>
          <w:sz w:val="16"/>
          <w:szCs w:val="16"/>
        </w:rPr>
      </w:pPr>
    </w:p>
    <w:p w:rsidR="006C6A56" w:rsidRPr="006C6A56" w:rsidRDefault="006C6A56" w:rsidP="006C6A56">
      <w:pPr>
        <w:rPr>
          <w:rFonts w:ascii="Arial" w:hAnsi="Arial" w:cs="Arial"/>
          <w:sz w:val="16"/>
          <w:szCs w:val="16"/>
        </w:rPr>
      </w:pPr>
    </w:p>
    <w:p w:rsidR="006C6A56" w:rsidRPr="006C6A56" w:rsidRDefault="006C6A56" w:rsidP="00025BBD">
      <w:pPr>
        <w:ind w:firstLine="708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86F10" w:rsidRPr="006C6A56" w:rsidRDefault="00486F10" w:rsidP="00025BBD">
      <w:pPr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486F10" w:rsidRPr="006C6A56" w:rsidRDefault="00486F10" w:rsidP="00486F10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86F10" w:rsidRPr="006C6A56" w:rsidRDefault="00486F10" w:rsidP="00F80A66">
      <w:pPr>
        <w:rPr>
          <w:rFonts w:ascii="Arial" w:hAnsi="Arial" w:cs="Arial"/>
          <w:sz w:val="16"/>
          <w:szCs w:val="16"/>
        </w:rPr>
      </w:pPr>
    </w:p>
    <w:p w:rsidR="00486F10" w:rsidRPr="006C6A56" w:rsidRDefault="00486F10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86F10" w:rsidRPr="006C6A56" w:rsidTr="005138EC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C6A5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C6A5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Pr="006C6A5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C6A5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C6A56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C6A5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C6A5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Pr="006C6A5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6C6A56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6C6A56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Pr="006C6A5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6C6A5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6C6A56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C6A5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C6A56" w:rsidRDefault="0058088E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6C6A56" w:rsidRPr="006C6A56">
              <w:rPr>
                <w:rFonts w:ascii="Arial" w:hAnsi="Arial" w:cs="Arial"/>
                <w:sz w:val="16"/>
                <w:szCs w:val="16"/>
              </w:rPr>
              <w:t>12</w:t>
            </w:r>
            <w:r w:rsidR="00315C53" w:rsidRPr="006C6A56">
              <w:rPr>
                <w:rFonts w:ascii="Arial" w:hAnsi="Arial" w:cs="Arial"/>
                <w:sz w:val="16"/>
                <w:szCs w:val="16"/>
              </w:rPr>
              <w:t>.1</w:t>
            </w:r>
            <w:r w:rsidR="00A4518A" w:rsidRPr="006C6A56">
              <w:rPr>
                <w:rFonts w:ascii="Arial" w:hAnsi="Arial" w:cs="Arial"/>
                <w:sz w:val="16"/>
                <w:szCs w:val="16"/>
              </w:rPr>
              <w:t>2</w:t>
            </w:r>
            <w:r w:rsidR="00315C53" w:rsidRPr="006C6A56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315C53" w:rsidRPr="006C6A5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Pr="006C6A56" w:rsidRDefault="006C6A56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bookmarkStart w:id="0" w:name="_GoBack"/>
            <w:bookmarkEnd w:id="0"/>
            <w:r w:rsidR="00315C53" w:rsidRPr="006C6A56">
              <w:rPr>
                <w:rFonts w:ascii="Arial" w:hAnsi="Arial" w:cs="Arial"/>
                <w:sz w:val="16"/>
                <w:szCs w:val="16"/>
              </w:rPr>
              <w:t>.1</w:t>
            </w:r>
            <w:r w:rsidR="00A4518A" w:rsidRPr="006C6A56">
              <w:rPr>
                <w:rFonts w:ascii="Arial" w:hAnsi="Arial" w:cs="Arial"/>
                <w:sz w:val="16"/>
                <w:szCs w:val="16"/>
              </w:rPr>
              <w:t>2</w:t>
            </w:r>
            <w:r w:rsidR="00315C53" w:rsidRPr="006C6A56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315C53" w:rsidRPr="006C6A5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6A56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6C6A56" w:rsidRDefault="0012448F" w:rsidP="00486F10">
      <w:pPr>
        <w:rPr>
          <w:rFonts w:ascii="Arial" w:hAnsi="Arial" w:cs="Arial"/>
          <w:sz w:val="16"/>
          <w:szCs w:val="16"/>
          <w:lang w:val="en-US"/>
        </w:rPr>
      </w:pPr>
    </w:p>
    <w:sectPr w:rsidR="0012448F" w:rsidRPr="006C6A56" w:rsidSect="00101F6A">
      <w:headerReference w:type="default" r:id="rId10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10" w:rsidRDefault="00486F10" w:rsidP="00101F6A">
      <w:r>
        <w:separator/>
      </w:r>
    </w:p>
  </w:endnote>
  <w:endnote w:type="continuationSeparator" w:id="0">
    <w:p w:rsidR="00486F10" w:rsidRDefault="00486F10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10" w:rsidRDefault="00486F10" w:rsidP="00101F6A">
      <w:r>
        <w:separator/>
      </w:r>
    </w:p>
  </w:footnote>
  <w:footnote w:type="continuationSeparator" w:id="0">
    <w:p w:rsidR="00486F10" w:rsidRDefault="00486F10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16A54" w:rsidRPr="00756D88" w:rsidRDefault="00D16A54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6C6A56">
          <w:rPr>
            <w:noProof/>
            <w:color w:val="FFFFFF" w:themeColor="background1"/>
            <w:sz w:val="24"/>
            <w:szCs w:val="24"/>
          </w:rPr>
          <w:t>3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D16A54" w:rsidRDefault="00D16A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5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6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50342"/>
    <w:rsid w:val="00651F7D"/>
    <w:rsid w:val="00653142"/>
    <w:rsid w:val="00670EB8"/>
    <w:rsid w:val="00687DD1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07B6F"/>
    <w:rsid w:val="00A2437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DCA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uiPriority w:val="9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uiPriority w:val="9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uiPriority w:val="9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uiPriority w:val="9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531E9-1E96-40C7-9E76-2D736BB6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532</Words>
  <Characters>5701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20</cp:revision>
  <cp:lastPrinted>2021-11-09T09:31:00Z</cp:lastPrinted>
  <dcterms:created xsi:type="dcterms:W3CDTF">2022-11-10T13:49:00Z</dcterms:created>
  <dcterms:modified xsi:type="dcterms:W3CDTF">2022-12-12T07:57:00Z</dcterms:modified>
</cp:coreProperties>
</file>