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2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12448F" w:rsidRPr="00F2041A" w:rsidTr="00503F0E">
        <w:trPr>
          <w:trHeight w:val="653"/>
        </w:trPr>
        <w:tc>
          <w:tcPr>
            <w:tcW w:w="6096" w:type="dxa"/>
          </w:tcPr>
          <w:p w:rsidR="0012448F" w:rsidRPr="00F2041A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41A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12448F" w:rsidRPr="00F2041A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41A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12448F" w:rsidRPr="00F2041A" w:rsidRDefault="009F7931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41A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9F627D" w:rsidRPr="00F2041A">
              <w:rPr>
                <w:rFonts w:ascii="Arial" w:hAnsi="Arial" w:cs="Arial"/>
                <w:sz w:val="16"/>
                <w:szCs w:val="16"/>
              </w:rPr>
              <w:t>1</w:t>
            </w:r>
            <w:r w:rsidR="005516B1" w:rsidRPr="00F2041A">
              <w:rPr>
                <w:rFonts w:ascii="Arial" w:hAnsi="Arial" w:cs="Arial"/>
                <w:sz w:val="16"/>
                <w:szCs w:val="16"/>
              </w:rPr>
              <w:t>9</w:t>
            </w:r>
            <w:r w:rsidR="00F80A66" w:rsidRPr="00F2041A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BF425E" w:rsidRPr="00F2041A">
              <w:rPr>
                <w:rFonts w:ascii="Arial" w:hAnsi="Arial" w:cs="Arial"/>
                <w:sz w:val="16"/>
                <w:szCs w:val="16"/>
              </w:rPr>
              <w:t>2</w:t>
            </w:r>
            <w:r w:rsidR="005516B1" w:rsidRPr="00F2041A">
              <w:rPr>
                <w:rFonts w:ascii="Arial" w:hAnsi="Arial" w:cs="Arial"/>
                <w:sz w:val="16"/>
                <w:szCs w:val="16"/>
              </w:rPr>
              <w:t>3</w:t>
            </w:r>
            <w:r w:rsidR="00094301" w:rsidRPr="00F2041A">
              <w:rPr>
                <w:rFonts w:ascii="Arial" w:hAnsi="Arial" w:cs="Arial"/>
                <w:sz w:val="16"/>
                <w:szCs w:val="16"/>
              </w:rPr>
              <w:t>.</w:t>
            </w:r>
            <w:r w:rsidR="009F627D" w:rsidRPr="00F2041A">
              <w:rPr>
                <w:rFonts w:ascii="Arial" w:hAnsi="Arial" w:cs="Arial"/>
                <w:sz w:val="16"/>
                <w:szCs w:val="16"/>
              </w:rPr>
              <w:t>03</w:t>
            </w:r>
            <w:r w:rsidR="00E16389" w:rsidRPr="00F2041A">
              <w:rPr>
                <w:rFonts w:ascii="Arial" w:hAnsi="Arial" w:cs="Arial"/>
                <w:sz w:val="16"/>
                <w:szCs w:val="16"/>
              </w:rPr>
              <w:t>.2023</w:t>
            </w:r>
            <w:r w:rsidR="0012448F" w:rsidRPr="00F2041A">
              <w:rPr>
                <w:rFonts w:ascii="Arial" w:hAnsi="Arial" w:cs="Arial"/>
                <w:sz w:val="16"/>
                <w:szCs w:val="16"/>
              </w:rPr>
              <w:t xml:space="preserve">г. </w:t>
            </w:r>
          </w:p>
          <w:p w:rsidR="0012448F" w:rsidRPr="00F2041A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41A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486F10" w:rsidRPr="00F2041A" w:rsidRDefault="00486F10" w:rsidP="00F80A66">
      <w:pPr>
        <w:rPr>
          <w:rFonts w:ascii="Arial" w:hAnsi="Arial" w:cs="Arial"/>
          <w:sz w:val="16"/>
          <w:szCs w:val="16"/>
        </w:rPr>
      </w:pPr>
    </w:p>
    <w:p w:rsidR="00A43A95" w:rsidRPr="00F2041A" w:rsidRDefault="00A43A95" w:rsidP="00A43A95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060" w:type="dxa"/>
        <w:tblInd w:w="250" w:type="dxa"/>
        <w:tblLook w:val="0000"/>
      </w:tblPr>
      <w:tblGrid>
        <w:gridCol w:w="5066"/>
        <w:gridCol w:w="4994"/>
      </w:tblGrid>
      <w:tr w:rsidR="005516B1" w:rsidRPr="00F2041A" w:rsidTr="00B0269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0060" w:type="dxa"/>
            <w:gridSpan w:val="2"/>
            <w:vAlign w:val="bottom"/>
          </w:tcPr>
          <w:p w:rsidR="005516B1" w:rsidRPr="00F2041A" w:rsidRDefault="005516B1" w:rsidP="00B026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41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609600" cy="714375"/>
                  <wp:effectExtent l="19050" t="0" r="0" b="0"/>
                  <wp:docPr id="1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6B1" w:rsidRPr="00F2041A" w:rsidTr="00B0269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060" w:type="dxa"/>
            <w:gridSpan w:val="2"/>
            <w:vAlign w:val="bottom"/>
          </w:tcPr>
          <w:p w:rsidR="005516B1" w:rsidRPr="00F2041A" w:rsidRDefault="005516B1" w:rsidP="00B0269B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F2041A">
              <w:rPr>
                <w:rFonts w:ascii="Arial" w:hAnsi="Arial" w:cs="Arial"/>
                <w:spacing w:val="12"/>
                <w:sz w:val="16"/>
                <w:szCs w:val="16"/>
              </w:rPr>
              <w:t>АДМИНИСТРАЦИЯ</w:t>
            </w:r>
          </w:p>
        </w:tc>
      </w:tr>
      <w:tr w:rsidR="005516B1" w:rsidRPr="00F2041A" w:rsidTr="00B0269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060" w:type="dxa"/>
            <w:gridSpan w:val="2"/>
            <w:vAlign w:val="bottom"/>
          </w:tcPr>
          <w:p w:rsidR="005516B1" w:rsidRPr="00F2041A" w:rsidRDefault="005516B1" w:rsidP="00B0269B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F2041A">
              <w:rPr>
                <w:rFonts w:ascii="Arial" w:hAnsi="Arial" w:cs="Arial"/>
                <w:spacing w:val="12"/>
                <w:sz w:val="16"/>
                <w:szCs w:val="16"/>
              </w:rPr>
              <w:t>НОВОКУБАНСКОГО ГОРОДСКОГО ПОСЕЛЕНИЯ</w:t>
            </w:r>
          </w:p>
        </w:tc>
      </w:tr>
      <w:tr w:rsidR="005516B1" w:rsidRPr="00F2041A" w:rsidTr="00B0269B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060" w:type="dxa"/>
            <w:gridSpan w:val="2"/>
            <w:vAlign w:val="bottom"/>
          </w:tcPr>
          <w:p w:rsidR="005516B1" w:rsidRPr="00F2041A" w:rsidRDefault="005516B1" w:rsidP="00B0269B">
            <w:pPr>
              <w:pStyle w:val="2"/>
              <w:spacing w:line="204" w:lineRule="auto"/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F2041A">
              <w:rPr>
                <w:rFonts w:ascii="Arial" w:hAnsi="Arial" w:cs="Arial"/>
                <w:spacing w:val="20"/>
                <w:sz w:val="16"/>
                <w:szCs w:val="16"/>
              </w:rPr>
              <w:t>НОВОКУБАНСКОГО  РАЙОНА</w:t>
            </w:r>
          </w:p>
          <w:p w:rsidR="005516B1" w:rsidRPr="00F2041A" w:rsidRDefault="005516B1" w:rsidP="00B0269B">
            <w:pPr>
              <w:spacing w:line="204" w:lineRule="auto"/>
              <w:jc w:val="center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</w:p>
        </w:tc>
      </w:tr>
      <w:tr w:rsidR="005516B1" w:rsidRPr="00F2041A" w:rsidTr="00B0269B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060" w:type="dxa"/>
            <w:gridSpan w:val="2"/>
            <w:vAlign w:val="bottom"/>
          </w:tcPr>
          <w:p w:rsidR="005516B1" w:rsidRPr="00F2041A" w:rsidRDefault="005516B1" w:rsidP="00B0269B">
            <w:pPr>
              <w:pStyle w:val="10"/>
              <w:rPr>
                <w:rFonts w:cs="Arial"/>
                <w:spacing w:val="20"/>
                <w:sz w:val="16"/>
                <w:szCs w:val="16"/>
              </w:rPr>
            </w:pPr>
            <w:r w:rsidRPr="00F2041A">
              <w:rPr>
                <w:rFonts w:cs="Arial"/>
                <w:b/>
                <w:spacing w:val="20"/>
                <w:sz w:val="16"/>
                <w:szCs w:val="16"/>
              </w:rPr>
              <w:t>ПОСТАНОВЛЕНИЕ</w:t>
            </w:r>
          </w:p>
        </w:tc>
      </w:tr>
      <w:tr w:rsidR="005516B1" w:rsidRPr="00F2041A" w:rsidTr="00B0269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66" w:type="dxa"/>
            <w:vAlign w:val="bottom"/>
          </w:tcPr>
          <w:p w:rsidR="005516B1" w:rsidRPr="00F2041A" w:rsidRDefault="005516B1" w:rsidP="00B0269B">
            <w:pPr>
              <w:rPr>
                <w:rFonts w:ascii="Arial" w:hAnsi="Arial" w:cs="Arial"/>
                <w:sz w:val="16"/>
                <w:szCs w:val="16"/>
              </w:rPr>
            </w:pPr>
            <w:r w:rsidRPr="00F2041A">
              <w:rPr>
                <w:rFonts w:ascii="Arial" w:hAnsi="Arial" w:cs="Arial"/>
                <w:sz w:val="16"/>
                <w:szCs w:val="16"/>
              </w:rPr>
              <w:t xml:space="preserve">                от </w:t>
            </w:r>
            <w:r w:rsidRPr="00F2041A">
              <w:rPr>
                <w:rFonts w:ascii="Arial" w:hAnsi="Arial" w:cs="Arial"/>
                <w:sz w:val="16"/>
                <w:szCs w:val="16"/>
                <w:u w:val="single"/>
              </w:rPr>
              <w:t>23.03.2023 г.</w:t>
            </w:r>
          </w:p>
        </w:tc>
        <w:tc>
          <w:tcPr>
            <w:tcW w:w="4994" w:type="dxa"/>
            <w:vAlign w:val="bottom"/>
          </w:tcPr>
          <w:p w:rsidR="005516B1" w:rsidRPr="00F2041A" w:rsidRDefault="005516B1" w:rsidP="005516B1">
            <w:pPr>
              <w:ind w:right="144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41A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Pr="00F2041A">
              <w:rPr>
                <w:rFonts w:ascii="Arial" w:hAnsi="Arial" w:cs="Arial"/>
                <w:sz w:val="16"/>
                <w:szCs w:val="16"/>
                <w:u w:val="single"/>
              </w:rPr>
              <w:t>231</w:t>
            </w:r>
          </w:p>
        </w:tc>
      </w:tr>
      <w:tr w:rsidR="005516B1" w:rsidRPr="00F2041A" w:rsidTr="00B0269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060" w:type="dxa"/>
            <w:gridSpan w:val="2"/>
            <w:vAlign w:val="bottom"/>
          </w:tcPr>
          <w:p w:rsidR="005516B1" w:rsidRPr="00F2041A" w:rsidRDefault="005516B1" w:rsidP="00B026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41A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5516B1" w:rsidRPr="00F2041A" w:rsidRDefault="005516B1" w:rsidP="005516B1">
      <w:pPr>
        <w:pStyle w:val="ConsTitle"/>
        <w:widowControl/>
        <w:tabs>
          <w:tab w:val="left" w:pos="142"/>
        </w:tabs>
        <w:jc w:val="center"/>
        <w:rPr>
          <w:rFonts w:cs="Arial"/>
          <w:sz w:val="16"/>
          <w:szCs w:val="16"/>
        </w:rPr>
      </w:pPr>
    </w:p>
    <w:p w:rsidR="005516B1" w:rsidRPr="00F2041A" w:rsidRDefault="005516B1" w:rsidP="005516B1">
      <w:pPr>
        <w:ind w:left="567"/>
        <w:jc w:val="center"/>
        <w:rPr>
          <w:rFonts w:ascii="Arial" w:hAnsi="Arial" w:cs="Arial"/>
          <w:b/>
          <w:sz w:val="16"/>
          <w:szCs w:val="16"/>
        </w:rPr>
      </w:pPr>
      <w:r w:rsidRPr="00F2041A">
        <w:rPr>
          <w:rFonts w:ascii="Arial" w:hAnsi="Arial" w:cs="Arial"/>
          <w:b/>
          <w:sz w:val="16"/>
          <w:szCs w:val="16"/>
        </w:rPr>
        <w:t>О проведении публичных слушаний по теме: «Об утверждении отчета об исполнении бюджета Новокубанского городского поселения Новокубанского района за 2022 год»</w:t>
      </w:r>
    </w:p>
    <w:p w:rsidR="005516B1" w:rsidRPr="00F2041A" w:rsidRDefault="005516B1" w:rsidP="005516B1">
      <w:pPr>
        <w:ind w:left="567"/>
        <w:jc w:val="center"/>
        <w:rPr>
          <w:rFonts w:ascii="Arial" w:hAnsi="Arial" w:cs="Arial"/>
          <w:b/>
          <w:sz w:val="16"/>
          <w:szCs w:val="16"/>
        </w:rPr>
      </w:pPr>
    </w:p>
    <w:p w:rsidR="005516B1" w:rsidRPr="00F2041A" w:rsidRDefault="005516B1" w:rsidP="005516B1">
      <w:pPr>
        <w:ind w:left="567"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F2041A">
        <w:rPr>
          <w:rFonts w:ascii="Arial" w:hAnsi="Arial" w:cs="Arial"/>
          <w:sz w:val="16"/>
          <w:szCs w:val="16"/>
        </w:rPr>
        <w:t xml:space="preserve">В соответствии с Федеральным законом от 6 октября 2003 года </w:t>
      </w:r>
      <w:r w:rsidRPr="00F2041A">
        <w:rPr>
          <w:rFonts w:ascii="Arial" w:hAnsi="Arial" w:cs="Arial"/>
          <w:sz w:val="16"/>
          <w:szCs w:val="16"/>
        </w:rPr>
        <w:br/>
        <w:t>№ 131-ФЗ «Об общих принципах организации местного самоуправления в Российской Федерации»,</w:t>
      </w:r>
      <w:r w:rsidRPr="00F2041A">
        <w:rPr>
          <w:rFonts w:ascii="Arial" w:hAnsi="Arial" w:cs="Arial"/>
          <w:color w:val="000000"/>
          <w:sz w:val="16"/>
          <w:szCs w:val="16"/>
        </w:rPr>
        <w:t xml:space="preserve"> решением Совета Новокубанского городского поселения Новокубанского района от 19 ноября 2021 года № 299 </w:t>
      </w:r>
      <w:r w:rsidRPr="00F2041A">
        <w:rPr>
          <w:rFonts w:ascii="Arial" w:hAnsi="Arial" w:cs="Arial"/>
          <w:color w:val="000000"/>
          <w:sz w:val="16"/>
          <w:szCs w:val="16"/>
        </w:rPr>
        <w:br/>
        <w:t xml:space="preserve">«Об утверждении Положения о порядке организации и проведения публичных слушаний, общественных обсуждений в Новокубанском городском поселении Новокубанского района», </w:t>
      </w:r>
      <w:r w:rsidRPr="00F2041A">
        <w:rPr>
          <w:rFonts w:ascii="Arial" w:hAnsi="Arial" w:cs="Arial"/>
          <w:sz w:val="16"/>
          <w:szCs w:val="16"/>
        </w:rPr>
        <w:t xml:space="preserve">руководствуясь Уставом Новокубанского городского поселения Новокубанского района </w:t>
      </w:r>
      <w:r w:rsidRPr="00F2041A">
        <w:rPr>
          <w:rFonts w:ascii="Arial" w:hAnsi="Arial" w:cs="Arial"/>
          <w:color w:val="000000"/>
          <w:sz w:val="16"/>
          <w:szCs w:val="16"/>
        </w:rPr>
        <w:t>и в</w:t>
      </w:r>
      <w:proofErr w:type="gramEnd"/>
      <w:r w:rsidRPr="00F2041A">
        <w:rPr>
          <w:rFonts w:ascii="Arial" w:hAnsi="Arial" w:cs="Arial"/>
          <w:color w:val="000000"/>
          <w:sz w:val="16"/>
          <w:szCs w:val="16"/>
        </w:rPr>
        <w:t xml:space="preserve"> целях реализации прав населения Новокубанского городского поселения Новокубанского района на участие в процессе принятия решений органами местного самоуправления Новокубанского городского поселения Новокубанского района</w:t>
      </w:r>
      <w:r w:rsidRPr="00F2041A">
        <w:rPr>
          <w:rFonts w:ascii="Arial" w:hAnsi="Arial" w:cs="Arial"/>
          <w:sz w:val="16"/>
          <w:szCs w:val="16"/>
        </w:rPr>
        <w:t xml:space="preserve">, п </w:t>
      </w:r>
      <w:proofErr w:type="gramStart"/>
      <w:r w:rsidRPr="00F2041A">
        <w:rPr>
          <w:rFonts w:ascii="Arial" w:hAnsi="Arial" w:cs="Arial"/>
          <w:sz w:val="16"/>
          <w:szCs w:val="16"/>
        </w:rPr>
        <w:t>о</w:t>
      </w:r>
      <w:proofErr w:type="gramEnd"/>
      <w:r w:rsidRPr="00F2041A">
        <w:rPr>
          <w:rFonts w:ascii="Arial" w:hAnsi="Arial" w:cs="Arial"/>
          <w:sz w:val="16"/>
          <w:szCs w:val="16"/>
        </w:rPr>
        <w:t xml:space="preserve"> с т а </w:t>
      </w:r>
      <w:proofErr w:type="spellStart"/>
      <w:r w:rsidRPr="00F2041A">
        <w:rPr>
          <w:rFonts w:ascii="Arial" w:hAnsi="Arial" w:cs="Arial"/>
          <w:sz w:val="16"/>
          <w:szCs w:val="16"/>
        </w:rPr>
        <w:t>н</w:t>
      </w:r>
      <w:proofErr w:type="spellEnd"/>
      <w:r w:rsidRPr="00F2041A">
        <w:rPr>
          <w:rFonts w:ascii="Arial" w:hAnsi="Arial" w:cs="Arial"/>
          <w:sz w:val="16"/>
          <w:szCs w:val="16"/>
        </w:rPr>
        <w:t xml:space="preserve"> о в л я ю:</w:t>
      </w:r>
    </w:p>
    <w:p w:rsidR="005516B1" w:rsidRPr="00F2041A" w:rsidRDefault="005516B1" w:rsidP="005516B1">
      <w:pPr>
        <w:ind w:left="567" w:firstLine="708"/>
        <w:jc w:val="both"/>
        <w:rPr>
          <w:rFonts w:ascii="Arial" w:hAnsi="Arial" w:cs="Arial"/>
          <w:sz w:val="16"/>
          <w:szCs w:val="16"/>
        </w:rPr>
      </w:pPr>
      <w:r w:rsidRPr="00F2041A">
        <w:rPr>
          <w:rFonts w:ascii="Arial" w:hAnsi="Arial" w:cs="Arial"/>
          <w:sz w:val="16"/>
          <w:szCs w:val="16"/>
        </w:rPr>
        <w:t xml:space="preserve">1. Назначить проведение публичных слушаний по теме: </w:t>
      </w:r>
      <w:r w:rsidRPr="00F2041A">
        <w:rPr>
          <w:rFonts w:ascii="Arial" w:hAnsi="Arial" w:cs="Arial"/>
          <w:sz w:val="16"/>
          <w:szCs w:val="16"/>
        </w:rPr>
        <w:br/>
        <w:t xml:space="preserve">«Об утверждении отчета об исполнении бюджета Новокубанского городского поселения Новокубанского района за 2022 год» на 17 апреля 2023 года в 10-00 по московскому времени по адресу: Краснодарский край, г. Новокубанск, </w:t>
      </w:r>
      <w:r w:rsidRPr="00F2041A">
        <w:rPr>
          <w:rFonts w:ascii="Arial" w:hAnsi="Arial" w:cs="Arial"/>
          <w:sz w:val="16"/>
          <w:szCs w:val="16"/>
        </w:rPr>
        <w:br/>
        <w:t xml:space="preserve">ул. </w:t>
      </w:r>
      <w:proofErr w:type="gramStart"/>
      <w:r w:rsidRPr="00F2041A">
        <w:rPr>
          <w:rFonts w:ascii="Arial" w:hAnsi="Arial" w:cs="Arial"/>
          <w:sz w:val="16"/>
          <w:szCs w:val="16"/>
        </w:rPr>
        <w:t>Первомайская</w:t>
      </w:r>
      <w:proofErr w:type="gramEnd"/>
      <w:r w:rsidRPr="00F2041A">
        <w:rPr>
          <w:rFonts w:ascii="Arial" w:hAnsi="Arial" w:cs="Arial"/>
          <w:sz w:val="16"/>
          <w:szCs w:val="16"/>
        </w:rPr>
        <w:t xml:space="preserve"> 128 (актовый зал).</w:t>
      </w:r>
    </w:p>
    <w:p w:rsidR="005516B1" w:rsidRPr="00F2041A" w:rsidRDefault="005516B1" w:rsidP="005516B1">
      <w:pPr>
        <w:ind w:left="567" w:firstLine="708"/>
        <w:jc w:val="both"/>
        <w:rPr>
          <w:rFonts w:ascii="Arial" w:hAnsi="Arial" w:cs="Arial"/>
          <w:sz w:val="16"/>
          <w:szCs w:val="16"/>
        </w:rPr>
      </w:pPr>
      <w:r w:rsidRPr="00F2041A">
        <w:rPr>
          <w:rFonts w:ascii="Arial" w:hAnsi="Arial" w:cs="Arial"/>
          <w:sz w:val="16"/>
          <w:szCs w:val="16"/>
        </w:rPr>
        <w:t>2. Создать организационный комитет по подготовке и проведению публичных слушаний по теме: «Рассмотрение проекта отчета об исполнении бюджета Новокубанского городского поселения Новокубанского района за 2022 год» и утвердить его состав согласно приложению № 1 к настоящему постановлению.</w:t>
      </w:r>
    </w:p>
    <w:p w:rsidR="005516B1" w:rsidRPr="00F2041A" w:rsidRDefault="005516B1" w:rsidP="005516B1">
      <w:pPr>
        <w:ind w:left="567" w:firstLine="708"/>
        <w:jc w:val="both"/>
        <w:rPr>
          <w:rFonts w:ascii="Arial" w:hAnsi="Arial" w:cs="Arial"/>
          <w:sz w:val="16"/>
          <w:szCs w:val="16"/>
        </w:rPr>
      </w:pPr>
      <w:r w:rsidRPr="00F2041A">
        <w:rPr>
          <w:rFonts w:ascii="Arial" w:hAnsi="Arial" w:cs="Arial"/>
          <w:sz w:val="16"/>
          <w:szCs w:val="16"/>
        </w:rPr>
        <w:t xml:space="preserve">3. </w:t>
      </w:r>
      <w:r w:rsidRPr="00F2041A">
        <w:rPr>
          <w:rFonts w:ascii="Arial" w:hAnsi="Arial" w:cs="Arial"/>
          <w:color w:val="000000"/>
          <w:sz w:val="16"/>
          <w:szCs w:val="16"/>
        </w:rPr>
        <w:t xml:space="preserve">Утвердить Порядок учета предложений и участия граждан в обсуждении отчета </w:t>
      </w:r>
      <w:r w:rsidRPr="00F2041A">
        <w:rPr>
          <w:rFonts w:ascii="Arial" w:hAnsi="Arial" w:cs="Arial"/>
          <w:sz w:val="16"/>
          <w:szCs w:val="16"/>
        </w:rPr>
        <w:t>об исполнении бюджета Новокубанского городского поселения Новокубанского района за 2022 год согласно приложению № 2 к настоящему постановлению.</w:t>
      </w:r>
    </w:p>
    <w:p w:rsidR="005516B1" w:rsidRPr="00F2041A" w:rsidRDefault="005516B1" w:rsidP="005516B1">
      <w:pPr>
        <w:ind w:left="567" w:firstLine="708"/>
        <w:jc w:val="both"/>
        <w:rPr>
          <w:rFonts w:ascii="Arial" w:hAnsi="Arial" w:cs="Arial"/>
          <w:sz w:val="16"/>
          <w:szCs w:val="16"/>
        </w:rPr>
      </w:pPr>
      <w:r w:rsidRPr="00F2041A">
        <w:rPr>
          <w:rFonts w:ascii="Arial" w:hAnsi="Arial" w:cs="Arial"/>
          <w:sz w:val="16"/>
          <w:szCs w:val="16"/>
        </w:rPr>
        <w:t>4. </w:t>
      </w:r>
      <w:proofErr w:type="gramStart"/>
      <w:r w:rsidRPr="00F2041A">
        <w:rPr>
          <w:rFonts w:ascii="Arial" w:hAnsi="Arial" w:cs="Arial"/>
          <w:sz w:val="16"/>
          <w:szCs w:val="16"/>
        </w:rPr>
        <w:t>Контроль за</w:t>
      </w:r>
      <w:proofErr w:type="gramEnd"/>
      <w:r w:rsidRPr="00F2041A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начальника финансово-экономического отдела администрации Новокубанского  городского поселения Новокубанского района </w:t>
      </w:r>
      <w:r w:rsidRPr="00F2041A">
        <w:rPr>
          <w:rFonts w:ascii="Arial" w:hAnsi="Arial" w:cs="Arial"/>
          <w:sz w:val="16"/>
          <w:szCs w:val="16"/>
        </w:rPr>
        <w:br/>
        <w:t>О.А. Орешкину.</w:t>
      </w:r>
    </w:p>
    <w:p w:rsidR="005516B1" w:rsidRPr="00F2041A" w:rsidRDefault="005516B1" w:rsidP="005516B1">
      <w:pPr>
        <w:ind w:left="567" w:firstLine="708"/>
        <w:jc w:val="both"/>
        <w:rPr>
          <w:rFonts w:ascii="Arial" w:hAnsi="Arial" w:cs="Arial"/>
          <w:sz w:val="16"/>
          <w:szCs w:val="16"/>
        </w:rPr>
      </w:pPr>
      <w:r w:rsidRPr="00F2041A">
        <w:rPr>
          <w:rFonts w:ascii="Arial" w:hAnsi="Arial" w:cs="Arial"/>
          <w:sz w:val="16"/>
          <w:szCs w:val="16"/>
        </w:rPr>
        <w:t>5. Постановление вступает в силу со дня официального опубликования в информационном бюллетене «Вестник Новокубанского городского поселения» и подлежит размещению на официальном сайте администрации Новокубанского городского поселения Новокубанского района.</w:t>
      </w:r>
      <w:r w:rsidRPr="00F2041A">
        <w:rPr>
          <w:rFonts w:ascii="Arial" w:hAnsi="Arial" w:cs="Arial"/>
          <w:sz w:val="16"/>
          <w:szCs w:val="16"/>
        </w:rPr>
        <w:tab/>
      </w:r>
    </w:p>
    <w:p w:rsidR="005516B1" w:rsidRPr="00F2041A" w:rsidRDefault="005516B1" w:rsidP="005516B1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5516B1" w:rsidRPr="00F2041A" w:rsidRDefault="005516B1" w:rsidP="005516B1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5516B1" w:rsidRPr="00F2041A" w:rsidRDefault="005516B1" w:rsidP="005516B1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5516B1" w:rsidRPr="00F2041A" w:rsidRDefault="005516B1" w:rsidP="005516B1">
      <w:pPr>
        <w:ind w:left="567"/>
        <w:rPr>
          <w:rFonts w:ascii="Arial" w:hAnsi="Arial" w:cs="Arial"/>
          <w:sz w:val="16"/>
          <w:szCs w:val="16"/>
        </w:rPr>
      </w:pPr>
      <w:r w:rsidRPr="00F2041A">
        <w:rPr>
          <w:rFonts w:ascii="Arial" w:hAnsi="Arial" w:cs="Arial"/>
          <w:sz w:val="16"/>
          <w:szCs w:val="16"/>
        </w:rPr>
        <w:t>Глава Новокубанского городского поселения</w:t>
      </w:r>
    </w:p>
    <w:p w:rsidR="005516B1" w:rsidRPr="00F2041A" w:rsidRDefault="005516B1" w:rsidP="005516B1">
      <w:pPr>
        <w:ind w:left="567"/>
        <w:rPr>
          <w:rFonts w:ascii="Arial" w:hAnsi="Arial" w:cs="Arial"/>
          <w:sz w:val="16"/>
          <w:szCs w:val="16"/>
        </w:rPr>
      </w:pPr>
      <w:r w:rsidRPr="00F2041A">
        <w:rPr>
          <w:rFonts w:ascii="Arial" w:hAnsi="Arial" w:cs="Arial"/>
          <w:sz w:val="16"/>
          <w:szCs w:val="16"/>
        </w:rPr>
        <w:t xml:space="preserve">Новокубанского района                             </w:t>
      </w:r>
      <w:r w:rsidRPr="00F2041A">
        <w:rPr>
          <w:rFonts w:ascii="Arial" w:hAnsi="Arial" w:cs="Arial"/>
          <w:sz w:val="16"/>
          <w:szCs w:val="16"/>
        </w:rPr>
        <w:tab/>
      </w:r>
      <w:r w:rsidRPr="00F2041A">
        <w:rPr>
          <w:rFonts w:ascii="Arial" w:hAnsi="Arial" w:cs="Arial"/>
          <w:sz w:val="16"/>
          <w:szCs w:val="16"/>
        </w:rPr>
        <w:tab/>
        <w:t xml:space="preserve">                                                </w:t>
      </w:r>
      <w:r w:rsidRPr="00F2041A">
        <w:rPr>
          <w:rFonts w:ascii="Arial" w:hAnsi="Arial" w:cs="Arial"/>
          <w:sz w:val="16"/>
          <w:szCs w:val="16"/>
        </w:rPr>
        <w:tab/>
        <w:t xml:space="preserve">        П.В. Манаков</w:t>
      </w:r>
    </w:p>
    <w:p w:rsidR="005516B1" w:rsidRPr="00F2041A" w:rsidRDefault="005516B1" w:rsidP="005516B1">
      <w:pPr>
        <w:shd w:val="clear" w:color="auto" w:fill="FFFFFF"/>
        <w:ind w:left="567"/>
        <w:jc w:val="center"/>
        <w:rPr>
          <w:rFonts w:ascii="Arial" w:hAnsi="Arial" w:cs="Arial"/>
          <w:color w:val="000000"/>
          <w:spacing w:val="-9"/>
          <w:sz w:val="16"/>
          <w:szCs w:val="16"/>
        </w:rPr>
      </w:pPr>
    </w:p>
    <w:p w:rsidR="005516B1" w:rsidRPr="00F2041A" w:rsidRDefault="005516B1" w:rsidP="005516B1">
      <w:pPr>
        <w:shd w:val="clear" w:color="auto" w:fill="FFFFFF"/>
        <w:ind w:left="567"/>
        <w:jc w:val="center"/>
        <w:rPr>
          <w:rFonts w:ascii="Arial" w:hAnsi="Arial" w:cs="Arial"/>
          <w:color w:val="000000"/>
          <w:spacing w:val="-9"/>
          <w:sz w:val="16"/>
          <w:szCs w:val="16"/>
        </w:rPr>
      </w:pPr>
    </w:p>
    <w:p w:rsidR="00A43A95" w:rsidRPr="00F2041A" w:rsidRDefault="00A43A95" w:rsidP="00FE402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4860" w:type="dxa"/>
        <w:tblLook w:val="01E0"/>
      </w:tblPr>
      <w:tblGrid>
        <w:gridCol w:w="4994"/>
      </w:tblGrid>
      <w:tr w:rsidR="00F2041A" w:rsidRPr="00F2041A" w:rsidTr="00B0269B">
        <w:tc>
          <w:tcPr>
            <w:tcW w:w="4994" w:type="dxa"/>
          </w:tcPr>
          <w:p w:rsidR="00F2041A" w:rsidRPr="00F2041A" w:rsidRDefault="00F2041A" w:rsidP="00B0269B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  <w:r w:rsidRPr="00F2041A">
              <w:rPr>
                <w:rFonts w:ascii="Arial" w:hAnsi="Arial" w:cs="Arial"/>
                <w:sz w:val="16"/>
                <w:szCs w:val="16"/>
              </w:rPr>
              <w:t>Приложение № 1</w:t>
            </w:r>
          </w:p>
        </w:tc>
      </w:tr>
      <w:tr w:rsidR="00F2041A" w:rsidRPr="00F2041A" w:rsidTr="00B0269B">
        <w:tc>
          <w:tcPr>
            <w:tcW w:w="4994" w:type="dxa"/>
          </w:tcPr>
          <w:p w:rsidR="00F2041A" w:rsidRPr="00F2041A" w:rsidRDefault="00F2041A" w:rsidP="00B0269B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  <w:r w:rsidRPr="00F2041A">
              <w:rPr>
                <w:rFonts w:ascii="Arial" w:hAnsi="Arial" w:cs="Arial"/>
                <w:sz w:val="16"/>
                <w:szCs w:val="16"/>
              </w:rPr>
              <w:t>к постановлению администрации   Новокубанского городского поселения Новокубанского района</w:t>
            </w:r>
          </w:p>
        </w:tc>
      </w:tr>
      <w:tr w:rsidR="00F2041A" w:rsidRPr="00F2041A" w:rsidTr="00B0269B">
        <w:tc>
          <w:tcPr>
            <w:tcW w:w="4994" w:type="dxa"/>
          </w:tcPr>
          <w:p w:rsidR="00F2041A" w:rsidRPr="00F2041A" w:rsidRDefault="00F2041A" w:rsidP="00B0269B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  <w:r w:rsidRPr="00F2041A">
              <w:rPr>
                <w:rFonts w:ascii="Arial" w:hAnsi="Arial" w:cs="Arial"/>
                <w:sz w:val="16"/>
                <w:szCs w:val="16"/>
              </w:rPr>
              <w:t xml:space="preserve">от  </w:t>
            </w:r>
            <w:r w:rsidRPr="00F2041A">
              <w:rPr>
                <w:rFonts w:ascii="Arial" w:hAnsi="Arial" w:cs="Arial"/>
                <w:sz w:val="16"/>
                <w:szCs w:val="16"/>
                <w:u w:val="single"/>
              </w:rPr>
              <w:t>23.03.2023  г.</w:t>
            </w:r>
            <w:r w:rsidRPr="00F2041A">
              <w:rPr>
                <w:rFonts w:ascii="Arial" w:hAnsi="Arial" w:cs="Arial"/>
                <w:sz w:val="16"/>
                <w:szCs w:val="16"/>
              </w:rPr>
              <w:t xml:space="preserve"> № </w:t>
            </w:r>
            <w:r w:rsidRPr="00F2041A">
              <w:rPr>
                <w:rFonts w:ascii="Arial" w:hAnsi="Arial" w:cs="Arial"/>
                <w:sz w:val="16"/>
                <w:szCs w:val="16"/>
                <w:u w:val="single"/>
              </w:rPr>
              <w:t>231</w:t>
            </w:r>
          </w:p>
        </w:tc>
      </w:tr>
      <w:tr w:rsidR="00F2041A" w:rsidRPr="00F2041A" w:rsidTr="00B0269B">
        <w:tc>
          <w:tcPr>
            <w:tcW w:w="4994" w:type="dxa"/>
          </w:tcPr>
          <w:p w:rsidR="00F2041A" w:rsidRPr="00F2041A" w:rsidRDefault="00F2041A" w:rsidP="00B0269B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2041A" w:rsidRPr="00F2041A" w:rsidRDefault="00F2041A" w:rsidP="00F2041A">
      <w:pPr>
        <w:ind w:left="567"/>
        <w:jc w:val="center"/>
        <w:rPr>
          <w:rFonts w:ascii="Arial" w:hAnsi="Arial" w:cs="Arial"/>
          <w:b/>
          <w:sz w:val="16"/>
          <w:szCs w:val="16"/>
        </w:rPr>
      </w:pPr>
    </w:p>
    <w:p w:rsidR="00F2041A" w:rsidRPr="00F2041A" w:rsidRDefault="00F2041A" w:rsidP="00F2041A">
      <w:pPr>
        <w:ind w:left="567"/>
        <w:jc w:val="center"/>
        <w:rPr>
          <w:rFonts w:ascii="Arial" w:hAnsi="Arial" w:cs="Arial"/>
          <w:b/>
          <w:sz w:val="16"/>
          <w:szCs w:val="16"/>
        </w:rPr>
      </w:pPr>
      <w:r w:rsidRPr="00F2041A">
        <w:rPr>
          <w:rFonts w:ascii="Arial" w:hAnsi="Arial" w:cs="Arial"/>
          <w:b/>
          <w:sz w:val="16"/>
          <w:szCs w:val="16"/>
        </w:rPr>
        <w:t>Состав организационного комитета по подготовке и проведению публичных слушаний по теме: «Об утверждении отчета об исполнении бюджета Новокубанского городского поселения Новокубанского района за 2022 год»</w:t>
      </w:r>
    </w:p>
    <w:p w:rsidR="00F2041A" w:rsidRPr="00F2041A" w:rsidRDefault="00F2041A" w:rsidP="00F2041A">
      <w:pPr>
        <w:ind w:left="567"/>
        <w:rPr>
          <w:rFonts w:ascii="Arial" w:hAnsi="Arial" w:cs="Arial"/>
          <w:b/>
          <w:sz w:val="16"/>
          <w:szCs w:val="16"/>
        </w:rPr>
      </w:pPr>
    </w:p>
    <w:tbl>
      <w:tblPr>
        <w:tblW w:w="10008" w:type="dxa"/>
        <w:tblLayout w:type="fixed"/>
        <w:tblLook w:val="01E0"/>
      </w:tblPr>
      <w:tblGrid>
        <w:gridCol w:w="993"/>
        <w:gridCol w:w="2943"/>
        <w:gridCol w:w="494"/>
        <w:gridCol w:w="5578"/>
      </w:tblGrid>
      <w:tr w:rsidR="00F2041A" w:rsidRPr="00F2041A" w:rsidTr="00B0269B">
        <w:tc>
          <w:tcPr>
            <w:tcW w:w="993" w:type="dxa"/>
          </w:tcPr>
          <w:p w:rsidR="00F2041A" w:rsidRPr="00F2041A" w:rsidRDefault="00F2041A" w:rsidP="00B0269B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  <w:r w:rsidRPr="00F2041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43" w:type="dxa"/>
          </w:tcPr>
          <w:p w:rsidR="00F2041A" w:rsidRPr="00F2041A" w:rsidRDefault="00F2041A" w:rsidP="00B0269B">
            <w:pPr>
              <w:rPr>
                <w:rFonts w:ascii="Arial" w:hAnsi="Arial" w:cs="Arial"/>
                <w:sz w:val="16"/>
                <w:szCs w:val="16"/>
              </w:rPr>
            </w:pPr>
            <w:r w:rsidRPr="00F2041A">
              <w:rPr>
                <w:rFonts w:ascii="Arial" w:hAnsi="Arial" w:cs="Arial"/>
                <w:sz w:val="16"/>
                <w:szCs w:val="16"/>
              </w:rPr>
              <w:t>Орешкина О.А.</w:t>
            </w:r>
          </w:p>
        </w:tc>
        <w:tc>
          <w:tcPr>
            <w:tcW w:w="494" w:type="dxa"/>
          </w:tcPr>
          <w:p w:rsidR="00F2041A" w:rsidRPr="00F2041A" w:rsidRDefault="00F2041A" w:rsidP="00B0269B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  <w:r w:rsidRPr="00F2041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78" w:type="dxa"/>
          </w:tcPr>
          <w:p w:rsidR="00F2041A" w:rsidRPr="00F2041A" w:rsidRDefault="00F2041A" w:rsidP="00B0269B">
            <w:pPr>
              <w:ind w:left="1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41A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 администрации Новокубанского городского поселения Новокубанского района</w:t>
            </w:r>
          </w:p>
          <w:p w:rsidR="00F2041A" w:rsidRPr="00F2041A" w:rsidRDefault="00F2041A" w:rsidP="00B0269B">
            <w:pPr>
              <w:ind w:left="10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041A" w:rsidRPr="00F2041A" w:rsidTr="00B0269B">
        <w:tc>
          <w:tcPr>
            <w:tcW w:w="993" w:type="dxa"/>
          </w:tcPr>
          <w:p w:rsidR="00F2041A" w:rsidRPr="00F2041A" w:rsidRDefault="00F2041A" w:rsidP="00B0269B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  <w:r w:rsidRPr="00F2041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43" w:type="dxa"/>
          </w:tcPr>
          <w:p w:rsidR="00F2041A" w:rsidRPr="00F2041A" w:rsidRDefault="00F2041A" w:rsidP="00B0269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041A">
              <w:rPr>
                <w:rFonts w:ascii="Arial" w:hAnsi="Arial" w:cs="Arial"/>
                <w:sz w:val="16"/>
                <w:szCs w:val="16"/>
              </w:rPr>
              <w:t>Клундук</w:t>
            </w:r>
            <w:proofErr w:type="spellEnd"/>
            <w:r w:rsidRPr="00F2041A">
              <w:rPr>
                <w:rFonts w:ascii="Arial" w:hAnsi="Arial" w:cs="Arial"/>
                <w:sz w:val="16"/>
                <w:szCs w:val="16"/>
              </w:rPr>
              <w:t xml:space="preserve"> Н.К.</w:t>
            </w:r>
          </w:p>
        </w:tc>
        <w:tc>
          <w:tcPr>
            <w:tcW w:w="494" w:type="dxa"/>
          </w:tcPr>
          <w:p w:rsidR="00F2041A" w:rsidRPr="00F2041A" w:rsidRDefault="00F2041A" w:rsidP="00B0269B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  <w:r w:rsidRPr="00F2041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78" w:type="dxa"/>
          </w:tcPr>
          <w:p w:rsidR="00F2041A" w:rsidRPr="00F2041A" w:rsidRDefault="00F2041A" w:rsidP="00B0269B">
            <w:pPr>
              <w:ind w:left="1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41A">
              <w:rPr>
                <w:rFonts w:ascii="Arial" w:hAnsi="Arial" w:cs="Arial"/>
                <w:sz w:val="16"/>
                <w:szCs w:val="16"/>
              </w:rPr>
              <w:t>заместитель начальника финансово-экономического отдела администрации Новокубанского городского поселения Новокубанского района</w:t>
            </w:r>
          </w:p>
          <w:p w:rsidR="00F2041A" w:rsidRPr="00F2041A" w:rsidRDefault="00F2041A" w:rsidP="00B0269B">
            <w:pPr>
              <w:ind w:left="10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041A" w:rsidRPr="00F2041A" w:rsidTr="00B0269B">
        <w:tc>
          <w:tcPr>
            <w:tcW w:w="993" w:type="dxa"/>
          </w:tcPr>
          <w:p w:rsidR="00F2041A" w:rsidRPr="00F2041A" w:rsidRDefault="00F2041A" w:rsidP="00B0269B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  <w:r w:rsidRPr="00F2041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43" w:type="dxa"/>
          </w:tcPr>
          <w:p w:rsidR="00F2041A" w:rsidRPr="00F2041A" w:rsidRDefault="00F2041A" w:rsidP="00B0269B">
            <w:pPr>
              <w:rPr>
                <w:rFonts w:ascii="Arial" w:hAnsi="Arial" w:cs="Arial"/>
                <w:sz w:val="16"/>
                <w:szCs w:val="16"/>
              </w:rPr>
            </w:pPr>
            <w:r w:rsidRPr="00F2041A">
              <w:rPr>
                <w:rFonts w:ascii="Arial" w:hAnsi="Arial" w:cs="Arial"/>
                <w:sz w:val="16"/>
                <w:szCs w:val="16"/>
              </w:rPr>
              <w:t>Гладкова С.Г.</w:t>
            </w:r>
          </w:p>
        </w:tc>
        <w:tc>
          <w:tcPr>
            <w:tcW w:w="494" w:type="dxa"/>
          </w:tcPr>
          <w:p w:rsidR="00F2041A" w:rsidRPr="00F2041A" w:rsidRDefault="00F2041A" w:rsidP="00B0269B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8" w:type="dxa"/>
          </w:tcPr>
          <w:p w:rsidR="00F2041A" w:rsidRPr="00F2041A" w:rsidRDefault="00F2041A" w:rsidP="00B0269B">
            <w:pPr>
              <w:ind w:left="1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41A">
              <w:rPr>
                <w:rFonts w:ascii="Arial" w:hAnsi="Arial" w:cs="Arial"/>
                <w:sz w:val="16"/>
                <w:szCs w:val="16"/>
              </w:rPr>
              <w:t>заместитель начальника финансово-экономического отдела администрации Новокубанского городского поселения Новокубанского района</w:t>
            </w:r>
          </w:p>
          <w:p w:rsidR="00F2041A" w:rsidRPr="00F2041A" w:rsidRDefault="00F2041A" w:rsidP="00B0269B">
            <w:pPr>
              <w:ind w:left="10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041A" w:rsidRPr="00F2041A" w:rsidTr="00B0269B">
        <w:tc>
          <w:tcPr>
            <w:tcW w:w="993" w:type="dxa"/>
          </w:tcPr>
          <w:p w:rsidR="00F2041A" w:rsidRPr="00F2041A" w:rsidRDefault="00F2041A" w:rsidP="00B0269B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  <w:r w:rsidRPr="00F2041A">
              <w:rPr>
                <w:rFonts w:ascii="Arial" w:hAnsi="Arial" w:cs="Arial"/>
                <w:sz w:val="16"/>
                <w:szCs w:val="16"/>
              </w:rPr>
              <w:lastRenderedPageBreak/>
              <w:t>4.</w:t>
            </w:r>
          </w:p>
        </w:tc>
        <w:tc>
          <w:tcPr>
            <w:tcW w:w="2943" w:type="dxa"/>
          </w:tcPr>
          <w:p w:rsidR="00F2041A" w:rsidRPr="00F2041A" w:rsidRDefault="00F2041A" w:rsidP="00B0269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041A">
              <w:rPr>
                <w:rFonts w:ascii="Arial" w:hAnsi="Arial" w:cs="Arial"/>
                <w:sz w:val="16"/>
                <w:szCs w:val="16"/>
              </w:rPr>
              <w:t>Фруслова</w:t>
            </w:r>
            <w:proofErr w:type="spellEnd"/>
            <w:r w:rsidRPr="00F2041A">
              <w:rPr>
                <w:rFonts w:ascii="Arial" w:hAnsi="Arial" w:cs="Arial"/>
                <w:sz w:val="16"/>
                <w:szCs w:val="16"/>
              </w:rPr>
              <w:t xml:space="preserve"> С.П.</w:t>
            </w:r>
          </w:p>
        </w:tc>
        <w:tc>
          <w:tcPr>
            <w:tcW w:w="494" w:type="dxa"/>
          </w:tcPr>
          <w:p w:rsidR="00F2041A" w:rsidRPr="00F2041A" w:rsidRDefault="00F2041A" w:rsidP="00B0269B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8" w:type="dxa"/>
          </w:tcPr>
          <w:p w:rsidR="00F2041A" w:rsidRPr="00F2041A" w:rsidRDefault="00F2041A" w:rsidP="00B0269B">
            <w:pPr>
              <w:ind w:left="1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41A">
              <w:rPr>
                <w:rFonts w:ascii="Arial" w:hAnsi="Arial" w:cs="Arial"/>
                <w:sz w:val="16"/>
                <w:szCs w:val="16"/>
              </w:rPr>
              <w:t>начальник муниципального казенного учреждения «Централизованная бухгалтерия» Новокубанского городского поселения Новокубанского района</w:t>
            </w:r>
          </w:p>
          <w:p w:rsidR="00F2041A" w:rsidRPr="00F2041A" w:rsidRDefault="00F2041A" w:rsidP="00B0269B">
            <w:pPr>
              <w:ind w:left="10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041A" w:rsidRPr="00F2041A" w:rsidTr="00B0269B">
        <w:tc>
          <w:tcPr>
            <w:tcW w:w="993" w:type="dxa"/>
          </w:tcPr>
          <w:p w:rsidR="00F2041A" w:rsidRPr="00F2041A" w:rsidRDefault="00F2041A" w:rsidP="00B0269B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  <w:r w:rsidRPr="00F2041A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43" w:type="dxa"/>
          </w:tcPr>
          <w:p w:rsidR="00F2041A" w:rsidRPr="00F2041A" w:rsidRDefault="00F2041A" w:rsidP="00B0269B">
            <w:pPr>
              <w:rPr>
                <w:rFonts w:ascii="Arial" w:hAnsi="Arial" w:cs="Arial"/>
                <w:sz w:val="16"/>
                <w:szCs w:val="16"/>
              </w:rPr>
            </w:pPr>
            <w:r w:rsidRPr="00F2041A">
              <w:rPr>
                <w:rFonts w:ascii="Arial" w:hAnsi="Arial" w:cs="Arial"/>
                <w:sz w:val="16"/>
                <w:szCs w:val="16"/>
              </w:rPr>
              <w:t>Гусева И.А.</w:t>
            </w:r>
          </w:p>
        </w:tc>
        <w:tc>
          <w:tcPr>
            <w:tcW w:w="494" w:type="dxa"/>
          </w:tcPr>
          <w:p w:rsidR="00F2041A" w:rsidRPr="00F2041A" w:rsidRDefault="00F2041A" w:rsidP="00B0269B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  <w:r w:rsidRPr="00F2041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78" w:type="dxa"/>
          </w:tcPr>
          <w:p w:rsidR="00F2041A" w:rsidRPr="00F2041A" w:rsidRDefault="00F2041A" w:rsidP="00B0269B">
            <w:pPr>
              <w:ind w:left="1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41A">
              <w:rPr>
                <w:rFonts w:ascii="Arial" w:hAnsi="Arial" w:cs="Arial"/>
                <w:sz w:val="16"/>
                <w:szCs w:val="16"/>
              </w:rPr>
              <w:t>главный специалист финансово-экономического отдела администрации Новокубанского городского поселения Новокубанского района</w:t>
            </w:r>
          </w:p>
          <w:p w:rsidR="00F2041A" w:rsidRPr="00F2041A" w:rsidRDefault="00F2041A" w:rsidP="00B0269B">
            <w:pPr>
              <w:ind w:left="10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2041A" w:rsidRPr="00F2041A" w:rsidRDefault="00F2041A" w:rsidP="00F2041A">
      <w:pPr>
        <w:ind w:left="567"/>
        <w:rPr>
          <w:rFonts w:ascii="Arial" w:hAnsi="Arial" w:cs="Arial"/>
          <w:sz w:val="16"/>
          <w:szCs w:val="16"/>
        </w:rPr>
      </w:pPr>
    </w:p>
    <w:p w:rsidR="00F2041A" w:rsidRPr="00F2041A" w:rsidRDefault="00F2041A" w:rsidP="00F2041A">
      <w:pPr>
        <w:ind w:left="567"/>
        <w:rPr>
          <w:rFonts w:ascii="Arial" w:hAnsi="Arial" w:cs="Arial"/>
          <w:sz w:val="16"/>
          <w:szCs w:val="16"/>
        </w:rPr>
      </w:pPr>
    </w:p>
    <w:p w:rsidR="00F2041A" w:rsidRPr="00F2041A" w:rsidRDefault="00F2041A" w:rsidP="00F2041A">
      <w:pPr>
        <w:ind w:left="567"/>
        <w:rPr>
          <w:rFonts w:ascii="Arial" w:hAnsi="Arial" w:cs="Arial"/>
          <w:sz w:val="16"/>
          <w:szCs w:val="16"/>
        </w:rPr>
      </w:pPr>
    </w:p>
    <w:p w:rsidR="00F2041A" w:rsidRPr="00F2041A" w:rsidRDefault="00F2041A" w:rsidP="00F2041A">
      <w:pPr>
        <w:ind w:left="567"/>
        <w:rPr>
          <w:rFonts w:ascii="Arial" w:hAnsi="Arial" w:cs="Arial"/>
          <w:sz w:val="16"/>
          <w:szCs w:val="16"/>
        </w:rPr>
      </w:pPr>
      <w:r w:rsidRPr="00F2041A">
        <w:rPr>
          <w:rFonts w:ascii="Arial" w:hAnsi="Arial" w:cs="Arial"/>
          <w:sz w:val="16"/>
          <w:szCs w:val="16"/>
        </w:rPr>
        <w:t>Глава Новокубанского городского поселения</w:t>
      </w:r>
    </w:p>
    <w:p w:rsidR="00F2041A" w:rsidRPr="00F2041A" w:rsidRDefault="00F2041A" w:rsidP="00F2041A">
      <w:pPr>
        <w:ind w:left="567"/>
        <w:rPr>
          <w:rFonts w:ascii="Arial" w:hAnsi="Arial" w:cs="Arial"/>
          <w:sz w:val="16"/>
          <w:szCs w:val="16"/>
        </w:rPr>
      </w:pPr>
      <w:r w:rsidRPr="00F2041A">
        <w:rPr>
          <w:rFonts w:ascii="Arial" w:hAnsi="Arial" w:cs="Arial"/>
          <w:sz w:val="16"/>
          <w:szCs w:val="16"/>
        </w:rPr>
        <w:t xml:space="preserve">Новокубанского района                             </w:t>
      </w:r>
      <w:r w:rsidRPr="00F2041A">
        <w:rPr>
          <w:rFonts w:ascii="Arial" w:hAnsi="Arial" w:cs="Arial"/>
          <w:sz w:val="16"/>
          <w:szCs w:val="16"/>
        </w:rPr>
        <w:tab/>
        <w:t xml:space="preserve">                    </w:t>
      </w:r>
      <w:r w:rsidRPr="00F2041A">
        <w:rPr>
          <w:rFonts w:ascii="Arial" w:hAnsi="Arial" w:cs="Arial"/>
          <w:sz w:val="16"/>
          <w:szCs w:val="16"/>
        </w:rPr>
        <w:tab/>
        <w:t xml:space="preserve">                   П.В. Манаков</w:t>
      </w:r>
    </w:p>
    <w:p w:rsidR="00F2041A" w:rsidRPr="00F2041A" w:rsidRDefault="00F2041A" w:rsidP="00F2041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4860" w:type="dxa"/>
        <w:tblLook w:val="01E0"/>
      </w:tblPr>
      <w:tblGrid>
        <w:gridCol w:w="4994"/>
      </w:tblGrid>
      <w:tr w:rsidR="00F2041A" w:rsidRPr="00F2041A" w:rsidTr="00B0269B">
        <w:tc>
          <w:tcPr>
            <w:tcW w:w="4994" w:type="dxa"/>
          </w:tcPr>
          <w:p w:rsidR="00F2041A" w:rsidRPr="00F2041A" w:rsidRDefault="00F2041A" w:rsidP="00B0269B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  <w:r w:rsidRPr="00F2041A">
              <w:rPr>
                <w:rFonts w:ascii="Arial" w:hAnsi="Arial" w:cs="Arial"/>
                <w:sz w:val="16"/>
                <w:szCs w:val="16"/>
              </w:rPr>
              <w:t>Приложение № 2</w:t>
            </w:r>
          </w:p>
        </w:tc>
      </w:tr>
      <w:tr w:rsidR="00F2041A" w:rsidRPr="00F2041A" w:rsidTr="00B0269B">
        <w:tc>
          <w:tcPr>
            <w:tcW w:w="4994" w:type="dxa"/>
          </w:tcPr>
          <w:p w:rsidR="00F2041A" w:rsidRPr="00F2041A" w:rsidRDefault="00F2041A" w:rsidP="00B0269B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  <w:r w:rsidRPr="00F2041A">
              <w:rPr>
                <w:rFonts w:ascii="Arial" w:hAnsi="Arial" w:cs="Arial"/>
                <w:sz w:val="16"/>
                <w:szCs w:val="16"/>
              </w:rPr>
              <w:t>к постановлению администрации   Новокубанского городского поселения Новокубанского района</w:t>
            </w:r>
          </w:p>
        </w:tc>
      </w:tr>
      <w:tr w:rsidR="00F2041A" w:rsidRPr="00F2041A" w:rsidTr="00B0269B">
        <w:tc>
          <w:tcPr>
            <w:tcW w:w="4994" w:type="dxa"/>
          </w:tcPr>
          <w:p w:rsidR="00F2041A" w:rsidRPr="00F2041A" w:rsidRDefault="00F2041A" w:rsidP="00B0269B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  <w:r w:rsidRPr="00F2041A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Pr="00F2041A">
              <w:rPr>
                <w:rFonts w:ascii="Arial" w:hAnsi="Arial" w:cs="Arial"/>
                <w:sz w:val="16"/>
                <w:szCs w:val="16"/>
                <w:u w:val="single"/>
              </w:rPr>
              <w:t xml:space="preserve"> 23.03.2023 г.</w:t>
            </w:r>
            <w:r w:rsidRPr="00F2041A">
              <w:rPr>
                <w:rFonts w:ascii="Arial" w:hAnsi="Arial" w:cs="Arial"/>
                <w:sz w:val="16"/>
                <w:szCs w:val="16"/>
              </w:rPr>
              <w:t xml:space="preserve"> 2023 г. № </w:t>
            </w:r>
            <w:r w:rsidRPr="00F2041A">
              <w:rPr>
                <w:rFonts w:ascii="Arial" w:hAnsi="Arial" w:cs="Arial"/>
                <w:sz w:val="16"/>
                <w:szCs w:val="16"/>
                <w:u w:val="single"/>
              </w:rPr>
              <w:t xml:space="preserve"> 231</w:t>
            </w:r>
          </w:p>
        </w:tc>
      </w:tr>
      <w:tr w:rsidR="00F2041A" w:rsidRPr="00F2041A" w:rsidTr="00B0269B">
        <w:tc>
          <w:tcPr>
            <w:tcW w:w="4994" w:type="dxa"/>
          </w:tcPr>
          <w:p w:rsidR="00F2041A" w:rsidRPr="00F2041A" w:rsidRDefault="00F2041A" w:rsidP="00B0269B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2041A" w:rsidRPr="00F2041A" w:rsidRDefault="00F2041A" w:rsidP="00F2041A">
      <w:pPr>
        <w:widowControl w:val="0"/>
        <w:jc w:val="center"/>
        <w:rPr>
          <w:rFonts w:ascii="Arial" w:hAnsi="Arial" w:cs="Arial"/>
          <w:b/>
          <w:sz w:val="16"/>
          <w:szCs w:val="16"/>
        </w:rPr>
      </w:pPr>
    </w:p>
    <w:p w:rsidR="00F2041A" w:rsidRPr="00F2041A" w:rsidRDefault="00F2041A" w:rsidP="00F2041A">
      <w:pPr>
        <w:widowControl w:val="0"/>
        <w:jc w:val="center"/>
        <w:rPr>
          <w:rFonts w:ascii="Arial" w:hAnsi="Arial" w:cs="Arial"/>
          <w:b/>
          <w:sz w:val="16"/>
          <w:szCs w:val="16"/>
        </w:rPr>
      </w:pPr>
      <w:r w:rsidRPr="00F2041A">
        <w:rPr>
          <w:rFonts w:ascii="Arial" w:hAnsi="Arial" w:cs="Arial"/>
          <w:b/>
          <w:sz w:val="16"/>
          <w:szCs w:val="16"/>
        </w:rPr>
        <w:t>ПОРЯДОК</w:t>
      </w:r>
      <w:r w:rsidRPr="00F2041A">
        <w:rPr>
          <w:rFonts w:ascii="Arial" w:hAnsi="Arial" w:cs="Arial"/>
          <w:b/>
          <w:sz w:val="16"/>
          <w:szCs w:val="16"/>
        </w:rPr>
        <w:br/>
        <w:t>учета предложений и участия граждан в обсуждении отчета об исполнении бюджета Новокубанского городского поселения Новокубанского района за 2022 год</w:t>
      </w:r>
    </w:p>
    <w:p w:rsidR="00F2041A" w:rsidRPr="00F2041A" w:rsidRDefault="00F2041A" w:rsidP="00F2041A">
      <w:pPr>
        <w:rPr>
          <w:rFonts w:ascii="Arial" w:hAnsi="Arial" w:cs="Arial"/>
          <w:sz w:val="16"/>
          <w:szCs w:val="16"/>
        </w:rPr>
      </w:pPr>
    </w:p>
    <w:p w:rsidR="00F2041A" w:rsidRPr="00F2041A" w:rsidRDefault="00F2041A" w:rsidP="00F2041A">
      <w:pPr>
        <w:widowControl w:val="0"/>
        <w:ind w:firstLine="567"/>
        <w:rPr>
          <w:rFonts w:ascii="Arial" w:hAnsi="Arial" w:cs="Arial"/>
          <w:sz w:val="16"/>
          <w:szCs w:val="16"/>
        </w:rPr>
      </w:pPr>
      <w:r w:rsidRPr="00F2041A">
        <w:rPr>
          <w:rFonts w:ascii="Arial" w:hAnsi="Arial" w:cs="Arial"/>
          <w:sz w:val="16"/>
          <w:szCs w:val="16"/>
        </w:rPr>
        <w:t>1. </w:t>
      </w:r>
      <w:proofErr w:type="gramStart"/>
      <w:r w:rsidRPr="00F2041A">
        <w:rPr>
          <w:rFonts w:ascii="Arial" w:hAnsi="Arial" w:cs="Arial"/>
          <w:sz w:val="16"/>
          <w:szCs w:val="16"/>
        </w:rPr>
        <w:t>Настоящий Порядок учета предложений и участия граждан в обсуждении отчета об исполнении бюджета Новокубанского городского поселения Новокубанского района за 2022 год (далее – Порядок) в соответствии с Федеральным законом от 06 октября 2003 года № 131</w:t>
      </w:r>
      <w:r w:rsidRPr="00F2041A">
        <w:rPr>
          <w:rFonts w:ascii="Arial" w:hAnsi="Arial" w:cs="Arial"/>
          <w:sz w:val="16"/>
          <w:szCs w:val="16"/>
        </w:rPr>
        <w:noBreakHyphen/>
        <w:t xml:space="preserve">ФЗ </w:t>
      </w:r>
      <w:r w:rsidRPr="00F2041A">
        <w:rPr>
          <w:rFonts w:ascii="Arial" w:hAnsi="Arial" w:cs="Arial"/>
          <w:sz w:val="16"/>
          <w:szCs w:val="16"/>
        </w:rPr>
        <w:br/>
        <w:t>«Об общих принципах организации местного самоуправления в Российской Федерации» закрепляет порядок внесения гражданами предложений по отчету об исполнении бюджета Новокубанского городского поселения Новокубанского района за 2022</w:t>
      </w:r>
      <w:proofErr w:type="gramEnd"/>
      <w:r w:rsidRPr="00F2041A">
        <w:rPr>
          <w:rFonts w:ascii="Arial" w:hAnsi="Arial" w:cs="Arial"/>
          <w:sz w:val="16"/>
          <w:szCs w:val="16"/>
        </w:rPr>
        <w:t xml:space="preserve"> год (далее по тексту – отчета) в целях реализации права на участие в обсуждении отчета.</w:t>
      </w:r>
    </w:p>
    <w:p w:rsidR="00F2041A" w:rsidRPr="00F2041A" w:rsidRDefault="00F2041A" w:rsidP="00F2041A">
      <w:pPr>
        <w:widowControl w:val="0"/>
        <w:ind w:firstLine="709"/>
        <w:rPr>
          <w:rFonts w:ascii="Arial" w:hAnsi="Arial" w:cs="Arial"/>
          <w:sz w:val="16"/>
          <w:szCs w:val="16"/>
        </w:rPr>
      </w:pPr>
      <w:r w:rsidRPr="00F2041A">
        <w:rPr>
          <w:rFonts w:ascii="Arial" w:hAnsi="Arial" w:cs="Arial"/>
          <w:sz w:val="16"/>
          <w:szCs w:val="16"/>
        </w:rPr>
        <w:t>2. Участники публичных слушаний имеют право вносить предложения и замечания по вопросу публичных слушаний в письменной форме в адрес организационного комитета и (или) в устной форме в ходе проведения публичных слушаний.</w:t>
      </w:r>
    </w:p>
    <w:p w:rsidR="00F2041A" w:rsidRPr="00F2041A" w:rsidRDefault="00F2041A" w:rsidP="00F2041A">
      <w:pPr>
        <w:widowControl w:val="0"/>
        <w:ind w:firstLine="709"/>
        <w:rPr>
          <w:rFonts w:ascii="Arial" w:hAnsi="Arial" w:cs="Arial"/>
          <w:sz w:val="16"/>
          <w:szCs w:val="16"/>
        </w:rPr>
      </w:pPr>
      <w:r w:rsidRPr="00F2041A">
        <w:rPr>
          <w:rFonts w:ascii="Arial" w:hAnsi="Arial" w:cs="Arial"/>
          <w:sz w:val="16"/>
          <w:szCs w:val="16"/>
        </w:rPr>
        <w:t xml:space="preserve">Предложения и замечания могут </w:t>
      </w:r>
      <w:proofErr w:type="gramStart"/>
      <w:r w:rsidRPr="00F2041A">
        <w:rPr>
          <w:rFonts w:ascii="Arial" w:hAnsi="Arial" w:cs="Arial"/>
          <w:sz w:val="16"/>
          <w:szCs w:val="16"/>
        </w:rPr>
        <w:t>направляться</w:t>
      </w:r>
      <w:proofErr w:type="gramEnd"/>
      <w:r w:rsidRPr="00F2041A">
        <w:rPr>
          <w:rFonts w:ascii="Arial" w:hAnsi="Arial" w:cs="Arial"/>
          <w:sz w:val="16"/>
          <w:szCs w:val="16"/>
        </w:rPr>
        <w:t xml:space="preserve"> в том числе посредством официального сайта администрации Новокубанского городского поселения Новокубанского района в информационно-телекоммуникационной сети «Интернет» через Виртуальную приемную (https://ngpnr.ru/feedback/new/).</w:t>
      </w:r>
    </w:p>
    <w:p w:rsidR="00F2041A" w:rsidRPr="00F2041A" w:rsidRDefault="00F2041A" w:rsidP="00F2041A">
      <w:pPr>
        <w:widowControl w:val="0"/>
        <w:ind w:firstLine="709"/>
        <w:rPr>
          <w:rFonts w:ascii="Arial" w:hAnsi="Arial" w:cs="Arial"/>
          <w:sz w:val="16"/>
          <w:szCs w:val="16"/>
        </w:rPr>
      </w:pPr>
      <w:r w:rsidRPr="00F2041A">
        <w:rPr>
          <w:rFonts w:ascii="Arial" w:hAnsi="Arial" w:cs="Arial"/>
          <w:sz w:val="16"/>
          <w:szCs w:val="16"/>
        </w:rPr>
        <w:t xml:space="preserve">Организационный комитет осуществляет прием </w:t>
      </w:r>
      <w:proofErr w:type="gramStart"/>
      <w:r w:rsidRPr="00F2041A">
        <w:rPr>
          <w:rFonts w:ascii="Arial" w:hAnsi="Arial" w:cs="Arial"/>
          <w:sz w:val="16"/>
          <w:szCs w:val="16"/>
        </w:rPr>
        <w:t>предложений</w:t>
      </w:r>
      <w:proofErr w:type="gramEnd"/>
      <w:r w:rsidRPr="00F2041A">
        <w:rPr>
          <w:rFonts w:ascii="Arial" w:hAnsi="Arial" w:cs="Arial"/>
          <w:sz w:val="16"/>
          <w:szCs w:val="16"/>
        </w:rPr>
        <w:t xml:space="preserve"> по вопросу публичных слушаний начиная с 9.00 часов первого рабочего дня, следующего за днем опубликования постановления администрации муниципального образования Новокубанский район о назначении публичных слушаний, до 17.00 часов 14 апреля 2022 года.</w:t>
      </w:r>
    </w:p>
    <w:p w:rsidR="00F2041A" w:rsidRPr="00F2041A" w:rsidRDefault="00F2041A" w:rsidP="00F2041A">
      <w:pPr>
        <w:widowControl w:val="0"/>
        <w:ind w:firstLine="709"/>
        <w:rPr>
          <w:rFonts w:ascii="Arial" w:hAnsi="Arial" w:cs="Arial"/>
          <w:sz w:val="16"/>
          <w:szCs w:val="16"/>
        </w:rPr>
      </w:pPr>
      <w:r w:rsidRPr="00F2041A">
        <w:rPr>
          <w:rFonts w:ascii="Arial" w:hAnsi="Arial" w:cs="Arial"/>
          <w:sz w:val="16"/>
          <w:szCs w:val="16"/>
        </w:rPr>
        <w:t>3. Предложения по отчету могут вноситься гражданами Российской Федерации, проживающими на территории Новокубанского городского поселения Новокубанского района, обладающими активным избирательным правом.</w:t>
      </w:r>
    </w:p>
    <w:p w:rsidR="00F2041A" w:rsidRPr="00F2041A" w:rsidRDefault="00F2041A" w:rsidP="00F2041A">
      <w:pPr>
        <w:widowControl w:val="0"/>
        <w:ind w:firstLine="709"/>
        <w:rPr>
          <w:rFonts w:ascii="Arial" w:hAnsi="Arial" w:cs="Arial"/>
          <w:sz w:val="16"/>
          <w:szCs w:val="16"/>
        </w:rPr>
      </w:pPr>
      <w:r w:rsidRPr="00F2041A">
        <w:rPr>
          <w:rFonts w:ascii="Arial" w:hAnsi="Arial" w:cs="Arial"/>
          <w:sz w:val="16"/>
          <w:szCs w:val="16"/>
        </w:rPr>
        <w:t>4. Гражданин (группа граждан) оформляет предложения по отчету согласно приложению к настоящему Порядку и направляет их в организационный комитет.</w:t>
      </w:r>
    </w:p>
    <w:p w:rsidR="00F2041A" w:rsidRPr="00F2041A" w:rsidRDefault="00F2041A" w:rsidP="00F2041A">
      <w:pPr>
        <w:widowControl w:val="0"/>
        <w:tabs>
          <w:tab w:val="left" w:pos="0"/>
        </w:tabs>
        <w:ind w:firstLine="709"/>
        <w:rPr>
          <w:rFonts w:ascii="Arial" w:hAnsi="Arial" w:cs="Arial"/>
          <w:sz w:val="16"/>
          <w:szCs w:val="16"/>
        </w:rPr>
      </w:pPr>
      <w:r w:rsidRPr="00F2041A">
        <w:rPr>
          <w:rFonts w:ascii="Arial" w:hAnsi="Arial" w:cs="Arial"/>
          <w:sz w:val="16"/>
          <w:szCs w:val="16"/>
        </w:rPr>
        <w:t>5. Внесенные предложения регистрируются организационным комитетом.</w:t>
      </w:r>
    </w:p>
    <w:p w:rsidR="00F2041A" w:rsidRPr="00F2041A" w:rsidRDefault="00F2041A" w:rsidP="00F2041A">
      <w:pPr>
        <w:widowControl w:val="0"/>
        <w:ind w:firstLine="709"/>
        <w:rPr>
          <w:rFonts w:ascii="Arial" w:hAnsi="Arial" w:cs="Arial"/>
          <w:sz w:val="16"/>
          <w:szCs w:val="16"/>
        </w:rPr>
      </w:pPr>
      <w:r w:rsidRPr="00F2041A">
        <w:rPr>
          <w:rFonts w:ascii="Arial" w:hAnsi="Arial" w:cs="Arial"/>
          <w:sz w:val="16"/>
          <w:szCs w:val="16"/>
        </w:rPr>
        <w:t>6. Предложения должны соответствовать Конституции Российской Федерации, требованиям Федерального закона от 06 октября 2003 года № 131</w:t>
      </w:r>
      <w:r w:rsidRPr="00F2041A">
        <w:rPr>
          <w:rFonts w:ascii="Arial" w:hAnsi="Arial" w:cs="Arial"/>
          <w:sz w:val="16"/>
          <w:szCs w:val="16"/>
        </w:rPr>
        <w:noBreakHyphen/>
        <w:t>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 и нормативным правовым актам Новокубанского городского поселения Новокубанского района.</w:t>
      </w:r>
    </w:p>
    <w:p w:rsidR="00F2041A" w:rsidRPr="00F2041A" w:rsidRDefault="00F2041A" w:rsidP="00F2041A">
      <w:pPr>
        <w:widowControl w:val="0"/>
        <w:ind w:firstLine="709"/>
        <w:rPr>
          <w:rFonts w:ascii="Arial" w:hAnsi="Arial" w:cs="Arial"/>
          <w:sz w:val="16"/>
          <w:szCs w:val="16"/>
        </w:rPr>
      </w:pPr>
      <w:r w:rsidRPr="00F2041A">
        <w:rPr>
          <w:rFonts w:ascii="Arial" w:hAnsi="Arial" w:cs="Arial"/>
          <w:sz w:val="16"/>
          <w:szCs w:val="16"/>
        </w:rPr>
        <w:t>7. Предложения должны соответствовать следующим требованиям:</w:t>
      </w:r>
    </w:p>
    <w:p w:rsidR="00F2041A" w:rsidRPr="00F2041A" w:rsidRDefault="00F2041A" w:rsidP="00F2041A">
      <w:pPr>
        <w:widowControl w:val="0"/>
        <w:ind w:firstLine="709"/>
        <w:rPr>
          <w:rFonts w:ascii="Arial" w:hAnsi="Arial" w:cs="Arial"/>
          <w:sz w:val="16"/>
          <w:szCs w:val="16"/>
        </w:rPr>
      </w:pPr>
      <w:r w:rsidRPr="00F2041A">
        <w:rPr>
          <w:rFonts w:ascii="Arial" w:hAnsi="Arial" w:cs="Arial"/>
          <w:sz w:val="16"/>
          <w:szCs w:val="16"/>
        </w:rPr>
        <w:t>1) должны обеспечивать однозначное толкование положений отчета;</w:t>
      </w:r>
    </w:p>
    <w:p w:rsidR="00F2041A" w:rsidRPr="00F2041A" w:rsidRDefault="00F2041A" w:rsidP="00F2041A">
      <w:pPr>
        <w:widowControl w:val="0"/>
        <w:ind w:firstLine="709"/>
        <w:rPr>
          <w:rFonts w:ascii="Arial" w:hAnsi="Arial" w:cs="Arial"/>
          <w:sz w:val="16"/>
          <w:szCs w:val="16"/>
        </w:rPr>
      </w:pPr>
      <w:r w:rsidRPr="00F2041A">
        <w:rPr>
          <w:rFonts w:ascii="Arial" w:hAnsi="Arial" w:cs="Arial"/>
          <w:sz w:val="16"/>
          <w:szCs w:val="16"/>
        </w:rPr>
        <w:t>2) не допускать противоречие либо несогласованность с иными положениями отчета.</w:t>
      </w:r>
    </w:p>
    <w:p w:rsidR="00F2041A" w:rsidRPr="00F2041A" w:rsidRDefault="00F2041A" w:rsidP="00F2041A">
      <w:pPr>
        <w:widowControl w:val="0"/>
        <w:ind w:firstLine="709"/>
        <w:rPr>
          <w:rFonts w:ascii="Arial" w:hAnsi="Arial" w:cs="Arial"/>
          <w:sz w:val="16"/>
          <w:szCs w:val="16"/>
        </w:rPr>
      </w:pPr>
      <w:r w:rsidRPr="00F2041A">
        <w:rPr>
          <w:rFonts w:ascii="Arial" w:hAnsi="Arial" w:cs="Arial"/>
          <w:sz w:val="16"/>
          <w:szCs w:val="16"/>
        </w:rPr>
        <w:t>8. Предложения, внесенные с нарушением требований и сроков, предусмотренных настоящим Порядком, могут быть оставлены без рассмотрения.</w:t>
      </w:r>
    </w:p>
    <w:p w:rsidR="00F2041A" w:rsidRPr="00F2041A" w:rsidRDefault="00F2041A" w:rsidP="00F2041A">
      <w:pPr>
        <w:widowControl w:val="0"/>
        <w:ind w:firstLine="709"/>
        <w:rPr>
          <w:rFonts w:ascii="Arial" w:hAnsi="Arial" w:cs="Arial"/>
          <w:sz w:val="16"/>
          <w:szCs w:val="16"/>
        </w:rPr>
      </w:pPr>
      <w:r w:rsidRPr="00F2041A">
        <w:rPr>
          <w:rFonts w:ascii="Arial" w:hAnsi="Arial" w:cs="Arial"/>
          <w:sz w:val="16"/>
          <w:szCs w:val="16"/>
        </w:rPr>
        <w:t>9. По итогам изучения, анализа и обобщения внесенных предложений организационный комитет составляет заключение.</w:t>
      </w:r>
    </w:p>
    <w:p w:rsidR="00F2041A" w:rsidRPr="00F2041A" w:rsidRDefault="00F2041A" w:rsidP="00F2041A">
      <w:pPr>
        <w:widowControl w:val="0"/>
        <w:ind w:firstLine="709"/>
        <w:rPr>
          <w:rFonts w:ascii="Arial" w:hAnsi="Arial" w:cs="Arial"/>
          <w:sz w:val="16"/>
          <w:szCs w:val="16"/>
        </w:rPr>
      </w:pPr>
      <w:r w:rsidRPr="00F2041A">
        <w:rPr>
          <w:rFonts w:ascii="Arial" w:hAnsi="Arial" w:cs="Arial"/>
          <w:sz w:val="16"/>
          <w:szCs w:val="16"/>
        </w:rPr>
        <w:t>10. Заключение организационного комитета на внесенные предложения должно содержать следующие положения:</w:t>
      </w:r>
    </w:p>
    <w:p w:rsidR="00F2041A" w:rsidRPr="00F2041A" w:rsidRDefault="00F2041A" w:rsidP="00F2041A">
      <w:pPr>
        <w:widowControl w:val="0"/>
        <w:ind w:firstLine="709"/>
        <w:rPr>
          <w:rFonts w:ascii="Arial" w:hAnsi="Arial" w:cs="Arial"/>
          <w:sz w:val="16"/>
          <w:szCs w:val="16"/>
        </w:rPr>
      </w:pPr>
      <w:r w:rsidRPr="00F2041A">
        <w:rPr>
          <w:rFonts w:ascii="Arial" w:hAnsi="Arial" w:cs="Arial"/>
          <w:sz w:val="16"/>
          <w:szCs w:val="16"/>
        </w:rPr>
        <w:t>1)</w:t>
      </w:r>
      <w:r w:rsidRPr="00F2041A">
        <w:rPr>
          <w:rFonts w:ascii="Arial" w:hAnsi="Arial" w:cs="Arial"/>
          <w:sz w:val="16"/>
          <w:szCs w:val="16"/>
          <w:lang w:val="en-US"/>
        </w:rPr>
        <w:t> </w:t>
      </w:r>
      <w:r w:rsidRPr="00F2041A">
        <w:rPr>
          <w:rFonts w:ascii="Arial" w:hAnsi="Arial" w:cs="Arial"/>
          <w:sz w:val="16"/>
          <w:szCs w:val="16"/>
        </w:rPr>
        <w:t>общее количество поступивших предложений;</w:t>
      </w:r>
    </w:p>
    <w:p w:rsidR="00F2041A" w:rsidRPr="00F2041A" w:rsidRDefault="00F2041A" w:rsidP="00F2041A">
      <w:pPr>
        <w:widowControl w:val="0"/>
        <w:ind w:firstLine="709"/>
        <w:rPr>
          <w:rFonts w:ascii="Arial" w:hAnsi="Arial" w:cs="Arial"/>
          <w:sz w:val="16"/>
          <w:szCs w:val="16"/>
        </w:rPr>
      </w:pPr>
      <w:r w:rsidRPr="00F2041A">
        <w:rPr>
          <w:rFonts w:ascii="Arial" w:hAnsi="Arial" w:cs="Arial"/>
          <w:sz w:val="16"/>
          <w:szCs w:val="16"/>
        </w:rPr>
        <w:t>2)</w:t>
      </w:r>
      <w:r w:rsidRPr="00F2041A">
        <w:rPr>
          <w:rFonts w:ascii="Arial" w:hAnsi="Arial" w:cs="Arial"/>
          <w:sz w:val="16"/>
          <w:szCs w:val="16"/>
          <w:lang w:val="en-US"/>
        </w:rPr>
        <w:t> </w:t>
      </w:r>
      <w:r w:rsidRPr="00F2041A">
        <w:rPr>
          <w:rFonts w:ascii="Arial" w:hAnsi="Arial" w:cs="Arial"/>
          <w:sz w:val="16"/>
          <w:szCs w:val="16"/>
        </w:rPr>
        <w:t>количество поступивших предложений, оставленных в соответствии с настоящим Порядком без рассмотрения;</w:t>
      </w:r>
    </w:p>
    <w:p w:rsidR="00F2041A" w:rsidRPr="00F2041A" w:rsidRDefault="00F2041A" w:rsidP="00F2041A">
      <w:pPr>
        <w:widowControl w:val="0"/>
        <w:ind w:firstLine="709"/>
        <w:rPr>
          <w:rFonts w:ascii="Arial" w:hAnsi="Arial" w:cs="Arial"/>
          <w:sz w:val="16"/>
          <w:szCs w:val="16"/>
        </w:rPr>
      </w:pPr>
      <w:r w:rsidRPr="00F2041A">
        <w:rPr>
          <w:rFonts w:ascii="Arial" w:hAnsi="Arial" w:cs="Arial"/>
          <w:sz w:val="16"/>
          <w:szCs w:val="16"/>
        </w:rPr>
        <w:t>3) отклоненные предложения в виду несоответствия требованиям, предъявляемым настоящим Порядком;</w:t>
      </w:r>
    </w:p>
    <w:p w:rsidR="00F2041A" w:rsidRPr="00F2041A" w:rsidRDefault="00F2041A" w:rsidP="00F2041A">
      <w:pPr>
        <w:widowControl w:val="0"/>
        <w:ind w:firstLine="709"/>
        <w:rPr>
          <w:rFonts w:ascii="Arial" w:hAnsi="Arial" w:cs="Arial"/>
          <w:sz w:val="16"/>
          <w:szCs w:val="16"/>
        </w:rPr>
      </w:pPr>
      <w:r w:rsidRPr="00F2041A">
        <w:rPr>
          <w:rFonts w:ascii="Arial" w:hAnsi="Arial" w:cs="Arial"/>
          <w:sz w:val="16"/>
          <w:szCs w:val="16"/>
        </w:rPr>
        <w:t>4) предложения, рекомендуемые организационным комитетом к отклонению;</w:t>
      </w:r>
    </w:p>
    <w:p w:rsidR="00F2041A" w:rsidRPr="00F2041A" w:rsidRDefault="00F2041A" w:rsidP="00F2041A">
      <w:pPr>
        <w:widowControl w:val="0"/>
        <w:ind w:firstLine="709"/>
        <w:rPr>
          <w:rFonts w:ascii="Arial" w:hAnsi="Arial" w:cs="Arial"/>
          <w:sz w:val="16"/>
          <w:szCs w:val="16"/>
        </w:rPr>
      </w:pPr>
      <w:r w:rsidRPr="00F2041A">
        <w:rPr>
          <w:rFonts w:ascii="Arial" w:hAnsi="Arial" w:cs="Arial"/>
          <w:sz w:val="16"/>
          <w:szCs w:val="16"/>
        </w:rPr>
        <w:t>5) предложения, рекомендуемые организационным комитетом для внесения в текст отчета.</w:t>
      </w:r>
    </w:p>
    <w:p w:rsidR="00F2041A" w:rsidRPr="00F2041A" w:rsidRDefault="00F2041A" w:rsidP="00F2041A">
      <w:pPr>
        <w:widowControl w:val="0"/>
        <w:tabs>
          <w:tab w:val="left" w:pos="0"/>
        </w:tabs>
        <w:ind w:firstLine="709"/>
        <w:rPr>
          <w:rFonts w:ascii="Arial" w:hAnsi="Arial" w:cs="Arial"/>
          <w:sz w:val="16"/>
          <w:szCs w:val="16"/>
        </w:rPr>
      </w:pPr>
      <w:r w:rsidRPr="00F2041A">
        <w:rPr>
          <w:rFonts w:ascii="Arial" w:hAnsi="Arial" w:cs="Arial"/>
          <w:sz w:val="16"/>
          <w:szCs w:val="16"/>
        </w:rPr>
        <w:t>11. Организационный комитет представляет главе Новокубанского городского поселения Новокубанского района свое заключение и материалы деятельности организационного комитета с приложением всех поступивших предложений.</w:t>
      </w:r>
    </w:p>
    <w:p w:rsidR="00F2041A" w:rsidRPr="00F2041A" w:rsidRDefault="00F2041A" w:rsidP="00F2041A">
      <w:pPr>
        <w:widowControl w:val="0"/>
        <w:ind w:firstLine="709"/>
        <w:rPr>
          <w:rFonts w:ascii="Arial" w:hAnsi="Arial" w:cs="Arial"/>
          <w:sz w:val="16"/>
          <w:szCs w:val="16"/>
        </w:rPr>
      </w:pPr>
      <w:r w:rsidRPr="00F2041A">
        <w:rPr>
          <w:rFonts w:ascii="Arial" w:hAnsi="Arial" w:cs="Arial"/>
          <w:sz w:val="16"/>
          <w:szCs w:val="16"/>
        </w:rPr>
        <w:t>12. Итоги рассмотрения поступивших от граждан предложений по отчету с обязательным содержанием принятых предложений подлежат обнародованию.</w:t>
      </w:r>
    </w:p>
    <w:p w:rsidR="00F2041A" w:rsidRPr="00F2041A" w:rsidRDefault="00F2041A" w:rsidP="00F2041A">
      <w:pPr>
        <w:widowControl w:val="0"/>
        <w:ind w:firstLine="709"/>
        <w:rPr>
          <w:rFonts w:ascii="Arial" w:hAnsi="Arial" w:cs="Arial"/>
          <w:sz w:val="16"/>
          <w:szCs w:val="16"/>
        </w:rPr>
      </w:pPr>
    </w:p>
    <w:p w:rsidR="00F2041A" w:rsidRPr="00F2041A" w:rsidRDefault="00F2041A" w:rsidP="00F2041A">
      <w:pPr>
        <w:widowControl w:val="0"/>
        <w:ind w:firstLine="567"/>
        <w:rPr>
          <w:rFonts w:ascii="Arial" w:hAnsi="Arial" w:cs="Arial"/>
          <w:sz w:val="16"/>
          <w:szCs w:val="16"/>
        </w:rPr>
      </w:pPr>
    </w:p>
    <w:p w:rsidR="00F2041A" w:rsidRPr="00F2041A" w:rsidRDefault="00F2041A" w:rsidP="00F2041A">
      <w:pPr>
        <w:widowControl w:val="0"/>
        <w:ind w:firstLine="567"/>
        <w:rPr>
          <w:rFonts w:ascii="Arial" w:hAnsi="Arial" w:cs="Arial"/>
          <w:sz w:val="16"/>
          <w:szCs w:val="16"/>
        </w:rPr>
      </w:pPr>
    </w:p>
    <w:p w:rsidR="00F2041A" w:rsidRPr="00F2041A" w:rsidRDefault="00F2041A" w:rsidP="00F2041A">
      <w:pPr>
        <w:pStyle w:val="afb"/>
        <w:spacing w:after="0"/>
        <w:rPr>
          <w:rFonts w:ascii="Arial" w:hAnsi="Arial" w:cs="Arial"/>
          <w:sz w:val="16"/>
          <w:szCs w:val="16"/>
        </w:rPr>
        <w:sectPr w:rsidR="00F2041A" w:rsidRPr="00F2041A">
          <w:headerReference w:type="default" r:id="rId9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81"/>
        </w:sectPr>
      </w:pPr>
      <w:r w:rsidRPr="00F2041A">
        <w:rPr>
          <w:rFonts w:ascii="Arial" w:hAnsi="Arial" w:cs="Arial"/>
          <w:sz w:val="16"/>
          <w:szCs w:val="16"/>
        </w:rPr>
        <w:t xml:space="preserve">Глава Новокубанского городского </w:t>
      </w:r>
      <w:r w:rsidRPr="00F2041A">
        <w:rPr>
          <w:rFonts w:ascii="Arial" w:hAnsi="Arial" w:cs="Arial"/>
          <w:sz w:val="16"/>
          <w:szCs w:val="16"/>
        </w:rPr>
        <w:br/>
        <w:t>поселения Новокубанского района                                                      П.В. Манаков</w:t>
      </w:r>
    </w:p>
    <w:tbl>
      <w:tblPr>
        <w:tblpPr w:leftFromText="180" w:rightFromText="180" w:vertAnchor="text" w:horzAnchor="margin" w:tblpXSpec="center" w:tblpY="887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F2041A" w:rsidRPr="00F2041A" w:rsidTr="00B0269B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2041A" w:rsidRPr="00F2041A" w:rsidRDefault="00F2041A" w:rsidP="00B026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2041A" w:rsidRPr="00F2041A" w:rsidRDefault="00F2041A" w:rsidP="00B026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2041A" w:rsidRPr="00F2041A" w:rsidRDefault="00F2041A" w:rsidP="00B026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41A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F2041A" w:rsidRPr="00F2041A" w:rsidRDefault="00F2041A" w:rsidP="00B026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41A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2041A" w:rsidRPr="00F2041A" w:rsidRDefault="00F2041A" w:rsidP="00B026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2041A" w:rsidRPr="00F2041A" w:rsidRDefault="00F2041A" w:rsidP="00B026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41A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2041A" w:rsidRPr="00F2041A" w:rsidRDefault="00F2041A" w:rsidP="00B026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41A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F2041A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F2041A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F2041A" w:rsidRPr="00F2041A" w:rsidRDefault="00F2041A" w:rsidP="00B026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41A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F2041A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2041A" w:rsidRPr="00F2041A" w:rsidRDefault="00F2041A" w:rsidP="00B026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2041A" w:rsidRPr="00F2041A" w:rsidRDefault="00F2041A" w:rsidP="00B026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41A">
              <w:rPr>
                <w:rFonts w:ascii="Arial" w:hAnsi="Arial" w:cs="Arial"/>
                <w:sz w:val="16"/>
                <w:szCs w:val="16"/>
              </w:rPr>
              <w:t>Номер подписан к печати 23.03.2023 в 10-00</w:t>
            </w:r>
          </w:p>
          <w:p w:rsidR="00F2041A" w:rsidRPr="00F2041A" w:rsidRDefault="00F2041A" w:rsidP="00B026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41A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F2041A" w:rsidRPr="00F2041A" w:rsidRDefault="00F2041A" w:rsidP="00B026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41A">
              <w:rPr>
                <w:rFonts w:ascii="Arial" w:hAnsi="Arial" w:cs="Arial"/>
                <w:sz w:val="16"/>
                <w:szCs w:val="16"/>
              </w:rPr>
              <w:t>Дата выхода бюллетеня 23.03.2023</w:t>
            </w:r>
          </w:p>
          <w:p w:rsidR="00F2041A" w:rsidRPr="00F2041A" w:rsidRDefault="00F2041A" w:rsidP="00B026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41A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2C59D6" w:rsidRDefault="002C59D6" w:rsidP="002C59D6">
      <w:pPr>
        <w:widowControl w:val="0"/>
        <w:ind w:left="6946"/>
        <w:rPr>
          <w:szCs w:val="28"/>
        </w:rPr>
      </w:pPr>
      <w:r>
        <w:rPr>
          <w:szCs w:val="28"/>
        </w:rPr>
        <w:t>Приложение</w:t>
      </w:r>
    </w:p>
    <w:p w:rsidR="002C59D6" w:rsidRDefault="002C59D6" w:rsidP="002C59D6">
      <w:pPr>
        <w:widowControl w:val="0"/>
        <w:ind w:left="6946"/>
        <w:rPr>
          <w:szCs w:val="28"/>
        </w:rPr>
      </w:pPr>
      <w:r>
        <w:rPr>
          <w:szCs w:val="28"/>
        </w:rPr>
        <w:t xml:space="preserve">к Порядку учета предложений </w:t>
      </w:r>
    </w:p>
    <w:p w:rsidR="002C59D6" w:rsidRDefault="002C59D6" w:rsidP="002C59D6">
      <w:pPr>
        <w:widowControl w:val="0"/>
        <w:ind w:left="6946"/>
        <w:rPr>
          <w:szCs w:val="28"/>
        </w:rPr>
      </w:pPr>
      <w:r>
        <w:rPr>
          <w:szCs w:val="28"/>
        </w:rPr>
        <w:t xml:space="preserve">и участия граждан в обсуждении </w:t>
      </w:r>
    </w:p>
    <w:p w:rsidR="002C59D6" w:rsidRDefault="002C59D6" w:rsidP="002C59D6">
      <w:pPr>
        <w:widowControl w:val="0"/>
        <w:ind w:left="6946"/>
        <w:rPr>
          <w:szCs w:val="28"/>
        </w:rPr>
      </w:pPr>
      <w:r>
        <w:rPr>
          <w:szCs w:val="28"/>
        </w:rPr>
        <w:t xml:space="preserve">отчета Новокубанского </w:t>
      </w:r>
    </w:p>
    <w:p w:rsidR="002C59D6" w:rsidRDefault="002C59D6" w:rsidP="002C59D6">
      <w:pPr>
        <w:widowControl w:val="0"/>
        <w:ind w:left="6946"/>
        <w:rPr>
          <w:szCs w:val="28"/>
        </w:rPr>
      </w:pPr>
      <w:r>
        <w:rPr>
          <w:szCs w:val="28"/>
        </w:rPr>
        <w:t xml:space="preserve">городского поселения </w:t>
      </w:r>
    </w:p>
    <w:p w:rsidR="002C59D6" w:rsidRDefault="002C59D6" w:rsidP="002C59D6">
      <w:pPr>
        <w:widowControl w:val="0"/>
        <w:ind w:left="6946"/>
        <w:rPr>
          <w:szCs w:val="28"/>
        </w:rPr>
      </w:pPr>
      <w:r>
        <w:rPr>
          <w:szCs w:val="28"/>
        </w:rPr>
        <w:t>Новокубанского района за 2022 год</w:t>
      </w:r>
    </w:p>
    <w:p w:rsidR="002C59D6" w:rsidRPr="002C59D6" w:rsidRDefault="002C59D6" w:rsidP="002C59D6">
      <w:pPr>
        <w:widowControl w:val="0"/>
        <w:spacing w:before="120"/>
        <w:jc w:val="center"/>
        <w:rPr>
          <w:rFonts w:ascii="Arial" w:hAnsi="Arial" w:cs="Arial"/>
          <w:b/>
          <w:sz w:val="16"/>
          <w:szCs w:val="16"/>
        </w:rPr>
      </w:pPr>
      <w:r w:rsidRPr="002C59D6">
        <w:rPr>
          <w:rFonts w:ascii="Arial" w:hAnsi="Arial" w:cs="Arial"/>
          <w:b/>
          <w:sz w:val="16"/>
          <w:szCs w:val="16"/>
        </w:rPr>
        <w:t>ПРЕДЛОЖЕНИЯ</w:t>
      </w:r>
      <w:r w:rsidRPr="002C59D6">
        <w:rPr>
          <w:rFonts w:ascii="Arial" w:hAnsi="Arial" w:cs="Arial"/>
          <w:b/>
          <w:sz w:val="16"/>
          <w:szCs w:val="16"/>
        </w:rPr>
        <w:br/>
        <w:t xml:space="preserve">по отчету Новокубанского городского поселения Новокубанского района </w:t>
      </w:r>
    </w:p>
    <w:p w:rsidR="002C59D6" w:rsidRPr="002C59D6" w:rsidRDefault="002C59D6" w:rsidP="002C59D6">
      <w:pPr>
        <w:widowControl w:val="0"/>
        <w:spacing w:before="120"/>
        <w:jc w:val="center"/>
        <w:rPr>
          <w:rFonts w:ascii="Arial" w:hAnsi="Arial" w:cs="Arial"/>
          <w:b/>
          <w:sz w:val="16"/>
          <w:szCs w:val="16"/>
        </w:rPr>
      </w:pPr>
      <w:r w:rsidRPr="002C59D6">
        <w:rPr>
          <w:rFonts w:ascii="Arial" w:hAnsi="Arial" w:cs="Arial"/>
          <w:b/>
          <w:sz w:val="16"/>
          <w:szCs w:val="16"/>
        </w:rPr>
        <w:t xml:space="preserve">за 2022 год, </w:t>
      </w:r>
      <w:proofErr w:type="gramStart"/>
      <w:r w:rsidRPr="002C59D6">
        <w:rPr>
          <w:rFonts w:ascii="Arial" w:hAnsi="Arial" w:cs="Arial"/>
          <w:b/>
          <w:sz w:val="16"/>
          <w:szCs w:val="16"/>
        </w:rPr>
        <w:t>вносимые</w:t>
      </w:r>
      <w:proofErr w:type="gramEnd"/>
      <w:r w:rsidRPr="002C59D6">
        <w:rPr>
          <w:rFonts w:ascii="Arial" w:hAnsi="Arial" w:cs="Arial"/>
          <w:b/>
          <w:sz w:val="16"/>
          <w:szCs w:val="16"/>
        </w:rPr>
        <w:t> гражданами при его обсуждении</w:t>
      </w:r>
    </w:p>
    <w:tbl>
      <w:tblPr>
        <w:tblW w:w="9923" w:type="dxa"/>
        <w:tblInd w:w="-53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425"/>
        <w:gridCol w:w="2088"/>
        <w:gridCol w:w="2023"/>
        <w:gridCol w:w="1985"/>
        <w:gridCol w:w="1417"/>
        <w:gridCol w:w="1985"/>
      </w:tblGrid>
      <w:tr w:rsidR="002C59D6" w:rsidRPr="002C59D6" w:rsidTr="002C59D6">
        <w:trPr>
          <w:trHeight w:val="3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9D6" w:rsidRPr="002C59D6" w:rsidRDefault="002C59D6" w:rsidP="00B0269B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9D6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9D6" w:rsidRPr="002C59D6" w:rsidRDefault="002C59D6" w:rsidP="00B0269B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9D6">
              <w:rPr>
                <w:rFonts w:ascii="Arial" w:hAnsi="Arial" w:cs="Arial"/>
                <w:b/>
                <w:sz w:val="16"/>
                <w:szCs w:val="16"/>
              </w:rPr>
              <w:t>Пункт, подпункт, статья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9D6" w:rsidRPr="002C59D6" w:rsidRDefault="002C59D6" w:rsidP="00B0269B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9D6">
              <w:rPr>
                <w:rFonts w:ascii="Arial" w:hAnsi="Arial" w:cs="Arial"/>
                <w:b/>
                <w:sz w:val="16"/>
                <w:szCs w:val="16"/>
              </w:rPr>
              <w:t>Текст отчета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9D6" w:rsidRPr="002C59D6" w:rsidRDefault="002C59D6" w:rsidP="00B0269B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9D6">
              <w:rPr>
                <w:rFonts w:ascii="Arial" w:hAnsi="Arial" w:cs="Arial"/>
                <w:b/>
                <w:sz w:val="16"/>
                <w:szCs w:val="16"/>
              </w:rPr>
              <w:t>Текст поправки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9D6" w:rsidRPr="002C59D6" w:rsidRDefault="002C59D6" w:rsidP="00B0269B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9D6">
              <w:rPr>
                <w:rFonts w:ascii="Arial" w:hAnsi="Arial" w:cs="Arial"/>
                <w:b/>
                <w:sz w:val="16"/>
                <w:szCs w:val="16"/>
              </w:rPr>
              <w:t>Текст отчета</w:t>
            </w:r>
            <w:r w:rsidRPr="002C59D6">
              <w:rPr>
                <w:rFonts w:ascii="Arial" w:hAnsi="Arial" w:cs="Arial"/>
                <w:b/>
                <w:sz w:val="16"/>
                <w:szCs w:val="16"/>
              </w:rPr>
              <w:br/>
              <w:t>с учетом поправки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9D6" w:rsidRPr="002C59D6" w:rsidRDefault="002C59D6" w:rsidP="00B0269B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59D6">
              <w:rPr>
                <w:rFonts w:ascii="Arial" w:hAnsi="Arial" w:cs="Arial"/>
                <w:b/>
                <w:sz w:val="16"/>
                <w:szCs w:val="16"/>
              </w:rPr>
              <w:t>Кем внесена поправка</w:t>
            </w:r>
          </w:p>
        </w:tc>
      </w:tr>
      <w:tr w:rsidR="002C59D6" w:rsidRPr="002C59D6" w:rsidTr="002C59D6">
        <w:trPr>
          <w:trHeight w:val="3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9D6" w:rsidRPr="002C59D6" w:rsidRDefault="002C59D6" w:rsidP="00B0269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9D6" w:rsidRPr="002C59D6" w:rsidRDefault="002C59D6" w:rsidP="00B0269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9D6" w:rsidRPr="002C59D6" w:rsidRDefault="002C59D6" w:rsidP="00B0269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9D6" w:rsidRPr="002C59D6" w:rsidRDefault="002C59D6" w:rsidP="00B0269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9D6" w:rsidRPr="002C59D6" w:rsidRDefault="002C59D6" w:rsidP="00B0269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9D6" w:rsidRPr="002C59D6" w:rsidRDefault="002C59D6" w:rsidP="00B0269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C59D6" w:rsidRPr="002C59D6" w:rsidRDefault="002C59D6" w:rsidP="002C59D6">
      <w:pPr>
        <w:widowControl w:val="0"/>
        <w:spacing w:before="120" w:after="120"/>
        <w:ind w:left="1134" w:right="962"/>
        <w:jc w:val="center"/>
        <w:rPr>
          <w:rFonts w:ascii="Arial" w:hAnsi="Arial" w:cs="Arial"/>
          <w:b/>
          <w:sz w:val="16"/>
          <w:szCs w:val="16"/>
        </w:rPr>
      </w:pPr>
      <w:r w:rsidRPr="002C59D6">
        <w:rPr>
          <w:rFonts w:ascii="Arial" w:hAnsi="Arial" w:cs="Arial"/>
          <w:b/>
          <w:sz w:val="16"/>
          <w:szCs w:val="16"/>
        </w:rPr>
        <w:t xml:space="preserve">Сведения о гражданине (группе граждан), внесшем предложения по отчету </w:t>
      </w:r>
    </w:p>
    <w:p w:rsidR="002C59D6" w:rsidRPr="002C59D6" w:rsidRDefault="002C59D6" w:rsidP="002C59D6">
      <w:pPr>
        <w:widowControl w:val="0"/>
        <w:spacing w:before="120" w:after="120"/>
        <w:ind w:left="1134" w:right="962"/>
        <w:jc w:val="center"/>
        <w:rPr>
          <w:rFonts w:ascii="Arial" w:hAnsi="Arial" w:cs="Arial"/>
          <w:b/>
          <w:sz w:val="16"/>
          <w:szCs w:val="16"/>
        </w:rPr>
      </w:pPr>
      <w:r w:rsidRPr="002C59D6">
        <w:rPr>
          <w:rFonts w:ascii="Arial" w:hAnsi="Arial" w:cs="Arial"/>
          <w:b/>
          <w:sz w:val="16"/>
          <w:szCs w:val="16"/>
        </w:rPr>
        <w:t xml:space="preserve">Новокубанского городского поселения Новокубанского района за 2022 год </w:t>
      </w:r>
    </w:p>
    <w:tbl>
      <w:tblPr>
        <w:tblW w:w="9923" w:type="dxa"/>
        <w:tblInd w:w="-53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6803"/>
        <w:gridCol w:w="3120"/>
      </w:tblGrid>
      <w:tr w:rsidR="002C59D6" w:rsidRPr="002C59D6" w:rsidTr="002C59D6">
        <w:trPr>
          <w:trHeight w:val="152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9D6" w:rsidRPr="002C59D6" w:rsidRDefault="002C59D6" w:rsidP="00B0269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2C59D6">
              <w:rPr>
                <w:rFonts w:ascii="Arial" w:hAnsi="Arial" w:cs="Arial"/>
                <w:sz w:val="16"/>
                <w:szCs w:val="16"/>
              </w:rPr>
              <w:t>Фамилия, имя, отчество гражданина (граждан), внесшего предложения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9D6" w:rsidRPr="002C59D6" w:rsidRDefault="002C59D6" w:rsidP="00B0269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59D6" w:rsidRPr="002C59D6" w:rsidTr="002C59D6">
        <w:trPr>
          <w:trHeight w:val="276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9D6" w:rsidRPr="002C59D6" w:rsidRDefault="002C59D6" w:rsidP="00B0269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2C59D6">
              <w:rPr>
                <w:rFonts w:ascii="Arial" w:hAnsi="Arial" w:cs="Arial"/>
                <w:sz w:val="16"/>
                <w:szCs w:val="16"/>
              </w:rPr>
              <w:t>Домашний адрес, телефон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9D6" w:rsidRPr="002C59D6" w:rsidRDefault="002C59D6" w:rsidP="00B0269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59D6" w:rsidRPr="002C59D6" w:rsidTr="002C59D6">
        <w:trPr>
          <w:trHeight w:val="238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9D6" w:rsidRPr="002C59D6" w:rsidRDefault="002C59D6" w:rsidP="00B0269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2C59D6">
              <w:rPr>
                <w:rFonts w:ascii="Arial" w:hAnsi="Arial" w:cs="Arial"/>
                <w:sz w:val="16"/>
                <w:szCs w:val="16"/>
              </w:rPr>
              <w:t>Данные о документе, удостоверяющем личность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9D6" w:rsidRPr="002C59D6" w:rsidRDefault="002C59D6" w:rsidP="00B0269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59D6" w:rsidRPr="002C59D6" w:rsidTr="002C59D6">
        <w:trPr>
          <w:trHeight w:val="214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9D6" w:rsidRPr="002C59D6" w:rsidRDefault="002C59D6" w:rsidP="00B0269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2C59D6">
              <w:rPr>
                <w:rFonts w:ascii="Arial" w:hAnsi="Arial" w:cs="Arial"/>
                <w:sz w:val="16"/>
                <w:szCs w:val="16"/>
              </w:rPr>
              <w:t>Место работы, учебы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9D6" w:rsidRPr="002C59D6" w:rsidRDefault="002C59D6" w:rsidP="00B0269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C59D6" w:rsidRDefault="002C59D6" w:rsidP="002C59D6">
      <w:pPr>
        <w:widowControl w:val="0"/>
        <w:tabs>
          <w:tab w:val="left" w:pos="9648"/>
        </w:tabs>
        <w:spacing w:before="360"/>
        <w:rPr>
          <w:sz w:val="26"/>
          <w:szCs w:val="26"/>
        </w:rPr>
      </w:pPr>
      <w:r w:rsidRPr="002C59D6">
        <w:rPr>
          <w:rFonts w:ascii="Arial" w:hAnsi="Arial" w:cs="Arial"/>
          <w:sz w:val="16"/>
          <w:szCs w:val="16"/>
        </w:rPr>
        <w:t>Подпись гражданина (граждан)</w:t>
      </w:r>
      <w:r>
        <w:rPr>
          <w:sz w:val="26"/>
          <w:szCs w:val="26"/>
        </w:rPr>
        <w:tab/>
        <w:t xml:space="preserve">          Дата</w:t>
      </w:r>
    </w:p>
    <w:p w:rsidR="002C59D6" w:rsidRDefault="002C59D6" w:rsidP="002C59D6">
      <w:pPr>
        <w:widowControl w:val="0"/>
        <w:tabs>
          <w:tab w:val="left" w:pos="9648"/>
        </w:tabs>
        <w:spacing w:before="360"/>
        <w:rPr>
          <w:sz w:val="26"/>
          <w:szCs w:val="26"/>
        </w:rPr>
      </w:pPr>
    </w:p>
    <w:p w:rsidR="002C59D6" w:rsidRPr="002C59D6" w:rsidRDefault="002C59D6" w:rsidP="002C59D6">
      <w:pPr>
        <w:pStyle w:val="afb"/>
        <w:spacing w:after="0"/>
        <w:rPr>
          <w:rFonts w:ascii="Arial" w:hAnsi="Arial" w:cs="Arial"/>
          <w:sz w:val="16"/>
          <w:szCs w:val="16"/>
        </w:rPr>
      </w:pPr>
      <w:r w:rsidRPr="002C59D6">
        <w:rPr>
          <w:rFonts w:ascii="Arial" w:hAnsi="Arial" w:cs="Arial"/>
          <w:sz w:val="16"/>
          <w:szCs w:val="16"/>
        </w:rPr>
        <w:t xml:space="preserve">Глава Новокубанского </w:t>
      </w:r>
      <w:proofErr w:type="gramStart"/>
      <w:r w:rsidRPr="002C59D6">
        <w:rPr>
          <w:rFonts w:ascii="Arial" w:hAnsi="Arial" w:cs="Arial"/>
          <w:sz w:val="16"/>
          <w:szCs w:val="16"/>
        </w:rPr>
        <w:t>городского</w:t>
      </w:r>
      <w:proofErr w:type="gramEnd"/>
      <w:r w:rsidRPr="002C59D6">
        <w:rPr>
          <w:rFonts w:ascii="Arial" w:hAnsi="Arial" w:cs="Arial"/>
          <w:sz w:val="16"/>
          <w:szCs w:val="16"/>
        </w:rPr>
        <w:t xml:space="preserve"> </w:t>
      </w:r>
    </w:p>
    <w:p w:rsidR="002C59D6" w:rsidRPr="002C59D6" w:rsidRDefault="002C59D6" w:rsidP="002C59D6">
      <w:pPr>
        <w:pStyle w:val="afb"/>
        <w:spacing w:after="0"/>
        <w:rPr>
          <w:rFonts w:ascii="Arial" w:hAnsi="Arial" w:cs="Arial"/>
          <w:sz w:val="16"/>
          <w:szCs w:val="16"/>
        </w:rPr>
      </w:pPr>
      <w:r w:rsidRPr="002C59D6">
        <w:rPr>
          <w:rFonts w:ascii="Arial" w:hAnsi="Arial" w:cs="Arial"/>
          <w:sz w:val="16"/>
          <w:szCs w:val="16"/>
        </w:rPr>
        <w:t>поселения Новокубанского района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  <w:r w:rsidRPr="002C59D6">
        <w:rPr>
          <w:rFonts w:ascii="Arial" w:hAnsi="Arial" w:cs="Arial"/>
          <w:sz w:val="16"/>
          <w:szCs w:val="16"/>
        </w:rPr>
        <w:t xml:space="preserve">                                     П.В. Манаков</w:t>
      </w:r>
    </w:p>
    <w:p w:rsidR="00FE4029" w:rsidRPr="002C59D6" w:rsidRDefault="00FE4029" w:rsidP="00F2041A">
      <w:pPr>
        <w:pStyle w:val="af5"/>
        <w:spacing w:line="240" w:lineRule="auto"/>
        <w:ind w:left="0"/>
        <w:rPr>
          <w:rFonts w:ascii="Arial" w:eastAsia="Times New Roman" w:hAnsi="Arial" w:cs="Arial"/>
          <w:sz w:val="16"/>
          <w:szCs w:val="16"/>
        </w:rPr>
      </w:pPr>
    </w:p>
    <w:sectPr w:rsidR="00FE4029" w:rsidRPr="002C59D6" w:rsidSect="00F2041A">
      <w:headerReference w:type="default" r:id="rId10"/>
      <w:pgSz w:w="11907" w:h="16840"/>
      <w:pgMar w:top="1134" w:right="1134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CD3" w:rsidRDefault="008D2CD3" w:rsidP="00101F6A">
      <w:r>
        <w:separator/>
      </w:r>
    </w:p>
  </w:endnote>
  <w:endnote w:type="continuationSeparator" w:id="1">
    <w:p w:rsidR="008D2CD3" w:rsidRDefault="008D2CD3" w:rsidP="00101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CD3" w:rsidRDefault="008D2CD3" w:rsidP="00101F6A">
      <w:r>
        <w:separator/>
      </w:r>
    </w:p>
  </w:footnote>
  <w:footnote w:type="continuationSeparator" w:id="1">
    <w:p w:rsidR="008D2CD3" w:rsidRDefault="008D2CD3" w:rsidP="00101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915555"/>
      <w:docPartObj>
        <w:docPartGallery w:val="Page Numbers (Top of Page)"/>
        <w:docPartUnique/>
      </w:docPartObj>
    </w:sdtPr>
    <w:sdtContent>
      <w:p w:rsidR="00F2041A" w:rsidRDefault="00F2041A">
        <w:pPr>
          <w:pStyle w:val="ae"/>
          <w:jc w:val="center"/>
        </w:pPr>
        <w:fldSimple w:instr="PAGE">
          <w:r w:rsidR="002C59D6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57000015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8D2CD3" w:rsidRPr="00756D88" w:rsidRDefault="009F6A72">
        <w:pPr>
          <w:pStyle w:val="ae"/>
          <w:jc w:val="center"/>
          <w:rPr>
            <w:color w:val="FFFFFF" w:themeColor="background1"/>
            <w:sz w:val="24"/>
            <w:szCs w:val="24"/>
          </w:rPr>
        </w:pPr>
        <w:r w:rsidRPr="00756D88">
          <w:rPr>
            <w:color w:val="FFFFFF" w:themeColor="background1"/>
            <w:sz w:val="24"/>
            <w:szCs w:val="24"/>
          </w:rPr>
          <w:fldChar w:fldCharType="begin"/>
        </w:r>
        <w:r w:rsidR="008D2CD3" w:rsidRPr="00756D88">
          <w:rPr>
            <w:color w:val="FFFFFF" w:themeColor="background1"/>
            <w:sz w:val="24"/>
            <w:szCs w:val="24"/>
          </w:rPr>
          <w:instrText>PAGE   \* MERGEFORMAT</w:instrText>
        </w:r>
        <w:r w:rsidRPr="00756D88">
          <w:rPr>
            <w:color w:val="FFFFFF" w:themeColor="background1"/>
            <w:sz w:val="24"/>
            <w:szCs w:val="24"/>
          </w:rPr>
          <w:fldChar w:fldCharType="separate"/>
        </w:r>
        <w:r w:rsidR="002C59D6">
          <w:rPr>
            <w:noProof/>
            <w:color w:val="FFFFFF" w:themeColor="background1"/>
            <w:sz w:val="24"/>
            <w:szCs w:val="24"/>
          </w:rPr>
          <w:t>3</w:t>
        </w:r>
        <w:r w:rsidRPr="00756D88">
          <w:rPr>
            <w:color w:val="FFFFFF" w:themeColor="background1"/>
            <w:sz w:val="24"/>
            <w:szCs w:val="24"/>
          </w:rPr>
          <w:fldChar w:fldCharType="end"/>
        </w:r>
      </w:p>
    </w:sdtContent>
  </w:sdt>
  <w:p w:rsidR="008D2CD3" w:rsidRDefault="008D2CD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66EA58"/>
    <w:lvl w:ilvl="0">
      <w:start w:val="1"/>
      <w:numFmt w:val="bullet"/>
      <w:pStyle w:val="a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7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12491BC7"/>
    <w:multiLevelType w:val="hybridMultilevel"/>
    <w:tmpl w:val="2BBAD83C"/>
    <w:lvl w:ilvl="0" w:tplc="2518555C">
      <w:start w:val="1"/>
      <w:numFmt w:val="decimal"/>
      <w:pStyle w:val="1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0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61770D3"/>
    <w:multiLevelType w:val="multilevel"/>
    <w:tmpl w:val="3BCEA44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>
    <w:nsid w:val="2E496CCC"/>
    <w:multiLevelType w:val="multilevel"/>
    <w:tmpl w:val="B0F8B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41406E"/>
    <w:multiLevelType w:val="hybridMultilevel"/>
    <w:tmpl w:val="89A88EC2"/>
    <w:lvl w:ilvl="0" w:tplc="8810566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9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422E2FA1"/>
    <w:multiLevelType w:val="hybridMultilevel"/>
    <w:tmpl w:val="A7C0DFFE"/>
    <w:lvl w:ilvl="0" w:tplc="93E06890">
      <w:start w:val="1"/>
      <w:numFmt w:val="decimal"/>
      <w:lvlText w:val="%1."/>
      <w:lvlJc w:val="left"/>
      <w:pPr>
        <w:ind w:left="1211" w:hanging="360"/>
      </w:pPr>
      <w:rPr>
        <w:rFonts w:ascii="Times New Roman" w:eastAsia="Tahom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B4D173D"/>
    <w:multiLevelType w:val="multilevel"/>
    <w:tmpl w:val="557607B6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26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52D74739"/>
    <w:multiLevelType w:val="hybridMultilevel"/>
    <w:tmpl w:val="48765D56"/>
    <w:lvl w:ilvl="0" w:tplc="0478EB38">
      <w:start w:val="29"/>
      <w:numFmt w:val="decimal"/>
      <w:pStyle w:val="a0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pStyle w:val="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9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CE14F9"/>
    <w:multiLevelType w:val="hybridMultilevel"/>
    <w:tmpl w:val="920AF7E4"/>
    <w:lvl w:ilvl="0" w:tplc="2BA6E0A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  <w:num w:numId="2">
    <w:abstractNumId w:val="18"/>
  </w:num>
  <w:num w:numId="3">
    <w:abstractNumId w:val="27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5"/>
  </w:num>
  <w:num w:numId="6">
    <w:abstractNumId w:val="1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</w:num>
  <w:num w:numId="9">
    <w:abstractNumId w:val="21"/>
  </w:num>
  <w:num w:numId="10">
    <w:abstractNumId w:val="10"/>
  </w:num>
  <w:num w:numId="11">
    <w:abstractNumId w:val="3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6"/>
  </w:num>
  <w:num w:numId="15">
    <w:abstractNumId w:val="29"/>
  </w:num>
  <w:num w:numId="16">
    <w:abstractNumId w:val="28"/>
  </w:num>
  <w:num w:numId="17">
    <w:abstractNumId w:val="9"/>
  </w:num>
  <w:num w:numId="18">
    <w:abstractNumId w:val="4"/>
  </w:num>
  <w:num w:numId="19">
    <w:abstractNumId w:val="22"/>
  </w:num>
  <w:num w:numId="20">
    <w:abstractNumId w:val="5"/>
  </w:num>
  <w:num w:numId="21">
    <w:abstractNumId w:val="2"/>
  </w:num>
  <w:num w:numId="22">
    <w:abstractNumId w:val="3"/>
  </w:num>
  <w:num w:numId="23">
    <w:abstractNumId w:val="23"/>
  </w:num>
  <w:num w:numId="24">
    <w:abstractNumId w:val="7"/>
  </w:num>
  <w:num w:numId="25">
    <w:abstractNumId w:val="6"/>
  </w:num>
  <w:num w:numId="26">
    <w:abstractNumId w:val="30"/>
  </w:num>
  <w:num w:numId="27">
    <w:abstractNumId w:val="19"/>
  </w:num>
  <w:num w:numId="28">
    <w:abstractNumId w:val="26"/>
  </w:num>
  <w:num w:numId="29">
    <w:abstractNumId w:val="15"/>
  </w:num>
  <w:num w:numId="30">
    <w:abstractNumId w:val="20"/>
  </w:num>
  <w:num w:numId="31">
    <w:abstractNumId w:val="24"/>
  </w:num>
  <w:num w:numId="32">
    <w:abstractNumId w:val="3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0D5"/>
    <w:rsid w:val="000038CA"/>
    <w:rsid w:val="00007A6C"/>
    <w:rsid w:val="00010100"/>
    <w:rsid w:val="00010AFE"/>
    <w:rsid w:val="00016ABC"/>
    <w:rsid w:val="0002076C"/>
    <w:rsid w:val="0002523E"/>
    <w:rsid w:val="00025BBD"/>
    <w:rsid w:val="000275B6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3E66"/>
    <w:rsid w:val="00074A0A"/>
    <w:rsid w:val="00090041"/>
    <w:rsid w:val="00091182"/>
    <w:rsid w:val="00092432"/>
    <w:rsid w:val="00094301"/>
    <w:rsid w:val="000979B1"/>
    <w:rsid w:val="000A310A"/>
    <w:rsid w:val="000A7C4B"/>
    <w:rsid w:val="000C6866"/>
    <w:rsid w:val="000D2BE9"/>
    <w:rsid w:val="000E04C4"/>
    <w:rsid w:val="000E4B49"/>
    <w:rsid w:val="00101F6A"/>
    <w:rsid w:val="00104B18"/>
    <w:rsid w:val="00115316"/>
    <w:rsid w:val="00116935"/>
    <w:rsid w:val="0012448F"/>
    <w:rsid w:val="001274DF"/>
    <w:rsid w:val="00136E47"/>
    <w:rsid w:val="0013715B"/>
    <w:rsid w:val="001405FC"/>
    <w:rsid w:val="0014124B"/>
    <w:rsid w:val="00141EE3"/>
    <w:rsid w:val="00142456"/>
    <w:rsid w:val="00154726"/>
    <w:rsid w:val="0015596D"/>
    <w:rsid w:val="00161D78"/>
    <w:rsid w:val="00164F2F"/>
    <w:rsid w:val="001668EE"/>
    <w:rsid w:val="0017520A"/>
    <w:rsid w:val="00180058"/>
    <w:rsid w:val="00183E62"/>
    <w:rsid w:val="00185EAC"/>
    <w:rsid w:val="001900DE"/>
    <w:rsid w:val="001A4148"/>
    <w:rsid w:val="001A5045"/>
    <w:rsid w:val="001A5AE2"/>
    <w:rsid w:val="001A6866"/>
    <w:rsid w:val="001B1F14"/>
    <w:rsid w:val="001B2F44"/>
    <w:rsid w:val="001C5EBE"/>
    <w:rsid w:val="001D0DBC"/>
    <w:rsid w:val="001D108B"/>
    <w:rsid w:val="001D66C6"/>
    <w:rsid w:val="001E1CD4"/>
    <w:rsid w:val="001E5BDB"/>
    <w:rsid w:val="001F1B82"/>
    <w:rsid w:val="001F422F"/>
    <w:rsid w:val="001F782D"/>
    <w:rsid w:val="0020216F"/>
    <w:rsid w:val="00205612"/>
    <w:rsid w:val="00211892"/>
    <w:rsid w:val="00214838"/>
    <w:rsid w:val="00215004"/>
    <w:rsid w:val="0021632D"/>
    <w:rsid w:val="002216CA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85C5C"/>
    <w:rsid w:val="00290ECA"/>
    <w:rsid w:val="002A412A"/>
    <w:rsid w:val="002B6B94"/>
    <w:rsid w:val="002B7667"/>
    <w:rsid w:val="002B77A9"/>
    <w:rsid w:val="002C06C4"/>
    <w:rsid w:val="002C59D6"/>
    <w:rsid w:val="002D060F"/>
    <w:rsid w:val="002D4A86"/>
    <w:rsid w:val="002D75A1"/>
    <w:rsid w:val="002E591A"/>
    <w:rsid w:val="002E6FCA"/>
    <w:rsid w:val="002E7733"/>
    <w:rsid w:val="002F3D9C"/>
    <w:rsid w:val="002F6F01"/>
    <w:rsid w:val="0030528D"/>
    <w:rsid w:val="0030581A"/>
    <w:rsid w:val="00307A40"/>
    <w:rsid w:val="0031057E"/>
    <w:rsid w:val="00313DCB"/>
    <w:rsid w:val="00314446"/>
    <w:rsid w:val="00315C53"/>
    <w:rsid w:val="00322937"/>
    <w:rsid w:val="00333ECE"/>
    <w:rsid w:val="00334C6A"/>
    <w:rsid w:val="00340AE5"/>
    <w:rsid w:val="00340BFE"/>
    <w:rsid w:val="003469E8"/>
    <w:rsid w:val="00350EDA"/>
    <w:rsid w:val="0036465A"/>
    <w:rsid w:val="0037408B"/>
    <w:rsid w:val="0037526F"/>
    <w:rsid w:val="003835C8"/>
    <w:rsid w:val="00387354"/>
    <w:rsid w:val="00391479"/>
    <w:rsid w:val="00391B72"/>
    <w:rsid w:val="00396BE2"/>
    <w:rsid w:val="00397E93"/>
    <w:rsid w:val="003A46D0"/>
    <w:rsid w:val="003B0CD8"/>
    <w:rsid w:val="003B4B8A"/>
    <w:rsid w:val="003C65D8"/>
    <w:rsid w:val="003D112D"/>
    <w:rsid w:val="003D2439"/>
    <w:rsid w:val="003D5A15"/>
    <w:rsid w:val="003E2A5D"/>
    <w:rsid w:val="003F02D5"/>
    <w:rsid w:val="003F3F45"/>
    <w:rsid w:val="00401D43"/>
    <w:rsid w:val="0040334A"/>
    <w:rsid w:val="0040726E"/>
    <w:rsid w:val="00412D30"/>
    <w:rsid w:val="00413932"/>
    <w:rsid w:val="00413A4B"/>
    <w:rsid w:val="0041508D"/>
    <w:rsid w:val="004225B9"/>
    <w:rsid w:val="00422C9F"/>
    <w:rsid w:val="00425CB4"/>
    <w:rsid w:val="00431212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0C9"/>
    <w:rsid w:val="00481533"/>
    <w:rsid w:val="00481E2F"/>
    <w:rsid w:val="00483F10"/>
    <w:rsid w:val="00484D32"/>
    <w:rsid w:val="004857B7"/>
    <w:rsid w:val="00485840"/>
    <w:rsid w:val="00486F10"/>
    <w:rsid w:val="004877C7"/>
    <w:rsid w:val="00491332"/>
    <w:rsid w:val="00491D29"/>
    <w:rsid w:val="004A22E3"/>
    <w:rsid w:val="004A3344"/>
    <w:rsid w:val="004B1052"/>
    <w:rsid w:val="004B53DE"/>
    <w:rsid w:val="004C060B"/>
    <w:rsid w:val="004C311A"/>
    <w:rsid w:val="004C5ADF"/>
    <w:rsid w:val="004D1256"/>
    <w:rsid w:val="004D4720"/>
    <w:rsid w:val="004D6373"/>
    <w:rsid w:val="004D7142"/>
    <w:rsid w:val="004E1A6A"/>
    <w:rsid w:val="004E7122"/>
    <w:rsid w:val="004F59B3"/>
    <w:rsid w:val="00502481"/>
    <w:rsid w:val="00503F0E"/>
    <w:rsid w:val="00505E3B"/>
    <w:rsid w:val="0051376C"/>
    <w:rsid w:val="005138EC"/>
    <w:rsid w:val="00513F5C"/>
    <w:rsid w:val="00515BD7"/>
    <w:rsid w:val="005172A7"/>
    <w:rsid w:val="00520DDF"/>
    <w:rsid w:val="0052237A"/>
    <w:rsid w:val="00525518"/>
    <w:rsid w:val="00530EB9"/>
    <w:rsid w:val="00532E46"/>
    <w:rsid w:val="00540095"/>
    <w:rsid w:val="0054774F"/>
    <w:rsid w:val="00550218"/>
    <w:rsid w:val="005516B1"/>
    <w:rsid w:val="00555416"/>
    <w:rsid w:val="00565389"/>
    <w:rsid w:val="00572B02"/>
    <w:rsid w:val="005772AD"/>
    <w:rsid w:val="0058088E"/>
    <w:rsid w:val="00580EDB"/>
    <w:rsid w:val="00587A45"/>
    <w:rsid w:val="0059398B"/>
    <w:rsid w:val="005A05AF"/>
    <w:rsid w:val="005A29E0"/>
    <w:rsid w:val="005A3646"/>
    <w:rsid w:val="005B4172"/>
    <w:rsid w:val="005C3871"/>
    <w:rsid w:val="005D4DE5"/>
    <w:rsid w:val="005D7D82"/>
    <w:rsid w:val="005E0337"/>
    <w:rsid w:val="005E46EB"/>
    <w:rsid w:val="005E4DF6"/>
    <w:rsid w:val="005E794E"/>
    <w:rsid w:val="005F0240"/>
    <w:rsid w:val="00606A1C"/>
    <w:rsid w:val="00611708"/>
    <w:rsid w:val="006223AE"/>
    <w:rsid w:val="00635EDC"/>
    <w:rsid w:val="0063689E"/>
    <w:rsid w:val="006369CE"/>
    <w:rsid w:val="006371C9"/>
    <w:rsid w:val="00642125"/>
    <w:rsid w:val="006431F9"/>
    <w:rsid w:val="00650342"/>
    <w:rsid w:val="00651F7D"/>
    <w:rsid w:val="00653142"/>
    <w:rsid w:val="00670EB8"/>
    <w:rsid w:val="00687DD1"/>
    <w:rsid w:val="00692B76"/>
    <w:rsid w:val="00692DEE"/>
    <w:rsid w:val="006935AC"/>
    <w:rsid w:val="00695D85"/>
    <w:rsid w:val="006A2EA5"/>
    <w:rsid w:val="006B227D"/>
    <w:rsid w:val="006B2485"/>
    <w:rsid w:val="006B5378"/>
    <w:rsid w:val="006B71F4"/>
    <w:rsid w:val="006C2D2F"/>
    <w:rsid w:val="006C4F49"/>
    <w:rsid w:val="006C6A56"/>
    <w:rsid w:val="006D30F1"/>
    <w:rsid w:val="006D3A9E"/>
    <w:rsid w:val="006D4FF7"/>
    <w:rsid w:val="006D658B"/>
    <w:rsid w:val="006D69F7"/>
    <w:rsid w:val="006D7E37"/>
    <w:rsid w:val="006E6E3C"/>
    <w:rsid w:val="006F5CDB"/>
    <w:rsid w:val="006F5E4A"/>
    <w:rsid w:val="007061C5"/>
    <w:rsid w:val="00713EB1"/>
    <w:rsid w:val="0071409F"/>
    <w:rsid w:val="007142DD"/>
    <w:rsid w:val="00715F56"/>
    <w:rsid w:val="0071669C"/>
    <w:rsid w:val="00716EAF"/>
    <w:rsid w:val="007216AA"/>
    <w:rsid w:val="00721995"/>
    <w:rsid w:val="00723845"/>
    <w:rsid w:val="00731D04"/>
    <w:rsid w:val="00734736"/>
    <w:rsid w:val="00761E8D"/>
    <w:rsid w:val="00763D31"/>
    <w:rsid w:val="00764F47"/>
    <w:rsid w:val="007672EE"/>
    <w:rsid w:val="00771854"/>
    <w:rsid w:val="00774DAF"/>
    <w:rsid w:val="007758A4"/>
    <w:rsid w:val="00781FBC"/>
    <w:rsid w:val="007922C3"/>
    <w:rsid w:val="00794A6C"/>
    <w:rsid w:val="007968C8"/>
    <w:rsid w:val="007A1C9B"/>
    <w:rsid w:val="007A526E"/>
    <w:rsid w:val="007B02BA"/>
    <w:rsid w:val="007B453B"/>
    <w:rsid w:val="007B4AE7"/>
    <w:rsid w:val="007C378C"/>
    <w:rsid w:val="007C5A44"/>
    <w:rsid w:val="007C70AA"/>
    <w:rsid w:val="007C7C0E"/>
    <w:rsid w:val="007D135C"/>
    <w:rsid w:val="007E3B76"/>
    <w:rsid w:val="007E3ED6"/>
    <w:rsid w:val="007E7B3B"/>
    <w:rsid w:val="007F2D6E"/>
    <w:rsid w:val="007F4E1D"/>
    <w:rsid w:val="008112CF"/>
    <w:rsid w:val="00815506"/>
    <w:rsid w:val="00820221"/>
    <w:rsid w:val="008364D6"/>
    <w:rsid w:val="008370BC"/>
    <w:rsid w:val="00837A14"/>
    <w:rsid w:val="0085029F"/>
    <w:rsid w:val="008551DB"/>
    <w:rsid w:val="00857A07"/>
    <w:rsid w:val="00857A86"/>
    <w:rsid w:val="0086003B"/>
    <w:rsid w:val="00860833"/>
    <w:rsid w:val="00867949"/>
    <w:rsid w:val="00872852"/>
    <w:rsid w:val="00874C4E"/>
    <w:rsid w:val="00876300"/>
    <w:rsid w:val="0088007C"/>
    <w:rsid w:val="008809CC"/>
    <w:rsid w:val="0088287E"/>
    <w:rsid w:val="00885031"/>
    <w:rsid w:val="00886CD4"/>
    <w:rsid w:val="00894634"/>
    <w:rsid w:val="008B4F44"/>
    <w:rsid w:val="008B67C6"/>
    <w:rsid w:val="008C044E"/>
    <w:rsid w:val="008C2A2F"/>
    <w:rsid w:val="008D2CD3"/>
    <w:rsid w:val="008D5750"/>
    <w:rsid w:val="008D6159"/>
    <w:rsid w:val="008E32AF"/>
    <w:rsid w:val="008E64C0"/>
    <w:rsid w:val="008F5DDF"/>
    <w:rsid w:val="00900821"/>
    <w:rsid w:val="00906587"/>
    <w:rsid w:val="00911F1B"/>
    <w:rsid w:val="009136D3"/>
    <w:rsid w:val="00930821"/>
    <w:rsid w:val="00941FE4"/>
    <w:rsid w:val="00943645"/>
    <w:rsid w:val="00944B79"/>
    <w:rsid w:val="00945F0F"/>
    <w:rsid w:val="009476C2"/>
    <w:rsid w:val="0095170E"/>
    <w:rsid w:val="00951A08"/>
    <w:rsid w:val="009558D1"/>
    <w:rsid w:val="0095612B"/>
    <w:rsid w:val="0096061F"/>
    <w:rsid w:val="009621CC"/>
    <w:rsid w:val="00965CDA"/>
    <w:rsid w:val="00982E1D"/>
    <w:rsid w:val="009A1096"/>
    <w:rsid w:val="009A18FC"/>
    <w:rsid w:val="009A3E36"/>
    <w:rsid w:val="009A3FA4"/>
    <w:rsid w:val="009B24B8"/>
    <w:rsid w:val="009B585E"/>
    <w:rsid w:val="009C380A"/>
    <w:rsid w:val="009D2ED9"/>
    <w:rsid w:val="009E0C85"/>
    <w:rsid w:val="009E61D5"/>
    <w:rsid w:val="009F212B"/>
    <w:rsid w:val="009F442F"/>
    <w:rsid w:val="009F627D"/>
    <w:rsid w:val="009F6A72"/>
    <w:rsid w:val="009F7931"/>
    <w:rsid w:val="00A06F2D"/>
    <w:rsid w:val="00A07B6F"/>
    <w:rsid w:val="00A2437E"/>
    <w:rsid w:val="00A2663E"/>
    <w:rsid w:val="00A272A5"/>
    <w:rsid w:val="00A27FB0"/>
    <w:rsid w:val="00A308DA"/>
    <w:rsid w:val="00A31C22"/>
    <w:rsid w:val="00A43A95"/>
    <w:rsid w:val="00A4518A"/>
    <w:rsid w:val="00A5301D"/>
    <w:rsid w:val="00A60298"/>
    <w:rsid w:val="00A80E98"/>
    <w:rsid w:val="00A87047"/>
    <w:rsid w:val="00A87897"/>
    <w:rsid w:val="00A906B6"/>
    <w:rsid w:val="00A9073A"/>
    <w:rsid w:val="00A928BF"/>
    <w:rsid w:val="00A94E7D"/>
    <w:rsid w:val="00A97595"/>
    <w:rsid w:val="00AA3035"/>
    <w:rsid w:val="00AA56DC"/>
    <w:rsid w:val="00AB1A6E"/>
    <w:rsid w:val="00AB3F5A"/>
    <w:rsid w:val="00AB6624"/>
    <w:rsid w:val="00AC1386"/>
    <w:rsid w:val="00AC43CD"/>
    <w:rsid w:val="00AC75B2"/>
    <w:rsid w:val="00AD1696"/>
    <w:rsid w:val="00AE45EA"/>
    <w:rsid w:val="00AE5CA6"/>
    <w:rsid w:val="00AF20A6"/>
    <w:rsid w:val="00B020E8"/>
    <w:rsid w:val="00B13AFE"/>
    <w:rsid w:val="00B23B64"/>
    <w:rsid w:val="00B247FE"/>
    <w:rsid w:val="00B34496"/>
    <w:rsid w:val="00B414CE"/>
    <w:rsid w:val="00B41ED3"/>
    <w:rsid w:val="00B44DA9"/>
    <w:rsid w:val="00B5431D"/>
    <w:rsid w:val="00B61B22"/>
    <w:rsid w:val="00B62F06"/>
    <w:rsid w:val="00B7285B"/>
    <w:rsid w:val="00B77402"/>
    <w:rsid w:val="00B82247"/>
    <w:rsid w:val="00B839D7"/>
    <w:rsid w:val="00B940AE"/>
    <w:rsid w:val="00B956D6"/>
    <w:rsid w:val="00B9573C"/>
    <w:rsid w:val="00B96883"/>
    <w:rsid w:val="00BA022C"/>
    <w:rsid w:val="00BA043C"/>
    <w:rsid w:val="00BA18BC"/>
    <w:rsid w:val="00BA1F66"/>
    <w:rsid w:val="00BB3347"/>
    <w:rsid w:val="00BC0DC1"/>
    <w:rsid w:val="00BC6C2C"/>
    <w:rsid w:val="00BD0911"/>
    <w:rsid w:val="00BD1388"/>
    <w:rsid w:val="00BD4148"/>
    <w:rsid w:val="00BD58AF"/>
    <w:rsid w:val="00BE3EDE"/>
    <w:rsid w:val="00BE41E0"/>
    <w:rsid w:val="00BE668C"/>
    <w:rsid w:val="00BE7C97"/>
    <w:rsid w:val="00BF425E"/>
    <w:rsid w:val="00BF689B"/>
    <w:rsid w:val="00C00E95"/>
    <w:rsid w:val="00C018F2"/>
    <w:rsid w:val="00C1185A"/>
    <w:rsid w:val="00C230F6"/>
    <w:rsid w:val="00C3277E"/>
    <w:rsid w:val="00C34BB3"/>
    <w:rsid w:val="00C35491"/>
    <w:rsid w:val="00C366E8"/>
    <w:rsid w:val="00C37AAB"/>
    <w:rsid w:val="00C44D93"/>
    <w:rsid w:val="00C5110A"/>
    <w:rsid w:val="00C51C15"/>
    <w:rsid w:val="00C535A6"/>
    <w:rsid w:val="00C54F8A"/>
    <w:rsid w:val="00C60496"/>
    <w:rsid w:val="00C710AF"/>
    <w:rsid w:val="00C720F8"/>
    <w:rsid w:val="00C72A73"/>
    <w:rsid w:val="00C873C6"/>
    <w:rsid w:val="00C901FC"/>
    <w:rsid w:val="00C94B62"/>
    <w:rsid w:val="00C95685"/>
    <w:rsid w:val="00CA33B1"/>
    <w:rsid w:val="00CB36AB"/>
    <w:rsid w:val="00CC4D64"/>
    <w:rsid w:val="00CC5343"/>
    <w:rsid w:val="00CD32CB"/>
    <w:rsid w:val="00CE1483"/>
    <w:rsid w:val="00CE7514"/>
    <w:rsid w:val="00CF01D8"/>
    <w:rsid w:val="00CF1853"/>
    <w:rsid w:val="00CF2A00"/>
    <w:rsid w:val="00CF71EA"/>
    <w:rsid w:val="00D071B3"/>
    <w:rsid w:val="00D10669"/>
    <w:rsid w:val="00D12F27"/>
    <w:rsid w:val="00D16A54"/>
    <w:rsid w:val="00D21DB6"/>
    <w:rsid w:val="00D305EE"/>
    <w:rsid w:val="00D55FC6"/>
    <w:rsid w:val="00D61539"/>
    <w:rsid w:val="00D711A1"/>
    <w:rsid w:val="00D77182"/>
    <w:rsid w:val="00D80EF5"/>
    <w:rsid w:val="00D814F3"/>
    <w:rsid w:val="00D82FD7"/>
    <w:rsid w:val="00D84C56"/>
    <w:rsid w:val="00D94985"/>
    <w:rsid w:val="00D94F75"/>
    <w:rsid w:val="00DA1BB2"/>
    <w:rsid w:val="00DA2291"/>
    <w:rsid w:val="00DB1205"/>
    <w:rsid w:val="00DB3F94"/>
    <w:rsid w:val="00DB71F7"/>
    <w:rsid w:val="00DC0AD3"/>
    <w:rsid w:val="00DC23AC"/>
    <w:rsid w:val="00DC3C2C"/>
    <w:rsid w:val="00DC79EE"/>
    <w:rsid w:val="00DD1671"/>
    <w:rsid w:val="00DE111C"/>
    <w:rsid w:val="00DE4D71"/>
    <w:rsid w:val="00DF086D"/>
    <w:rsid w:val="00DF1F29"/>
    <w:rsid w:val="00DF2892"/>
    <w:rsid w:val="00DF790A"/>
    <w:rsid w:val="00E058B9"/>
    <w:rsid w:val="00E078F1"/>
    <w:rsid w:val="00E10D68"/>
    <w:rsid w:val="00E1572E"/>
    <w:rsid w:val="00E16389"/>
    <w:rsid w:val="00E251DA"/>
    <w:rsid w:val="00E279B7"/>
    <w:rsid w:val="00E35EB9"/>
    <w:rsid w:val="00E37953"/>
    <w:rsid w:val="00E45BA0"/>
    <w:rsid w:val="00E56AE2"/>
    <w:rsid w:val="00E636BB"/>
    <w:rsid w:val="00E64369"/>
    <w:rsid w:val="00E725C3"/>
    <w:rsid w:val="00E75FFD"/>
    <w:rsid w:val="00E762CA"/>
    <w:rsid w:val="00E76B77"/>
    <w:rsid w:val="00E77394"/>
    <w:rsid w:val="00E80693"/>
    <w:rsid w:val="00E8284D"/>
    <w:rsid w:val="00E82FF7"/>
    <w:rsid w:val="00E859B4"/>
    <w:rsid w:val="00E87FC2"/>
    <w:rsid w:val="00E90DCA"/>
    <w:rsid w:val="00E93DE1"/>
    <w:rsid w:val="00E94429"/>
    <w:rsid w:val="00EB3162"/>
    <w:rsid w:val="00EB7952"/>
    <w:rsid w:val="00EC25EA"/>
    <w:rsid w:val="00EC7AAF"/>
    <w:rsid w:val="00ED20D5"/>
    <w:rsid w:val="00ED548B"/>
    <w:rsid w:val="00EE329F"/>
    <w:rsid w:val="00EE6B90"/>
    <w:rsid w:val="00EF4538"/>
    <w:rsid w:val="00EF56CB"/>
    <w:rsid w:val="00F00FA2"/>
    <w:rsid w:val="00F033C9"/>
    <w:rsid w:val="00F05519"/>
    <w:rsid w:val="00F10EB6"/>
    <w:rsid w:val="00F116FB"/>
    <w:rsid w:val="00F11CEB"/>
    <w:rsid w:val="00F12920"/>
    <w:rsid w:val="00F14376"/>
    <w:rsid w:val="00F15A62"/>
    <w:rsid w:val="00F2041A"/>
    <w:rsid w:val="00F26366"/>
    <w:rsid w:val="00F276D6"/>
    <w:rsid w:val="00F27B0F"/>
    <w:rsid w:val="00F31ADB"/>
    <w:rsid w:val="00F33081"/>
    <w:rsid w:val="00F3333A"/>
    <w:rsid w:val="00F36146"/>
    <w:rsid w:val="00F372A0"/>
    <w:rsid w:val="00F4097C"/>
    <w:rsid w:val="00F43151"/>
    <w:rsid w:val="00F44D3F"/>
    <w:rsid w:val="00F51A25"/>
    <w:rsid w:val="00F51F97"/>
    <w:rsid w:val="00F536AF"/>
    <w:rsid w:val="00F53F9D"/>
    <w:rsid w:val="00F5425D"/>
    <w:rsid w:val="00F57049"/>
    <w:rsid w:val="00F654FF"/>
    <w:rsid w:val="00F65E89"/>
    <w:rsid w:val="00F80A66"/>
    <w:rsid w:val="00F81DFE"/>
    <w:rsid w:val="00F86733"/>
    <w:rsid w:val="00F91C13"/>
    <w:rsid w:val="00F96819"/>
    <w:rsid w:val="00FA0D47"/>
    <w:rsid w:val="00FA49A5"/>
    <w:rsid w:val="00FD09BA"/>
    <w:rsid w:val="00FD0B73"/>
    <w:rsid w:val="00FD1342"/>
    <w:rsid w:val="00FD14F3"/>
    <w:rsid w:val="00FD592C"/>
    <w:rsid w:val="00FE0DE1"/>
    <w:rsid w:val="00FE36D7"/>
    <w:rsid w:val="00FE4029"/>
    <w:rsid w:val="00FF45AF"/>
    <w:rsid w:val="00FF5411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uiPriority w:val="99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uiPriority w:val="9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iPriority w:val="99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uiPriority w:val="99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uiPriority w:val="59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uiPriority w:val="99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uiPriority w:val="99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iPriority w:val="99"/>
    <w:unhideWhenUsed/>
    <w:rsid w:val="00322937"/>
  </w:style>
  <w:style w:type="character" w:customStyle="1" w:styleId="aff5">
    <w:name w:val="Текст сноски Знак"/>
    <w:basedOn w:val="a2"/>
    <w:link w:val="aff4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uiPriority w:val="99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uiPriority w:val="99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uiPriority w:val="99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2">
    <w:name w:val="Абзац списка Знак1"/>
    <w:basedOn w:val="a2"/>
    <w:uiPriority w:val="34"/>
    <w:rsid w:val="00D16A54"/>
  </w:style>
  <w:style w:type="paragraph" w:customStyle="1" w:styleId="1f3">
    <w:name w:val="Стиль1"/>
    <w:basedOn w:val="af5"/>
    <w:link w:val="1f4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4">
    <w:name w:val="Стиль1 Знак"/>
    <w:basedOn w:val="1f2"/>
    <w:link w:val="1f3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e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2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e"/>
    <w:rsid w:val="00D16A54"/>
    <w:rPr>
      <w:rFonts w:eastAsiaTheme="minorHAnsi" w:cstheme="minorBidi"/>
      <w:sz w:val="28"/>
      <w:szCs w:val="28"/>
      <w:lang w:eastAsia="en-US"/>
    </w:rPr>
  </w:style>
  <w:style w:type="character" w:styleId="affffffc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2f5">
    <w:name w:val="Абзац списка2"/>
    <w:basedOn w:val="a1"/>
    <w:rsid w:val="002B7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5">
    <w:name w:val="Без интервала1"/>
    <w:link w:val="NoSpacingChar"/>
    <w:rsid w:val="002B766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5"/>
    <w:locked/>
    <w:rsid w:val="002B7667"/>
    <w:rPr>
      <w:rFonts w:ascii="Calibri" w:hAnsi="Calibri"/>
      <w:sz w:val="22"/>
      <w:szCs w:val="22"/>
      <w:lang w:eastAsia="en-US"/>
    </w:rPr>
  </w:style>
  <w:style w:type="paragraph" w:customStyle="1" w:styleId="1f6">
    <w:name w:val="Знак1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f6">
    <w:name w:val="Знак2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f">
    <w:name w:val="Знак3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7">
    <w:name w:val="Знак4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4">
    <w:name w:val="Знак5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7">
    <w:name w:val="Без интервала1"/>
    <w:rsid w:val="002B7667"/>
    <w:rPr>
      <w:rFonts w:ascii="Calibri" w:hAnsi="Calibri"/>
    </w:rPr>
  </w:style>
  <w:style w:type="paragraph" w:customStyle="1" w:styleId="affffffd">
    <w:name w:val="Знак"/>
    <w:basedOn w:val="a1"/>
    <w:rsid w:val="002B76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1"/>
    <w:rsid w:val="00692B76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e">
    <w:name w:val="Заголовок"/>
    <w:basedOn w:val="a1"/>
    <w:next w:val="a1"/>
    <w:qFormat/>
    <w:rsid w:val="009F627D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extended-textshort">
    <w:name w:val="extended-text__short"/>
    <w:basedOn w:val="a2"/>
    <w:qFormat/>
    <w:rsid w:val="009F627D"/>
  </w:style>
  <w:style w:type="paragraph" w:customStyle="1" w:styleId="empty">
    <w:name w:val="empty"/>
    <w:basedOn w:val="a1"/>
    <w:rsid w:val="009F627D"/>
    <w:pPr>
      <w:spacing w:before="100" w:beforeAutospacing="1" w:after="100" w:afterAutospacing="1"/>
    </w:pPr>
    <w:rPr>
      <w:sz w:val="24"/>
      <w:szCs w:val="24"/>
    </w:rPr>
  </w:style>
  <w:style w:type="character" w:customStyle="1" w:styleId="1f8">
    <w:name w:val="Строгий1"/>
    <w:basedOn w:val="1f1"/>
    <w:rsid w:val="009F627D"/>
    <w:rPr>
      <w:b/>
      <w:bCs/>
    </w:rPr>
  </w:style>
  <w:style w:type="paragraph" w:customStyle="1" w:styleId="1f9">
    <w:name w:val="Текст1"/>
    <w:basedOn w:val="a1"/>
    <w:rsid w:val="00E762CA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character" w:customStyle="1" w:styleId="55">
    <w:name w:val="Основной текст (5)_"/>
    <w:basedOn w:val="a2"/>
    <w:link w:val="56"/>
    <w:locked/>
    <w:rsid w:val="00AB6624"/>
    <w:rPr>
      <w:b/>
      <w:bCs/>
      <w:sz w:val="26"/>
      <w:szCs w:val="26"/>
      <w:shd w:val="clear" w:color="auto" w:fill="FFFFFF"/>
    </w:rPr>
  </w:style>
  <w:style w:type="paragraph" w:customStyle="1" w:styleId="56">
    <w:name w:val="Основной текст (5)"/>
    <w:basedOn w:val="a1"/>
    <w:link w:val="55"/>
    <w:rsid w:val="00AB6624"/>
    <w:pPr>
      <w:widowControl w:val="0"/>
      <w:shd w:val="clear" w:color="auto" w:fill="FFFFFF"/>
      <w:spacing w:before="720" w:after="540" w:line="307" w:lineRule="exact"/>
      <w:jc w:val="center"/>
    </w:pPr>
    <w:rPr>
      <w:b/>
      <w:bCs/>
      <w:sz w:val="26"/>
      <w:szCs w:val="26"/>
    </w:rPr>
  </w:style>
  <w:style w:type="character" w:customStyle="1" w:styleId="afffffff">
    <w:name w:val="Другое_"/>
    <w:basedOn w:val="a2"/>
    <w:link w:val="afffffff0"/>
    <w:rsid w:val="007F2D6E"/>
    <w:rPr>
      <w:shd w:val="clear" w:color="auto" w:fill="FFFFFF"/>
    </w:rPr>
  </w:style>
  <w:style w:type="paragraph" w:customStyle="1" w:styleId="afffffff0">
    <w:name w:val="Другое"/>
    <w:basedOn w:val="a1"/>
    <w:link w:val="afffffff"/>
    <w:rsid w:val="007F2D6E"/>
    <w:pPr>
      <w:widowControl w:val="0"/>
      <w:shd w:val="clear" w:color="auto" w:fill="FFFFFF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uiPriority w:val="9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uiPriority w:val="99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uiPriority w:val="99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uiPriority w:val="99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uiPriority w:val="9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iPriority w:val="99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uiPriority w:val="99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uiPriority w:val="39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uiPriority w:val="22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uiPriority w:val="99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uiPriority w:val="99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iPriority w:val="99"/>
    <w:unhideWhenUsed/>
    <w:rsid w:val="00322937"/>
  </w:style>
  <w:style w:type="character" w:customStyle="1" w:styleId="aff5">
    <w:name w:val="Текст сноски Знак"/>
    <w:basedOn w:val="a2"/>
    <w:link w:val="aff4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uiPriority w:val="99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uiPriority w:val="99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uiPriority w:val="99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2">
    <w:name w:val="Абзац списка Знак1"/>
    <w:basedOn w:val="a2"/>
    <w:uiPriority w:val="34"/>
    <w:rsid w:val="00D16A54"/>
  </w:style>
  <w:style w:type="paragraph" w:customStyle="1" w:styleId="1f3">
    <w:name w:val="Стиль1"/>
    <w:basedOn w:val="af5"/>
    <w:link w:val="1f4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4">
    <w:name w:val="Стиль1 Знак"/>
    <w:basedOn w:val="1f2"/>
    <w:link w:val="1f3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e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2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e"/>
    <w:rsid w:val="00D16A54"/>
    <w:rPr>
      <w:rFonts w:eastAsiaTheme="minorHAnsi" w:cstheme="minorBidi"/>
      <w:sz w:val="28"/>
      <w:szCs w:val="28"/>
      <w:lang w:eastAsia="en-US"/>
    </w:rPr>
  </w:style>
  <w:style w:type="character" w:styleId="affffffc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2f5">
    <w:name w:val="Абзац списка2"/>
    <w:basedOn w:val="a1"/>
    <w:rsid w:val="002B7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5">
    <w:name w:val="Без интервала1"/>
    <w:link w:val="NoSpacingChar"/>
    <w:rsid w:val="002B766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5"/>
    <w:locked/>
    <w:rsid w:val="002B7667"/>
    <w:rPr>
      <w:rFonts w:ascii="Calibri" w:hAnsi="Calibri"/>
      <w:sz w:val="22"/>
      <w:szCs w:val="22"/>
      <w:lang w:eastAsia="en-US"/>
    </w:rPr>
  </w:style>
  <w:style w:type="paragraph" w:customStyle="1" w:styleId="1f6">
    <w:name w:val="Знак1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f6">
    <w:name w:val="Знак2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f">
    <w:name w:val="Знак3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7">
    <w:name w:val="Знак4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4">
    <w:name w:val="Знак5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7">
    <w:name w:val="Без интервала1"/>
    <w:rsid w:val="002B7667"/>
    <w:rPr>
      <w:rFonts w:ascii="Calibri" w:hAnsi="Calibri"/>
    </w:rPr>
  </w:style>
  <w:style w:type="paragraph" w:customStyle="1" w:styleId="affffffd">
    <w:name w:val="Знак"/>
    <w:basedOn w:val="a1"/>
    <w:rsid w:val="002B76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1"/>
    <w:rsid w:val="00692B76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e">
    <w:name w:val="Заголовок"/>
    <w:basedOn w:val="a1"/>
    <w:next w:val="a1"/>
    <w:qFormat/>
    <w:rsid w:val="009F627D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extended-textshort">
    <w:name w:val="extended-text__short"/>
    <w:basedOn w:val="a2"/>
    <w:qFormat/>
    <w:rsid w:val="009F627D"/>
  </w:style>
  <w:style w:type="paragraph" w:customStyle="1" w:styleId="empty">
    <w:name w:val="empty"/>
    <w:basedOn w:val="a1"/>
    <w:rsid w:val="009F627D"/>
    <w:pPr>
      <w:spacing w:before="100" w:beforeAutospacing="1" w:after="100" w:afterAutospacing="1"/>
    </w:pPr>
    <w:rPr>
      <w:sz w:val="24"/>
      <w:szCs w:val="24"/>
    </w:rPr>
  </w:style>
  <w:style w:type="character" w:customStyle="1" w:styleId="1f8">
    <w:name w:val="Строгий1"/>
    <w:basedOn w:val="1f1"/>
    <w:rsid w:val="009F62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4F0BF-F7C7-4572-AE04-E95C426C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1014</Words>
  <Characters>8139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1</cp:lastModifiedBy>
  <cp:revision>5</cp:revision>
  <cp:lastPrinted>2021-11-09T09:31:00Z</cp:lastPrinted>
  <dcterms:created xsi:type="dcterms:W3CDTF">2023-03-24T06:49:00Z</dcterms:created>
  <dcterms:modified xsi:type="dcterms:W3CDTF">2023-03-24T07:10:00Z</dcterms:modified>
</cp:coreProperties>
</file>