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321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                 </w:t>
      </w:r>
      <w:r w:rsidRPr="00DE2087">
        <w:rPr>
          <w:b/>
          <w:sz w:val="28"/>
          <w:szCs w:val="28"/>
        </w:rPr>
        <w:t>ул</w:t>
      </w:r>
      <w:r w:rsidR="00321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="001923B2">
        <w:rPr>
          <w:b/>
          <w:sz w:val="28"/>
          <w:szCs w:val="28"/>
        </w:rPr>
        <w:t>Кузнечная</w:t>
      </w:r>
      <w:proofErr w:type="gramEnd"/>
      <w:r w:rsidR="001923B2">
        <w:rPr>
          <w:b/>
          <w:sz w:val="28"/>
          <w:szCs w:val="28"/>
        </w:rPr>
        <w:t>, 43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74E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Pr="00716896">
        <w:rPr>
          <w:sz w:val="28"/>
        </w:rPr>
        <w:t xml:space="preserve">Федеральным законом Российской Федерации от 6 октября </w:t>
      </w:r>
      <w:r>
        <w:rPr>
          <w:sz w:val="28"/>
        </w:rPr>
        <w:t xml:space="preserve">                     </w:t>
      </w:r>
      <w:r w:rsidRPr="00716896">
        <w:rPr>
          <w:sz w:val="28"/>
        </w:rPr>
        <w:t xml:space="preserve">2003 года № 131-ФЗ «Об общих принципах организации местного </w:t>
      </w:r>
      <w:r w:rsidRPr="002407B0">
        <w:rPr>
          <w:sz w:val="28"/>
        </w:rPr>
        <w:t xml:space="preserve">самоуправления в Российской Федерации», </w:t>
      </w:r>
      <w:r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Pr="008D3B30">
        <w:rPr>
          <w:sz w:val="28"/>
          <w:szCs w:val="28"/>
        </w:rPr>
        <w:t xml:space="preserve">района </w:t>
      </w:r>
      <w:r w:rsidRPr="00740CE2">
        <w:rPr>
          <w:sz w:val="28"/>
          <w:szCs w:val="28"/>
        </w:rPr>
        <w:t xml:space="preserve">от </w:t>
      </w:r>
      <w:r>
        <w:rPr>
          <w:sz w:val="28"/>
          <w:szCs w:val="28"/>
        </w:rPr>
        <w:t>ХХ</w:t>
      </w:r>
      <w:r w:rsidRPr="00740CE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40CE2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740CE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ХХ</w:t>
      </w:r>
      <w:r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Pr="002407B0">
        <w:rPr>
          <w:sz w:val="28"/>
          <w:szCs w:val="28"/>
        </w:rPr>
        <w:t>, и предоставление разрешения на условно - разрешенный вид использования земельного участка»,</w:t>
      </w:r>
      <w:r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proofErr w:type="gramStart"/>
      <w:r w:rsidR="001923B2">
        <w:rPr>
          <w:sz w:val="28"/>
          <w:szCs w:val="28"/>
        </w:rPr>
        <w:t>заявление</w:t>
      </w:r>
      <w:proofErr w:type="gramEnd"/>
      <w:r w:rsidR="00CC74EC" w:rsidRPr="002407B0">
        <w:rPr>
          <w:sz w:val="28"/>
          <w:szCs w:val="28"/>
        </w:rPr>
        <w:t xml:space="preserve"> </w:t>
      </w:r>
      <w:r w:rsidR="001923B2">
        <w:rPr>
          <w:sz w:val="28"/>
          <w:szCs w:val="28"/>
        </w:rPr>
        <w:t>Бондарь Виталия Петровича действующего по доверенности</w:t>
      </w:r>
      <w:r>
        <w:rPr>
          <w:sz w:val="28"/>
          <w:szCs w:val="28"/>
        </w:rPr>
        <w:t xml:space="preserve"> № 23АА9639588 от 08 февраля </w:t>
      </w:r>
      <w:r w:rsidR="002C5020">
        <w:rPr>
          <w:sz w:val="28"/>
          <w:szCs w:val="28"/>
        </w:rPr>
        <w:t xml:space="preserve">    </w:t>
      </w:r>
      <w:r>
        <w:rPr>
          <w:sz w:val="28"/>
          <w:szCs w:val="28"/>
        </w:rPr>
        <w:t>2020 года в</w:t>
      </w:r>
      <w:r w:rsidR="001923B2">
        <w:rPr>
          <w:sz w:val="28"/>
          <w:szCs w:val="28"/>
        </w:rPr>
        <w:t xml:space="preserve"> интересах Бондарь Сергея Витальевича</w:t>
      </w:r>
      <w:r w:rsidR="00F411FC" w:rsidRPr="002407B0">
        <w:rPr>
          <w:sz w:val="28"/>
          <w:szCs w:val="28"/>
        </w:rPr>
        <w:t xml:space="preserve">,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1923B2">
        <w:rPr>
          <w:sz w:val="28"/>
          <w:szCs w:val="28"/>
          <w:shd w:val="clear" w:color="auto" w:fill="FFFFFF"/>
        </w:rPr>
        <w:t>355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321348">
        <w:rPr>
          <w:rStyle w:val="button-search"/>
          <w:sz w:val="28"/>
          <w:szCs w:val="28"/>
        </w:rPr>
        <w:t>1</w:t>
      </w:r>
      <w:r w:rsidR="001923B2">
        <w:rPr>
          <w:rStyle w:val="button-search"/>
          <w:sz w:val="28"/>
          <w:szCs w:val="28"/>
        </w:rPr>
        <w:t>3</w:t>
      </w:r>
      <w:r w:rsidR="00881FDA" w:rsidRPr="002407B0">
        <w:rPr>
          <w:rStyle w:val="button-search"/>
          <w:sz w:val="28"/>
          <w:szCs w:val="28"/>
        </w:rPr>
        <w:t>:</w:t>
      </w:r>
      <w:r w:rsidR="001923B2">
        <w:rPr>
          <w:rStyle w:val="button-search"/>
          <w:sz w:val="28"/>
          <w:szCs w:val="28"/>
        </w:rPr>
        <w:t>2695</w:t>
      </w:r>
      <w:r w:rsidR="00881FDA" w:rsidRPr="002407B0">
        <w:rPr>
          <w:sz w:val="28"/>
          <w:szCs w:val="28"/>
        </w:rPr>
        <w:t>, расположенном по адресу: Краснодарский край, Новокубанский район,</w:t>
      </w:r>
      <w:r w:rsidR="008D3B30">
        <w:rPr>
          <w:sz w:val="28"/>
          <w:szCs w:val="28"/>
        </w:rPr>
        <w:t xml:space="preserve"> </w:t>
      </w:r>
      <w:r w:rsidR="00321348">
        <w:rPr>
          <w:sz w:val="28"/>
          <w:szCs w:val="28"/>
        </w:rPr>
        <w:t>г.</w:t>
      </w:r>
      <w:r w:rsidR="00881FDA" w:rsidRPr="002407B0">
        <w:rPr>
          <w:sz w:val="28"/>
          <w:szCs w:val="28"/>
        </w:rPr>
        <w:t xml:space="preserve"> Новокубанск,  ул</w:t>
      </w:r>
      <w:r w:rsidR="00321348">
        <w:rPr>
          <w:sz w:val="28"/>
          <w:szCs w:val="28"/>
        </w:rPr>
        <w:t>.</w:t>
      </w:r>
      <w:r w:rsidR="00881FDA" w:rsidRPr="002407B0">
        <w:rPr>
          <w:sz w:val="28"/>
          <w:szCs w:val="28"/>
        </w:rPr>
        <w:t xml:space="preserve"> </w:t>
      </w:r>
      <w:r w:rsidR="001923B2">
        <w:rPr>
          <w:sz w:val="28"/>
          <w:szCs w:val="28"/>
        </w:rPr>
        <w:t>Кузн</w:t>
      </w:r>
      <w:r w:rsidR="002C5020">
        <w:rPr>
          <w:sz w:val="28"/>
          <w:szCs w:val="28"/>
        </w:rPr>
        <w:t>е</w:t>
      </w:r>
      <w:r w:rsidR="001923B2">
        <w:rPr>
          <w:sz w:val="28"/>
          <w:szCs w:val="28"/>
        </w:rPr>
        <w:t>чная, 43</w:t>
      </w:r>
      <w:r w:rsidR="00E0040A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(заключение комиссии от ХХ </w:t>
      </w:r>
      <w:r w:rsidR="00D17F1A" w:rsidRPr="00240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DF5199" w:rsidRPr="002407B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040A">
        <w:rPr>
          <w:sz w:val="28"/>
          <w:szCs w:val="28"/>
        </w:rPr>
        <w:t xml:space="preserve"> </w:t>
      </w:r>
      <w:r w:rsidR="002C5020">
        <w:rPr>
          <w:sz w:val="28"/>
          <w:szCs w:val="28"/>
        </w:rPr>
        <w:t xml:space="preserve">                                  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A74A2E" w:rsidRPr="002A6449" w:rsidRDefault="00DF5199" w:rsidP="003A3B8A">
      <w:pPr>
        <w:ind w:firstLine="708"/>
        <w:jc w:val="both"/>
        <w:rPr>
          <w:rStyle w:val="7"/>
          <w:b w:val="0"/>
          <w:bCs w:val="0"/>
          <w:color w:val="auto"/>
          <w:spacing w:val="0"/>
          <w:lang w:bidi="ar-SA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r w:rsidR="001923B2">
        <w:rPr>
          <w:sz w:val="28"/>
          <w:szCs w:val="28"/>
        </w:rPr>
        <w:t>Бондарь Серге</w:t>
      </w:r>
      <w:r w:rsidR="00DF574E">
        <w:rPr>
          <w:sz w:val="28"/>
          <w:szCs w:val="28"/>
        </w:rPr>
        <w:t>ю</w:t>
      </w:r>
      <w:r w:rsidR="001923B2">
        <w:rPr>
          <w:sz w:val="28"/>
          <w:szCs w:val="28"/>
        </w:rPr>
        <w:t xml:space="preserve"> Витальевич</w:t>
      </w:r>
      <w:r w:rsidR="00DF574E">
        <w:rPr>
          <w:sz w:val="28"/>
          <w:szCs w:val="28"/>
        </w:rPr>
        <w:t>у</w:t>
      </w:r>
      <w:r w:rsidR="00321348" w:rsidRPr="002407B0">
        <w:rPr>
          <w:sz w:val="28"/>
          <w:szCs w:val="28"/>
        </w:rPr>
        <w:t>,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 xml:space="preserve">                     </w:t>
      </w:r>
      <w:r w:rsidR="001923B2">
        <w:rPr>
          <w:sz w:val="28"/>
          <w:szCs w:val="28"/>
        </w:rPr>
        <w:t>355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A74A2E">
        <w:rPr>
          <w:rStyle w:val="button-search"/>
          <w:sz w:val="28"/>
          <w:szCs w:val="28"/>
        </w:rPr>
        <w:t>1</w:t>
      </w:r>
      <w:r w:rsidR="001923B2">
        <w:rPr>
          <w:rStyle w:val="button-search"/>
          <w:sz w:val="28"/>
          <w:szCs w:val="28"/>
        </w:rPr>
        <w:t>3</w:t>
      </w:r>
      <w:r w:rsidR="00CC74EC" w:rsidRPr="002407B0">
        <w:rPr>
          <w:rStyle w:val="button-search"/>
          <w:sz w:val="28"/>
          <w:szCs w:val="28"/>
        </w:rPr>
        <w:t>:</w:t>
      </w:r>
      <w:r w:rsidR="001923B2">
        <w:rPr>
          <w:rStyle w:val="button-search"/>
          <w:sz w:val="28"/>
          <w:szCs w:val="28"/>
        </w:rPr>
        <w:t>2695</w:t>
      </w:r>
      <w:r w:rsidR="00CC74EC" w:rsidRPr="002407B0">
        <w:rPr>
          <w:sz w:val="28"/>
          <w:szCs w:val="28"/>
        </w:rPr>
        <w:t xml:space="preserve">, расположенном по </w:t>
      </w:r>
      <w:r w:rsidR="00DF574E">
        <w:rPr>
          <w:sz w:val="28"/>
          <w:szCs w:val="28"/>
        </w:rPr>
        <w:t xml:space="preserve">                     </w:t>
      </w:r>
      <w:r w:rsidR="00CC74EC" w:rsidRPr="002407B0">
        <w:rPr>
          <w:sz w:val="28"/>
          <w:szCs w:val="28"/>
        </w:rPr>
        <w:t xml:space="preserve">адресу: </w:t>
      </w:r>
      <w:r w:rsidR="008D3B30" w:rsidRPr="002407B0">
        <w:rPr>
          <w:sz w:val="28"/>
          <w:szCs w:val="28"/>
        </w:rPr>
        <w:t>Краснодарский край, Новокубанский район,</w:t>
      </w:r>
      <w:r w:rsidR="00DF574E">
        <w:rPr>
          <w:sz w:val="28"/>
          <w:szCs w:val="28"/>
        </w:rPr>
        <w:t xml:space="preserve"> </w:t>
      </w:r>
      <w:r w:rsidR="008D3B30" w:rsidRPr="002407B0">
        <w:rPr>
          <w:sz w:val="28"/>
          <w:szCs w:val="28"/>
        </w:rPr>
        <w:t>г</w:t>
      </w:r>
      <w:r w:rsidR="00DF574E">
        <w:rPr>
          <w:sz w:val="28"/>
          <w:szCs w:val="28"/>
        </w:rPr>
        <w:t>.</w:t>
      </w:r>
      <w:r w:rsidR="00A74A2E">
        <w:rPr>
          <w:sz w:val="28"/>
          <w:szCs w:val="28"/>
        </w:rPr>
        <w:t xml:space="preserve"> Новокубанск,  </w:t>
      </w:r>
      <w:r w:rsidR="00DF574E">
        <w:rPr>
          <w:sz w:val="28"/>
          <w:szCs w:val="28"/>
        </w:rPr>
        <w:t xml:space="preserve">                                     </w:t>
      </w:r>
      <w:r w:rsidR="008D3B30" w:rsidRPr="002407B0">
        <w:rPr>
          <w:sz w:val="28"/>
          <w:szCs w:val="28"/>
        </w:rPr>
        <w:t>ул</w:t>
      </w:r>
      <w:r w:rsidR="00A74A2E">
        <w:rPr>
          <w:sz w:val="28"/>
          <w:szCs w:val="28"/>
        </w:rPr>
        <w:t xml:space="preserve">. </w:t>
      </w:r>
      <w:proofErr w:type="gramStart"/>
      <w:r w:rsidR="001923B2">
        <w:rPr>
          <w:sz w:val="28"/>
          <w:szCs w:val="28"/>
        </w:rPr>
        <w:t>Кузнечная</w:t>
      </w:r>
      <w:proofErr w:type="gramEnd"/>
      <w:r w:rsidR="001923B2">
        <w:rPr>
          <w:sz w:val="28"/>
          <w:szCs w:val="28"/>
        </w:rPr>
        <w:t>, 43</w:t>
      </w:r>
      <w:r w:rsidR="003C4BEA" w:rsidRPr="002407B0">
        <w:rPr>
          <w:sz w:val="28"/>
          <w:szCs w:val="28"/>
        </w:rPr>
        <w:t>,</w:t>
      </w:r>
      <w:r w:rsidR="00D467E4">
        <w:rPr>
          <w:sz w:val="28"/>
          <w:szCs w:val="28"/>
        </w:rPr>
        <w:t xml:space="preserve"> </w:t>
      </w:r>
      <w:r w:rsidR="003A3B8A">
        <w:rPr>
          <w:sz w:val="28"/>
          <w:szCs w:val="28"/>
        </w:rPr>
        <w:t>с целью реконструкции магазина</w:t>
      </w:r>
      <w:r w:rsidR="003A3B8A">
        <w:rPr>
          <w:b/>
          <w:sz w:val="28"/>
          <w:szCs w:val="28"/>
        </w:rPr>
        <w:t xml:space="preserve"> </w:t>
      </w:r>
      <w:r w:rsidR="003A3B8A">
        <w:rPr>
          <w:rStyle w:val="7"/>
          <w:b w:val="0"/>
          <w:color w:val="auto"/>
        </w:rPr>
        <w:t xml:space="preserve">по фасадной межевой границе </w:t>
      </w:r>
      <w:r w:rsidR="003A3B8A">
        <w:rPr>
          <w:rStyle w:val="7"/>
          <w:b w:val="0"/>
          <w:color w:val="auto"/>
        </w:rPr>
        <w:lastRenderedPageBreak/>
        <w:t xml:space="preserve">по ул. Кузнечная и на расстоянии не менее 1,0 </w:t>
      </w:r>
      <w:r w:rsidR="003A3B8A" w:rsidRPr="002407B0">
        <w:rPr>
          <w:rStyle w:val="7"/>
          <w:b w:val="0"/>
          <w:color w:val="auto"/>
        </w:rPr>
        <w:t xml:space="preserve">м от </w:t>
      </w:r>
      <w:r w:rsidR="003A3B8A">
        <w:rPr>
          <w:rStyle w:val="7"/>
          <w:b w:val="0"/>
          <w:color w:val="auto"/>
        </w:rPr>
        <w:t xml:space="preserve"> </w:t>
      </w:r>
      <w:r w:rsidR="003A3B8A" w:rsidRPr="002407B0">
        <w:rPr>
          <w:rStyle w:val="7"/>
          <w:b w:val="0"/>
          <w:color w:val="auto"/>
        </w:rPr>
        <w:t xml:space="preserve">межевой границы с соседним земельным участком по ул. </w:t>
      </w:r>
      <w:r w:rsidR="003A3B8A">
        <w:rPr>
          <w:rStyle w:val="7"/>
          <w:b w:val="0"/>
          <w:color w:val="auto"/>
        </w:rPr>
        <w:t>Раздольная, 28</w:t>
      </w:r>
      <w:r w:rsidR="00A74A2E">
        <w:rPr>
          <w:rStyle w:val="7"/>
          <w:b w:val="0"/>
          <w:color w:val="auto"/>
        </w:rPr>
        <w:t>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C9" w:rsidRDefault="003C7BC9">
      <w:r>
        <w:separator/>
      </w:r>
    </w:p>
  </w:endnote>
  <w:endnote w:type="continuationSeparator" w:id="0">
    <w:p w:rsidR="003C7BC9" w:rsidRDefault="003C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C9" w:rsidRDefault="003C7BC9">
      <w:r>
        <w:separator/>
      </w:r>
    </w:p>
  </w:footnote>
  <w:footnote w:type="continuationSeparator" w:id="0">
    <w:p w:rsidR="003C7BC9" w:rsidRDefault="003C7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C4005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C4005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B8A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3066F-6BB4-4FF7-9E09-5BA351FA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43</cp:revision>
  <cp:lastPrinted>2021-07-05T08:04:00Z</cp:lastPrinted>
  <dcterms:created xsi:type="dcterms:W3CDTF">2021-01-19T08:39:00Z</dcterms:created>
  <dcterms:modified xsi:type="dcterms:W3CDTF">2022-05-11T11:28:00Z</dcterms:modified>
</cp:coreProperties>
</file>