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060" w:type="dxa"/>
        <w:tblLook w:val="0000"/>
      </w:tblPr>
      <w:tblGrid>
        <w:gridCol w:w="5066"/>
        <w:gridCol w:w="4994"/>
      </w:tblGrid>
      <w:tr w:rsidR="005D6B02" w:rsidRPr="00860833" w:rsidTr="005D6B02">
        <w:trPr>
          <w:trHeight w:val="900"/>
        </w:trPr>
        <w:tc>
          <w:tcPr>
            <w:tcW w:w="10060" w:type="dxa"/>
            <w:gridSpan w:val="2"/>
            <w:vAlign w:val="bottom"/>
          </w:tcPr>
          <w:p w:rsidR="005D6B02" w:rsidRPr="00860833" w:rsidRDefault="005D6B02" w:rsidP="005D6B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B02" w:rsidRPr="00211892" w:rsidTr="005D6B02">
        <w:trPr>
          <w:trHeight w:val="327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2"/>
              <w:spacing w:line="204" w:lineRule="auto"/>
              <w:jc w:val="center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D6B02" w:rsidRPr="00211892" w:rsidTr="005D6B02">
        <w:trPr>
          <w:trHeight w:val="319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2"/>
              <w:spacing w:line="204" w:lineRule="auto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5D6B02" w:rsidRPr="00211892" w:rsidTr="005D6B02">
        <w:trPr>
          <w:trHeight w:val="267"/>
        </w:trPr>
        <w:tc>
          <w:tcPr>
            <w:tcW w:w="10060" w:type="dxa"/>
            <w:gridSpan w:val="2"/>
            <w:vAlign w:val="bottom"/>
          </w:tcPr>
          <w:p w:rsidR="005D6B02" w:rsidRPr="00E64369" w:rsidRDefault="005D6B02" w:rsidP="005D6B02">
            <w:pPr>
              <w:pStyle w:val="2"/>
              <w:spacing w:line="204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D6B02" w:rsidRPr="00211892" w:rsidRDefault="005D6B02" w:rsidP="005D6B02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D6B02" w:rsidRPr="00211892" w:rsidTr="005D6B02">
        <w:trPr>
          <w:trHeight w:val="439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1"/>
              <w:jc w:val="center"/>
              <w:rPr>
                <w:spacing w:val="20"/>
                <w:sz w:val="38"/>
                <w:szCs w:val="38"/>
              </w:rPr>
            </w:pPr>
            <w:r>
              <w:rPr>
                <w:b w:val="0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D6B02" w:rsidRPr="00A80E98" w:rsidTr="005D6B02">
        <w:trPr>
          <w:trHeight w:val="345"/>
        </w:trPr>
        <w:tc>
          <w:tcPr>
            <w:tcW w:w="5066" w:type="dxa"/>
            <w:vAlign w:val="bottom"/>
          </w:tcPr>
          <w:p w:rsidR="005D6B02" w:rsidRPr="005D6B02" w:rsidRDefault="005D6B02" w:rsidP="005D6B02">
            <w:pPr>
              <w:rPr>
                <w:rFonts w:ascii="Times New Roman" w:hAnsi="Times New Roman"/>
                <w:sz w:val="28"/>
                <w:szCs w:val="24"/>
              </w:rPr>
            </w:pPr>
            <w:r w:rsidRPr="005D6B02">
              <w:rPr>
                <w:rFonts w:ascii="Times New Roman" w:hAnsi="Times New Roman"/>
                <w:sz w:val="28"/>
              </w:rPr>
              <w:t xml:space="preserve">от </w:t>
            </w:r>
            <w:r w:rsidRPr="005D6B02">
              <w:rPr>
                <w:rFonts w:ascii="Times New Roman" w:hAnsi="Times New Roman"/>
                <w:sz w:val="28"/>
                <w:u w:val="single"/>
              </w:rPr>
              <w:t>01.04.2021</w:t>
            </w:r>
          </w:p>
        </w:tc>
        <w:tc>
          <w:tcPr>
            <w:tcW w:w="4994" w:type="dxa"/>
            <w:vAlign w:val="bottom"/>
          </w:tcPr>
          <w:p w:rsidR="005D6B02" w:rsidRPr="005D6B02" w:rsidRDefault="005D6B02" w:rsidP="005D6B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</w:t>
            </w:r>
            <w:r w:rsidRPr="005D6B02">
              <w:rPr>
                <w:rFonts w:ascii="Times New Roman" w:hAnsi="Times New Roman"/>
                <w:sz w:val="28"/>
              </w:rPr>
              <w:t xml:space="preserve">№ </w:t>
            </w:r>
            <w:r w:rsidRPr="005D6B02">
              <w:rPr>
                <w:rFonts w:ascii="Times New Roman" w:hAnsi="Times New Roman"/>
                <w:sz w:val="28"/>
                <w:u w:val="single"/>
              </w:rPr>
              <w:t xml:space="preserve">383 </w:t>
            </w:r>
            <w:r w:rsidRPr="005D6B02">
              <w:rPr>
                <w:rFonts w:ascii="Times New Roman" w:hAnsi="Times New Roman"/>
                <w:sz w:val="28"/>
              </w:rPr>
              <w:t xml:space="preserve">    </w:t>
            </w:r>
          </w:p>
        </w:tc>
      </w:tr>
      <w:tr w:rsidR="005D6B02" w:rsidRPr="00A80E98" w:rsidTr="005D6B02">
        <w:trPr>
          <w:trHeight w:val="345"/>
        </w:trPr>
        <w:tc>
          <w:tcPr>
            <w:tcW w:w="10060" w:type="dxa"/>
            <w:gridSpan w:val="2"/>
            <w:vAlign w:val="bottom"/>
          </w:tcPr>
          <w:p w:rsidR="005D6B02" w:rsidRPr="005D6B02" w:rsidRDefault="005D6B02" w:rsidP="005D6B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6B02">
              <w:rPr>
                <w:rFonts w:ascii="Times New Roman" w:hAnsi="Times New Roman"/>
                <w:sz w:val="28"/>
                <w:szCs w:val="24"/>
              </w:rPr>
              <w:t>г. Новокубанск</w:t>
            </w:r>
          </w:p>
        </w:tc>
      </w:tr>
    </w:tbl>
    <w:p w:rsidR="004A0F63" w:rsidRPr="007B2CAB" w:rsidRDefault="00195C3F" w:rsidP="005D6B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9B79E3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2D09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общегородского</w:t>
      </w:r>
      <w:r w:rsidR="007C6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0F63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>субботника</w:t>
      </w:r>
    </w:p>
    <w:p w:rsidR="004A0F63" w:rsidRPr="007B2CAB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90474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 и </w:t>
      </w: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наведению санитарного порядка на территории </w:t>
      </w:r>
      <w:r w:rsidR="00057D57">
        <w:rPr>
          <w:rFonts w:ascii="Times New Roman" w:eastAsia="Times New Roman" w:hAnsi="Times New Roman"/>
          <w:b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нского городского поселения </w:t>
      </w:r>
      <w:r w:rsidR="00057D57">
        <w:rPr>
          <w:rFonts w:ascii="Times New Roman" w:eastAsia="Times New Roman" w:hAnsi="Times New Roman"/>
          <w:b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>нского района</w:t>
      </w:r>
      <w:r w:rsidR="00553F16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</w:t>
      </w:r>
      <w:r w:rsidR="000A4A7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32D0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53F16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4A0F63" w:rsidRPr="007B2CAB" w:rsidRDefault="004A0F63" w:rsidP="00350D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7B2CAB" w:rsidRDefault="004A0F63" w:rsidP="00C86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санитарного порядка, выполнения неотложных работ по благоустройству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350D43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 w:rsidR="00350D43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="00C8639B">
        <w:rPr>
          <w:rFonts w:ascii="Times New Roman" w:eastAsia="Times New Roman" w:hAnsi="Times New Roman"/>
          <w:sz w:val="28"/>
          <w:szCs w:val="28"/>
          <w:lang w:eastAsia="ru-RU"/>
        </w:rPr>
        <w:t>нского района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подготовкой 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проведением праздничных мероприятий, </w:t>
      </w:r>
      <w:r w:rsidR="00276CB1" w:rsidRPr="00276CB1">
        <w:rPr>
          <w:rFonts w:ascii="Times New Roman" w:eastAsia="Times New Roman" w:hAnsi="Times New Roman"/>
          <w:sz w:val="28"/>
          <w:szCs w:val="28"/>
          <w:lang w:eastAsia="ru-RU"/>
        </w:rPr>
        <w:t>посвященных</w:t>
      </w:r>
      <w:r w:rsidR="00276CB1" w:rsidRPr="00276CB1">
        <w:rPr>
          <w:rFonts w:ascii="Times New Roman" w:hAnsi="Times New Roman"/>
          <w:sz w:val="28"/>
          <w:szCs w:val="28"/>
        </w:rPr>
        <w:t xml:space="preserve"> 76-й годовщин</w:t>
      </w:r>
      <w:r w:rsidR="00276CB1">
        <w:rPr>
          <w:rFonts w:ascii="Times New Roman" w:hAnsi="Times New Roman"/>
          <w:sz w:val="28"/>
          <w:szCs w:val="28"/>
        </w:rPr>
        <w:t>е</w:t>
      </w:r>
      <w:r w:rsidR="00276CB1" w:rsidRPr="00276CB1">
        <w:rPr>
          <w:rFonts w:ascii="Times New Roman" w:hAnsi="Times New Roman"/>
          <w:sz w:val="28"/>
          <w:szCs w:val="28"/>
        </w:rPr>
        <w:t xml:space="preserve"> Победы</w:t>
      </w:r>
      <w:r w:rsidR="00C863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4A0F63" w:rsidRPr="007B2CAB" w:rsidRDefault="004A0F63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Провести в период с </w:t>
      </w:r>
      <w:r w:rsidR="00350D43" w:rsidRPr="008B17D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B17DD" w:rsidRPr="008B17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1917"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D43" w:rsidRPr="008B17DD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4A7F" w:rsidRPr="008B17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2D09" w:rsidRPr="008B17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350D43" w:rsidRPr="008B17D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C89" w:rsidRPr="008B17DD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4A7F" w:rsidRPr="008B17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2D09" w:rsidRPr="008B17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350D43" w:rsidRPr="008B17D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месячник</w:t>
      </w:r>
      <w:r w:rsidR="00350D43"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90474"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благоустройству и 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наведению санитарного порядка на территории </w:t>
      </w:r>
      <w:r w:rsidR="00350D43" w:rsidRPr="008B17DD">
        <w:rPr>
          <w:rFonts w:ascii="Times New Roman" w:eastAsia="Times New Roman" w:hAnsi="Times New Roman"/>
          <w:sz w:val="28"/>
          <w:szCs w:val="28"/>
          <w:lang w:eastAsia="ru-RU"/>
        </w:rPr>
        <w:t>Новокубан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городского поселения </w:t>
      </w:r>
      <w:r w:rsidR="00350D43" w:rsidRPr="008B17DD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района, </w:t>
      </w:r>
      <w:r w:rsidR="00C83A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17DD"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83A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C89" w:rsidRPr="008B17DD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4A7F" w:rsidRPr="008B17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2D09" w:rsidRPr="008B17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</w:t>
      </w:r>
      <w:r w:rsidR="00932D09" w:rsidRPr="008B17DD">
        <w:rPr>
          <w:rFonts w:ascii="Times New Roman" w:eastAsia="Times New Roman" w:hAnsi="Times New Roman"/>
          <w:sz w:val="28"/>
          <w:szCs w:val="28"/>
          <w:lang w:eastAsia="ru-RU"/>
        </w:rPr>
        <w:t>общегородской</w:t>
      </w:r>
      <w:r w:rsidRPr="008B17D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субботник</w:t>
      </w:r>
      <w:r w:rsidR="00C83A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C83ABF">
        <w:rPr>
          <w:rFonts w:ascii="Times New Roman" w:eastAsia="Times New Roman" w:hAnsi="Times New Roman"/>
          <w:sz w:val="28"/>
          <w:szCs w:val="28"/>
          <w:lang w:eastAsia="ru-RU"/>
        </w:rPr>
        <w:t>Всекубанский</w:t>
      </w:r>
      <w:proofErr w:type="spellEnd"/>
      <w:r w:rsidR="00C83AB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811C2" w:rsidRPr="008B17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Положение о комиссии по </w:t>
      </w:r>
      <w:proofErr w:type="gramStart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санитарным состоянием и эксплуатацией объектов внешнего благоустройства на территории </w:t>
      </w:r>
      <w:r w:rsidR="00350D43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 w:rsidR="00350D43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района </w:t>
      </w:r>
      <w:r w:rsid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:rsidR="004A0F63" w:rsidRPr="007B2CAB" w:rsidRDefault="004A0F63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состав комиссии по </w:t>
      </w:r>
      <w:proofErr w:type="gramStart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санитарным состоянием и эксплуатацией объектов внешнего благоустройства (приложение № 2).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Комиссии по </w:t>
      </w:r>
      <w:proofErr w:type="gramStart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санитарным состоянием территории </w:t>
      </w:r>
      <w:r w:rsidR="00FF6F2A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 w:rsidR="00FF6F2A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нского района:</w:t>
      </w:r>
    </w:p>
    <w:p w:rsidR="004A0F63" w:rsidRPr="007B2CAB" w:rsidRDefault="00C83ABF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осуществлять систематический </w:t>
      </w:r>
      <w:proofErr w:type="gramStart"/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утвержденных мероприятий по наведению санитарного порядка на территории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3)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0F63" w:rsidRPr="007B2CAB" w:rsidRDefault="00C83ABF" w:rsidP="004A0F6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информационные материалы по проведению месячника и </w:t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общегородского 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субботника, учитывая как положительные, так и отрицательные моменты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предоставлять в отдел по организационной работе </w:t>
      </w:r>
      <w:r w:rsidR="008C7B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FF6F2A">
        <w:rPr>
          <w:rFonts w:ascii="Times New Roman" w:eastAsia="Times New Roman" w:hAnsi="Times New Roman"/>
          <w:sz w:val="28"/>
          <w:szCs w:val="28"/>
          <w:lang w:eastAsia="ru-RU"/>
        </w:rPr>
        <w:t>Ворожко</w:t>
      </w:r>
      <w:proofErr w:type="spellEnd"/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) для освещения в средствах массовой информации;</w:t>
      </w:r>
    </w:p>
    <w:p w:rsidR="004A0F63" w:rsidRPr="007B2CAB" w:rsidRDefault="00C83ABF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по мере необходимости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заседания, на которых заслушивать  руководителей предприятий, организаций и учреждений по реализации запланированных мероприятий. </w:t>
      </w:r>
    </w:p>
    <w:p w:rsidR="00461061" w:rsidRPr="003D7AF6" w:rsidRDefault="00461061" w:rsidP="0046106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5. Рекомендовать председателям ТОС, квартальным, руководителям предприятий, организаций и учреждений</w:t>
      </w:r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форм собственности</w:t>
      </w:r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находящимся на территории Новокубанского городского поселения Новокубанского района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61061" w:rsidRPr="003D7AF6" w:rsidRDefault="00461061" w:rsidP="003D7A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1) производить работу по обеспечению силами предприятий, организаций, учреждений, учебных заведений</w:t>
      </w:r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ТОС, квартальн</w:t>
      </w:r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домкомов</w:t>
      </w:r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населения выполнения работ по благоустройству и санитарной очистке внутриквартальных, внутридомовых территорий, улиц, спортивных сооружений, зеленых зон, рынков, мест торговли, железнодорожных вокзалов.  </w:t>
      </w:r>
    </w:p>
    <w:p w:rsidR="003D7AF6" w:rsidRDefault="003D7AF6" w:rsidP="003D7A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7AF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B17DD" w:rsidRPr="003D7A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>еженедельно (по пятницам до 12.00 часов)</w:t>
      </w:r>
      <w:r w:rsidR="005811C2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начиная с </w:t>
      </w:r>
      <w:r w:rsidR="00FF6F2A" w:rsidRPr="003D7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F1012" w:rsidRPr="003D7A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11C2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F2A" w:rsidRPr="003D7AF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5811C2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4A7F" w:rsidRPr="003D7A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2D09" w:rsidRPr="003D7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11C2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B11A9" w:rsidRPr="003D7A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1C2" w:rsidRPr="003D7AF6">
        <w:rPr>
          <w:rFonts w:ascii="Times New Roman" w:eastAsia="Times New Roman" w:hAnsi="Times New Roman"/>
          <w:sz w:val="28"/>
          <w:szCs w:val="28"/>
          <w:lang w:eastAsia="ru-RU"/>
        </w:rPr>
        <w:t>представлять с нарастающим итогом</w:t>
      </w:r>
      <w:r w:rsidR="006C0F37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ходе проведения месячника</w:t>
      </w:r>
      <w:r w:rsidR="009F1012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представлять</w:t>
      </w:r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9F1012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>в отдел</w:t>
      </w:r>
      <w:r w:rsidR="00733E40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  <w:r w:rsidR="00733E40" w:rsidRPr="003D7AF6">
        <w:rPr>
          <w:rFonts w:ascii="Times New Roman" w:eastAsia="Times New Roman" w:hAnsi="Times New Roman"/>
          <w:sz w:val="28"/>
          <w:szCs w:val="28"/>
          <w:lang w:eastAsia="ru-RU"/>
        </w:rPr>
        <w:t>, транспорта и связи администрации Новокубанского городского поселения Новокубанского района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F37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(телефон 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>3-2</w:t>
      </w:r>
      <w:r w:rsidR="00733E40" w:rsidRPr="003D7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33E40" w:rsidRPr="003D7AF6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932D09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электронная почта </w:t>
      </w:r>
      <w:r w:rsidR="001A3D41" w:rsidRPr="003D7A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E40" w:rsidRPr="003D7AF6">
        <w:rPr>
          <w:rFonts w:ascii="Times New Roman" w:eastAsia="Times New Roman" w:hAnsi="Times New Roman"/>
          <w:sz w:val="28"/>
          <w:szCs w:val="28"/>
          <w:lang w:eastAsia="ru-RU"/>
        </w:rPr>
        <w:t>8619532058@</w:t>
      </w:r>
      <w:r w:rsidR="00733E40" w:rsidRPr="003D7AF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32D09" w:rsidRPr="003D7A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32D09" w:rsidRPr="003D7AF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C0F37" w:rsidRPr="003D7AF6">
        <w:rPr>
          <w:rFonts w:ascii="Times New Roman" w:eastAsia="Times New Roman" w:hAnsi="Times New Roman"/>
          <w:sz w:val="28"/>
          <w:szCs w:val="28"/>
          <w:lang w:eastAsia="ru-RU"/>
        </w:rPr>
        <w:t>) для обобщения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 </w:t>
      </w:r>
      <w:r w:rsidR="001A3D41" w:rsidRPr="003D7A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 w:rsidR="00461061" w:rsidRPr="003D7A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A0F63" w:rsidRPr="003D7AF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7B2CAB" w:rsidRPr="007B2CAB" w:rsidRDefault="004A0F63" w:rsidP="003D7A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A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</w:t>
      </w:r>
      <w:r w:rsidR="007E6F11" w:rsidRPr="003D7A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D7AF6" w:rsidRPr="003D7A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Рекомендовать </w:t>
      </w:r>
      <w:hyperlink r:id="rId8" w:history="1"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МКУК "</w:t>
        </w:r>
        <w:proofErr w:type="spellStart"/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Новокубанская</w:t>
        </w:r>
        <w:proofErr w:type="spellEnd"/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городская библиотечная система"</w:t>
        </w:r>
      </w:hyperlink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МБУК "Новокубанский </w:t>
        </w:r>
        <w:proofErr w:type="spellStart"/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культурно-досуговый</w:t>
        </w:r>
        <w:proofErr w:type="spellEnd"/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центр" им. </w:t>
        </w:r>
        <w:proofErr w:type="spellStart"/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Наумчиковой</w:t>
        </w:r>
        <w:proofErr w:type="spellEnd"/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В.И.</w:t>
        </w:r>
      </w:hyperlink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МКУ "Централизованная бухгалтерия" Новокубанского городского поселения</w:t>
        </w:r>
      </w:hyperlink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МБУ "Служба муниципального заказа"</w:t>
        </w:r>
      </w:hyperlink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МБУК «Новокубанский парк культуры и отдыха»</w:t>
        </w:r>
      </w:hyperlink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МБУК "Новокубанский краеведческий музей"</w:t>
        </w:r>
      </w:hyperlink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МУП "Новокубанский городской водоканал"</w:t>
        </w:r>
      </w:hyperlink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="00EC69ED" w:rsidRPr="003D7AF6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МУП "Чистый город"</w:t>
        </w:r>
      </w:hyperlink>
      <w:r w:rsidR="003D7AF6" w:rsidRPr="003D7A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="00EC69ED" w:rsidRPr="008739E4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МБУ "Специализированная служба по вопросам похоронного дела"</w:t>
        </w:r>
      </w:hyperlink>
      <w:r w:rsidR="003D7AF6"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CAB"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проведение работ по благоустройству </w:t>
      </w:r>
      <w:r w:rsidR="008F297B" w:rsidRPr="008739E4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 инфраструктуры</w:t>
      </w:r>
      <w:r w:rsidR="007B2CAB"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297B"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уборке и </w:t>
      </w:r>
      <w:r w:rsidR="007B2CAB" w:rsidRPr="008739E4">
        <w:rPr>
          <w:rFonts w:ascii="Times New Roman" w:eastAsia="Times New Roman" w:hAnsi="Times New Roman"/>
          <w:sz w:val="28"/>
          <w:szCs w:val="28"/>
          <w:lang w:eastAsia="ru-RU"/>
        </w:rPr>
        <w:t>вывозу мусора в</w:t>
      </w:r>
      <w:proofErr w:type="gramEnd"/>
      <w:r w:rsidR="007B2CAB"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2CAB" w:rsidRPr="008739E4">
        <w:rPr>
          <w:rFonts w:ascii="Times New Roman" w:eastAsia="Times New Roman" w:hAnsi="Times New Roman"/>
          <w:sz w:val="28"/>
          <w:szCs w:val="28"/>
          <w:lang w:eastAsia="ru-RU"/>
        </w:rPr>
        <w:t>границах</w:t>
      </w:r>
      <w:proofErr w:type="gramEnd"/>
      <w:r w:rsidR="007B2CAB"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ABF">
        <w:rPr>
          <w:rFonts w:ascii="Times New Roman" w:eastAsia="Times New Roman" w:hAnsi="Times New Roman"/>
          <w:sz w:val="28"/>
          <w:szCs w:val="28"/>
          <w:lang w:eastAsia="ru-RU"/>
        </w:rPr>
        <w:t>закрепленных территорий.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>Рекомендо</w:t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</w:t>
      </w:r>
      <w:r w:rsidR="00EC69ED">
        <w:rPr>
          <w:rFonts w:ascii="Times New Roman" w:eastAsia="Times New Roman" w:hAnsi="Times New Roman"/>
          <w:sz w:val="28"/>
          <w:szCs w:val="28"/>
          <w:lang w:eastAsia="ru-RU"/>
        </w:rPr>
        <w:t>отделу строительства</w:t>
      </w:r>
      <w:r w:rsidR="00EC69ED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  <w:r w:rsidR="00EC69ED">
        <w:rPr>
          <w:rFonts w:ascii="Times New Roman" w:eastAsia="Times New Roman" w:hAnsi="Times New Roman"/>
          <w:sz w:val="28"/>
          <w:szCs w:val="28"/>
          <w:lang w:eastAsia="ru-RU"/>
        </w:rPr>
        <w:t xml:space="preserve">, транспорта и связи администрации Новокубанского городского поселения Новокубанского района </w:t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C69ED">
        <w:rPr>
          <w:rFonts w:ascii="Times New Roman" w:eastAsia="Times New Roman" w:hAnsi="Times New Roman"/>
          <w:sz w:val="28"/>
          <w:szCs w:val="28"/>
          <w:lang w:eastAsia="ru-RU"/>
        </w:rPr>
        <w:t>Синельников</w:t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D09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932D09" w:rsidRPr="004E4329">
        <w:rPr>
          <w:rFonts w:ascii="Times New Roman" w:eastAsia="Times New Roman" w:hAnsi="Times New Roman"/>
          <w:color w:val="000000"/>
          <w:sz w:val="28"/>
          <w:szCs w:val="28"/>
        </w:rPr>
        <w:t>редседателям</w:t>
      </w:r>
      <w:r w:rsidR="008739E4">
        <w:rPr>
          <w:rFonts w:ascii="Times New Roman" w:eastAsia="Times New Roman" w:hAnsi="Times New Roman"/>
          <w:color w:val="000000"/>
          <w:sz w:val="28"/>
          <w:szCs w:val="28"/>
        </w:rPr>
        <w:t xml:space="preserve"> домкомов,</w:t>
      </w:r>
      <w:r w:rsidR="000E38C0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руководителям</w:t>
      </w:r>
      <w:r w:rsidR="00932D09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2D09" w:rsidRPr="00657124">
        <w:rPr>
          <w:rFonts w:ascii="Times New Roman" w:hAnsi="Times New Roman"/>
          <w:sz w:val="28"/>
          <w:szCs w:val="28"/>
        </w:rPr>
        <w:t>территориально</w:t>
      </w:r>
      <w:r w:rsidR="00932D09">
        <w:rPr>
          <w:rFonts w:ascii="Times New Roman" w:hAnsi="Times New Roman"/>
          <w:sz w:val="28"/>
          <w:szCs w:val="28"/>
        </w:rPr>
        <w:t>го</w:t>
      </w:r>
      <w:r w:rsidR="00932D09" w:rsidRPr="00657124">
        <w:rPr>
          <w:rFonts w:ascii="Times New Roman" w:hAnsi="Times New Roman"/>
          <w:sz w:val="28"/>
          <w:szCs w:val="28"/>
        </w:rPr>
        <w:t xml:space="preserve"> общественно</w:t>
      </w:r>
      <w:r w:rsidR="00932D09">
        <w:rPr>
          <w:rFonts w:ascii="Times New Roman" w:hAnsi="Times New Roman"/>
          <w:sz w:val="28"/>
          <w:szCs w:val="28"/>
        </w:rPr>
        <w:t>го</w:t>
      </w:r>
      <w:r w:rsidR="00932D09" w:rsidRPr="00657124">
        <w:rPr>
          <w:rFonts w:ascii="Times New Roman" w:hAnsi="Times New Roman"/>
          <w:sz w:val="28"/>
          <w:szCs w:val="28"/>
        </w:rPr>
        <w:t xml:space="preserve"> самоуправлени</w:t>
      </w:r>
      <w:r w:rsidR="00932D09">
        <w:rPr>
          <w:rFonts w:ascii="Times New Roman" w:hAnsi="Times New Roman"/>
          <w:sz w:val="28"/>
          <w:szCs w:val="28"/>
        </w:rPr>
        <w:t>я</w:t>
      </w:r>
      <w:r w:rsidR="00932D09" w:rsidRPr="00657124">
        <w:rPr>
          <w:rFonts w:ascii="Times New Roman" w:hAnsi="Times New Roman"/>
          <w:sz w:val="28"/>
          <w:szCs w:val="28"/>
        </w:rPr>
        <w:t xml:space="preserve"> микрорайон</w:t>
      </w:r>
      <w:r w:rsidR="00932D09">
        <w:rPr>
          <w:rFonts w:ascii="Times New Roman" w:hAnsi="Times New Roman"/>
          <w:sz w:val="28"/>
          <w:szCs w:val="28"/>
        </w:rPr>
        <w:t>ов</w:t>
      </w:r>
      <w:r w:rsidR="00932D09" w:rsidRPr="0065712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227B">
        <w:rPr>
          <w:rFonts w:ascii="Times New Roman" w:eastAsia="Times New Roman" w:hAnsi="Times New Roman"/>
          <w:color w:val="000000"/>
          <w:sz w:val="28"/>
          <w:szCs w:val="28"/>
        </w:rPr>
        <w:t>Новокуба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>нского района</w:t>
      </w:r>
      <w:r w:rsidR="007E6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9E4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spellStart"/>
      <w:r w:rsidR="008739E4">
        <w:rPr>
          <w:rFonts w:ascii="Times New Roman" w:eastAsia="Times New Roman" w:hAnsi="Times New Roman"/>
          <w:sz w:val="28"/>
          <w:szCs w:val="28"/>
          <w:lang w:eastAsia="ru-RU"/>
        </w:rPr>
        <w:t>КНИИТиМ</w:t>
      </w:r>
      <w:proofErr w:type="spellEnd"/>
      <w:r w:rsidR="008739E4">
        <w:rPr>
          <w:rFonts w:ascii="Times New Roman" w:eastAsia="Times New Roman" w:hAnsi="Times New Roman"/>
          <w:sz w:val="28"/>
          <w:szCs w:val="28"/>
          <w:lang w:eastAsia="ru-RU"/>
        </w:rPr>
        <w:t>», «Центральный», «Возрождение», «23», «</w:t>
      </w:r>
      <w:proofErr w:type="spellStart"/>
      <w:r w:rsidR="008739E4">
        <w:rPr>
          <w:rFonts w:ascii="Times New Roman" w:eastAsia="Times New Roman" w:hAnsi="Times New Roman"/>
          <w:sz w:val="28"/>
          <w:szCs w:val="28"/>
          <w:lang w:eastAsia="ru-RU"/>
        </w:rPr>
        <w:t>Капланово</w:t>
      </w:r>
      <w:proofErr w:type="spellEnd"/>
      <w:r w:rsidR="008739E4">
        <w:rPr>
          <w:rFonts w:ascii="Times New Roman" w:eastAsia="Times New Roman" w:hAnsi="Times New Roman"/>
          <w:sz w:val="28"/>
          <w:szCs w:val="28"/>
          <w:lang w:eastAsia="ru-RU"/>
        </w:rPr>
        <w:t>», «Кубань</w:t>
      </w:r>
      <w:r w:rsidR="008739E4" w:rsidRPr="008739E4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7F291E" w:rsidRPr="008739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0F63" w:rsidRPr="007B2CAB" w:rsidRDefault="004A0F63" w:rsidP="004A0F63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проводить организационную работу по обеспечению силами предприятий, организаций, учреждений, учебных заведений и населения, выполнени</w:t>
      </w:r>
      <w:r w:rsidR="005023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благоустройству и санитарной очистке внутриквартальных, внутридомовых территорий, улиц, спортивных сооружений, зеленых зон, рынков, мест торговли, авт</w:t>
      </w:r>
      <w:proofErr w:type="gramStart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и железнодорожных вокзалов, автобусных остановок;</w:t>
      </w:r>
    </w:p>
    <w:p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ликвидацию стихийных свалок на территории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района; </w:t>
      </w:r>
    </w:p>
    <w:p w:rsidR="004A0F63" w:rsidRPr="008739E4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организовать население на проведение расчистки, обустройства и восстановление поврежденных искусственных и естественных систем по отводу ливневых и паводковых вод, предотвратив тем самым возможность подтоплений территорий;</w:t>
      </w:r>
    </w:p>
    <w:p w:rsidR="004A0F63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организовать обследование посадок</w:t>
      </w:r>
      <w:r w:rsidR="002B11A9" w:rsidRPr="008739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заложенных в прошлые годы</w:t>
      </w:r>
      <w:r w:rsidR="002B11A9" w:rsidRPr="008739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t xml:space="preserve">  скверов, парков и других зеленых зон для отдыха населения, продолжить </w:t>
      </w:r>
      <w:r w:rsidRPr="008739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работу по их благоустройству, обрезке деревьев и кустарников, посадке новых саженцев и уходу за ними.</w:t>
      </w:r>
    </w:p>
    <w:p w:rsidR="00353F80" w:rsidRPr="007B2CAB" w:rsidRDefault="00353F80" w:rsidP="00353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административной комиссии при администрации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городского поселения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 (</w:t>
      </w:r>
      <w:proofErr w:type="spellStart"/>
      <w:r w:rsidR="008739E4">
        <w:rPr>
          <w:rFonts w:ascii="Times New Roman" w:eastAsia="Times New Roman" w:hAnsi="Times New Roman"/>
          <w:sz w:val="28"/>
          <w:szCs w:val="28"/>
          <w:lang w:eastAsia="ru-RU"/>
        </w:rPr>
        <w:t>Ворожко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активизировать работу по привлечению к административной ответственности правонарушителей по факту нарушения Правил благоустройства территории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353F80">
        <w:rPr>
          <w:rFonts w:ascii="Times New Roman" w:hAnsi="Times New Roman"/>
          <w:sz w:val="28"/>
          <w:szCs w:val="28"/>
        </w:rPr>
        <w:t>.</w:t>
      </w:r>
    </w:p>
    <w:p w:rsidR="007D5615" w:rsidRPr="00A9227B" w:rsidRDefault="00353F80" w:rsidP="00A922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9227B">
        <w:rPr>
          <w:rFonts w:ascii="Times New Roman" w:hAnsi="Times New Roman"/>
          <w:sz w:val="28"/>
          <w:szCs w:val="28"/>
        </w:rPr>
        <w:t>Отделу организационно</w:t>
      </w:r>
      <w:r w:rsidR="00F07708">
        <w:rPr>
          <w:rFonts w:ascii="Times New Roman" w:hAnsi="Times New Roman"/>
          <w:sz w:val="28"/>
          <w:szCs w:val="28"/>
        </w:rPr>
        <w:t>-кадровой</w:t>
      </w:r>
      <w:r w:rsidR="007B2CAB" w:rsidRPr="007B2CAB">
        <w:rPr>
          <w:rFonts w:ascii="Times New Roman" w:hAnsi="Times New Roman"/>
          <w:sz w:val="28"/>
          <w:szCs w:val="28"/>
        </w:rPr>
        <w:t xml:space="preserve"> работ</w:t>
      </w:r>
      <w:r w:rsidR="000E38C0">
        <w:rPr>
          <w:rFonts w:ascii="Times New Roman" w:hAnsi="Times New Roman"/>
          <w:sz w:val="28"/>
          <w:szCs w:val="28"/>
        </w:rPr>
        <w:t>ы</w:t>
      </w:r>
      <w:r w:rsidR="007B2CAB" w:rsidRPr="007B2CAB">
        <w:rPr>
          <w:rFonts w:ascii="Times New Roman" w:hAnsi="Times New Roman"/>
          <w:sz w:val="28"/>
          <w:szCs w:val="28"/>
        </w:rPr>
        <w:t xml:space="preserve"> администрации (</w:t>
      </w:r>
      <w:r w:rsidR="000E38C0">
        <w:rPr>
          <w:rFonts w:ascii="Times New Roman" w:hAnsi="Times New Roman"/>
          <w:sz w:val="28"/>
          <w:szCs w:val="28"/>
        </w:rPr>
        <w:t>Тарасова</w:t>
      </w:r>
      <w:r w:rsidR="007B2CAB" w:rsidRPr="007B2CA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B2CAB" w:rsidRPr="007B2CAB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7B2CAB" w:rsidRPr="007B2CAB">
        <w:rPr>
          <w:rFonts w:ascii="Times New Roman" w:hAnsi="Times New Roman"/>
          <w:sz w:val="28"/>
          <w:szCs w:val="28"/>
        </w:rPr>
        <w:t xml:space="preserve"> о проведении </w:t>
      </w:r>
      <w:r w:rsidR="002B11A9">
        <w:rPr>
          <w:rFonts w:ascii="Times New Roman" w:hAnsi="Times New Roman"/>
          <w:sz w:val="28"/>
          <w:szCs w:val="28"/>
        </w:rPr>
        <w:t xml:space="preserve">месячника и </w:t>
      </w:r>
      <w:r w:rsidR="008C7B96">
        <w:rPr>
          <w:rFonts w:ascii="Times New Roman" w:hAnsi="Times New Roman"/>
          <w:sz w:val="28"/>
          <w:szCs w:val="28"/>
        </w:rPr>
        <w:t>общегородского</w:t>
      </w:r>
      <w:r w:rsidR="002B11A9">
        <w:rPr>
          <w:rFonts w:ascii="Times New Roman" w:hAnsi="Times New Roman"/>
          <w:sz w:val="28"/>
          <w:szCs w:val="28"/>
        </w:rPr>
        <w:t xml:space="preserve"> субботника</w:t>
      </w:r>
      <w:r w:rsidR="007B2CAB" w:rsidRPr="007B2CAB">
        <w:rPr>
          <w:rFonts w:ascii="Times New Roman" w:hAnsi="Times New Roman"/>
          <w:sz w:val="28"/>
          <w:szCs w:val="28"/>
        </w:rPr>
        <w:t xml:space="preserve"> в печатном издании «</w:t>
      </w:r>
      <w:r w:rsidR="00A9227B">
        <w:rPr>
          <w:rFonts w:ascii="Times New Roman" w:hAnsi="Times New Roman"/>
          <w:sz w:val="28"/>
          <w:szCs w:val="28"/>
        </w:rPr>
        <w:t>Свет Маяков», ра</w:t>
      </w:r>
      <w:r w:rsidR="007D5615" w:rsidRPr="007D5615">
        <w:rPr>
          <w:rFonts w:ascii="Times New Roman" w:hAnsi="Times New Roman"/>
          <w:sz w:val="28"/>
          <w:szCs w:val="28"/>
        </w:rPr>
        <w:t xml:space="preserve">зместить на официальном сайте администрации </w:t>
      </w:r>
      <w:r w:rsidR="00A9227B">
        <w:rPr>
          <w:rFonts w:ascii="Times New Roman" w:hAnsi="Times New Roman"/>
          <w:sz w:val="28"/>
          <w:szCs w:val="28"/>
        </w:rPr>
        <w:t>Новокуба</w:t>
      </w:r>
      <w:r w:rsidR="007D5615" w:rsidRPr="007D5615">
        <w:rPr>
          <w:rFonts w:ascii="Times New Roman" w:hAnsi="Times New Roman"/>
          <w:sz w:val="28"/>
          <w:szCs w:val="28"/>
        </w:rPr>
        <w:t xml:space="preserve">нского городского поселения </w:t>
      </w:r>
      <w:r w:rsidR="00A9227B">
        <w:rPr>
          <w:rFonts w:ascii="Times New Roman" w:hAnsi="Times New Roman"/>
          <w:sz w:val="28"/>
          <w:szCs w:val="28"/>
        </w:rPr>
        <w:t>Новокуба</w:t>
      </w:r>
      <w:r w:rsidR="007D5615" w:rsidRPr="007D5615">
        <w:rPr>
          <w:rFonts w:ascii="Times New Roman" w:hAnsi="Times New Roman"/>
          <w:sz w:val="28"/>
          <w:szCs w:val="28"/>
        </w:rPr>
        <w:t xml:space="preserve">нского </w:t>
      </w:r>
      <w:r w:rsidR="007D5615" w:rsidRPr="000E38C0">
        <w:rPr>
          <w:rFonts w:ascii="Times New Roman" w:hAnsi="Times New Roman"/>
          <w:sz w:val="28"/>
          <w:szCs w:val="28"/>
        </w:rPr>
        <w:t xml:space="preserve">района </w:t>
      </w:r>
      <w:hyperlink r:id="rId17" w:history="1">
        <w:r w:rsidR="00A9227B" w:rsidRPr="000E38C0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admgornovokub@mail.ru</w:t>
        </w:r>
      </w:hyperlink>
      <w:r w:rsidR="007D5615" w:rsidRPr="008739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615" w:rsidRPr="007D5615">
        <w:rPr>
          <w:rFonts w:ascii="Times New Roman" w:hAnsi="Times New Roman"/>
          <w:sz w:val="28"/>
          <w:szCs w:val="28"/>
        </w:rPr>
        <w:t>информационно-телек</w:t>
      </w:r>
      <w:r w:rsidR="008739E4">
        <w:rPr>
          <w:rFonts w:ascii="Times New Roman" w:hAnsi="Times New Roman"/>
          <w:sz w:val="28"/>
          <w:szCs w:val="28"/>
        </w:rPr>
        <w:t>оммуникационной сети «Интернет» и направить по вышеуказанным организациям.</w:t>
      </w:r>
    </w:p>
    <w:p w:rsidR="004A0F63" w:rsidRPr="007B2CAB" w:rsidRDefault="004E6F2D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3F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0F63" w:rsidRPr="007D56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0F63" w:rsidRPr="007D561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4A0F63" w:rsidRPr="007D56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A0F63" w:rsidRPr="007D56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</w:t>
      </w:r>
      <w:r w:rsidR="008739E4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городского поселения Новокубанского района</w:t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 xml:space="preserve">С.Б.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Гончарова</w:t>
      </w:r>
      <w:r w:rsidR="008C7B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F63" w:rsidRPr="007B2CAB" w:rsidRDefault="004A0F63" w:rsidP="004A0F6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3F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вступает в силу со дня</w:t>
      </w:r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в </w:t>
      </w:r>
      <w:proofErr w:type="gramStart"/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>информационном</w:t>
      </w:r>
      <w:proofErr w:type="gramEnd"/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бюллетени </w:t>
      </w:r>
      <w:r w:rsidR="003601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>Вестник Новокубанского городского поселения</w:t>
      </w:r>
      <w:r w:rsidR="003601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3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F63" w:rsidRPr="007B2CAB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7B" w:rsidRPr="007B2CAB" w:rsidRDefault="00A9227B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5BC" w:rsidRPr="007B2CAB" w:rsidRDefault="003D35BC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27B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                                                                         П.В. Манаков</w:t>
      </w:r>
    </w:p>
    <w:p w:rsidR="00E853E1" w:rsidRPr="00CC7582" w:rsidRDefault="004E6F2D" w:rsidP="00CC7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747" w:type="dxa"/>
        <w:tblLook w:val="04A0"/>
      </w:tblPr>
      <w:tblGrid>
        <w:gridCol w:w="5353"/>
        <w:gridCol w:w="4394"/>
      </w:tblGrid>
      <w:tr w:rsidR="004A0F63" w:rsidRPr="00757E15" w:rsidTr="00263FA3">
        <w:trPr>
          <w:trHeight w:val="2267"/>
        </w:trPr>
        <w:tc>
          <w:tcPr>
            <w:tcW w:w="535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:rsidR="004A0F63" w:rsidRPr="00353F80" w:rsidRDefault="004A0F63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4A0F63" w:rsidRPr="00353F80" w:rsidRDefault="004A0F63" w:rsidP="009F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0F63" w:rsidRPr="00353F80" w:rsidRDefault="00702BCC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8C7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:rsidR="004A0F63" w:rsidRPr="00353F80" w:rsidRDefault="004A0F63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4A0F63" w:rsidRPr="00353F80" w:rsidRDefault="00276CB1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Новокуба</w:t>
            </w:r>
            <w:r w:rsidR="004A0F63"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нского городского поселения</w:t>
            </w:r>
          </w:p>
          <w:p w:rsidR="004A0F63" w:rsidRPr="00353F80" w:rsidRDefault="00276CB1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Новокубанс</w:t>
            </w:r>
            <w:r w:rsidR="004A0F63"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района </w:t>
            </w:r>
          </w:p>
          <w:p w:rsidR="004A0F63" w:rsidRPr="00F865DC" w:rsidRDefault="004A0F63" w:rsidP="00A27270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D6B02" w:rsidRPr="005D6B0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01.04.2021</w:t>
            </w:r>
            <w:r w:rsidR="004E6F2D"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D6B02" w:rsidRPr="005D6B0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383</w:t>
            </w:r>
          </w:p>
        </w:tc>
      </w:tr>
    </w:tbl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3601C5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4A0F63" w:rsidRPr="003601C5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комиссии по </w:t>
      </w:r>
      <w:proofErr w:type="gramStart"/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контролю за</w:t>
      </w:r>
      <w:proofErr w:type="gramEnd"/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санитарным состоянием </w:t>
      </w:r>
    </w:p>
    <w:p w:rsidR="004A0F63" w:rsidRPr="003601C5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эксплуатацией объектов внешнего благоустройства </w:t>
      </w:r>
    </w:p>
    <w:p w:rsidR="004A0F63" w:rsidRPr="003601C5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276CB1"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>Новокуба</w:t>
      </w: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>нского городского поселения</w:t>
      </w:r>
      <w:r w:rsidR="00E41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Новокубанского района</w:t>
      </w:r>
    </w:p>
    <w:p w:rsidR="004A0F63" w:rsidRPr="003601C5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F63" w:rsidRPr="003601C5" w:rsidRDefault="004A0F63" w:rsidP="004A0F6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A0F63" w:rsidRPr="00353F80" w:rsidRDefault="004A0F63" w:rsidP="004A0F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353F80" w:rsidRDefault="004A0F63" w:rsidP="00610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задачей комиссии </w:t>
      </w:r>
      <w:r w:rsidR="00610E4F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санитарным состоянием и эксплуатацией объектов внешнего благоустройства на территории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Новокубан</w:t>
      </w:r>
      <w:r w:rsidR="00610E4F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городского поселения 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2B11A9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комиссия) является </w:t>
      </w:r>
      <w:proofErr w:type="gramStart"/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санитарным состоянием территории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нского района.</w:t>
      </w:r>
    </w:p>
    <w:p w:rsidR="004A0F63" w:rsidRPr="00353F80" w:rsidRDefault="004A0F63" w:rsidP="00610E4F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Комиссия в своей деятельности руководствуется нормативными правовыми актами Российской Федерации, Краснодарского края,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Новокубан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ского района.</w:t>
      </w:r>
    </w:p>
    <w:p w:rsidR="004A0F63" w:rsidRPr="00353F80" w:rsidRDefault="004A0F63" w:rsidP="004A0F63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Положение о комисс</w:t>
      </w:r>
      <w:proofErr w:type="gramStart"/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ии и её</w:t>
      </w:r>
      <w:proofErr w:type="gramEnd"/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составе, утверждается постановлением администрации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городского поселения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нского района.</w:t>
      </w:r>
    </w:p>
    <w:p w:rsidR="004A0F63" w:rsidRPr="00353F80" w:rsidRDefault="004A0F63" w:rsidP="004A0F63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Руководство деятельностью комиссии осуществляется председателем комиссии.</w:t>
      </w:r>
    </w:p>
    <w:p w:rsidR="004A0F63" w:rsidRPr="003601C5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F63" w:rsidRPr="003601C5" w:rsidRDefault="004A0F63" w:rsidP="004A0F6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функции и права комиссии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353F80" w:rsidRDefault="004A0F63" w:rsidP="004A0F63">
      <w:pPr>
        <w:numPr>
          <w:ilvl w:val="1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Согласно законодательству Российской Федерации, комиссия в соответствии с возложенными на нее задачами:</w:t>
      </w:r>
    </w:p>
    <w:p w:rsidR="004A0F63" w:rsidRPr="00353F80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мероприятия по улучшению санитарного состояния территории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городского поселения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нского района.</w:t>
      </w:r>
    </w:p>
    <w:p w:rsidR="004A0F63" w:rsidRPr="00353F80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Координирует деятельность предприятий жилищно-коммунального хозяйства.</w:t>
      </w:r>
    </w:p>
    <w:p w:rsidR="004A0F63" w:rsidRPr="00353F80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санитарного состояния территории</w:t>
      </w:r>
      <w:r w:rsidR="00276CB1" w:rsidRPr="00276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городского поселения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>нского района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F63" w:rsidRPr="00353F80" w:rsidRDefault="004A0F63" w:rsidP="004A0F63">
      <w:pPr>
        <w:numPr>
          <w:ilvl w:val="1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Права комиссии:</w:t>
      </w:r>
    </w:p>
    <w:p w:rsidR="00276CB1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CB1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Заслушивать на своих заседаниях сообщения руководителей предприятий организаций, различной формы собственности                                           или их представителей, предпринимателей без образования юридического                    </w:t>
      </w:r>
      <w:r w:rsidRPr="00276C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лица, о санитарном состоянии территории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городского поселения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>нского района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6CB1" w:rsidRPr="00276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F63" w:rsidRPr="00276CB1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CB1">
        <w:rPr>
          <w:rFonts w:ascii="Times New Roman" w:eastAsia="Times New Roman" w:hAnsi="Times New Roman"/>
          <w:sz w:val="28"/>
          <w:szCs w:val="28"/>
          <w:lang w:eastAsia="ru-RU"/>
        </w:rPr>
        <w:t>Направлять в установленном порядке запросы в соответствующие органы исполнительной власти края и организации с просьбой                         предоставить справочные материалы и иные документы, необходимые                          для подготовки и рассмотрения вопросов, вносимых комиссией на                      заседании.</w:t>
      </w:r>
    </w:p>
    <w:p w:rsidR="00276CB1" w:rsidRDefault="004A0F63" w:rsidP="004A0F63">
      <w:pPr>
        <w:widowControl w:val="0"/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C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 внимание руководителей соответствующих органов и организаций на неудовлетворительное выполнение мероприятий по улучшению санитарного состояния территории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городского поселения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>нского района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6CB1" w:rsidRPr="00276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F63" w:rsidRPr="00276CB1" w:rsidRDefault="004A0F63" w:rsidP="004A0F63">
      <w:pPr>
        <w:widowControl w:val="0"/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CB1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вносить предложения об устранении выявленных недостатков.</w:t>
      </w:r>
    </w:p>
    <w:p w:rsidR="004A0F63" w:rsidRPr="00353F80" w:rsidRDefault="004A0F63" w:rsidP="004A0F63">
      <w:pPr>
        <w:widowControl w:val="0"/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3601C5" w:rsidRDefault="004A0F63" w:rsidP="004A0F63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 комиссии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Работа комиссии строится в соответствии с планом мероприятий, которые утверждаются на заседании комиссии.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проводит заседания один раз в неделю в период месячника и по мере необходимости.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Заседание комиссии проводит её председатель или по его поручению заместитель председателя комиссии.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Заседание считается правомочным, если на нем присутствуют не менее половины ее членов.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На заседаниях комиссии ведется протокол, в котором отражается краткое содержание рассматриваемых вопросов с обязательной постановляющей частью. Протокол утверждается председателем комиссии и подписывается секретарем комиссии.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3601C5" w:rsidRDefault="004A0F63" w:rsidP="004A0F6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1C5">
        <w:rPr>
          <w:rFonts w:ascii="Times New Roman" w:eastAsia="Times New Roman" w:hAnsi="Times New Roman"/>
          <w:b/>
          <w:sz w:val="28"/>
          <w:szCs w:val="28"/>
          <w:lang w:eastAsia="ru-RU"/>
        </w:rPr>
        <w:t>Обязанности председателя и членов комиссии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комиссии: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4.1.1.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 работой комиссии, её секретариатом.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4.1.2.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Распределяет обязанности между членами комиссии, дает им отдельные поручения, связанные с работой комиссии.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4.1.3.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Определяет время и место проведения заседаний комиссии, круг вопросов, подлежащих рассмотрению на очередном заседании комиссии.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Члены комиссии:</w:t>
      </w:r>
    </w:p>
    <w:p w:rsidR="00276CB1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Организуют, в пределах своей компетенции, проведение мероприятий по выполнению нормативных правовых актов Российской Федерации, Краснодарского края, а также решений комиссии в части улучшения санитарного состояния территории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Новокубанск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городского поселения 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Новокуба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>нского района</w:t>
      </w:r>
      <w:r w:rsidR="00276C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6CB1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4.2.2.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Вносят предложения о включении в план работы комиссии                      вопросов, касающихся санитарного состояния территории города,                    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принимают участие в подготовке материалов для рассмотрения комиссии вопросов.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Секретарь комиссии: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Принимает участие в подготовке материалов по включенным на рассмотрение комиссии вопросам.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Подготавливает проекты планов работы комиссии и отчет</w:t>
      </w:r>
      <w:proofErr w:type="gramStart"/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ы о её</w:t>
      </w:r>
      <w:proofErr w:type="gramEnd"/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Ведет рабочую документацию комиссии, своевременно оповещает членов комиссии о сроках проведения заседаний комиссии и знакомит их с материалами, подготовленными для рассмотрения на очередном заседании комиссии.</w:t>
      </w:r>
    </w:p>
    <w:p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4.3.4.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Осуществляет </w:t>
      </w:r>
      <w:proofErr w:type="gramStart"/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ранее принятых решений комиссии.</w:t>
      </w:r>
    </w:p>
    <w:p w:rsidR="004A0F63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08" w:rsidRPr="00353F80" w:rsidRDefault="00F07708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63" w:rsidRPr="00353F80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5BC" w:rsidRDefault="00932D09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276CB1" w:rsidRDefault="00276CB1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Новокубанского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32D09" w:rsidRPr="007B2CAB" w:rsidRDefault="00276CB1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Новокубанского района                                                    </w:t>
      </w:r>
      <w:r w:rsidR="00F077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7AA5">
        <w:rPr>
          <w:rFonts w:ascii="Times New Roman" w:eastAsia="Times New Roman" w:hAnsi="Times New Roman"/>
          <w:sz w:val="28"/>
          <w:szCs w:val="28"/>
          <w:lang w:eastAsia="ru-RU"/>
        </w:rPr>
        <w:t>С.Б. Гончаров</w:t>
      </w:r>
    </w:p>
    <w:p w:rsidR="004A0F63" w:rsidRPr="00353F80" w:rsidRDefault="004A0F63" w:rsidP="004A0F6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A0F63" w:rsidRPr="00353F80" w:rsidSect="00702BCC">
          <w:pgSz w:w="11906" w:h="16838" w:code="9"/>
          <w:pgMar w:top="1134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5495"/>
        <w:gridCol w:w="4252"/>
      </w:tblGrid>
      <w:tr w:rsidR="004A0F63" w:rsidRPr="00757E15" w:rsidTr="00263FA3">
        <w:trPr>
          <w:trHeight w:val="2268"/>
        </w:trPr>
        <w:tc>
          <w:tcPr>
            <w:tcW w:w="5495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</w:tcPr>
          <w:p w:rsidR="004A0F63" w:rsidRPr="00F865DC" w:rsidRDefault="004A0F63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2</w:t>
            </w:r>
          </w:p>
          <w:p w:rsidR="004A0F63" w:rsidRDefault="004A0F63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A0F63" w:rsidRPr="00F865DC" w:rsidRDefault="004A0F63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</w:t>
            </w:r>
          </w:p>
          <w:p w:rsidR="004A0F63" w:rsidRPr="00F865DC" w:rsidRDefault="004A0F63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4A0F63" w:rsidRPr="00F865DC" w:rsidRDefault="004C7AA5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нского городского поселения</w:t>
            </w:r>
          </w:p>
          <w:p w:rsidR="004A0F63" w:rsidRPr="00F865DC" w:rsidRDefault="004C7AA5" w:rsidP="000E3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нского района </w:t>
            </w:r>
          </w:p>
          <w:p w:rsidR="004A0F63" w:rsidRPr="00F865DC" w:rsidRDefault="004F05F3" w:rsidP="005D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5D6B02" w:rsidRPr="005D6B02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01.04.2021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r w:rsidR="005D6B02" w:rsidRPr="005D6B02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383</w:t>
            </w:r>
            <w:r w:rsidR="00263FA3" w:rsidRPr="00263FA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</w:t>
            </w:r>
          </w:p>
        </w:tc>
      </w:tr>
    </w:tbl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32D09" w:rsidRPr="00F865DC" w:rsidRDefault="00932D09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Pr="001958E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СОСТАВ </w:t>
      </w:r>
    </w:p>
    <w:p w:rsidR="004A0F63" w:rsidRPr="001958E3" w:rsidRDefault="008C7B96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комиссии </w:t>
      </w:r>
      <w:r w:rsidR="004A0F63"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 </w:t>
      </w:r>
      <w:proofErr w:type="gramStart"/>
      <w:r w:rsidR="004A0F63"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>контролю за</w:t>
      </w:r>
      <w:proofErr w:type="gramEnd"/>
      <w:r w:rsidR="004A0F63"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санитарным состоянием и эксплуатацией объектов </w:t>
      </w:r>
    </w:p>
    <w:p w:rsidR="004A0F63" w:rsidRPr="001958E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внешнего благоустройства на территории </w:t>
      </w:r>
      <w:r w:rsidR="004C7AA5"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>Новокуба</w:t>
      </w:r>
      <w:r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нского городского поселения </w:t>
      </w:r>
      <w:r w:rsidR="004C7AA5"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>Новокуба</w:t>
      </w:r>
      <w:r w:rsidRPr="001958E3">
        <w:rPr>
          <w:rFonts w:ascii="Times New Roman" w:eastAsia="Times New Roman" w:hAnsi="Times New Roman"/>
          <w:b/>
          <w:sz w:val="27"/>
          <w:szCs w:val="27"/>
          <w:lang w:eastAsia="ru-RU"/>
        </w:rPr>
        <w:t>нского района</w:t>
      </w:r>
    </w:p>
    <w:p w:rsidR="004A0F63" w:rsidRPr="001958E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47" w:type="dxa"/>
        <w:tblLayout w:type="fixed"/>
        <w:tblLook w:val="01E0"/>
      </w:tblPr>
      <w:tblGrid>
        <w:gridCol w:w="3227"/>
        <w:gridCol w:w="283"/>
        <w:gridCol w:w="6237"/>
      </w:tblGrid>
      <w:tr w:rsidR="004A0F63" w:rsidRPr="00757E15" w:rsidTr="009F1012">
        <w:tc>
          <w:tcPr>
            <w:tcW w:w="3227" w:type="dxa"/>
          </w:tcPr>
          <w:p w:rsidR="004A0F63" w:rsidRPr="00F865DC" w:rsidRDefault="004C7AA5" w:rsidP="0016177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Манаков Павел Владимирович</w:t>
            </w:r>
          </w:p>
        </w:tc>
        <w:tc>
          <w:tcPr>
            <w:tcW w:w="283" w:type="dxa"/>
          </w:tcPr>
          <w:p w:rsidR="004A0F63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Pr="00F865DC" w:rsidRDefault="004A0F63" w:rsidP="004C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глава </w:t>
            </w:r>
            <w:r w:rsidR="004C7A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Новокубанского городского поселения Новокуба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нского района, председатель комиссии;</w:t>
            </w:r>
          </w:p>
        </w:tc>
      </w:tr>
      <w:tr w:rsidR="004A0F63" w:rsidRPr="00757E15" w:rsidTr="009F1012">
        <w:tc>
          <w:tcPr>
            <w:tcW w:w="3227" w:type="dxa"/>
          </w:tcPr>
          <w:p w:rsidR="004A0F63" w:rsidRPr="00F865DC" w:rsidRDefault="004A0F63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:rsidTr="009F1012">
        <w:tc>
          <w:tcPr>
            <w:tcW w:w="3227" w:type="dxa"/>
          </w:tcPr>
          <w:p w:rsidR="00353F80" w:rsidRPr="00F865DC" w:rsidRDefault="004C7AA5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Гончаров Сергей Борисович</w:t>
            </w:r>
          </w:p>
        </w:tc>
        <w:tc>
          <w:tcPr>
            <w:tcW w:w="28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Pr="00F865DC" w:rsidRDefault="00932D09" w:rsidP="00195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</w:t>
            </w:r>
            <w:r w:rsidR="00353F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4C7A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</w:t>
            </w:r>
            <w:r w:rsidR="00353F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нского городского поселения </w:t>
            </w:r>
            <w:r w:rsidR="004C7A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</w:t>
            </w:r>
            <w:r w:rsidR="00353F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нского района</w:t>
            </w:r>
            <w:r w:rsidR="00DA2A4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="004A0F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</w:t>
            </w:r>
            <w:r w:rsidR="004A0F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комиссии;</w:t>
            </w:r>
          </w:p>
        </w:tc>
      </w:tr>
      <w:tr w:rsidR="004A0F63" w:rsidRPr="00757E15" w:rsidTr="009F1012">
        <w:tc>
          <w:tcPr>
            <w:tcW w:w="3227" w:type="dxa"/>
          </w:tcPr>
          <w:p w:rsidR="004A0F63" w:rsidRPr="00F865DC" w:rsidRDefault="004A0F63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:rsidTr="009F1012">
        <w:tc>
          <w:tcPr>
            <w:tcW w:w="3227" w:type="dxa"/>
          </w:tcPr>
          <w:p w:rsidR="00702BCC" w:rsidRPr="00F865DC" w:rsidRDefault="004C7AA5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Синельников Александр Владимирович</w:t>
            </w:r>
          </w:p>
        </w:tc>
        <w:tc>
          <w:tcPr>
            <w:tcW w:w="28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5C141B" w:rsidRPr="00F865DC" w:rsidRDefault="004C7AA5" w:rsidP="004C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строительства, 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жилищно-коммунального хозяйства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транспорта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связи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нского городского поселения</w:t>
            </w:r>
            <w:r w:rsidR="004A0F63"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Новокубан</w:t>
            </w:r>
            <w:r w:rsidR="004A0F63"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ского района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секретарь комиссии.</w:t>
            </w:r>
          </w:p>
        </w:tc>
      </w:tr>
      <w:tr w:rsidR="004A0F63" w:rsidRPr="00757E15" w:rsidTr="009F1012">
        <w:tc>
          <w:tcPr>
            <w:tcW w:w="3227" w:type="dxa"/>
          </w:tcPr>
          <w:p w:rsidR="004A0F63" w:rsidRPr="00F865DC" w:rsidRDefault="004A0F63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28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702BCC" w:rsidRPr="00757E15" w:rsidTr="009F1012">
        <w:tc>
          <w:tcPr>
            <w:tcW w:w="3227" w:type="dxa"/>
          </w:tcPr>
          <w:p w:rsidR="00F07708" w:rsidRPr="00F07708" w:rsidRDefault="00F07708" w:rsidP="009F1012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</w:pPr>
            <w:r w:rsidRPr="00F07708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Еремеев</w:t>
            </w:r>
            <w:r w:rsidRPr="00F0770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F07708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Дмитрий</w:t>
            </w:r>
            <w:r w:rsidRPr="00F0770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  <w:p w:rsidR="00702BCC" w:rsidRPr="00F07708" w:rsidRDefault="00F07708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07708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Дмитриевич</w:t>
            </w:r>
          </w:p>
        </w:tc>
        <w:tc>
          <w:tcPr>
            <w:tcW w:w="283" w:type="dxa"/>
          </w:tcPr>
          <w:p w:rsidR="00702BCC" w:rsidRPr="00F07708" w:rsidRDefault="00702BCC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0770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702BCC" w:rsidRPr="00F07708" w:rsidRDefault="00F07708" w:rsidP="00F07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д</w:t>
            </w:r>
            <w:r w:rsidRPr="00F0770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иректор МОБУ гимназия №</w:t>
            </w:r>
            <w:r w:rsidR="001958E3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F0770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2 г.</w:t>
            </w:r>
            <w:r w:rsidR="001958E3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F07708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Новокубанска</w:t>
            </w:r>
            <w:r w:rsidR="001958E3">
              <w:rPr>
                <w:rFonts w:ascii="Times New Roman" w:hAnsi="Times New Roman"/>
                <w:sz w:val="27"/>
                <w:szCs w:val="27"/>
              </w:rPr>
              <w:t>, председатель Совета микрорайона «Центральный» Новокубанского городского поселения (по согласованию)</w:t>
            </w:r>
          </w:p>
        </w:tc>
      </w:tr>
      <w:tr w:rsidR="00702BCC" w:rsidRPr="00757E15" w:rsidTr="009F1012">
        <w:tc>
          <w:tcPr>
            <w:tcW w:w="3227" w:type="dxa"/>
          </w:tcPr>
          <w:p w:rsidR="00702BCC" w:rsidRDefault="00702BCC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702BCC" w:rsidRDefault="00702BCC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702BCC" w:rsidRPr="00F865DC" w:rsidRDefault="00702BCC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:rsidTr="009F1012">
        <w:tc>
          <w:tcPr>
            <w:tcW w:w="3227" w:type="dxa"/>
          </w:tcPr>
          <w:p w:rsidR="004A0F63" w:rsidRPr="00F865DC" w:rsidRDefault="00F07708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Архипов Олег Петрович</w:t>
            </w:r>
          </w:p>
        </w:tc>
        <w:tc>
          <w:tcPr>
            <w:tcW w:w="28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Pr="00F07708" w:rsidRDefault="00F07708" w:rsidP="001958E3">
            <w:pPr>
              <w:pStyle w:val="1"/>
              <w:pBdr>
                <w:bottom w:val="single" w:sz="6" w:space="0" w:color="DDDDDD"/>
              </w:pBd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C1C1C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д</w:t>
            </w:r>
            <w:r w:rsidRPr="00F07708">
              <w:rPr>
                <w:b w:val="0"/>
                <w:sz w:val="27"/>
                <w:szCs w:val="27"/>
              </w:rPr>
              <w:t>иректор</w:t>
            </w:r>
            <w:r w:rsidRPr="00F07708">
              <w:rPr>
                <w:b w:val="0"/>
                <w:bCs w:val="0"/>
                <w:color w:val="1C1C1C"/>
                <w:sz w:val="27"/>
                <w:szCs w:val="27"/>
              </w:rPr>
              <w:t xml:space="preserve"> МАУ "МФЦ"</w:t>
            </w:r>
            <w:r w:rsidR="001958E3">
              <w:rPr>
                <w:b w:val="0"/>
                <w:bCs w:val="0"/>
                <w:color w:val="1C1C1C"/>
                <w:sz w:val="27"/>
                <w:szCs w:val="27"/>
              </w:rPr>
              <w:t>, депутат Совета Новокубанского городского поселения Новокубанского района (по согласованию)</w:t>
            </w:r>
            <w:r>
              <w:rPr>
                <w:b w:val="0"/>
                <w:bCs w:val="0"/>
                <w:color w:val="1C1C1C"/>
                <w:sz w:val="27"/>
                <w:szCs w:val="27"/>
              </w:rPr>
              <w:t>;</w:t>
            </w:r>
          </w:p>
        </w:tc>
      </w:tr>
      <w:tr w:rsidR="004A0F63" w:rsidRPr="00757E15" w:rsidTr="009F1012">
        <w:tc>
          <w:tcPr>
            <w:tcW w:w="3227" w:type="dxa"/>
          </w:tcPr>
          <w:p w:rsidR="004A0F63" w:rsidRPr="00F865DC" w:rsidRDefault="004A0F63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D35BC" w:rsidRPr="00757E15" w:rsidTr="001958E3">
        <w:trPr>
          <w:trHeight w:val="1050"/>
        </w:trPr>
        <w:tc>
          <w:tcPr>
            <w:tcW w:w="3227" w:type="dxa"/>
          </w:tcPr>
          <w:p w:rsidR="003D35BC" w:rsidRPr="00F865DC" w:rsidRDefault="00F07708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Хворостов Дмитрий Викторович</w:t>
            </w:r>
          </w:p>
        </w:tc>
        <w:tc>
          <w:tcPr>
            <w:tcW w:w="283" w:type="dxa"/>
          </w:tcPr>
          <w:p w:rsidR="003D35BC" w:rsidRPr="00F865DC" w:rsidRDefault="003D35BC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932D09" w:rsidRPr="00F865DC" w:rsidRDefault="00F07708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 МУП «Чистый город»</w:t>
            </w:r>
            <w:r w:rsidR="001958E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  <w:r w:rsidR="001958E3">
              <w:rPr>
                <w:b/>
                <w:bCs/>
                <w:color w:val="1C1C1C"/>
                <w:sz w:val="27"/>
                <w:szCs w:val="27"/>
              </w:rPr>
              <w:t xml:space="preserve"> </w:t>
            </w:r>
            <w:r w:rsidR="001958E3" w:rsidRPr="001958E3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депутат Совета Новокубанского городского поселения Новокубанского района (по согласованию)</w:t>
            </w:r>
            <w:r w:rsidR="003D35BC" w:rsidRPr="001958E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</w:tr>
      <w:tr w:rsidR="00932D09" w:rsidRPr="00757E15" w:rsidTr="003D35BC">
        <w:tc>
          <w:tcPr>
            <w:tcW w:w="3227" w:type="dxa"/>
          </w:tcPr>
          <w:p w:rsidR="00932D09" w:rsidRDefault="00F07708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Дунамалян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Армен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Сергеевич</w:t>
            </w:r>
          </w:p>
        </w:tc>
        <w:tc>
          <w:tcPr>
            <w:tcW w:w="283" w:type="dxa"/>
          </w:tcPr>
          <w:p w:rsidR="00932D09" w:rsidRDefault="00932D09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932D09" w:rsidRDefault="00B8699B" w:rsidP="009F101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 w:rsidR="00F07708">
              <w:rPr>
                <w:rFonts w:ascii="Times New Roman" w:hAnsi="Times New Roman"/>
                <w:sz w:val="27"/>
                <w:szCs w:val="27"/>
              </w:rPr>
              <w:t>иректор МУП «Новокубанский городской водоканал»</w:t>
            </w:r>
            <w:r w:rsidR="00862F9F" w:rsidRPr="001958E3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 xml:space="preserve"> (по согласованию)</w:t>
            </w:r>
            <w:r w:rsidR="00932D0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32D09" w:rsidRDefault="00932D09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53F80" w:rsidRPr="00757E15" w:rsidTr="00353F80">
        <w:tc>
          <w:tcPr>
            <w:tcW w:w="3227" w:type="dxa"/>
          </w:tcPr>
          <w:p w:rsidR="00353F80" w:rsidRPr="00B8699B" w:rsidRDefault="00C81798" w:rsidP="009F10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hyperlink r:id="rId18" w:history="1">
              <w:proofErr w:type="spellStart"/>
              <w:r w:rsidR="00B8699B" w:rsidRPr="00B8699B">
                <w:rPr>
                  <w:rStyle w:val="a8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  <w:shd w:val="clear" w:color="auto" w:fill="FFFFFF"/>
                </w:rPr>
                <w:t>Манучарян</w:t>
              </w:r>
              <w:proofErr w:type="spellEnd"/>
              <w:r w:rsidR="00B8699B" w:rsidRPr="00B8699B">
                <w:rPr>
                  <w:rStyle w:val="a8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8699B" w:rsidRPr="00B8699B">
                <w:rPr>
                  <w:rStyle w:val="a8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  <w:shd w:val="clear" w:color="auto" w:fill="FFFFFF"/>
                </w:rPr>
                <w:t>Санвел</w:t>
              </w:r>
              <w:proofErr w:type="spellEnd"/>
              <w:r w:rsidR="00B8699B" w:rsidRPr="00B8699B">
                <w:rPr>
                  <w:rStyle w:val="a8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  <w:shd w:val="clear" w:color="auto" w:fill="FFFFFF"/>
                </w:rPr>
                <w:t xml:space="preserve"> Николаевич</w:t>
              </w:r>
            </w:hyperlink>
          </w:p>
        </w:tc>
        <w:tc>
          <w:tcPr>
            <w:tcW w:w="283" w:type="dxa"/>
          </w:tcPr>
          <w:p w:rsidR="00353F80" w:rsidRPr="00F865DC" w:rsidRDefault="00353F80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353F80" w:rsidRPr="00F865DC" w:rsidRDefault="00862F9F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C0E31"/>
                <w:sz w:val="27"/>
                <w:szCs w:val="27"/>
                <w:shd w:val="clear" w:color="auto" w:fill="FFFFFF"/>
              </w:rPr>
              <w:t>р</w:t>
            </w:r>
            <w:r w:rsidR="00B8699B">
              <w:rPr>
                <w:rFonts w:ascii="Times New Roman" w:hAnsi="Times New Roman"/>
                <w:color w:val="0C0E31"/>
                <w:sz w:val="27"/>
                <w:szCs w:val="27"/>
                <w:shd w:val="clear" w:color="auto" w:fill="FFFFFF"/>
              </w:rPr>
              <w:t xml:space="preserve">уководитель </w:t>
            </w:r>
            <w:r>
              <w:rPr>
                <w:rFonts w:ascii="Times New Roman" w:hAnsi="Times New Roman"/>
                <w:color w:val="0C0E31"/>
                <w:sz w:val="27"/>
                <w:szCs w:val="27"/>
                <w:shd w:val="clear" w:color="auto" w:fill="FFFFFF"/>
              </w:rPr>
              <w:t>местного отделения общероссийской общественной организации</w:t>
            </w:r>
            <w:r w:rsidR="00B8699B" w:rsidRPr="00B8699B">
              <w:rPr>
                <w:rFonts w:ascii="Times New Roman" w:hAnsi="Times New Roman"/>
                <w:color w:val="0C0E31"/>
                <w:sz w:val="27"/>
                <w:szCs w:val="27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/>
                <w:color w:val="0C0E31"/>
                <w:sz w:val="27"/>
                <w:szCs w:val="27"/>
                <w:shd w:val="clear" w:color="auto" w:fill="FFFFFF"/>
              </w:rPr>
              <w:t xml:space="preserve">ОЮЗ АРМЯН </w:t>
            </w:r>
            <w:r>
              <w:rPr>
                <w:rFonts w:ascii="Times New Roman" w:hAnsi="Times New Roman"/>
                <w:color w:val="0C0E31"/>
                <w:sz w:val="27"/>
                <w:szCs w:val="27"/>
                <w:shd w:val="clear" w:color="auto" w:fill="FFFFFF"/>
              </w:rPr>
              <w:lastRenderedPageBreak/>
              <w:t>РОССИИ</w:t>
            </w:r>
            <w:r w:rsidR="00B8699B" w:rsidRPr="00B8699B">
              <w:rPr>
                <w:rFonts w:ascii="Times New Roman" w:hAnsi="Times New Roman"/>
                <w:color w:val="0C0E31"/>
                <w:sz w:val="27"/>
                <w:szCs w:val="27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C0E31"/>
                <w:sz w:val="27"/>
                <w:szCs w:val="27"/>
                <w:shd w:val="clear" w:color="auto" w:fill="FFFFFF"/>
              </w:rPr>
              <w:t xml:space="preserve"> Новокубанского района Краснодарского края,</w:t>
            </w:r>
            <w:r>
              <w:rPr>
                <w:b/>
                <w:bCs/>
                <w:color w:val="1C1C1C"/>
                <w:sz w:val="27"/>
                <w:szCs w:val="27"/>
              </w:rPr>
              <w:t xml:space="preserve"> </w:t>
            </w:r>
            <w:r w:rsidRPr="00862F9F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депутат Совета Новокубанского городского поселения Новокубанского района (по согласованию)</w:t>
            </w:r>
            <w:r w:rsidR="00353F80" w:rsidRPr="00862F9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</w:tr>
      <w:tr w:rsidR="006849A4" w:rsidRPr="00757E15" w:rsidTr="006849A4">
        <w:tc>
          <w:tcPr>
            <w:tcW w:w="3227" w:type="dxa"/>
          </w:tcPr>
          <w:p w:rsidR="006849A4" w:rsidRPr="00B8699B" w:rsidRDefault="00B8699B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8699B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lastRenderedPageBreak/>
              <w:t>Гуров Михаил Васильевич</w:t>
            </w:r>
          </w:p>
        </w:tc>
        <w:tc>
          <w:tcPr>
            <w:tcW w:w="283" w:type="dxa"/>
          </w:tcPr>
          <w:p w:rsidR="006849A4" w:rsidRPr="00F865DC" w:rsidRDefault="006849A4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353F80" w:rsidRPr="006849A4" w:rsidRDefault="00862F9F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р</w:t>
            </w:r>
            <w:r w:rsidR="00B8699B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уководитель </w:t>
            </w:r>
            <w:proofErr w:type="spellStart"/>
            <w:r w:rsidR="00B8699B" w:rsidRPr="00B8699B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Новокубанск</w:t>
            </w:r>
            <w:r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ой</w:t>
            </w:r>
            <w:proofErr w:type="spellEnd"/>
            <w:r w:rsidR="00B8699B" w:rsidRPr="00B8699B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Районн</w:t>
            </w: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ой</w:t>
            </w:r>
            <w:r w:rsidR="00B8699B" w:rsidRPr="00B8699B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и</w:t>
            </w:r>
            <w:r w:rsidR="00B8699B" w:rsidRPr="00B8699B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B8699B" w:rsidRPr="00B8699B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Ветеранов</w:t>
            </w:r>
            <w:r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862F9F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(по согласованию)</w:t>
            </w:r>
            <w:r w:rsidRPr="00862F9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</w:tr>
      <w:tr w:rsidR="004A0F63" w:rsidRPr="00757E15" w:rsidTr="009F3D4C">
        <w:tc>
          <w:tcPr>
            <w:tcW w:w="3227" w:type="dxa"/>
          </w:tcPr>
          <w:p w:rsidR="004A0F63" w:rsidRPr="00B8699B" w:rsidRDefault="00B8699B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8699B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Петрова Лариса Викторовна</w:t>
            </w:r>
          </w:p>
        </w:tc>
        <w:tc>
          <w:tcPr>
            <w:tcW w:w="283" w:type="dxa"/>
          </w:tcPr>
          <w:p w:rsidR="004A0F63" w:rsidRPr="00F865DC" w:rsidRDefault="004A0F63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4A0F63" w:rsidRPr="00B8699B" w:rsidRDefault="003007D8" w:rsidP="00205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заведующий </w:t>
            </w:r>
            <w:r w:rsidR="0020563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муниципальным</w:t>
            </w: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20563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дошкольным образовательным автономным учреждением детский сад</w:t>
            </w: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20563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№ 1 </w:t>
            </w:r>
            <w:r w:rsidR="00B8699B" w:rsidRPr="00B8699B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"</w:t>
            </w:r>
            <w:r w:rsidR="00B8699B" w:rsidRPr="00B8699B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З</w:t>
            </w:r>
            <w:r w:rsidR="00205638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вездочка</w:t>
            </w:r>
            <w:r w:rsidR="000E34BF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" </w:t>
            </w:r>
            <w:proofErr w:type="gramStart"/>
            <w:r w:rsidR="0020563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г</w:t>
            </w:r>
            <w:proofErr w:type="gramEnd"/>
            <w:r w:rsidR="0020563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. Новокубанска муниципального образования Новокубанский район</w:t>
            </w:r>
            <w:r w:rsidR="004A0F63" w:rsidRPr="00B8699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депутат Совета муниципального образования Новокубанский район </w:t>
            </w:r>
            <w:r w:rsidRPr="00862F9F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(по согласованию)</w:t>
            </w:r>
            <w:r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C7B96" w:rsidRPr="00757E15" w:rsidTr="009F3D4C">
        <w:tc>
          <w:tcPr>
            <w:tcW w:w="3227" w:type="dxa"/>
          </w:tcPr>
          <w:p w:rsidR="008C7B96" w:rsidRPr="00F865DC" w:rsidRDefault="008C7B96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8C7B96" w:rsidRDefault="008C7B96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8C7B96" w:rsidRPr="00F865DC" w:rsidRDefault="008C7B96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C7B96" w:rsidRPr="00757E15" w:rsidTr="009F3D4C">
        <w:tc>
          <w:tcPr>
            <w:tcW w:w="3227" w:type="dxa"/>
          </w:tcPr>
          <w:p w:rsidR="008C7B96" w:rsidRPr="00B8699B" w:rsidRDefault="00B8699B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8699B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Головченко</w:t>
            </w:r>
            <w:r w:rsidRPr="00B8699B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B8699B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Евгений</w:t>
            </w:r>
            <w:r w:rsidRPr="00B8699B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Владимирович</w:t>
            </w:r>
          </w:p>
        </w:tc>
        <w:tc>
          <w:tcPr>
            <w:tcW w:w="283" w:type="dxa"/>
          </w:tcPr>
          <w:p w:rsidR="008C7B96" w:rsidRDefault="008C7B96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8C7B96" w:rsidRPr="00391080" w:rsidRDefault="003007D8" w:rsidP="003007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 w:rsidR="00B8699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редседатель </w:t>
            </w:r>
            <w:r w:rsidR="00B8699B" w:rsidRPr="003910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Совета </w:t>
            </w:r>
            <w:r w:rsidR="00B8699B" w:rsidRPr="00391080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Новокубанского городского поселения Новокубанского района</w:t>
            </w: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862F9F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(по согласованию)</w:t>
            </w:r>
            <w:r w:rsidR="008C7B96" w:rsidRPr="003910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</w:tr>
      <w:tr w:rsidR="000A745E" w:rsidRPr="000A745E" w:rsidTr="009F3D4C">
        <w:tc>
          <w:tcPr>
            <w:tcW w:w="3227" w:type="dxa"/>
          </w:tcPr>
          <w:p w:rsidR="000A745E" w:rsidRPr="006849A4" w:rsidRDefault="000A745E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0A745E" w:rsidRPr="006849A4" w:rsidRDefault="000A745E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0A745E" w:rsidRPr="006849A4" w:rsidRDefault="000A745E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849A4" w:rsidRPr="00391080" w:rsidTr="006849A4">
        <w:tc>
          <w:tcPr>
            <w:tcW w:w="3227" w:type="dxa"/>
          </w:tcPr>
          <w:p w:rsidR="006849A4" w:rsidRPr="00391080" w:rsidRDefault="00391080" w:rsidP="00684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391080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Коневцова</w:t>
            </w:r>
            <w:proofErr w:type="spellEnd"/>
            <w:r w:rsidRPr="00391080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Татьяна Владимировна</w:t>
            </w:r>
          </w:p>
        </w:tc>
        <w:tc>
          <w:tcPr>
            <w:tcW w:w="283" w:type="dxa"/>
          </w:tcPr>
          <w:p w:rsidR="006849A4" w:rsidRPr="006849A4" w:rsidRDefault="006849A4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84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6849A4" w:rsidRPr="00391080" w:rsidRDefault="003007D8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д</w:t>
            </w:r>
            <w:r w:rsidR="00391080" w:rsidRPr="00391080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иректор МОБУ ДОД ДЮСШ "</w:t>
            </w:r>
            <w:r w:rsidR="00391080" w:rsidRPr="00391080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Олимп</w:t>
            </w:r>
            <w:r w:rsidR="00391080" w:rsidRPr="00391080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" им. М.В.Канищева</w:t>
            </w:r>
            <w: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862F9F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(по согласованию)</w:t>
            </w:r>
            <w:r w:rsidR="006849A4" w:rsidRPr="003910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; </w:t>
            </w:r>
          </w:p>
        </w:tc>
      </w:tr>
      <w:tr w:rsidR="00702BCC" w:rsidRPr="00757E15" w:rsidTr="009F1012">
        <w:tc>
          <w:tcPr>
            <w:tcW w:w="3227" w:type="dxa"/>
          </w:tcPr>
          <w:p w:rsidR="00702BCC" w:rsidRPr="00C83ABF" w:rsidRDefault="00C83ABF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C83ABF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Коровяковский</w:t>
            </w:r>
            <w:proofErr w:type="spellEnd"/>
            <w:r w:rsidRPr="00C83ABF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 Иван Вячеславович</w:t>
            </w:r>
          </w:p>
        </w:tc>
        <w:tc>
          <w:tcPr>
            <w:tcW w:w="283" w:type="dxa"/>
          </w:tcPr>
          <w:p w:rsidR="00702BCC" w:rsidRPr="00F865DC" w:rsidRDefault="003007D8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702BCC" w:rsidRPr="00C83ABF" w:rsidRDefault="000E34BF" w:rsidP="00205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а</w:t>
            </w:r>
            <w:r w:rsidR="003007D8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таман </w:t>
            </w:r>
            <w:r w:rsidR="00C83ABF" w:rsidRPr="00C83ABF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Н</w:t>
            </w:r>
            <w:r w:rsidR="00205638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овокубанского</w:t>
            </w:r>
            <w:r w:rsidR="00C83ABF" w:rsidRPr="00C83ABF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C83ABF" w:rsidRPr="00C83ABF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Х</w:t>
            </w:r>
            <w:r w:rsidR="00205638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уторского</w:t>
            </w:r>
            <w:r w:rsidR="00C83ABF" w:rsidRPr="00C83ABF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205638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казачьего общества</w:t>
            </w:r>
            <w:r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, </w:t>
            </w:r>
            <w:r w:rsidR="00205638" w:rsidRPr="001958E3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депутат Совета Новокубанского городского поселения Новокубанского района</w:t>
            </w:r>
            <w:r w:rsidR="00205638" w:rsidRPr="00862F9F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 xml:space="preserve"> </w:t>
            </w:r>
            <w:r w:rsidRPr="00862F9F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(по согласованию)</w:t>
            </w:r>
            <w:r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;</w:t>
            </w:r>
          </w:p>
        </w:tc>
      </w:tr>
      <w:tr w:rsidR="00702BCC" w:rsidRPr="00757E15" w:rsidTr="009F1012">
        <w:tc>
          <w:tcPr>
            <w:tcW w:w="3227" w:type="dxa"/>
          </w:tcPr>
          <w:p w:rsidR="00702BCC" w:rsidRPr="00F865DC" w:rsidRDefault="00C83ABF" w:rsidP="009F101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Мкартычян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Татьяна Ивановна</w:t>
            </w:r>
          </w:p>
        </w:tc>
        <w:tc>
          <w:tcPr>
            <w:tcW w:w="283" w:type="dxa"/>
          </w:tcPr>
          <w:p w:rsidR="00702BCC" w:rsidRPr="00F865DC" w:rsidRDefault="000E34BF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:rsidR="00702BCC" w:rsidRPr="00F865DC" w:rsidRDefault="000E34BF" w:rsidP="009F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 w:rsidR="00C83A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редседатель Совета </w:t>
            </w:r>
            <w:proofErr w:type="spellStart"/>
            <w:r w:rsidR="00C83A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="00C83A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«</w:t>
            </w:r>
            <w:proofErr w:type="spellStart"/>
            <w:r w:rsidR="00C83A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Капланово</w:t>
            </w:r>
            <w:proofErr w:type="spellEnd"/>
            <w:r w:rsidR="00C83AB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Pr="00862F9F"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(по согласованию)</w:t>
            </w:r>
            <w:r>
              <w:rPr>
                <w:rFonts w:ascii="Times New Roman" w:hAnsi="Times New Roman"/>
                <w:bCs/>
                <w:color w:val="1C1C1C"/>
                <w:sz w:val="27"/>
                <w:szCs w:val="27"/>
              </w:rPr>
              <w:t>.</w:t>
            </w:r>
          </w:p>
        </w:tc>
      </w:tr>
    </w:tbl>
    <w:p w:rsidR="004A0F63" w:rsidRPr="00F865DC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A0F63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1080" w:rsidRPr="00F865DC" w:rsidRDefault="00391080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1080" w:rsidRDefault="00932D09" w:rsidP="00932D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391080" w:rsidRDefault="00391080" w:rsidP="00932D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Новокубанского </w:t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D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                                                                        С.Б. Гончаров</w:t>
      </w:r>
    </w:p>
    <w:p w:rsidR="00932D09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080" w:rsidRDefault="00391080" w:rsidP="00932D0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4BF" w:rsidRDefault="00391080" w:rsidP="0039108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</w:t>
      </w:r>
    </w:p>
    <w:p w:rsidR="000E34BF" w:rsidRDefault="000E34BF" w:rsidP="0039108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1080" w:rsidRPr="00F865DC" w:rsidRDefault="000E34BF" w:rsidP="000E34BF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                           </w:t>
      </w:r>
      <w:r w:rsidR="00391080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91080">
        <w:rPr>
          <w:rFonts w:ascii="Times New Roman" w:eastAsia="Times New Roman" w:hAnsi="Times New Roman"/>
          <w:sz w:val="27"/>
          <w:szCs w:val="27"/>
          <w:lang w:eastAsia="ru-RU"/>
        </w:rPr>
        <w:t>ПРИЛОЖЕНИЕ № 3</w:t>
      </w:r>
    </w:p>
    <w:p w:rsidR="00391080" w:rsidRDefault="00391080" w:rsidP="0039108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91080" w:rsidRPr="00F865DC" w:rsidRDefault="00391080" w:rsidP="0039108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УТВЕРЖДЕН</w:t>
      </w:r>
    </w:p>
    <w:p w:rsidR="00391080" w:rsidRPr="00F865DC" w:rsidRDefault="00391080" w:rsidP="0039108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постановлением администрации</w:t>
      </w:r>
    </w:p>
    <w:p w:rsidR="00391080" w:rsidRPr="00F865DC" w:rsidRDefault="00391080" w:rsidP="0039108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Новокуба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нского городского поселения</w:t>
      </w:r>
    </w:p>
    <w:p w:rsidR="00391080" w:rsidRPr="00F865DC" w:rsidRDefault="00391080" w:rsidP="0039108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Новокуба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нского района </w:t>
      </w:r>
    </w:p>
    <w:p w:rsidR="00391080" w:rsidRDefault="00391080" w:rsidP="0039108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5D6B02" w:rsidRPr="005D6B02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01.04.2021</w:t>
      </w:r>
      <w:r w:rsidR="005D6B0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 w:rsidR="005D6B02" w:rsidRPr="005D6B02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383</w:t>
      </w:r>
    </w:p>
    <w:p w:rsidR="00391080" w:rsidRDefault="00391080" w:rsidP="00391080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1E9F" w:rsidRDefault="00691E9F" w:rsidP="00391080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1E9F" w:rsidRPr="00691E9F" w:rsidRDefault="00691E9F" w:rsidP="00691E9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91E9F">
        <w:rPr>
          <w:rFonts w:ascii="Times New Roman" w:eastAsia="Times New Roman" w:hAnsi="Times New Roman"/>
          <w:b/>
          <w:sz w:val="27"/>
          <w:szCs w:val="27"/>
          <w:lang w:eastAsia="ru-RU"/>
        </w:rPr>
        <w:t>ПЛАН</w:t>
      </w:r>
    </w:p>
    <w:p w:rsidR="00691E9F" w:rsidRDefault="00691E9F" w:rsidP="00691E9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91E9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мероприятий, в рамках месячника по благоустройству и весенней очистке </w:t>
      </w:r>
    </w:p>
    <w:p w:rsidR="000E34BF" w:rsidRDefault="00691E9F" w:rsidP="00691E9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91E9F">
        <w:rPr>
          <w:rFonts w:ascii="Times New Roman" w:eastAsia="Times New Roman" w:hAnsi="Times New Roman"/>
          <w:b/>
          <w:sz w:val="27"/>
          <w:szCs w:val="27"/>
          <w:lang w:eastAsia="ru-RU"/>
        </w:rPr>
        <w:t>территории Новокубанского городского поселения</w:t>
      </w:r>
    </w:p>
    <w:p w:rsidR="00691E9F" w:rsidRDefault="00691E9F" w:rsidP="00691E9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91E9F" w:rsidRPr="00691E9F" w:rsidRDefault="00691E9F" w:rsidP="00691E9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75"/>
        <w:gridCol w:w="4232"/>
        <w:gridCol w:w="2517"/>
        <w:gridCol w:w="2431"/>
      </w:tblGrid>
      <w:tr w:rsidR="00391080" w:rsidTr="006E0680">
        <w:tc>
          <w:tcPr>
            <w:tcW w:w="675" w:type="dxa"/>
          </w:tcPr>
          <w:p w:rsidR="00391080" w:rsidRDefault="00CF50B3" w:rsidP="006E068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232" w:type="dxa"/>
          </w:tcPr>
          <w:p w:rsidR="00391080" w:rsidRDefault="00CF50B3" w:rsidP="006E068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2517" w:type="dxa"/>
          </w:tcPr>
          <w:p w:rsidR="00391080" w:rsidRDefault="00CF50B3" w:rsidP="006E068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Ответственное лицо</w:t>
            </w:r>
          </w:p>
        </w:tc>
        <w:tc>
          <w:tcPr>
            <w:tcW w:w="2431" w:type="dxa"/>
          </w:tcPr>
          <w:p w:rsidR="00391080" w:rsidRDefault="00CF50B3" w:rsidP="006E068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Срок исполнения</w:t>
            </w:r>
          </w:p>
        </w:tc>
      </w:tr>
      <w:tr w:rsidR="00391080" w:rsidTr="006E0680">
        <w:tc>
          <w:tcPr>
            <w:tcW w:w="675" w:type="dxa"/>
          </w:tcPr>
          <w:p w:rsidR="00391080" w:rsidRDefault="00CF50B3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32" w:type="dxa"/>
          </w:tcPr>
          <w:p w:rsidR="00391080" w:rsidRDefault="00CF50B3" w:rsidP="003910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Информирование населения, руководителей предприятий и организаций всех форм собственности (СМИ, сайт администрации, социальные сети) о проведении месячника </w:t>
            </w:r>
          </w:p>
        </w:tc>
        <w:tc>
          <w:tcPr>
            <w:tcW w:w="2517" w:type="dxa"/>
          </w:tcPr>
          <w:p w:rsidR="00391080" w:rsidRDefault="00CF50B3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А. Е.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Ворожко</w:t>
            </w:r>
            <w:proofErr w:type="spellEnd"/>
          </w:p>
        </w:tc>
        <w:tc>
          <w:tcPr>
            <w:tcW w:w="2431" w:type="dxa"/>
          </w:tcPr>
          <w:p w:rsidR="00391080" w:rsidRDefault="006E0680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02.04.2021</w:t>
            </w:r>
          </w:p>
        </w:tc>
      </w:tr>
      <w:tr w:rsidR="00391080" w:rsidTr="006E0680">
        <w:tc>
          <w:tcPr>
            <w:tcW w:w="675" w:type="dxa"/>
          </w:tcPr>
          <w:p w:rsidR="00391080" w:rsidRDefault="00CF50B3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32" w:type="dxa"/>
          </w:tcPr>
          <w:p w:rsidR="00391080" w:rsidRDefault="00CF50B3" w:rsidP="003910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совещаний с заинтересованными лицами, по вопросу организации и обеспечения проведения мероприятий</w:t>
            </w:r>
            <w:r w:rsidR="006E06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благоустройству</w:t>
            </w:r>
          </w:p>
        </w:tc>
        <w:tc>
          <w:tcPr>
            <w:tcW w:w="2517" w:type="dxa"/>
          </w:tcPr>
          <w:p w:rsidR="00391080" w:rsidRDefault="00CF50B3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П. В. Манаков,</w:t>
            </w:r>
          </w:p>
          <w:p w:rsidR="00CF50B3" w:rsidRDefault="00CF50B3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С. Б. Гончаров</w:t>
            </w:r>
          </w:p>
        </w:tc>
        <w:tc>
          <w:tcPr>
            <w:tcW w:w="2431" w:type="dxa"/>
          </w:tcPr>
          <w:p w:rsidR="00391080" w:rsidRDefault="006E0680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07.04.2021</w:t>
            </w:r>
          </w:p>
        </w:tc>
      </w:tr>
      <w:tr w:rsidR="00617A00" w:rsidTr="006E0680">
        <w:tc>
          <w:tcPr>
            <w:tcW w:w="675" w:type="dxa"/>
          </w:tcPr>
          <w:p w:rsidR="00617A00" w:rsidRDefault="00617A00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32" w:type="dxa"/>
          </w:tcPr>
          <w:p w:rsidR="00617A00" w:rsidRDefault="00617A00" w:rsidP="00617A0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Сбор информации о наведении санитарного порядка на территории Новокубанского городского поселения Новокубанского района</w:t>
            </w:r>
          </w:p>
        </w:tc>
        <w:tc>
          <w:tcPr>
            <w:tcW w:w="2517" w:type="dxa"/>
          </w:tcPr>
          <w:p w:rsidR="00617A00" w:rsidRDefault="00617A00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Каутц</w:t>
            </w:r>
            <w:proofErr w:type="spellEnd"/>
          </w:p>
        </w:tc>
        <w:tc>
          <w:tcPr>
            <w:tcW w:w="2431" w:type="dxa"/>
          </w:tcPr>
          <w:p w:rsidR="00617A00" w:rsidRDefault="00617A00" w:rsidP="00617A0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09.04.2021</w:t>
            </w:r>
          </w:p>
          <w:p w:rsidR="00617A00" w:rsidRDefault="00617A00" w:rsidP="00617A0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16.04.2021</w:t>
            </w:r>
          </w:p>
          <w:p w:rsidR="00617A00" w:rsidRDefault="00617A00" w:rsidP="00617A0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23.04.2021</w:t>
            </w:r>
          </w:p>
          <w:p w:rsidR="00617A00" w:rsidRDefault="00617A00" w:rsidP="00617A00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30.04.2021</w:t>
            </w:r>
          </w:p>
        </w:tc>
      </w:tr>
      <w:tr w:rsidR="00391080" w:rsidTr="006E0680">
        <w:tc>
          <w:tcPr>
            <w:tcW w:w="675" w:type="dxa"/>
          </w:tcPr>
          <w:p w:rsidR="00391080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32" w:type="dxa"/>
          </w:tcPr>
          <w:p w:rsidR="00F21BCA" w:rsidRDefault="00CF50B3" w:rsidP="006E06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мероприятий по покраске</w:t>
            </w:r>
            <w:r w:rsidR="006E06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лавочек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очистке от сорной растительности </w:t>
            </w:r>
            <w:proofErr w:type="gramStart"/>
            <w:r w:rsidR="006E06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</w:t>
            </w:r>
            <w:proofErr w:type="gramEnd"/>
            <w:r w:rsidR="006E06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391080" w:rsidRDefault="006E0680" w:rsidP="006E06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Нева</w:t>
            </w:r>
            <w:r w:rsidR="00087A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ул. Ленина</w:t>
            </w:r>
          </w:p>
        </w:tc>
        <w:tc>
          <w:tcPr>
            <w:tcW w:w="2517" w:type="dxa"/>
          </w:tcPr>
          <w:p w:rsidR="00391080" w:rsidRDefault="00CF50B3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А. Г.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Потычук</w:t>
            </w:r>
            <w:proofErr w:type="spellEnd"/>
          </w:p>
        </w:tc>
        <w:tc>
          <w:tcPr>
            <w:tcW w:w="2431" w:type="dxa"/>
          </w:tcPr>
          <w:p w:rsidR="00391080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09.04.2021</w:t>
            </w:r>
          </w:p>
        </w:tc>
      </w:tr>
      <w:tr w:rsidR="00391080" w:rsidTr="006E0680">
        <w:tc>
          <w:tcPr>
            <w:tcW w:w="675" w:type="dxa"/>
          </w:tcPr>
          <w:p w:rsidR="00391080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232" w:type="dxa"/>
          </w:tcPr>
          <w:p w:rsidR="00391080" w:rsidRDefault="00CF50B3" w:rsidP="003910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Уборка мусора на подведомственных и прилегающих территориях предприятий и организаций</w:t>
            </w:r>
          </w:p>
        </w:tc>
        <w:tc>
          <w:tcPr>
            <w:tcW w:w="2517" w:type="dxa"/>
          </w:tcPr>
          <w:p w:rsidR="00391080" w:rsidRDefault="00CF50B3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431" w:type="dxa"/>
          </w:tcPr>
          <w:p w:rsidR="00391080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09.04.2021</w:t>
            </w:r>
          </w:p>
          <w:p w:rsidR="00F21BCA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16.04.2021</w:t>
            </w:r>
          </w:p>
          <w:p w:rsidR="00F21BCA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24.04.2021</w:t>
            </w:r>
          </w:p>
        </w:tc>
      </w:tr>
      <w:tr w:rsidR="00391080" w:rsidTr="006E0680">
        <w:tc>
          <w:tcPr>
            <w:tcW w:w="675" w:type="dxa"/>
          </w:tcPr>
          <w:p w:rsidR="00391080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232" w:type="dxa"/>
          </w:tcPr>
          <w:p w:rsidR="00391080" w:rsidRDefault="00CF50B3" w:rsidP="00F21BCA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Уборка мусора </w:t>
            </w:r>
            <w:r w:rsidR="00F21B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proofErr w:type="spellStart"/>
            <w:r w:rsidR="00F21B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Бароновский</w:t>
            </w:r>
            <w:proofErr w:type="spellEnd"/>
            <w:r w:rsidR="00F21B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 парк, парк «</w:t>
            </w:r>
            <w:proofErr w:type="spellStart"/>
            <w:r w:rsidR="00F21B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КНИИТиМ</w:t>
            </w:r>
            <w:proofErr w:type="spellEnd"/>
            <w:r w:rsidR="00F21B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», озеро «</w:t>
            </w:r>
            <w:proofErr w:type="spellStart"/>
            <w:r w:rsidR="00F21B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Баласка</w:t>
            </w:r>
            <w:proofErr w:type="spellEnd"/>
            <w:r w:rsidR="00F21B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», озеро «23 школа» </w:t>
            </w:r>
          </w:p>
        </w:tc>
        <w:tc>
          <w:tcPr>
            <w:tcW w:w="2517" w:type="dxa"/>
          </w:tcPr>
          <w:p w:rsidR="00391080" w:rsidRDefault="00CF50B3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431" w:type="dxa"/>
          </w:tcPr>
          <w:p w:rsidR="00F21BCA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09.04.2021</w:t>
            </w:r>
          </w:p>
          <w:p w:rsidR="00F21BCA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16.04.2021</w:t>
            </w:r>
          </w:p>
          <w:p w:rsidR="00391080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24.04.2021</w:t>
            </w:r>
          </w:p>
        </w:tc>
      </w:tr>
      <w:tr w:rsidR="00F21BCA" w:rsidTr="006E0680">
        <w:tc>
          <w:tcPr>
            <w:tcW w:w="675" w:type="dxa"/>
          </w:tcPr>
          <w:p w:rsidR="00F21BCA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232" w:type="dxa"/>
          </w:tcPr>
          <w:p w:rsidR="00F21BCA" w:rsidRDefault="00F21BCA" w:rsidP="006E06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Уборка мусора на дворовых территориях</w:t>
            </w:r>
          </w:p>
        </w:tc>
        <w:tc>
          <w:tcPr>
            <w:tcW w:w="2517" w:type="dxa"/>
          </w:tcPr>
          <w:p w:rsidR="00F21BCA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Руководители предприятий и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организаций</w:t>
            </w:r>
          </w:p>
        </w:tc>
        <w:tc>
          <w:tcPr>
            <w:tcW w:w="2431" w:type="dxa"/>
          </w:tcPr>
          <w:p w:rsidR="00F21BCA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09.04.2021</w:t>
            </w:r>
          </w:p>
          <w:p w:rsidR="00F21BCA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16.04.2021</w:t>
            </w:r>
          </w:p>
          <w:p w:rsidR="00F21BCA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24.04.2021</w:t>
            </w:r>
          </w:p>
        </w:tc>
      </w:tr>
      <w:tr w:rsidR="00793B98" w:rsidTr="006E0680">
        <w:tc>
          <w:tcPr>
            <w:tcW w:w="675" w:type="dxa"/>
          </w:tcPr>
          <w:p w:rsidR="00793B98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4232" w:type="dxa"/>
          </w:tcPr>
          <w:p w:rsidR="00793B98" w:rsidRDefault="00793B98" w:rsidP="006E06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Проведение акций по содержанию памятников военной истории, братских могил и воинских захоронений в рамках подготовки мероприятий посвященных 76-й годовщине Победы в Великой Отечественной войне </w:t>
            </w:r>
          </w:p>
        </w:tc>
        <w:tc>
          <w:tcPr>
            <w:tcW w:w="2517" w:type="dxa"/>
          </w:tcPr>
          <w:p w:rsidR="00793B98" w:rsidRDefault="00793B98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2431" w:type="dxa"/>
          </w:tcPr>
          <w:p w:rsidR="00793B98" w:rsidRDefault="00793B98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30.04.2021</w:t>
            </w:r>
          </w:p>
        </w:tc>
      </w:tr>
      <w:tr w:rsidR="00F30CD6" w:rsidTr="006E0680">
        <w:tc>
          <w:tcPr>
            <w:tcW w:w="675" w:type="dxa"/>
          </w:tcPr>
          <w:p w:rsidR="00F30CD6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232" w:type="dxa"/>
          </w:tcPr>
          <w:p w:rsidR="00F30CD6" w:rsidRDefault="0040077A" w:rsidP="006E06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Информирование и привлечение управляющих организаций ТСЖ (ТСН) к проведению мероприятий по уборке и благоустройству придомовых территорий МКД</w:t>
            </w:r>
          </w:p>
        </w:tc>
        <w:tc>
          <w:tcPr>
            <w:tcW w:w="2517" w:type="dxa"/>
          </w:tcPr>
          <w:p w:rsidR="00F30CD6" w:rsidRDefault="0040077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Федораева</w:t>
            </w:r>
            <w:proofErr w:type="spellEnd"/>
          </w:p>
        </w:tc>
        <w:tc>
          <w:tcPr>
            <w:tcW w:w="2431" w:type="dxa"/>
          </w:tcPr>
          <w:p w:rsidR="00F30CD6" w:rsidRDefault="0040077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09.04.2021</w:t>
            </w:r>
          </w:p>
        </w:tc>
      </w:tr>
      <w:tr w:rsidR="00F30CD6" w:rsidTr="006E0680">
        <w:tc>
          <w:tcPr>
            <w:tcW w:w="675" w:type="dxa"/>
          </w:tcPr>
          <w:p w:rsidR="00F30CD6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232" w:type="dxa"/>
          </w:tcPr>
          <w:p w:rsidR="00971C17" w:rsidRDefault="004E2EBB" w:rsidP="00971C17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Проведение мероприятий по уборке территории кладбища: дорожек общего пользования, проходов и зоны санитарной ответственности кладбища</w:t>
            </w:r>
            <w:r w:rsidR="00971C1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 предстоящему дню Пасхи</w:t>
            </w:r>
            <w:r w:rsidR="00617A00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517" w:type="dxa"/>
          </w:tcPr>
          <w:p w:rsidR="00F30CD6" w:rsidRPr="004E2EBB" w:rsidRDefault="004E2EBB" w:rsidP="004E2EBB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2EBB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Г.А. </w:t>
            </w:r>
            <w:proofErr w:type="spellStart"/>
            <w:r w:rsidRPr="004E2EBB">
              <w:rPr>
                <w:rFonts w:ascii="Times New Roman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Давтян</w:t>
            </w:r>
            <w:proofErr w:type="spellEnd"/>
          </w:p>
        </w:tc>
        <w:tc>
          <w:tcPr>
            <w:tcW w:w="2431" w:type="dxa"/>
          </w:tcPr>
          <w:p w:rsidR="00F30CD6" w:rsidRDefault="004E2EBB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09.04.2021</w:t>
            </w:r>
          </w:p>
        </w:tc>
      </w:tr>
      <w:tr w:rsidR="00F21BCA" w:rsidTr="006E0680">
        <w:tc>
          <w:tcPr>
            <w:tcW w:w="675" w:type="dxa"/>
          </w:tcPr>
          <w:p w:rsidR="00F21BCA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232" w:type="dxa"/>
          </w:tcPr>
          <w:p w:rsidR="00F21BCA" w:rsidRPr="00561ADC" w:rsidRDefault="00593153" w:rsidP="003910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61A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Опубликование в </w:t>
            </w:r>
            <w:r w:rsidR="00F21BCA" w:rsidRPr="00561A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СМИ </w:t>
            </w:r>
            <w:r w:rsidR="00087A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информации о проводимых мероприятиях </w:t>
            </w:r>
          </w:p>
        </w:tc>
        <w:tc>
          <w:tcPr>
            <w:tcW w:w="2517" w:type="dxa"/>
          </w:tcPr>
          <w:p w:rsidR="00F21BCA" w:rsidRPr="00561ADC" w:rsidRDefault="00F21BCA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61A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Редакция газеты «Свет Маяков»</w:t>
            </w:r>
          </w:p>
        </w:tc>
        <w:tc>
          <w:tcPr>
            <w:tcW w:w="2431" w:type="dxa"/>
          </w:tcPr>
          <w:p w:rsidR="00F21BCA" w:rsidRPr="00F55CF5" w:rsidRDefault="00561ADC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06.05.2021</w:t>
            </w:r>
          </w:p>
        </w:tc>
      </w:tr>
      <w:tr w:rsidR="00F21BCA" w:rsidTr="006E0680">
        <w:tc>
          <w:tcPr>
            <w:tcW w:w="675" w:type="dxa"/>
          </w:tcPr>
          <w:p w:rsidR="00F21BCA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232" w:type="dxa"/>
          </w:tcPr>
          <w:p w:rsidR="00F21BCA" w:rsidRPr="00F55CF5" w:rsidRDefault="00561ADC" w:rsidP="00087AB1">
            <w:pPr>
              <w:rPr>
                <w:rFonts w:ascii="Times New Roman" w:eastAsia="Times New Roman" w:hAnsi="Times New Roman"/>
                <w:sz w:val="27"/>
                <w:szCs w:val="27"/>
                <w:highlight w:val="red"/>
                <w:lang w:eastAsia="ru-RU"/>
              </w:rPr>
            </w:pPr>
            <w:r w:rsidRPr="00561A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Размещение на с</w:t>
            </w:r>
            <w:r w:rsidR="00F21BCA" w:rsidRPr="00561A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айт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Новокубанского городского поселения Новокубанского района</w:t>
            </w:r>
            <w:r w:rsidR="00087A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данного постановления с последующим освещением  о результатах выполнения мероприяти</w:t>
            </w:r>
            <w:r w:rsidR="009C68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й</w:t>
            </w:r>
          </w:p>
        </w:tc>
        <w:tc>
          <w:tcPr>
            <w:tcW w:w="2517" w:type="dxa"/>
          </w:tcPr>
          <w:p w:rsidR="00F21BCA" w:rsidRPr="00F55CF5" w:rsidRDefault="00691E9F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highlight w:val="red"/>
                <w:lang w:eastAsia="ru-RU"/>
              </w:rPr>
            </w:pPr>
            <w:r w:rsidRPr="00561A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</w:t>
            </w:r>
            <w:r w:rsidR="00F21BCA" w:rsidRPr="00561A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Е. </w:t>
            </w:r>
            <w:proofErr w:type="spellStart"/>
            <w:r w:rsidR="00F21BCA" w:rsidRPr="00561A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Ворожко</w:t>
            </w:r>
            <w:proofErr w:type="spellEnd"/>
          </w:p>
        </w:tc>
        <w:tc>
          <w:tcPr>
            <w:tcW w:w="2431" w:type="dxa"/>
          </w:tcPr>
          <w:p w:rsidR="00F21BCA" w:rsidRPr="00F55CF5" w:rsidRDefault="00561ADC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02.05.2021</w:t>
            </w:r>
          </w:p>
        </w:tc>
      </w:tr>
      <w:tr w:rsidR="00F21BCA" w:rsidTr="006E0680">
        <w:tc>
          <w:tcPr>
            <w:tcW w:w="675" w:type="dxa"/>
          </w:tcPr>
          <w:p w:rsidR="00F21BCA" w:rsidRDefault="00971C17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232" w:type="dxa"/>
          </w:tcPr>
          <w:p w:rsidR="00F21BCA" w:rsidRDefault="00F21BCA" w:rsidP="00391080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Подведение итогов месячника по очистке и благоустройству территорий населенных пунктов</w:t>
            </w:r>
          </w:p>
        </w:tc>
        <w:tc>
          <w:tcPr>
            <w:tcW w:w="2517" w:type="dxa"/>
          </w:tcPr>
          <w:p w:rsidR="00F21BCA" w:rsidRDefault="00691E9F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П.</w:t>
            </w:r>
            <w:r w:rsidR="00F21BC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 Манаков</w:t>
            </w:r>
          </w:p>
        </w:tc>
        <w:tc>
          <w:tcPr>
            <w:tcW w:w="2431" w:type="dxa"/>
          </w:tcPr>
          <w:p w:rsidR="00F21BCA" w:rsidRDefault="00691E9F" w:rsidP="00691E9F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11.05.2021</w:t>
            </w:r>
          </w:p>
        </w:tc>
      </w:tr>
    </w:tbl>
    <w:p w:rsidR="00391080" w:rsidRDefault="00391080" w:rsidP="00391080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C681C" w:rsidRDefault="009C681C" w:rsidP="00691E9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91E9F" w:rsidRDefault="00691E9F" w:rsidP="00691E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691E9F" w:rsidRDefault="00691E9F" w:rsidP="00691E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Новокубанского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Новокубанского района                                                                        С.Б. Гончаров</w:t>
      </w:r>
    </w:p>
    <w:p w:rsidR="00691E9F" w:rsidRPr="00CC7582" w:rsidRDefault="00691E9F" w:rsidP="00CC758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91E9F" w:rsidRPr="00CC7582" w:rsidSect="00702BCC">
          <w:headerReference w:type="default" r:id="rId19"/>
          <w:pgSz w:w="11906" w:h="16838" w:code="9"/>
          <w:pgMar w:top="1134" w:right="566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D6B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691E9F" w:rsidRPr="00D85F55" w:rsidRDefault="00691E9F" w:rsidP="004A0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91E9F" w:rsidRPr="00D85F55" w:rsidSect="009F1012">
      <w:headerReference w:type="default" r:id="rId20"/>
      <w:pgSz w:w="11906" w:h="16838" w:code="9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05" w:rsidRDefault="003D6B05">
      <w:pPr>
        <w:spacing w:after="0" w:line="240" w:lineRule="auto"/>
      </w:pPr>
      <w:r>
        <w:separator/>
      </w:r>
    </w:p>
  </w:endnote>
  <w:endnote w:type="continuationSeparator" w:id="0">
    <w:p w:rsidR="003D6B05" w:rsidRDefault="003D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05" w:rsidRDefault="003D6B05">
      <w:pPr>
        <w:spacing w:after="0" w:line="240" w:lineRule="auto"/>
      </w:pPr>
      <w:r>
        <w:separator/>
      </w:r>
    </w:p>
  </w:footnote>
  <w:footnote w:type="continuationSeparator" w:id="0">
    <w:p w:rsidR="003D6B05" w:rsidRDefault="003D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80" w:rsidRPr="0012591A" w:rsidRDefault="006E0680" w:rsidP="0012591A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80" w:rsidRDefault="00C81798" w:rsidP="009F1012">
    <w:pPr>
      <w:pStyle w:val="a3"/>
      <w:jc w:val="center"/>
    </w:pPr>
    <w:fldSimple w:instr=" PAGE   \* MERGEFORMAT ">
      <w:r w:rsidR="00CC7582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D35"/>
    <w:multiLevelType w:val="multilevel"/>
    <w:tmpl w:val="136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92D6">
      <w:numFmt w:val="none"/>
      <w:lvlText w:val=""/>
      <w:lvlJc w:val="left"/>
      <w:pPr>
        <w:tabs>
          <w:tab w:val="num" w:pos="360"/>
        </w:tabs>
      </w:pPr>
    </w:lvl>
    <w:lvl w:ilvl="2" w:tplc="95D82AE2">
      <w:numFmt w:val="none"/>
      <w:lvlText w:val=""/>
      <w:lvlJc w:val="left"/>
      <w:pPr>
        <w:tabs>
          <w:tab w:val="num" w:pos="360"/>
        </w:tabs>
      </w:pPr>
    </w:lvl>
    <w:lvl w:ilvl="3" w:tplc="A5A43010">
      <w:numFmt w:val="none"/>
      <w:lvlText w:val=""/>
      <w:lvlJc w:val="left"/>
      <w:pPr>
        <w:tabs>
          <w:tab w:val="num" w:pos="360"/>
        </w:tabs>
      </w:pPr>
    </w:lvl>
    <w:lvl w:ilvl="4" w:tplc="53043E30">
      <w:numFmt w:val="none"/>
      <w:lvlText w:val=""/>
      <w:lvlJc w:val="left"/>
      <w:pPr>
        <w:tabs>
          <w:tab w:val="num" w:pos="360"/>
        </w:tabs>
      </w:pPr>
    </w:lvl>
    <w:lvl w:ilvl="5" w:tplc="07DCC234">
      <w:numFmt w:val="none"/>
      <w:lvlText w:val=""/>
      <w:lvlJc w:val="left"/>
      <w:pPr>
        <w:tabs>
          <w:tab w:val="num" w:pos="360"/>
        </w:tabs>
      </w:pPr>
    </w:lvl>
    <w:lvl w:ilvl="6" w:tplc="C0449AA4">
      <w:numFmt w:val="none"/>
      <w:lvlText w:val=""/>
      <w:lvlJc w:val="left"/>
      <w:pPr>
        <w:tabs>
          <w:tab w:val="num" w:pos="360"/>
        </w:tabs>
      </w:pPr>
    </w:lvl>
    <w:lvl w:ilvl="7" w:tplc="F3CC707A">
      <w:numFmt w:val="none"/>
      <w:lvlText w:val=""/>
      <w:lvlJc w:val="left"/>
      <w:pPr>
        <w:tabs>
          <w:tab w:val="num" w:pos="360"/>
        </w:tabs>
      </w:pPr>
    </w:lvl>
    <w:lvl w:ilvl="8" w:tplc="52E483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6C09F8"/>
    <w:multiLevelType w:val="hybridMultilevel"/>
    <w:tmpl w:val="4B6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F63"/>
    <w:rsid w:val="00054824"/>
    <w:rsid w:val="00057D57"/>
    <w:rsid w:val="00087AB1"/>
    <w:rsid w:val="000A4A7F"/>
    <w:rsid w:val="000A745E"/>
    <w:rsid w:val="000E34BF"/>
    <w:rsid w:val="000E38C0"/>
    <w:rsid w:val="000F10BB"/>
    <w:rsid w:val="00104CA8"/>
    <w:rsid w:val="0012591A"/>
    <w:rsid w:val="00151104"/>
    <w:rsid w:val="00161775"/>
    <w:rsid w:val="001958E3"/>
    <w:rsid w:val="00195C3F"/>
    <w:rsid w:val="001A3561"/>
    <w:rsid w:val="001A3D41"/>
    <w:rsid w:val="001B374E"/>
    <w:rsid w:val="001D143D"/>
    <w:rsid w:val="001E7EB4"/>
    <w:rsid w:val="001F48F9"/>
    <w:rsid w:val="00205638"/>
    <w:rsid w:val="0021715A"/>
    <w:rsid w:val="00263FA3"/>
    <w:rsid w:val="00276CB1"/>
    <w:rsid w:val="00290474"/>
    <w:rsid w:val="002B11A9"/>
    <w:rsid w:val="002D7421"/>
    <w:rsid w:val="003007D8"/>
    <w:rsid w:val="00350D43"/>
    <w:rsid w:val="00353F80"/>
    <w:rsid w:val="003601C5"/>
    <w:rsid w:val="00391080"/>
    <w:rsid w:val="003D35BC"/>
    <w:rsid w:val="003D6B05"/>
    <w:rsid w:val="003D7AF6"/>
    <w:rsid w:val="003E7AC1"/>
    <w:rsid w:val="0040077A"/>
    <w:rsid w:val="00416B78"/>
    <w:rsid w:val="004220F8"/>
    <w:rsid w:val="00445234"/>
    <w:rsid w:val="00446348"/>
    <w:rsid w:val="00451461"/>
    <w:rsid w:val="00451EBB"/>
    <w:rsid w:val="00461061"/>
    <w:rsid w:val="0049589A"/>
    <w:rsid w:val="00497957"/>
    <w:rsid w:val="004A0F63"/>
    <w:rsid w:val="004C7AA5"/>
    <w:rsid w:val="004E2BD5"/>
    <w:rsid w:val="004E2EBB"/>
    <w:rsid w:val="004E6F2D"/>
    <w:rsid w:val="004F05F3"/>
    <w:rsid w:val="004F09F6"/>
    <w:rsid w:val="0050232B"/>
    <w:rsid w:val="0052554C"/>
    <w:rsid w:val="00553F16"/>
    <w:rsid w:val="00561ADC"/>
    <w:rsid w:val="00562B76"/>
    <w:rsid w:val="005811C2"/>
    <w:rsid w:val="00593153"/>
    <w:rsid w:val="005C141B"/>
    <w:rsid w:val="005D125F"/>
    <w:rsid w:val="005D6B02"/>
    <w:rsid w:val="00600289"/>
    <w:rsid w:val="00610E4F"/>
    <w:rsid w:val="00611F6A"/>
    <w:rsid w:val="00617A00"/>
    <w:rsid w:val="0063174E"/>
    <w:rsid w:val="00665BF0"/>
    <w:rsid w:val="006849A4"/>
    <w:rsid w:val="00684ADD"/>
    <w:rsid w:val="00691E9F"/>
    <w:rsid w:val="006C0F37"/>
    <w:rsid w:val="006E0680"/>
    <w:rsid w:val="00700221"/>
    <w:rsid w:val="00702BCC"/>
    <w:rsid w:val="00731917"/>
    <w:rsid w:val="00733E40"/>
    <w:rsid w:val="007702C9"/>
    <w:rsid w:val="00793B98"/>
    <w:rsid w:val="007B2CAB"/>
    <w:rsid w:val="007B3F58"/>
    <w:rsid w:val="007C4A25"/>
    <w:rsid w:val="007C6046"/>
    <w:rsid w:val="007D5615"/>
    <w:rsid w:val="007E6F11"/>
    <w:rsid w:val="007F291E"/>
    <w:rsid w:val="00800A7F"/>
    <w:rsid w:val="0080339E"/>
    <w:rsid w:val="00862F9F"/>
    <w:rsid w:val="008739E4"/>
    <w:rsid w:val="0089441C"/>
    <w:rsid w:val="008B0A7E"/>
    <w:rsid w:val="008B17DD"/>
    <w:rsid w:val="008C7820"/>
    <w:rsid w:val="008C7B96"/>
    <w:rsid w:val="008E24D4"/>
    <w:rsid w:val="008F297B"/>
    <w:rsid w:val="0092420B"/>
    <w:rsid w:val="009263F9"/>
    <w:rsid w:val="00932D09"/>
    <w:rsid w:val="00971C17"/>
    <w:rsid w:val="00987A9B"/>
    <w:rsid w:val="009969E7"/>
    <w:rsid w:val="009B6434"/>
    <w:rsid w:val="009B79E3"/>
    <w:rsid w:val="009C681C"/>
    <w:rsid w:val="009D12AD"/>
    <w:rsid w:val="009E78C3"/>
    <w:rsid w:val="009F1012"/>
    <w:rsid w:val="009F3D4C"/>
    <w:rsid w:val="00A02386"/>
    <w:rsid w:val="00A27270"/>
    <w:rsid w:val="00A32816"/>
    <w:rsid w:val="00A9227B"/>
    <w:rsid w:val="00AC19D0"/>
    <w:rsid w:val="00AC413A"/>
    <w:rsid w:val="00B03F65"/>
    <w:rsid w:val="00B21691"/>
    <w:rsid w:val="00B257AE"/>
    <w:rsid w:val="00B74EF8"/>
    <w:rsid w:val="00B8699B"/>
    <w:rsid w:val="00B949F3"/>
    <w:rsid w:val="00C31E9E"/>
    <w:rsid w:val="00C5795C"/>
    <w:rsid w:val="00C647CC"/>
    <w:rsid w:val="00C81798"/>
    <w:rsid w:val="00C81AEC"/>
    <w:rsid w:val="00C83ABF"/>
    <w:rsid w:val="00C8639B"/>
    <w:rsid w:val="00CA1D68"/>
    <w:rsid w:val="00CA40F7"/>
    <w:rsid w:val="00CC7582"/>
    <w:rsid w:val="00CE7D74"/>
    <w:rsid w:val="00CF50B3"/>
    <w:rsid w:val="00D0425F"/>
    <w:rsid w:val="00D31AC4"/>
    <w:rsid w:val="00D3543A"/>
    <w:rsid w:val="00DA2A4D"/>
    <w:rsid w:val="00DD4C89"/>
    <w:rsid w:val="00E224FB"/>
    <w:rsid w:val="00E41B70"/>
    <w:rsid w:val="00E50BF7"/>
    <w:rsid w:val="00E82634"/>
    <w:rsid w:val="00E8357E"/>
    <w:rsid w:val="00E853E1"/>
    <w:rsid w:val="00EC69ED"/>
    <w:rsid w:val="00EE5BDC"/>
    <w:rsid w:val="00F02ED3"/>
    <w:rsid w:val="00F07708"/>
    <w:rsid w:val="00F21263"/>
    <w:rsid w:val="00F21BCA"/>
    <w:rsid w:val="00F30CD6"/>
    <w:rsid w:val="00F44EC2"/>
    <w:rsid w:val="00F47107"/>
    <w:rsid w:val="00F55CF5"/>
    <w:rsid w:val="00F57A81"/>
    <w:rsid w:val="00FD19DF"/>
    <w:rsid w:val="00FE14FB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3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F0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63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63"/>
    <w:rPr>
      <w:rFonts w:eastAsia="Calibri" w:cs="Tahoma"/>
      <w:sz w:val="16"/>
      <w:szCs w:val="16"/>
    </w:rPr>
  </w:style>
  <w:style w:type="paragraph" w:styleId="a7">
    <w:name w:val="List Paragraph"/>
    <w:basedOn w:val="a"/>
    <w:uiPriority w:val="34"/>
    <w:qFormat/>
    <w:rsid w:val="009B79E3"/>
    <w:pPr>
      <w:ind w:left="720"/>
      <w:contextualSpacing/>
    </w:pPr>
  </w:style>
  <w:style w:type="character" w:styleId="a8">
    <w:name w:val="Hyperlink"/>
    <w:unhideWhenUsed/>
    <w:rsid w:val="007D561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96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F07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9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63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63"/>
    <w:rPr>
      <w:rFonts w:eastAsia="Calibri" w:cs="Tahoma"/>
      <w:sz w:val="16"/>
      <w:szCs w:val="16"/>
    </w:rPr>
  </w:style>
  <w:style w:type="paragraph" w:styleId="a7">
    <w:name w:val="List Paragraph"/>
    <w:basedOn w:val="a"/>
    <w:uiPriority w:val="34"/>
    <w:qFormat/>
    <w:rsid w:val="009B79E3"/>
    <w:pPr>
      <w:ind w:left="720"/>
      <w:contextualSpacing/>
    </w:pPr>
  </w:style>
  <w:style w:type="character" w:styleId="a8">
    <w:name w:val="Hyperlink"/>
    <w:unhideWhenUsed/>
    <w:rsid w:val="007D561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9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799">
          <w:marLeft w:val="0"/>
          <w:marRight w:val="0"/>
          <w:marTop w:val="450"/>
          <w:marBottom w:val="450"/>
          <w:divBdr>
            <w:top w:val="single" w:sz="24" w:space="0" w:color="157F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47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pnr.ru/about/dependents/muk_biblioteka/" TargetMode="External"/><Relationship Id="rId13" Type="http://schemas.openxmlformats.org/officeDocument/2006/relationships/hyperlink" Target="https://www.ngpnr.ru/about/dependents/muk_musey" TargetMode="External"/><Relationship Id="rId18" Type="http://schemas.openxmlformats.org/officeDocument/2006/relationships/hyperlink" Target="https://www.rusprofile.ru/person/manucharyan-sn-2343044877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ngpnr.ru/about/dependents/muk_park" TargetMode="External"/><Relationship Id="rId17" Type="http://schemas.openxmlformats.org/officeDocument/2006/relationships/hyperlink" Target="mailto:admgornovokub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pnr.ru/about/dependents/mbu_pohoron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gpnr.ru/about/dependents/mu_sm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gpnr.ru/about/dependents/mup_chistiy_gorod/informaciya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ngpnr.ru/about/dependents/mu_cb_ng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gpnr.ru/about/dependents/muk_kdc/rdk_novokubansk/" TargetMode="External"/><Relationship Id="rId14" Type="http://schemas.openxmlformats.org/officeDocument/2006/relationships/hyperlink" Target="https://www.ngpnr.ru/about/dependents/ngk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2021-04-06T05:54:00Z</cp:lastPrinted>
  <dcterms:created xsi:type="dcterms:W3CDTF">2016-02-24T07:16:00Z</dcterms:created>
  <dcterms:modified xsi:type="dcterms:W3CDTF">2021-04-06T07:43:00Z</dcterms:modified>
</cp:coreProperties>
</file>