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7D" w:rsidRPr="00EB6393" w:rsidRDefault="0061337D" w:rsidP="0061337D">
      <w:pPr>
        <w:jc w:val="center"/>
      </w:pPr>
      <w:r w:rsidRPr="00EB6393">
        <w:t>КРАСНОДАРСКИЙ КРАЙ</w:t>
      </w:r>
    </w:p>
    <w:p w:rsidR="0061337D" w:rsidRPr="00EB6393" w:rsidRDefault="0061337D" w:rsidP="0061337D">
      <w:pPr>
        <w:jc w:val="center"/>
      </w:pPr>
      <w:r w:rsidRPr="00EB6393">
        <w:t>НОВОКУБАНСКИЙ РАЙОН</w:t>
      </w:r>
    </w:p>
    <w:p w:rsidR="0061337D" w:rsidRPr="00EB6393" w:rsidRDefault="0061337D" w:rsidP="0061337D">
      <w:pPr>
        <w:jc w:val="center"/>
      </w:pPr>
      <w:r w:rsidRPr="00EB6393">
        <w:t>АДМИНИСТРАЦИЯ НОВОКУБАНСКОГО ГОРОДСКОГО ПОСЕЛЕНИЯ</w:t>
      </w:r>
    </w:p>
    <w:p w:rsidR="0061337D" w:rsidRPr="00EB6393" w:rsidRDefault="0061337D" w:rsidP="0061337D">
      <w:pPr>
        <w:jc w:val="center"/>
      </w:pPr>
      <w:r w:rsidRPr="00EB6393">
        <w:t>НОВОКУБАНСКОГО РАЙОНА</w:t>
      </w:r>
    </w:p>
    <w:p w:rsidR="0061337D" w:rsidRPr="00EB6393" w:rsidRDefault="0061337D" w:rsidP="0061337D">
      <w:pPr>
        <w:jc w:val="center"/>
      </w:pPr>
    </w:p>
    <w:p w:rsidR="0061337D" w:rsidRPr="00EB6393" w:rsidRDefault="0061337D" w:rsidP="0061337D">
      <w:pPr>
        <w:jc w:val="center"/>
      </w:pPr>
      <w:r w:rsidRPr="00EB6393">
        <w:t>ПОСТАНОВЛЕНИЕ</w:t>
      </w:r>
    </w:p>
    <w:p w:rsidR="0061337D" w:rsidRPr="00EB6393" w:rsidRDefault="0061337D" w:rsidP="0061337D">
      <w:pPr>
        <w:jc w:val="center"/>
      </w:pPr>
    </w:p>
    <w:p w:rsidR="0061337D" w:rsidRPr="00EB6393" w:rsidRDefault="0061337D" w:rsidP="0061337D">
      <w:pPr>
        <w:jc w:val="center"/>
      </w:pPr>
      <w:r w:rsidRPr="00EB6393">
        <w:t>13 сентября 2019 года</w:t>
      </w:r>
      <w:r w:rsidRPr="00EB6393">
        <w:tab/>
      </w:r>
      <w:r w:rsidRPr="00EB6393">
        <w:tab/>
      </w:r>
      <w:r w:rsidRPr="00EB6393">
        <w:tab/>
        <w:t>№ 769</w:t>
      </w:r>
      <w:r w:rsidRPr="00EB6393">
        <w:tab/>
      </w:r>
      <w:r w:rsidRPr="00EB6393">
        <w:tab/>
      </w:r>
      <w:r w:rsidRPr="00EB6393">
        <w:tab/>
        <w:t>г. Новокубанск</w:t>
      </w:r>
    </w:p>
    <w:p w:rsidR="0061337D" w:rsidRPr="00EB6393" w:rsidRDefault="0061337D" w:rsidP="0061337D">
      <w:pPr>
        <w:jc w:val="center"/>
      </w:pPr>
    </w:p>
    <w:p w:rsidR="0061337D" w:rsidRPr="00EB6393" w:rsidRDefault="0061337D" w:rsidP="0061337D">
      <w:pPr>
        <w:jc w:val="center"/>
        <w:rPr>
          <w:b/>
          <w:sz w:val="32"/>
          <w:szCs w:val="32"/>
        </w:rPr>
      </w:pPr>
      <w:r w:rsidRPr="00EB6393">
        <w:rPr>
          <w:b/>
          <w:sz w:val="32"/>
          <w:szCs w:val="32"/>
        </w:rPr>
        <w:t>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p>
    <w:p w:rsidR="0061337D" w:rsidRPr="00EB6393" w:rsidRDefault="0061337D" w:rsidP="0061337D"/>
    <w:p w:rsidR="0061337D" w:rsidRPr="00EB6393" w:rsidRDefault="0061337D" w:rsidP="0061337D"/>
    <w:p w:rsidR="0061337D" w:rsidRPr="00EB6393" w:rsidRDefault="0061337D" w:rsidP="0061337D">
      <w:r w:rsidRPr="00EB6393">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61337D" w:rsidRPr="00EB6393" w:rsidRDefault="0061337D" w:rsidP="0061337D">
      <w:r w:rsidRPr="00EB6393">
        <w:t xml:space="preserve">1. Утвердить административный </w:t>
      </w:r>
      <w:hyperlink r:id="rId6" w:anchor="P40" w:history="1">
        <w:r w:rsidRPr="00EB6393">
          <w:rPr>
            <w:rStyle w:val="a3"/>
            <w:color w:val="auto"/>
          </w:rPr>
          <w:t>регламент</w:t>
        </w:r>
      </w:hyperlink>
      <w:r w:rsidRPr="00EB6393">
        <w:t xml:space="preserve"> по предоставлению муниципальной услуги: «Прекращение правоотношений с правообладателями земельных участков» (прилагается).</w:t>
      </w:r>
    </w:p>
    <w:p w:rsidR="0061337D" w:rsidRPr="00EB6393" w:rsidRDefault="0061337D" w:rsidP="0061337D">
      <w:r w:rsidRPr="00EB6393">
        <w:t>2. Признать утратившим силу постановление администрации Новокубанского городского поселения Новокубанского района от 21 марта 2017 года № 240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«Прекращение правоотношений с правообладателями земельных участков».</w:t>
      </w:r>
    </w:p>
    <w:p w:rsidR="0061337D" w:rsidRPr="00EB6393" w:rsidRDefault="0061337D" w:rsidP="0061337D">
      <w:r w:rsidRPr="00EB6393">
        <w:t xml:space="preserve">3.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EB6393">
        <w:t>разместить его</w:t>
      </w:r>
      <w:proofErr w:type="gramEnd"/>
      <w:r w:rsidRPr="00EB6393">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61337D" w:rsidRPr="00EB6393" w:rsidRDefault="0061337D" w:rsidP="0061337D">
      <w:r w:rsidRPr="00EB6393">
        <w:t xml:space="preserve">4. </w:t>
      </w:r>
      <w:proofErr w:type="gramStart"/>
      <w:r w:rsidRPr="00EB6393">
        <w:t>Контроль за</w:t>
      </w:r>
      <w:proofErr w:type="gramEnd"/>
      <w:r w:rsidRPr="00EB6393">
        <w:t xml:space="preserve"> исполнением настоящего постановления возложить на заместителя главы Новокубанского городского поселения Новокубанского района А.Е. </w:t>
      </w:r>
      <w:proofErr w:type="spellStart"/>
      <w:r w:rsidRPr="00EB6393">
        <w:t>Ворожко</w:t>
      </w:r>
      <w:proofErr w:type="spellEnd"/>
      <w:r w:rsidRPr="00EB6393">
        <w:t>.</w:t>
      </w:r>
    </w:p>
    <w:p w:rsidR="0061337D" w:rsidRPr="00EB6393" w:rsidRDefault="0061337D" w:rsidP="0061337D">
      <w:r w:rsidRPr="00EB6393">
        <w:t>5.Постановление вступает в силу со дня его обнародования.</w:t>
      </w:r>
    </w:p>
    <w:p w:rsidR="0061337D" w:rsidRPr="00EB6393" w:rsidRDefault="0061337D" w:rsidP="0061337D"/>
    <w:p w:rsidR="0061337D" w:rsidRPr="00EB6393" w:rsidRDefault="0061337D" w:rsidP="0061337D"/>
    <w:p w:rsidR="0061337D" w:rsidRPr="00EB6393" w:rsidRDefault="0061337D" w:rsidP="0061337D"/>
    <w:p w:rsidR="0061337D" w:rsidRPr="00EB6393" w:rsidRDefault="0061337D" w:rsidP="0061337D">
      <w:proofErr w:type="gramStart"/>
      <w:r w:rsidRPr="00EB6393">
        <w:t>Исполняющий</w:t>
      </w:r>
      <w:proofErr w:type="gramEnd"/>
      <w:r w:rsidRPr="00EB6393">
        <w:t xml:space="preserve"> обязанности главы</w:t>
      </w:r>
    </w:p>
    <w:p w:rsidR="0061337D" w:rsidRPr="00EB6393" w:rsidRDefault="0061337D" w:rsidP="0061337D">
      <w:r w:rsidRPr="00EB6393">
        <w:t>Новокубанского городского</w:t>
      </w:r>
    </w:p>
    <w:p w:rsidR="0061337D" w:rsidRPr="00EB6393" w:rsidRDefault="0061337D" w:rsidP="0061337D">
      <w:r w:rsidRPr="00EB6393">
        <w:t>поселения Новокубанского района</w:t>
      </w:r>
    </w:p>
    <w:p w:rsidR="0061337D" w:rsidRPr="00EB6393" w:rsidRDefault="0061337D" w:rsidP="0061337D">
      <w:r w:rsidRPr="00EB6393">
        <w:t xml:space="preserve">А.Е. </w:t>
      </w:r>
      <w:proofErr w:type="spellStart"/>
      <w:r w:rsidRPr="00EB6393">
        <w:t>Ворожко</w:t>
      </w:r>
      <w:proofErr w:type="spellEnd"/>
    </w:p>
    <w:p w:rsidR="0061337D" w:rsidRPr="00EB6393" w:rsidRDefault="0061337D" w:rsidP="0061337D"/>
    <w:p w:rsidR="0061337D" w:rsidRPr="00EB6393" w:rsidRDefault="0061337D" w:rsidP="0061337D"/>
    <w:p w:rsidR="0061337D" w:rsidRPr="00EB6393" w:rsidRDefault="0061337D" w:rsidP="0061337D"/>
    <w:p w:rsidR="0061337D" w:rsidRPr="00EB6393" w:rsidRDefault="0061337D" w:rsidP="0061337D">
      <w:bookmarkStart w:id="0" w:name="_Toc136151950"/>
      <w:bookmarkStart w:id="1" w:name="_Toc136239795"/>
      <w:bookmarkStart w:id="2" w:name="_Toc136321769"/>
      <w:bookmarkStart w:id="3" w:name="_Toc136666921"/>
      <w:r w:rsidRPr="00EB6393">
        <w:t>Приложение</w:t>
      </w:r>
    </w:p>
    <w:p w:rsidR="0061337D" w:rsidRPr="00EB6393" w:rsidRDefault="0061337D" w:rsidP="0061337D">
      <w:r w:rsidRPr="00EB6393">
        <w:t xml:space="preserve">к постановлению администрации </w:t>
      </w:r>
    </w:p>
    <w:p w:rsidR="0061337D" w:rsidRPr="00EB6393" w:rsidRDefault="0061337D" w:rsidP="0061337D">
      <w:r w:rsidRPr="00EB6393">
        <w:t xml:space="preserve">Новокубанского городского поселения </w:t>
      </w:r>
    </w:p>
    <w:p w:rsidR="0061337D" w:rsidRPr="00EB6393" w:rsidRDefault="0061337D" w:rsidP="0061337D">
      <w:r w:rsidRPr="00EB6393">
        <w:t xml:space="preserve">Новокубанского района </w:t>
      </w:r>
    </w:p>
    <w:p w:rsidR="0061337D" w:rsidRPr="00EB6393" w:rsidRDefault="0061337D" w:rsidP="0061337D">
      <w:r w:rsidRPr="00EB6393">
        <w:lastRenderedPageBreak/>
        <w:t>от 13.09.2019 г. № 769</w:t>
      </w:r>
    </w:p>
    <w:p w:rsidR="0061337D" w:rsidRPr="00EB6393" w:rsidRDefault="0061337D" w:rsidP="0061337D"/>
    <w:p w:rsidR="0061337D" w:rsidRPr="00EB6393" w:rsidRDefault="0061337D" w:rsidP="0061337D"/>
    <w:p w:rsidR="0061337D" w:rsidRPr="00EB6393" w:rsidRDefault="0061337D" w:rsidP="0061337D">
      <w:pPr>
        <w:jc w:val="center"/>
        <w:rPr>
          <w:b/>
        </w:rPr>
      </w:pPr>
      <w:r w:rsidRPr="00EB6393">
        <w:rPr>
          <w:b/>
        </w:rPr>
        <w:t>АДМИНИСТРАТИВНЫЙ РЕГЛАМЕНТ</w:t>
      </w:r>
    </w:p>
    <w:p w:rsidR="0061337D" w:rsidRPr="00EB6393" w:rsidRDefault="0061337D" w:rsidP="0061337D">
      <w:pPr>
        <w:jc w:val="center"/>
        <w:rPr>
          <w:b/>
        </w:rPr>
      </w:pPr>
      <w:r w:rsidRPr="00EB6393">
        <w:rPr>
          <w:b/>
        </w:rPr>
        <w:t>предоставления муниципальной услуги «Прекращение правоотношений с правообладателями земельных участков»</w:t>
      </w:r>
    </w:p>
    <w:p w:rsidR="0061337D" w:rsidRPr="00EB6393" w:rsidRDefault="0061337D" w:rsidP="0061337D">
      <w:pPr>
        <w:jc w:val="center"/>
      </w:pPr>
    </w:p>
    <w:bookmarkEnd w:id="0"/>
    <w:bookmarkEnd w:id="1"/>
    <w:bookmarkEnd w:id="2"/>
    <w:bookmarkEnd w:id="3"/>
    <w:p w:rsidR="0061337D" w:rsidRPr="00EB6393" w:rsidRDefault="0061337D" w:rsidP="0061337D">
      <w:pPr>
        <w:jc w:val="center"/>
      </w:pPr>
      <w:r w:rsidRPr="00EB6393">
        <w:t>Раздел 1. ОБЩИЕ ПОЛОЖЕНИЯ</w:t>
      </w:r>
    </w:p>
    <w:p w:rsidR="0061337D" w:rsidRPr="00EB6393" w:rsidRDefault="0061337D" w:rsidP="0061337D">
      <w:pPr>
        <w:jc w:val="center"/>
      </w:pPr>
    </w:p>
    <w:p w:rsidR="0061337D" w:rsidRPr="00EB6393" w:rsidRDefault="0061337D" w:rsidP="0061337D">
      <w:pPr>
        <w:jc w:val="center"/>
      </w:pPr>
      <w:bookmarkStart w:id="4" w:name="Par43"/>
      <w:bookmarkEnd w:id="4"/>
      <w:r w:rsidRPr="00EB6393">
        <w:t>ПОДРАЗДЕЛ 1.1. ПРЕДМЕТ РЕГУЛИРОВАНИЯ</w:t>
      </w:r>
    </w:p>
    <w:p w:rsidR="0061337D" w:rsidRPr="00EB6393" w:rsidRDefault="0061337D" w:rsidP="0061337D">
      <w:pPr>
        <w:jc w:val="center"/>
      </w:pPr>
      <w:r w:rsidRPr="00EB6393">
        <w:t>АДМИНИСТРАТИВНОГО РЕГЛАМЕНТА</w:t>
      </w:r>
    </w:p>
    <w:p w:rsidR="0061337D" w:rsidRPr="00EB6393" w:rsidRDefault="0061337D" w:rsidP="0061337D">
      <w:pPr>
        <w:jc w:val="center"/>
      </w:pPr>
    </w:p>
    <w:p w:rsidR="0061337D" w:rsidRPr="00EB6393" w:rsidRDefault="0061337D" w:rsidP="0061337D">
      <w:r w:rsidRPr="00EB6393">
        <w:t xml:space="preserve">Административный регламент предоставления администрацией Новокубанского городского поселения Новокубанского района (далее Регламент) муниципальной услуги «Прекращение правоотношений с правообладателями земельных участков» (далее - муниципальная услуга) </w:t>
      </w:r>
      <w:r w:rsidRPr="00EB6393">
        <w:rPr>
          <w:rFonts w:eastAsia="DejaVu Sans"/>
        </w:rPr>
        <w:t xml:space="preserve">определяет </w:t>
      </w:r>
      <w:r w:rsidRPr="00EB6393">
        <w:rPr>
          <w:rFonts w:cs="Arial"/>
        </w:rPr>
        <w:t xml:space="preserve">стандарты, сроки и последовательность административных процедур (действий) по предоставлению администрацией </w:t>
      </w:r>
      <w:r w:rsidR="00D62846" w:rsidRPr="00EB6393">
        <w:rPr>
          <w:rFonts w:cs="Arial"/>
        </w:rPr>
        <w:t>Новокубанского городского поселения Новокубанского района</w:t>
      </w:r>
      <w:r w:rsidRPr="00EB6393">
        <w:rPr>
          <w:rFonts w:cs="Arial"/>
        </w:rPr>
        <w:t xml:space="preserve"> муниципальной</w:t>
      </w:r>
      <w:r w:rsidRPr="00EB6393">
        <w:rPr>
          <w:rFonts w:cs="Arial"/>
          <w:b/>
          <w:sz w:val="28"/>
          <w:szCs w:val="28"/>
        </w:rPr>
        <w:t xml:space="preserve"> </w:t>
      </w:r>
      <w:r w:rsidRPr="00EB6393">
        <w:rPr>
          <w:rFonts w:cs="Arial"/>
        </w:rPr>
        <w:t>услуги</w:t>
      </w:r>
      <w:r w:rsidRPr="00EB6393">
        <w:rPr>
          <w:rFonts w:eastAsia="DejaVu Sans" w:cs="Arial"/>
          <w:b/>
        </w:rPr>
        <w:t xml:space="preserve"> </w:t>
      </w:r>
      <w:r w:rsidRPr="00EB6393">
        <w:rPr>
          <w:rFonts w:eastAsia="DejaVu Sans"/>
        </w:rPr>
        <w:t>«</w:t>
      </w:r>
      <w:r w:rsidRPr="00EB6393">
        <w:t>Прекращение правоотношений с правообладателями земельных участков</w:t>
      </w:r>
      <w:r w:rsidRPr="00EB6393">
        <w:rPr>
          <w:rFonts w:eastAsia="DejaVu Sans"/>
        </w:rPr>
        <w:t>» (далее - муниципальная услуга).</w:t>
      </w:r>
    </w:p>
    <w:p w:rsidR="0061337D" w:rsidRPr="00EB6393" w:rsidRDefault="0061337D" w:rsidP="0061337D"/>
    <w:p w:rsidR="0061337D" w:rsidRPr="00EB6393" w:rsidRDefault="003C24DE" w:rsidP="0061337D">
      <w:pPr>
        <w:jc w:val="center"/>
      </w:pPr>
      <w:r w:rsidRPr="00EB6393">
        <w:t>Подраздел</w:t>
      </w:r>
      <w:r w:rsidR="0061337D" w:rsidRPr="00EB6393">
        <w:t xml:space="preserve"> 1.2. КРУГ ЗАЯВИТЕЛЕЙ</w:t>
      </w:r>
    </w:p>
    <w:p w:rsidR="0061337D" w:rsidRPr="00EB6393" w:rsidRDefault="0061337D" w:rsidP="0061337D"/>
    <w:p w:rsidR="003C24DE" w:rsidRPr="00EB6393" w:rsidRDefault="00C024F2" w:rsidP="0061337D">
      <w:r w:rsidRPr="00EB6393">
        <w:t>Заявителями на предоставление м</w:t>
      </w:r>
      <w:r w:rsidR="0061337D" w:rsidRPr="00EB6393">
        <w:t>униципальной услуги являются физические и юридические лица, обращающиеся на законных основаниях, а также их представители, наделенные соответствующими полномочиями</w:t>
      </w:r>
      <w:r w:rsidR="003C24DE" w:rsidRPr="00EB6393">
        <w:rPr>
          <w:highlight w:val="yellow"/>
        </w:rPr>
        <w:t>.</w:t>
      </w:r>
      <w:r w:rsidR="0061337D" w:rsidRPr="00EB6393">
        <w:t xml:space="preserve"> </w:t>
      </w:r>
    </w:p>
    <w:p w:rsidR="003C24DE" w:rsidRPr="00EB6393" w:rsidRDefault="003C24DE" w:rsidP="0061337D"/>
    <w:p w:rsidR="0061337D" w:rsidRPr="00EB6393" w:rsidRDefault="0061337D" w:rsidP="0061337D">
      <w:pPr>
        <w:jc w:val="center"/>
        <w:rPr>
          <w:rFonts w:eastAsia="Calibri"/>
        </w:rPr>
      </w:pPr>
      <w:r w:rsidRPr="00EB6393">
        <w:t>Подраздел 1.3. ТРЕБОВАНИЯ К ПОРЯДКУ ИНФОРМИРОВАНИЯ</w:t>
      </w:r>
    </w:p>
    <w:p w:rsidR="0061337D" w:rsidRPr="00EB6393" w:rsidRDefault="0061337D" w:rsidP="0061337D">
      <w:pPr>
        <w:jc w:val="center"/>
      </w:pPr>
      <w:r w:rsidRPr="00EB6393">
        <w:t>О ПРЕДОСТАВЛЕНИИ МУНИЦИПАЛЬНОЙ УСЛУГИ</w:t>
      </w:r>
    </w:p>
    <w:p w:rsidR="0061337D" w:rsidRPr="00EB6393" w:rsidRDefault="0061337D" w:rsidP="0061337D"/>
    <w:p w:rsidR="0061337D" w:rsidRPr="00EB6393" w:rsidRDefault="0061337D" w:rsidP="0061337D">
      <w:r w:rsidRPr="00EB6393">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1337D" w:rsidRPr="00EB6393" w:rsidRDefault="0061337D" w:rsidP="0061337D">
      <w:pPr>
        <w:rPr>
          <w:rFonts w:eastAsia="Calibri"/>
        </w:rPr>
      </w:pPr>
      <w:r w:rsidRPr="00EB6393">
        <w:rPr>
          <w:rFonts w:eastAsia="Calibri"/>
        </w:rPr>
        <w:t>1.3.1.1. В администрации Новокубанского городского поселения Новокубанского района (далее - Уполномоченный орган):</w:t>
      </w:r>
    </w:p>
    <w:p w:rsidR="0061337D" w:rsidRPr="00EB6393" w:rsidRDefault="0061337D" w:rsidP="0061337D">
      <w:pPr>
        <w:rPr>
          <w:rFonts w:eastAsia="Calibri"/>
        </w:rPr>
      </w:pPr>
      <w:r w:rsidRPr="00EB6393">
        <w:rPr>
          <w:rFonts w:eastAsia="Calibri"/>
        </w:rPr>
        <w:t>в устной форме при личном обращении;</w:t>
      </w:r>
    </w:p>
    <w:p w:rsidR="0061337D" w:rsidRPr="00EB6393" w:rsidRDefault="0061337D" w:rsidP="0061337D">
      <w:pPr>
        <w:rPr>
          <w:rFonts w:eastAsia="Calibri"/>
        </w:rPr>
      </w:pPr>
      <w:r w:rsidRPr="00EB6393">
        <w:rPr>
          <w:rFonts w:eastAsia="Calibri"/>
        </w:rPr>
        <w:t>с использованием телефонной связи;</w:t>
      </w:r>
    </w:p>
    <w:p w:rsidR="0061337D" w:rsidRPr="00EB6393" w:rsidRDefault="0061337D" w:rsidP="0061337D">
      <w:pPr>
        <w:rPr>
          <w:rFonts w:eastAsia="Calibri"/>
        </w:rPr>
      </w:pPr>
      <w:r w:rsidRPr="00EB6393">
        <w:rPr>
          <w:rFonts w:eastAsia="Calibri"/>
        </w:rPr>
        <w:t>по письменным обращениям;</w:t>
      </w:r>
    </w:p>
    <w:p w:rsidR="0061337D" w:rsidRPr="00EB6393" w:rsidRDefault="0061337D" w:rsidP="0061337D">
      <w:pPr>
        <w:rPr>
          <w:rFonts w:eastAsia="Calibri"/>
        </w:rPr>
      </w:pPr>
      <w:r w:rsidRPr="00EB6393">
        <w:rPr>
          <w:rFonts w:eastAsia="Calibri"/>
        </w:rPr>
        <w:t>в форме электронного документа посредством направления на адрес электронной почты.</w:t>
      </w:r>
    </w:p>
    <w:p w:rsidR="0061337D" w:rsidRPr="00EB6393" w:rsidRDefault="0061337D" w:rsidP="0061337D">
      <w:pPr>
        <w:rPr>
          <w:rFonts w:eastAsia="Calibri"/>
        </w:rPr>
      </w:pPr>
      <w:r w:rsidRPr="00EB6393">
        <w:rPr>
          <w:rFonts w:eastAsia="Calibri"/>
        </w:rPr>
        <w:t xml:space="preserve">1.3.1.2. </w:t>
      </w:r>
      <w:r w:rsidRPr="00EB6393">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городу Армавиру и </w:t>
      </w:r>
      <w:proofErr w:type="spellStart"/>
      <w:r w:rsidRPr="00EB6393">
        <w:t>Новокубанскому</w:t>
      </w:r>
      <w:proofErr w:type="spellEnd"/>
      <w:r w:rsidRPr="00EB6393">
        <w:t xml:space="preserve"> району Краснодарского края:</w:t>
      </w:r>
    </w:p>
    <w:p w:rsidR="0061337D" w:rsidRPr="00EB6393" w:rsidRDefault="0061337D" w:rsidP="0061337D">
      <w:pPr>
        <w:rPr>
          <w:rFonts w:eastAsia="Calibri"/>
        </w:rPr>
      </w:pPr>
      <w:r w:rsidRPr="00EB6393">
        <w:rPr>
          <w:rFonts w:eastAsia="Calibri"/>
        </w:rPr>
        <w:t>при личном обращении;</w:t>
      </w:r>
    </w:p>
    <w:p w:rsidR="0061337D" w:rsidRPr="00EB6393" w:rsidRDefault="0061337D" w:rsidP="0061337D">
      <w:pPr>
        <w:rPr>
          <w:rFonts w:eastAsia="Calibri"/>
        </w:rPr>
      </w:pPr>
      <w:r w:rsidRPr="00EB6393">
        <w:rPr>
          <w:rFonts w:eastAsia="Calibri"/>
        </w:rPr>
        <w:t>посредством интернет-сайта.</w:t>
      </w:r>
      <w:r w:rsidRPr="00EB6393">
        <w:t xml:space="preserve"> </w:t>
      </w:r>
    </w:p>
    <w:p w:rsidR="0061337D" w:rsidRPr="00EB6393" w:rsidRDefault="0061337D" w:rsidP="0061337D">
      <w:pPr>
        <w:rPr>
          <w:rFonts w:eastAsia="Calibri"/>
        </w:rPr>
      </w:pPr>
      <w:r w:rsidRPr="00EB6393">
        <w:rPr>
          <w:rFonts w:eastAsia="Calibri"/>
        </w:rPr>
        <w:lastRenderedPageBreak/>
        <w:t>1.3.1.3. Посредством размещения информации на официальном сайте   администрации Новокубанского городского поселения Новокубанского  района</w:t>
      </w:r>
      <w:r w:rsidRPr="00EB6393">
        <w:t xml:space="preserve"> (далее - официальный сайт)</w:t>
      </w:r>
      <w:r w:rsidRPr="00EB6393">
        <w:rPr>
          <w:rFonts w:eastAsia="Calibri"/>
        </w:rPr>
        <w:t>.</w:t>
      </w:r>
    </w:p>
    <w:p w:rsidR="0061337D" w:rsidRPr="00EB6393" w:rsidRDefault="0061337D" w:rsidP="0061337D">
      <w:pPr>
        <w:rPr>
          <w:rFonts w:eastAsia="Calibri"/>
        </w:rPr>
      </w:pPr>
      <w:r w:rsidRPr="00EB6393">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EB6393">
        <w:t>www.gosuslugi.ru</w:t>
      </w:r>
      <w:proofErr w:type="spellEnd"/>
      <w:r w:rsidRPr="00EB6393">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EB6393">
        <w:t>www.pgu.krasnodar.ru</w:t>
      </w:r>
      <w:proofErr w:type="spellEnd"/>
      <w:r w:rsidRPr="00EB6393">
        <w:t>) (далее - Региональный портал).</w:t>
      </w:r>
    </w:p>
    <w:p w:rsidR="0061337D" w:rsidRPr="00EB6393" w:rsidRDefault="0061337D" w:rsidP="0061337D">
      <w:r w:rsidRPr="00EB6393">
        <w:t>На Едином Портале размещается следующая информация:</w:t>
      </w:r>
    </w:p>
    <w:p w:rsidR="0061337D" w:rsidRPr="00EB6393" w:rsidRDefault="0061337D" w:rsidP="0061337D">
      <w:r w:rsidRPr="00EB6393">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337D" w:rsidRPr="00EB6393" w:rsidRDefault="0061337D" w:rsidP="0061337D">
      <w:r w:rsidRPr="00EB6393">
        <w:t>круг заявителей;</w:t>
      </w:r>
    </w:p>
    <w:p w:rsidR="0061337D" w:rsidRPr="00EB6393" w:rsidRDefault="0061337D" w:rsidP="0061337D">
      <w:r w:rsidRPr="00EB6393">
        <w:t>срок предоставления муниципальной услуги;</w:t>
      </w:r>
    </w:p>
    <w:p w:rsidR="0061337D" w:rsidRPr="00EB6393" w:rsidRDefault="0061337D" w:rsidP="0061337D">
      <w:r w:rsidRPr="00EB639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37D" w:rsidRPr="00EB6393" w:rsidRDefault="0061337D" w:rsidP="0061337D">
      <w:r w:rsidRPr="00EB6393">
        <w:t>5) размер государственной пошлины, взимаемой за предоставление муниципальной услуги;</w:t>
      </w:r>
    </w:p>
    <w:p w:rsidR="0061337D" w:rsidRPr="00EB6393" w:rsidRDefault="0061337D" w:rsidP="0061337D">
      <w:r w:rsidRPr="00EB6393">
        <w:t>6) исчерпывающий перечень оснований для приостановления или отказа в предоставлении муниципальной услуги;</w:t>
      </w:r>
    </w:p>
    <w:p w:rsidR="0061337D" w:rsidRPr="00EB6393" w:rsidRDefault="0061337D" w:rsidP="0061337D">
      <w:r w:rsidRPr="00EB6393">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37D" w:rsidRPr="00EB6393" w:rsidRDefault="0061337D" w:rsidP="0061337D">
      <w:r w:rsidRPr="00EB6393">
        <w:t>8) формы заявлений (уведомлений, сообщений), используемые при предоставлении муниципальной услуги.</w:t>
      </w:r>
    </w:p>
    <w:p w:rsidR="0061337D" w:rsidRPr="00EB6393" w:rsidRDefault="0061337D" w:rsidP="0061337D">
      <w:r w:rsidRPr="00EB6393">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1337D" w:rsidRPr="00EB6393" w:rsidRDefault="0061337D" w:rsidP="0061337D">
      <w:r w:rsidRPr="00EB6393">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37D" w:rsidRPr="00EB6393" w:rsidRDefault="0061337D" w:rsidP="0061337D">
      <w:pPr>
        <w:rPr>
          <w:rFonts w:eastAsia="Calibri"/>
        </w:rPr>
      </w:pPr>
      <w:r w:rsidRPr="00EB6393">
        <w:rPr>
          <w:rFonts w:eastAsia="Calibri"/>
        </w:rPr>
        <w:t>1.3.1.5. Посредством размещения информационных стендов в МФЦ и в Уполномоченном органе.</w:t>
      </w:r>
    </w:p>
    <w:p w:rsidR="0061337D" w:rsidRPr="00EB6393" w:rsidRDefault="0061337D" w:rsidP="0061337D">
      <w:pPr>
        <w:rPr>
          <w:rFonts w:eastAsia="Calibri"/>
        </w:rPr>
      </w:pPr>
      <w:r w:rsidRPr="00EB6393">
        <w:t>Посредством телефонной связи Call-центра (горячая линия).</w:t>
      </w:r>
    </w:p>
    <w:p w:rsidR="0061337D" w:rsidRPr="00EB6393" w:rsidRDefault="0061337D" w:rsidP="0061337D">
      <w:pPr>
        <w:rPr>
          <w:rFonts w:eastAsia="Calibri"/>
        </w:rPr>
      </w:pPr>
      <w:r w:rsidRPr="00EB6393">
        <w:rPr>
          <w:rFonts w:eastAsia="Calibri"/>
        </w:rPr>
        <w:t xml:space="preserve">1.3.1.6. </w:t>
      </w:r>
      <w:r w:rsidRPr="00EB6393">
        <w:t>Информирование о предоставлении муниципальной услуги осуществляется бесплатно.</w:t>
      </w:r>
    </w:p>
    <w:p w:rsidR="0061337D" w:rsidRPr="00EB6393" w:rsidRDefault="0061337D" w:rsidP="0061337D">
      <w:pPr>
        <w:rPr>
          <w:rFonts w:eastAsia="Calibri"/>
        </w:rPr>
      </w:pPr>
      <w:r w:rsidRPr="00EB6393">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337D" w:rsidRPr="00EB6393" w:rsidRDefault="0061337D" w:rsidP="0061337D">
      <w:pPr>
        <w:rPr>
          <w:rFonts w:eastAsia="Calibri"/>
        </w:rPr>
      </w:pPr>
      <w:proofErr w:type="gramStart"/>
      <w:r w:rsidRPr="00EB6393">
        <w:rPr>
          <w:rFonts w:eastAsia="Calibri"/>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1337D" w:rsidRPr="00EB6393" w:rsidRDefault="0061337D" w:rsidP="0061337D">
      <w:pPr>
        <w:rPr>
          <w:rFonts w:eastAsia="Calibri"/>
        </w:rPr>
      </w:pPr>
      <w:r w:rsidRPr="00EB6393">
        <w:rPr>
          <w:rFonts w:eastAsia="Calibri"/>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1337D" w:rsidRPr="00EB6393" w:rsidRDefault="0061337D" w:rsidP="0061337D">
      <w:pPr>
        <w:rPr>
          <w:rFonts w:eastAsia="Calibri"/>
        </w:rPr>
      </w:pPr>
      <w:proofErr w:type="gramStart"/>
      <w:r w:rsidRPr="00EB6393">
        <w:rPr>
          <w:rFonts w:eastAsia="Calibri"/>
        </w:rPr>
        <w:t>обратившемуся</w:t>
      </w:r>
      <w:proofErr w:type="gramEnd"/>
      <w:r w:rsidRPr="00EB6393">
        <w:rPr>
          <w:rFonts w:eastAsia="Calibri"/>
        </w:rPr>
        <w:t xml:space="preserve"> обратиться письменно, либо назначить другое удобное для заинтересованного лица время для получения информации.</w:t>
      </w:r>
    </w:p>
    <w:p w:rsidR="0061337D" w:rsidRPr="00EB6393" w:rsidRDefault="0061337D" w:rsidP="0061337D">
      <w:pPr>
        <w:rPr>
          <w:rFonts w:eastAsia="Calibri"/>
        </w:rPr>
      </w:pPr>
      <w:r w:rsidRPr="00EB6393">
        <w:rPr>
          <w:rFonts w:eastAsia="Calibri"/>
        </w:rPr>
        <w:t>Рекомендуемое время для телефонного разговора - не более 10 минут, личного устного информирования - не более 15 минут.</w:t>
      </w:r>
    </w:p>
    <w:p w:rsidR="0061337D" w:rsidRPr="00EB6393" w:rsidRDefault="0061337D" w:rsidP="0061337D">
      <w:pPr>
        <w:rPr>
          <w:rFonts w:eastAsia="Calibri"/>
        </w:rPr>
      </w:pPr>
      <w:r w:rsidRPr="00EB6393">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1337D" w:rsidRPr="00EB6393" w:rsidRDefault="0061337D" w:rsidP="0061337D">
      <w:pPr>
        <w:rPr>
          <w:rFonts w:eastAsia="Calibri"/>
        </w:rPr>
      </w:pPr>
      <w:r w:rsidRPr="00EB6393">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337D" w:rsidRPr="00EB6393" w:rsidRDefault="0061337D" w:rsidP="0061337D">
      <w:pPr>
        <w:rPr>
          <w:rFonts w:eastAsia="Calibri"/>
        </w:rPr>
      </w:pPr>
      <w:r w:rsidRPr="00EB6393">
        <w:rPr>
          <w:rFonts w:eastAsia="Calibri"/>
        </w:rPr>
        <w:t xml:space="preserve">1.3.2. </w:t>
      </w:r>
      <w:r w:rsidRPr="00EB6393">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1337D" w:rsidRPr="00EB6393" w:rsidRDefault="0061337D" w:rsidP="0061337D">
      <w:pPr>
        <w:rPr>
          <w:rFonts w:eastAsia="Calibri"/>
        </w:rPr>
      </w:pPr>
      <w:r w:rsidRPr="00EB6393">
        <w:rPr>
          <w:rFonts w:eastAsia="Calibri"/>
        </w:rPr>
        <w:t>На Информационных стендах, размещенных в МФЦ и в Уполномоченном органе, указываются следующие сведения:</w:t>
      </w:r>
    </w:p>
    <w:p w:rsidR="0061337D" w:rsidRPr="00EB6393" w:rsidRDefault="0061337D" w:rsidP="0061337D">
      <w:pPr>
        <w:rPr>
          <w:rFonts w:eastAsia="Calibri"/>
        </w:rPr>
      </w:pPr>
      <w:r w:rsidRPr="00EB6393">
        <w:t>режим работы, адреса Уполномоченного органа и МФЦ;</w:t>
      </w:r>
    </w:p>
    <w:p w:rsidR="0061337D" w:rsidRPr="00EB6393" w:rsidRDefault="0061337D" w:rsidP="0061337D">
      <w:r w:rsidRPr="00EB6393">
        <w:t>адрес официального сайта Уполномоченного органа, адрес электронной почты Уполномоченного органа;</w:t>
      </w:r>
    </w:p>
    <w:p w:rsidR="0061337D" w:rsidRPr="00EB6393" w:rsidRDefault="0061337D" w:rsidP="0061337D">
      <w:r w:rsidRPr="00EB6393">
        <w:t>почтовые адреса, телефоны, фамилии руководителей МФЦ и Уполномоченного органа;</w:t>
      </w:r>
    </w:p>
    <w:p w:rsidR="0061337D" w:rsidRPr="00EB6393" w:rsidRDefault="0061337D" w:rsidP="0061337D">
      <w:r w:rsidRPr="00EB6393">
        <w:t>порядок получения консультаций о предоставлении муниципальной услуги;</w:t>
      </w:r>
    </w:p>
    <w:p w:rsidR="0061337D" w:rsidRPr="00EB6393" w:rsidRDefault="0061337D" w:rsidP="0061337D">
      <w:r w:rsidRPr="00EB6393">
        <w:t>порядок и сроки предоставления муниципальной услуги;</w:t>
      </w:r>
    </w:p>
    <w:p w:rsidR="0061337D" w:rsidRPr="00EB6393" w:rsidRDefault="0061337D" w:rsidP="0061337D">
      <w:r w:rsidRPr="00EB6393">
        <w:t>образцы заявлений о предоставлении муниципальной услуги и образцы заполнения таких заявлений;</w:t>
      </w:r>
    </w:p>
    <w:p w:rsidR="0061337D" w:rsidRPr="00EB6393" w:rsidRDefault="0061337D" w:rsidP="0061337D">
      <w:r w:rsidRPr="00EB6393">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337D" w:rsidRPr="00EB6393" w:rsidRDefault="0061337D" w:rsidP="0061337D">
      <w:r w:rsidRPr="00EB6393">
        <w:t>основания для отказа в приеме документов о предоставлении муниципальной услуги;</w:t>
      </w:r>
    </w:p>
    <w:p w:rsidR="0061337D" w:rsidRPr="00EB6393" w:rsidRDefault="0061337D" w:rsidP="0061337D">
      <w:r w:rsidRPr="00EB6393">
        <w:t>исчерпывающий перечень оснований для отказа в предоставлении муниципальной услуги;</w:t>
      </w:r>
    </w:p>
    <w:p w:rsidR="0061337D" w:rsidRPr="00EB6393" w:rsidRDefault="0061337D" w:rsidP="0061337D">
      <w:r w:rsidRPr="00EB6393">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337D" w:rsidRPr="00EB6393" w:rsidRDefault="0061337D" w:rsidP="0061337D">
      <w:r w:rsidRPr="00EB6393">
        <w:t>круг заявителей;</w:t>
      </w:r>
    </w:p>
    <w:p w:rsidR="0061337D" w:rsidRPr="00EB6393" w:rsidRDefault="0061337D" w:rsidP="0061337D">
      <w:r w:rsidRPr="00EB6393">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337D" w:rsidRPr="00EB6393" w:rsidRDefault="0061337D" w:rsidP="0061337D">
      <w:r w:rsidRPr="00EB6393">
        <w:t>размер государственной пошлины, взимаемой за предоставление муниципальной услуги.</w:t>
      </w:r>
    </w:p>
    <w:p w:rsidR="0061337D" w:rsidRPr="00EB6393" w:rsidRDefault="0061337D" w:rsidP="0061337D">
      <w:r w:rsidRPr="00EB6393">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EB6393">
        <w:rPr>
          <w:rFonts w:eastAsia="Calibri"/>
        </w:rPr>
        <w:t>администрации Новокубанского городского поселения Новокубанского  района</w:t>
      </w:r>
      <w:r w:rsidRPr="00EB6393">
        <w:t xml:space="preserve"> в сети «Интернет», на Едином портале и на Региональном портале.</w:t>
      </w:r>
    </w:p>
    <w:p w:rsidR="0061337D" w:rsidRPr="00EB6393" w:rsidRDefault="0061337D" w:rsidP="0061337D">
      <w:r w:rsidRPr="00EB6393">
        <w:lastRenderedPageBreak/>
        <w:t>Информация на Едином портале, Региональном портале, предоставляется заявителю бесплатно.</w:t>
      </w:r>
    </w:p>
    <w:p w:rsidR="0061337D" w:rsidRPr="00EB6393" w:rsidRDefault="0061337D" w:rsidP="0061337D">
      <w:r w:rsidRPr="00EB6393">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37D" w:rsidRPr="00EB6393" w:rsidRDefault="0061337D" w:rsidP="0061337D">
      <w:r w:rsidRPr="00EB6393">
        <w:t>1.3.3. Организации, участвующие в предоставлении муниципальной услуги:</w:t>
      </w:r>
    </w:p>
    <w:p w:rsidR="0061337D" w:rsidRPr="00EB6393" w:rsidRDefault="0061337D" w:rsidP="0061337D">
      <w:r w:rsidRPr="00EB6393">
        <w:t>1) МФЦ.</w:t>
      </w:r>
    </w:p>
    <w:p w:rsidR="0061337D" w:rsidRPr="00EB6393" w:rsidRDefault="0061337D" w:rsidP="0061337D"/>
    <w:p w:rsidR="0061337D" w:rsidRPr="00EB6393" w:rsidRDefault="0061337D" w:rsidP="0061337D">
      <w:pPr>
        <w:jc w:val="center"/>
      </w:pPr>
      <w:r w:rsidRPr="00EB6393">
        <w:t>Раздел 2.СТАНДАРТ ПРЕДОСТАВЛЕНИЯ МУНИЦИПАЛЬНОЙ УСЛУГИ</w:t>
      </w:r>
    </w:p>
    <w:p w:rsidR="0061337D" w:rsidRPr="00EB6393" w:rsidRDefault="0061337D" w:rsidP="0061337D">
      <w:pPr>
        <w:jc w:val="center"/>
      </w:pPr>
    </w:p>
    <w:p w:rsidR="0061337D" w:rsidRPr="00EB6393" w:rsidRDefault="0061337D" w:rsidP="0061337D">
      <w:pPr>
        <w:jc w:val="center"/>
      </w:pPr>
      <w:r w:rsidRPr="00EB6393">
        <w:t xml:space="preserve"> Подраздел 2.1. НАИМЕНОВАНИЕ МУНИЦИПАЛЬНОЙ УСЛУГИ</w:t>
      </w:r>
    </w:p>
    <w:p w:rsidR="0061337D" w:rsidRPr="00EB6393" w:rsidRDefault="0061337D" w:rsidP="0061337D">
      <w:pPr>
        <w:jc w:val="center"/>
      </w:pPr>
    </w:p>
    <w:p w:rsidR="0061337D" w:rsidRPr="00EB6393" w:rsidRDefault="0061337D" w:rsidP="0061337D">
      <w:r w:rsidRPr="00EB6393">
        <w:t>Наименование муниципальной услуги - «Прекращение правоотношений с правообладателями земельных участков».</w:t>
      </w:r>
    </w:p>
    <w:p w:rsidR="0061337D" w:rsidRPr="00EB6393" w:rsidRDefault="0061337D" w:rsidP="0061337D"/>
    <w:p w:rsidR="0061337D" w:rsidRPr="00EB6393" w:rsidRDefault="0061337D" w:rsidP="0061337D">
      <w:pPr>
        <w:jc w:val="center"/>
      </w:pPr>
      <w:r w:rsidRPr="00EB6393">
        <w:t>Подраздел 2.2. НАИМЕНОВАНИЕ ОРГАНА, ПРЕДОСТАВЛЯЮЩЕГО МУНИЦИПАЛЬНУЮ УСЛУГУ</w:t>
      </w:r>
    </w:p>
    <w:p w:rsidR="0061337D" w:rsidRPr="00EB6393" w:rsidRDefault="0061337D" w:rsidP="0061337D">
      <w:pPr>
        <w:jc w:val="center"/>
        <w:rPr>
          <w:rFonts w:eastAsia="Calibri"/>
        </w:rPr>
      </w:pPr>
    </w:p>
    <w:p w:rsidR="0061337D" w:rsidRPr="00EB6393" w:rsidRDefault="0061337D" w:rsidP="0061337D">
      <w:r w:rsidRPr="00EB6393">
        <w:t>2.2.1. Предоставление муниципальной услуги осуществляется Уполномоченным органом.</w:t>
      </w:r>
    </w:p>
    <w:p w:rsidR="0061337D" w:rsidRPr="00EB6393" w:rsidRDefault="0061337D" w:rsidP="0061337D">
      <w:r w:rsidRPr="00EB6393">
        <w:t>Предоставление муниципальной услуги осуществляется Уполномоченным органом через отдел имущественных и земельных отношений администрации Новокубанского городского поселения Новокубанского района (далее - отдел).</w:t>
      </w:r>
    </w:p>
    <w:p w:rsidR="0061337D" w:rsidRPr="00EB6393" w:rsidRDefault="0061337D" w:rsidP="0061337D">
      <w:r w:rsidRPr="00EB6393">
        <w:t>2.2.2. В предоставлении муниципальной услуги участвует МФЦ.</w:t>
      </w:r>
    </w:p>
    <w:p w:rsidR="0061337D" w:rsidRPr="00EB6393" w:rsidRDefault="0061337D" w:rsidP="0061337D">
      <w:r w:rsidRPr="00EB6393">
        <w:rPr>
          <w:rFonts w:eastAsia="Calibri"/>
        </w:rPr>
        <w:t xml:space="preserve">  2.2.3. </w:t>
      </w:r>
      <w:r w:rsidRPr="00EB6393">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337D" w:rsidRPr="00EB6393" w:rsidRDefault="0061337D" w:rsidP="0061337D">
      <w:r w:rsidRPr="00EB6393">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1337D" w:rsidRPr="00EB6393" w:rsidRDefault="0061337D" w:rsidP="0061337D">
      <w:r w:rsidRPr="00EB6393">
        <w:t xml:space="preserve">2.2.4. В процессе предоставления муниципальной услуги уполномоченный орган взаимодействует </w:t>
      </w:r>
      <w:proofErr w:type="gramStart"/>
      <w:r w:rsidRPr="00EB6393">
        <w:t>с</w:t>
      </w:r>
      <w:proofErr w:type="gramEnd"/>
      <w:r w:rsidRPr="00EB6393">
        <w:t>:</w:t>
      </w:r>
    </w:p>
    <w:p w:rsidR="0061337D" w:rsidRPr="00EB6393" w:rsidRDefault="0061337D" w:rsidP="0061337D">
      <w:r w:rsidRPr="00EB6393">
        <w:t xml:space="preserve">-Управлением </w:t>
      </w:r>
      <w:proofErr w:type="spellStart"/>
      <w:r w:rsidRPr="00EB6393">
        <w:t>Росреестра</w:t>
      </w:r>
      <w:proofErr w:type="spellEnd"/>
      <w:r w:rsidRPr="00EB6393">
        <w:t xml:space="preserve"> по Краснодарскому краю;</w:t>
      </w:r>
    </w:p>
    <w:p w:rsidR="0061337D" w:rsidRPr="00EB6393" w:rsidRDefault="0061337D" w:rsidP="0061337D">
      <w:r w:rsidRPr="00EB6393">
        <w:t>-Управлением имущественных отношений администрации муниципального образования Новокубанский район.</w:t>
      </w:r>
    </w:p>
    <w:p w:rsidR="0061337D" w:rsidRPr="00EB6393" w:rsidRDefault="0061337D" w:rsidP="0061337D">
      <w:r w:rsidRPr="00EB6393">
        <w:t xml:space="preserve">2.2.5. </w:t>
      </w:r>
      <w:proofErr w:type="gramStart"/>
      <w:r w:rsidRPr="00EB6393">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EB6393">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C24DE" w:rsidRPr="00EB6393">
        <w:t>.</w:t>
      </w:r>
    </w:p>
    <w:p w:rsidR="003C24DE" w:rsidRPr="00EB6393" w:rsidRDefault="003C24DE" w:rsidP="0061337D"/>
    <w:p w:rsidR="003C24DE" w:rsidRPr="00EB6393" w:rsidRDefault="003C24DE" w:rsidP="0061337D"/>
    <w:p w:rsidR="0061337D" w:rsidRPr="00EB6393" w:rsidRDefault="0061337D" w:rsidP="0061337D">
      <w:pPr>
        <w:jc w:val="center"/>
      </w:pPr>
      <w:r w:rsidRPr="00EB6393">
        <w:lastRenderedPageBreak/>
        <w:t>Подраздел 2.3. ОПИСАНИЕ РЕЗУЛЬТАТА</w:t>
      </w:r>
    </w:p>
    <w:p w:rsidR="0061337D" w:rsidRPr="00EB6393" w:rsidRDefault="0061337D" w:rsidP="0061337D">
      <w:pPr>
        <w:jc w:val="center"/>
      </w:pPr>
      <w:r w:rsidRPr="00EB6393">
        <w:t>ПРЕДОСТАВЛЕНИЯ МУНИЦИПАЛЬНОЙ УСЛУГИ</w:t>
      </w:r>
    </w:p>
    <w:p w:rsidR="0061337D" w:rsidRPr="00EB6393" w:rsidRDefault="003C24DE" w:rsidP="0061337D">
      <w:pPr>
        <w:jc w:val="center"/>
      </w:pPr>
      <w:r w:rsidRPr="00EB6393">
        <w:tab/>
      </w:r>
    </w:p>
    <w:p w:rsidR="003C24DE" w:rsidRPr="00EB6393" w:rsidRDefault="0061337D" w:rsidP="003C24DE">
      <w:r w:rsidRPr="00EB6393">
        <w:t>2.3.1. Результатом предоставления муниципальной услуги являются:</w:t>
      </w:r>
    </w:p>
    <w:p w:rsidR="0061337D" w:rsidRPr="00EB6393" w:rsidRDefault="003C24DE" w:rsidP="003C24DE">
      <w:pPr>
        <w:ind w:firstLine="0"/>
      </w:pPr>
      <w:r w:rsidRPr="00EB6393">
        <w:t xml:space="preserve">        </w:t>
      </w:r>
      <w:r w:rsidR="0061337D" w:rsidRPr="00EB6393">
        <w:t xml:space="preserve"> соглашение о расторжении договора аренды, договора безвозмездного пользования;</w:t>
      </w:r>
    </w:p>
    <w:p w:rsidR="0061337D" w:rsidRPr="00EB6393" w:rsidRDefault="0061337D" w:rsidP="0061337D">
      <w:pPr>
        <w:rPr>
          <w:rFonts w:eastAsia="Calibri"/>
        </w:rPr>
      </w:pPr>
      <w:r w:rsidRPr="00EB6393">
        <w:t>постановление об отмене сервитута;</w:t>
      </w:r>
    </w:p>
    <w:p w:rsidR="0061337D" w:rsidRPr="00EB6393" w:rsidRDefault="0061337D" w:rsidP="0061337D">
      <w:r w:rsidRPr="00EB6393">
        <w:t>постановление о прекращении постоянного (бессрочного) пользования;</w:t>
      </w:r>
    </w:p>
    <w:p w:rsidR="0061337D" w:rsidRPr="00EB6393" w:rsidRDefault="0061337D" w:rsidP="0061337D">
      <w:r w:rsidRPr="00EB6393">
        <w:t>уведомление об отказе в предоставлении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61337D" w:rsidRPr="00EB6393" w:rsidRDefault="0061337D" w:rsidP="0061337D">
      <w:r w:rsidRPr="00EB6393">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EB6393">
        <w:rPr>
          <w:rFonts w:eastAsia="Calibri"/>
        </w:rPr>
        <w:t>заверяются Уполномоченным должностным лицом Уполномоченного органа</w:t>
      </w:r>
      <w:r w:rsidRPr="00EB6393">
        <w:t>.</w:t>
      </w:r>
    </w:p>
    <w:p w:rsidR="0061337D" w:rsidRPr="00EB6393" w:rsidRDefault="0061337D" w:rsidP="0061337D">
      <w:r w:rsidRPr="00EB6393">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872499">
        <w:t>.</w:t>
      </w:r>
    </w:p>
    <w:p w:rsidR="0061337D" w:rsidRPr="00EB6393" w:rsidRDefault="0061337D" w:rsidP="0061337D"/>
    <w:p w:rsidR="0061337D" w:rsidRPr="00EB6393" w:rsidRDefault="0061337D" w:rsidP="0061337D">
      <w:pPr>
        <w:jc w:val="center"/>
        <w:rPr>
          <w:rFonts w:eastAsia="Calibri"/>
        </w:rPr>
      </w:pPr>
      <w:r w:rsidRPr="00EB6393">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61337D" w:rsidRPr="00EB6393" w:rsidRDefault="0061337D" w:rsidP="0061337D">
      <w:pPr>
        <w:jc w:val="center"/>
      </w:pPr>
      <w:r w:rsidRPr="00EB6393">
        <w:t>МУНИЦИПАЛЬНОЙ УСЛУГИ, СРОК ПРИОСТАНОВЛЕНИЯ</w:t>
      </w:r>
    </w:p>
    <w:p w:rsidR="0061337D" w:rsidRPr="00EB6393" w:rsidRDefault="0061337D" w:rsidP="0061337D">
      <w:pPr>
        <w:jc w:val="center"/>
      </w:pPr>
      <w:r w:rsidRPr="00EB6393">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61337D" w:rsidRPr="00EB6393" w:rsidRDefault="0061337D" w:rsidP="0061337D">
      <w:pPr>
        <w:jc w:val="center"/>
      </w:pPr>
      <w:r w:rsidRPr="00EB6393">
        <w:t>ПРЕДОСТАВЛЕНИЯ МУНИЦИПАЛЬНОЙ УСЛУГИ</w:t>
      </w:r>
    </w:p>
    <w:p w:rsidR="0061337D" w:rsidRPr="00EB6393" w:rsidRDefault="0061337D" w:rsidP="0061337D"/>
    <w:p w:rsidR="0061337D" w:rsidRPr="00EB6393" w:rsidRDefault="0061337D" w:rsidP="0061337D">
      <w:pPr>
        <w:rPr>
          <w:rFonts w:eastAsia="Lucida Sans Unicode"/>
        </w:rPr>
      </w:pPr>
      <w:r w:rsidRPr="00EB6393">
        <w:t xml:space="preserve">2.4.1. </w:t>
      </w:r>
      <w:r w:rsidRPr="00EB6393">
        <w:rPr>
          <w:rFonts w:eastAsia="Lucida Sans Unicode"/>
        </w:rPr>
        <w:t>Срок предоставления муниципальной услуги составляет не более 30 (тридцати) календарных дней со дня регистрации заявления.</w:t>
      </w:r>
    </w:p>
    <w:p w:rsidR="0061337D" w:rsidRPr="00EB6393" w:rsidRDefault="0061337D" w:rsidP="0061337D">
      <w:pPr>
        <w:rPr>
          <w:rFonts w:eastAsia="Calibri"/>
        </w:rPr>
      </w:pPr>
      <w:r w:rsidRPr="00EB6393">
        <w:rPr>
          <w:rFonts w:eastAsia="Lucida Sans Unicode"/>
        </w:rPr>
        <w:t xml:space="preserve">В случае подачи заявителем заявления на получение муниципальной услуги через Единый портал и </w:t>
      </w:r>
      <w:r w:rsidRPr="00EB6393">
        <w:t>Региональный портал</w:t>
      </w:r>
      <w:r w:rsidRPr="00EB6393">
        <w:rPr>
          <w:rFonts w:eastAsia="Lucida Sans Unicode"/>
        </w:rPr>
        <w:t xml:space="preserve"> срок предоставления муниципальной услуги не превышает 30 (тридцати) календарных дней.</w:t>
      </w:r>
    </w:p>
    <w:p w:rsidR="0061337D" w:rsidRPr="00EB6393" w:rsidRDefault="0061337D" w:rsidP="0061337D">
      <w:r w:rsidRPr="00EB6393">
        <w:t>2.4.2. Срок приостановления предоставления муниципальной услуги законодательством не предусмотрен.</w:t>
      </w:r>
    </w:p>
    <w:p w:rsidR="0061337D" w:rsidRPr="00EB6393" w:rsidRDefault="0061337D" w:rsidP="0061337D"/>
    <w:p w:rsidR="0061337D" w:rsidRPr="00EB6393" w:rsidRDefault="0061337D" w:rsidP="0061337D">
      <w:pPr>
        <w:jc w:val="center"/>
      </w:pPr>
      <w:r w:rsidRPr="00EB6393">
        <w:t>Подраздел 2.5. НОРМАТИВНЫЕ ПРОВОВЫЕ АКТЫ, РЕГУЛИРУЮЩИЕ ПРЕДОСТАВЛЕНИЕ МУНИЦИПАЛЬНОЙ УСЛУГИ</w:t>
      </w:r>
    </w:p>
    <w:p w:rsidR="0061337D" w:rsidRPr="00EB6393" w:rsidRDefault="0061337D" w:rsidP="0061337D"/>
    <w:p w:rsidR="0061337D" w:rsidRPr="00EB6393" w:rsidRDefault="0061337D" w:rsidP="0061337D">
      <w:r w:rsidRPr="00EB639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1337D" w:rsidRPr="00EB6393" w:rsidRDefault="0061337D" w:rsidP="0061337D">
      <w:r w:rsidRPr="00EB6393">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1337D" w:rsidRPr="00EB6393" w:rsidRDefault="0061337D" w:rsidP="0061337D"/>
    <w:p w:rsidR="0061337D" w:rsidRPr="00EB6393" w:rsidRDefault="0061337D" w:rsidP="0061337D">
      <w:pPr>
        <w:jc w:val="center"/>
        <w:rPr>
          <w:rFonts w:eastAsia="Calibri"/>
        </w:rPr>
      </w:pPr>
      <w:r w:rsidRPr="00EB6393">
        <w:t>Подраздел 2.6. ИСЧЕРПЫВАЮЩИЙ ПЕРЕЧЕНЬ ДОКУМЕНТОВ,</w:t>
      </w:r>
    </w:p>
    <w:p w:rsidR="0061337D" w:rsidRPr="00EB6393" w:rsidRDefault="0061337D" w:rsidP="0061337D">
      <w:pPr>
        <w:jc w:val="center"/>
      </w:pPr>
      <w:proofErr w:type="gramStart"/>
      <w:r w:rsidRPr="00EB6393">
        <w:t>НЕОБХОДИМЫХ</w:t>
      </w:r>
      <w:proofErr w:type="gramEnd"/>
      <w:r w:rsidRPr="00EB6393">
        <w:t xml:space="preserve"> В СООТВЕТСТВИИ С НОРМАТИВНЫМИ</w:t>
      </w:r>
    </w:p>
    <w:p w:rsidR="0061337D" w:rsidRPr="00EB6393" w:rsidRDefault="0061337D" w:rsidP="0061337D">
      <w:pPr>
        <w:jc w:val="center"/>
      </w:pPr>
      <w:r w:rsidRPr="00EB6393">
        <w:t>ПРАВОВЫМИ АКТАМИ ДЛЯ ПРЕДОСТАВЛЕНИЯ</w:t>
      </w:r>
    </w:p>
    <w:p w:rsidR="0061337D" w:rsidRPr="00EB6393" w:rsidRDefault="0061337D" w:rsidP="0061337D">
      <w:pPr>
        <w:jc w:val="center"/>
      </w:pPr>
      <w:r w:rsidRPr="00EB6393">
        <w:lastRenderedPageBreak/>
        <w:t>МУНИЦИПАЛЬНОЙ УСЛУГИ И УСЛУГ, КОТОРЫЕ ЯВЛЯЮТСЯ</w:t>
      </w:r>
    </w:p>
    <w:p w:rsidR="0061337D" w:rsidRPr="00EB6393" w:rsidRDefault="0061337D" w:rsidP="0061337D">
      <w:pPr>
        <w:jc w:val="center"/>
      </w:pPr>
      <w:proofErr w:type="gramStart"/>
      <w:r w:rsidRPr="00EB6393">
        <w:t>НЕОБХОДИМЫМИ</w:t>
      </w:r>
      <w:proofErr w:type="gramEnd"/>
      <w:r w:rsidRPr="00EB6393">
        <w:t xml:space="preserve"> И ОБЯЗАТЕЛЬНЫМИ ДЛЯ ПРЕДОСТАВЛЕНИЯ МУНИЦИПАЛЬНОЙ УСЛУГИ, ПОДЛЕЖАЩИХ ПРЕДСТАВЛЕНИЮ</w:t>
      </w:r>
    </w:p>
    <w:p w:rsidR="0061337D" w:rsidRPr="00EB6393" w:rsidRDefault="0061337D" w:rsidP="0061337D">
      <w:pPr>
        <w:jc w:val="center"/>
      </w:pPr>
      <w:r w:rsidRPr="00EB6393">
        <w:t>ЗАЯВИТЕЛЕМ, СПОСОБЫ ИХ ПОЛУЧЕНИЯ ЗАЯВИТЕЛЕМ, В ТОМ ЧИСЛЕ В ЭЛЕКТРОННОЙ ФОРМЕ, ПОРЯДОК ИХ ПРЕДСТАВЛЕНИЯ</w:t>
      </w:r>
    </w:p>
    <w:p w:rsidR="0061337D" w:rsidRPr="00EB6393" w:rsidRDefault="0061337D" w:rsidP="0061337D"/>
    <w:p w:rsidR="0061337D" w:rsidRPr="00EB6393" w:rsidRDefault="0061337D" w:rsidP="0061337D">
      <w:r w:rsidRPr="00EB6393">
        <w:t>2.6.1. Для получения муниципальной услуги</w:t>
      </w:r>
      <w:r w:rsidRPr="00EB6393">
        <w:rPr>
          <w:rFonts w:eastAsia="Calibri"/>
        </w:rPr>
        <w:t xml:space="preserve"> </w:t>
      </w:r>
      <w:r w:rsidRPr="00EB6393">
        <w:t>заявитель представляет следующие документы:</w:t>
      </w:r>
    </w:p>
    <w:p w:rsidR="0061337D" w:rsidRPr="00EB6393" w:rsidRDefault="0061337D" w:rsidP="0061337D">
      <w:r w:rsidRPr="00EB6393">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1337D" w:rsidRPr="00EB6393" w:rsidRDefault="0061337D" w:rsidP="0061337D">
      <w:r w:rsidRPr="00EB6393">
        <w:t>Образец заполнения заявления приведен в Приложении № 2 к настоящему Регламенту;</w:t>
      </w:r>
    </w:p>
    <w:p w:rsidR="0061337D" w:rsidRPr="00EB6393" w:rsidRDefault="0061337D" w:rsidP="0061337D">
      <w:proofErr w:type="gramStart"/>
      <w:r w:rsidRPr="00EB6393">
        <w:t>документ, подтверждающ</w:t>
      </w:r>
      <w:r w:rsidR="003C24DE" w:rsidRPr="00EB6393">
        <w:t>ий</w:t>
      </w:r>
      <w:r w:rsidRPr="00EB6393">
        <w:t xml:space="preserve">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EB6393">
        <w:t xml:space="preserve"> </w:t>
      </w:r>
      <w:proofErr w:type="gramStart"/>
      <w:r w:rsidRPr="00EB6393">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1337D" w:rsidRPr="00EB6393" w:rsidRDefault="0061337D" w:rsidP="0061337D">
      <w:r w:rsidRPr="00EB6393">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1337D" w:rsidRPr="00EB6393" w:rsidRDefault="0061337D" w:rsidP="0061337D">
      <w:pPr>
        <w:rPr>
          <w:rFonts w:eastAsia="Calibri"/>
        </w:rPr>
      </w:pPr>
      <w:r w:rsidRPr="00EB6393">
        <w:t>2.6.2. Перечень документов, необходимых для предоставления муниципальной услуги, является исчерпывающим.</w:t>
      </w:r>
    </w:p>
    <w:p w:rsidR="0061337D" w:rsidRPr="00EB6393" w:rsidRDefault="0061337D" w:rsidP="0061337D">
      <w:r w:rsidRPr="00EB6393">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1337D" w:rsidRPr="00EB6393" w:rsidRDefault="0061337D" w:rsidP="0061337D">
      <w:r w:rsidRPr="00EB6393">
        <w:t xml:space="preserve">2.6.4. Копии документов должны быть заверены в установленном порядке или представлены с предъявлением подлинника. </w:t>
      </w:r>
    </w:p>
    <w:p w:rsidR="0061337D" w:rsidRPr="00EB6393" w:rsidRDefault="0061337D" w:rsidP="0061337D">
      <w:r w:rsidRPr="00EB6393">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1337D" w:rsidRPr="00EB6393" w:rsidRDefault="0061337D" w:rsidP="0061337D">
      <w:r w:rsidRPr="00EB6393">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1337D" w:rsidRPr="00EB6393" w:rsidRDefault="0061337D" w:rsidP="0061337D">
      <w:r w:rsidRPr="00EB6393">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1337D" w:rsidRPr="00EB6393" w:rsidRDefault="0061337D" w:rsidP="0061337D">
      <w:r w:rsidRPr="00EB6393">
        <w:t>В случае невозможности предоставления подлинников, предоставляются нотариально заверенные копии.</w:t>
      </w:r>
    </w:p>
    <w:p w:rsidR="0061337D" w:rsidRPr="00EB6393" w:rsidRDefault="0061337D" w:rsidP="0061337D">
      <w:r w:rsidRPr="00EB6393">
        <w:t xml:space="preserve">2.6.8. </w:t>
      </w:r>
      <w:proofErr w:type="gramStart"/>
      <w:r w:rsidRPr="00EB6393">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EB6393">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1337D" w:rsidRPr="00EB6393" w:rsidRDefault="0061337D" w:rsidP="0061337D">
      <w:r w:rsidRPr="00EB6393">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1337D" w:rsidRPr="00EB6393" w:rsidRDefault="0061337D" w:rsidP="0061337D">
      <w:r w:rsidRPr="00EB6393">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1337D" w:rsidRPr="00EB6393" w:rsidRDefault="0061337D" w:rsidP="0061337D">
      <w:r w:rsidRPr="00EB6393">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1337D" w:rsidRPr="00EB6393" w:rsidRDefault="0061337D" w:rsidP="0061337D"/>
    <w:p w:rsidR="0061337D" w:rsidRPr="00EB6393" w:rsidRDefault="0061337D" w:rsidP="0061337D">
      <w:pPr>
        <w:jc w:val="center"/>
      </w:pPr>
      <w:r w:rsidRPr="00EB6393">
        <w:t>Подраздел 2.7. ИСЧЕРПЫВАЮЩИЙ ПЕРЕЧЕНЬ ДОКУМЕНТОВ,</w:t>
      </w:r>
    </w:p>
    <w:p w:rsidR="0061337D" w:rsidRPr="00EB6393" w:rsidRDefault="0061337D" w:rsidP="0061337D">
      <w:pPr>
        <w:jc w:val="center"/>
      </w:pPr>
      <w:proofErr w:type="gramStart"/>
      <w:r w:rsidRPr="00EB6393">
        <w:t>НЕОБХОДИМЫХ</w:t>
      </w:r>
      <w:proofErr w:type="gramEnd"/>
      <w:r w:rsidRPr="00EB6393">
        <w:t xml:space="preserve"> В СООТВЕТСТВИИ С НОРМАТИВНЫМИ</w:t>
      </w:r>
    </w:p>
    <w:p w:rsidR="0061337D" w:rsidRPr="00EB6393" w:rsidRDefault="0061337D" w:rsidP="0061337D">
      <w:pPr>
        <w:jc w:val="center"/>
      </w:pPr>
      <w:r w:rsidRPr="00EB6393">
        <w:t>ПРАВОВЫМИ АКТАМИ ДЛЯ ПРЕДОСТАВЛЕНИЯ</w:t>
      </w:r>
    </w:p>
    <w:p w:rsidR="0061337D" w:rsidRPr="00EB6393" w:rsidRDefault="0061337D" w:rsidP="0061337D">
      <w:pPr>
        <w:jc w:val="center"/>
      </w:pPr>
      <w:r w:rsidRPr="00EB6393">
        <w:t xml:space="preserve">МУНИЦИПАЛЬНОЙ УСЛУГИ, КОТОРЫЕ НАХОДЯТСЯ </w:t>
      </w:r>
      <w:proofErr w:type="gramStart"/>
      <w:r w:rsidRPr="00EB6393">
        <w:t>В</w:t>
      </w:r>
      <w:proofErr w:type="gramEnd"/>
    </w:p>
    <w:p w:rsidR="0061337D" w:rsidRPr="00EB6393" w:rsidRDefault="0061337D" w:rsidP="0061337D">
      <w:pPr>
        <w:jc w:val="center"/>
      </w:pPr>
      <w:proofErr w:type="gramStart"/>
      <w:r w:rsidRPr="00EB6393">
        <w:t>РАСПОРЯЖЕНИИ</w:t>
      </w:r>
      <w:proofErr w:type="gramEnd"/>
      <w:r w:rsidRPr="00EB6393">
        <w:t xml:space="preserve"> ГОСУДАРСТВЕННЫХ ОРГАНОВ, ОРГАНОВ МЕСТНОГО САМОУПРАВЛЕНИЯ И ИНЫХ ОРГАНОВ, УЧАСТВУЮЩИХ В ПРЕДОСТАВЛЕНИИ</w:t>
      </w:r>
    </w:p>
    <w:p w:rsidR="0061337D" w:rsidRPr="00EB6393" w:rsidRDefault="0061337D" w:rsidP="0061337D">
      <w:pPr>
        <w:jc w:val="center"/>
      </w:pPr>
      <w:r w:rsidRPr="00EB6393">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37D" w:rsidRPr="00EB6393" w:rsidRDefault="0061337D" w:rsidP="0061337D">
      <w:pPr>
        <w:jc w:val="center"/>
        <w:rPr>
          <w:rFonts w:eastAsia="Lucida Sans Unicode"/>
        </w:rPr>
      </w:pPr>
    </w:p>
    <w:p w:rsidR="0061337D" w:rsidRPr="00EB6393" w:rsidRDefault="0061337D" w:rsidP="0061337D">
      <w:pPr>
        <w:rPr>
          <w:rFonts w:eastAsia="Calibri"/>
        </w:rPr>
      </w:pPr>
      <w:r w:rsidRPr="00EB6393">
        <w:rPr>
          <w:rFonts w:eastAsia="Lucida Sans Unicode"/>
        </w:rPr>
        <w:t xml:space="preserve">2.7.1. </w:t>
      </w:r>
      <w:r w:rsidRPr="00EB6393">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1337D" w:rsidRPr="00EB6393" w:rsidRDefault="0061337D" w:rsidP="0061337D">
      <w:r w:rsidRPr="00EB6393">
        <w:t>выписка из Единого государственного реестра недвижимости об объекте недвижимости и зарегистрированных правах;</w:t>
      </w:r>
    </w:p>
    <w:p w:rsidR="00846967" w:rsidRPr="00EB6393" w:rsidRDefault="0061337D" w:rsidP="0061337D">
      <w:r w:rsidRPr="00EB6393">
        <w:t xml:space="preserve">выписка из </w:t>
      </w:r>
      <w:r w:rsidR="00846967" w:rsidRPr="00EB6393">
        <w:t xml:space="preserve">Единого </w:t>
      </w:r>
      <w:r w:rsidRPr="00EB6393">
        <w:t>государственного реестра</w:t>
      </w:r>
      <w:r w:rsidR="00846967" w:rsidRPr="00EB6393">
        <w:t xml:space="preserve"> юридических лиц;</w:t>
      </w:r>
      <w:r w:rsidRPr="00EB6393">
        <w:t xml:space="preserve"> </w:t>
      </w:r>
    </w:p>
    <w:p w:rsidR="00846967" w:rsidRPr="00EB6393" w:rsidRDefault="00846967" w:rsidP="0061337D">
      <w:r w:rsidRPr="00EB6393">
        <w:t>выписка из Единого государственного реестра индивиду</w:t>
      </w:r>
      <w:r w:rsidR="0092749A" w:rsidRPr="00EB6393">
        <w:t>а</w:t>
      </w:r>
      <w:r w:rsidRPr="00EB6393">
        <w:t>льных предпринимателей;</w:t>
      </w:r>
    </w:p>
    <w:p w:rsidR="0061337D" w:rsidRPr="00EB6393" w:rsidRDefault="0061337D" w:rsidP="0061337D">
      <w:r w:rsidRPr="00EB6393">
        <w:t>договор аренды земельного участка либо договор безвозмездного срочного пользования земельным участком.</w:t>
      </w:r>
    </w:p>
    <w:p w:rsidR="0061337D" w:rsidRPr="00EB6393" w:rsidRDefault="0061337D" w:rsidP="0061337D">
      <w:pPr>
        <w:rPr>
          <w:rFonts w:eastAsia="Lucida Sans Unicode"/>
        </w:rPr>
      </w:pPr>
      <w:r w:rsidRPr="00EB6393">
        <w:rPr>
          <w:rFonts w:eastAsia="Lucida Sans Unicode"/>
        </w:rPr>
        <w:t>2.7.2.</w:t>
      </w:r>
      <w:r w:rsidRPr="00EB6393">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1337D" w:rsidRPr="00EB6393" w:rsidRDefault="0061337D" w:rsidP="0061337D">
      <w:pPr>
        <w:rPr>
          <w:rFonts w:eastAsia="Lucida Sans Unicode"/>
        </w:rPr>
      </w:pPr>
      <w:r w:rsidRPr="00EB6393">
        <w:rPr>
          <w:rFonts w:eastAsia="Lucida Sans Unicode"/>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1337D" w:rsidRPr="00EB6393" w:rsidRDefault="0061337D" w:rsidP="0061337D">
      <w:pPr>
        <w:rPr>
          <w:rFonts w:eastAsia="Lucida Sans Unicode"/>
        </w:rPr>
      </w:pPr>
    </w:p>
    <w:p w:rsidR="0061337D" w:rsidRPr="00EB6393" w:rsidRDefault="0061337D" w:rsidP="0061337D">
      <w:pPr>
        <w:jc w:val="center"/>
        <w:rPr>
          <w:rFonts w:eastAsia="Calibri"/>
        </w:rPr>
      </w:pPr>
      <w:r w:rsidRPr="00EB6393">
        <w:t>Подраздел 2.8. УКАЗАНИЕ НА ЗАПРЕТ ТРЕБОВАТЬ ОТ ЗАЯВИТЕЛЯ</w:t>
      </w:r>
    </w:p>
    <w:p w:rsidR="0061337D" w:rsidRPr="00EB6393" w:rsidRDefault="0061337D" w:rsidP="0061337D">
      <w:pPr>
        <w:jc w:val="center"/>
      </w:pPr>
    </w:p>
    <w:p w:rsidR="0061337D" w:rsidRPr="00EB6393" w:rsidRDefault="0061337D" w:rsidP="0061337D">
      <w:r w:rsidRPr="00EB6393">
        <w:t xml:space="preserve">2.8.1. От заявителя запрещено требовать представления документов и информации или осуществления действий, представление или осуществление </w:t>
      </w:r>
      <w:r w:rsidRPr="00EB6393">
        <w:lastRenderedPageBreak/>
        <w:t xml:space="preserve">которых не предусмотрено нормативными правовыми актами, регулирующими отношения, возникшие в связи с предоставлением муниципальной услуги. </w:t>
      </w:r>
    </w:p>
    <w:p w:rsidR="0061337D" w:rsidRPr="00EB6393" w:rsidRDefault="0061337D" w:rsidP="0061337D">
      <w:proofErr w:type="gramStart"/>
      <w:r w:rsidRPr="00EB6393">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B6393">
        <w:t xml:space="preserve"> 7 Федерального закона № 210-ФЗ.</w:t>
      </w:r>
    </w:p>
    <w:p w:rsidR="0061337D" w:rsidRPr="00EB6393" w:rsidRDefault="0061337D" w:rsidP="0061337D">
      <w:r w:rsidRPr="00EB6393">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1337D" w:rsidRPr="00EB6393" w:rsidRDefault="0061337D" w:rsidP="0061337D">
      <w:r w:rsidRPr="00EB6393">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1337D" w:rsidRPr="00EB6393" w:rsidRDefault="0061337D" w:rsidP="0061337D">
      <w:r w:rsidRPr="00EB6393">
        <w:t>Запрещено требовать от заявителя совершения иных действий, кроме прохождения идентификац</w:t>
      </w:r>
      <w:proofErr w:type="gramStart"/>
      <w:r w:rsidRPr="00EB6393">
        <w:t>ии и ау</w:t>
      </w:r>
      <w:proofErr w:type="gramEnd"/>
      <w:r w:rsidRPr="00EB639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37D" w:rsidRPr="00EB6393" w:rsidRDefault="0061337D" w:rsidP="0061337D">
      <w:r w:rsidRPr="00EB6393">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37D" w:rsidRPr="00EB6393" w:rsidRDefault="0061337D" w:rsidP="0061337D">
      <w:r w:rsidRPr="00EB639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337D" w:rsidRPr="00EB6393" w:rsidRDefault="0061337D" w:rsidP="0061337D">
      <w:r w:rsidRPr="00EB639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37D" w:rsidRPr="00EB6393" w:rsidRDefault="0061337D" w:rsidP="0061337D">
      <w:r w:rsidRPr="00EB639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37D" w:rsidRPr="00EB6393" w:rsidRDefault="0061337D" w:rsidP="0061337D">
      <w:proofErr w:type="gramStart"/>
      <w:r w:rsidRPr="00EB6393">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муниципального служащего Уполномоченного органа, предоставляющего муниципальную услугу, работника МФЦ, предусмотренной </w:t>
      </w:r>
      <w:hyperlink r:id="rId7" w:history="1">
        <w:r w:rsidRPr="00EB6393">
          <w:rPr>
            <w:rStyle w:val="a3"/>
            <w:color w:val="auto"/>
          </w:rPr>
          <w:t>частью 1.1 статьи 16</w:t>
        </w:r>
      </w:hyperlink>
      <w:r w:rsidRPr="00EB6393">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B6393">
        <w:t xml:space="preserve"> Уполномоченного органа, предоставляющего муниципальную услугу, или органа, предоставляющего муниципальную услугу, руководителя МФЦ </w:t>
      </w:r>
      <w:r w:rsidRPr="00EB6393">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EB6393">
          <w:rPr>
            <w:rStyle w:val="a3"/>
            <w:color w:val="auto"/>
          </w:rPr>
          <w:t>частью 1.1 статьи 16</w:t>
        </w:r>
      </w:hyperlink>
      <w:r w:rsidRPr="00EB6393">
        <w:t xml:space="preserve"> Федерального закона № 210-ФЗ, уведомляется заявитель, а также приносятся извинения за доставленные неудобства.</w:t>
      </w:r>
    </w:p>
    <w:p w:rsidR="0061337D" w:rsidRPr="00EB6393" w:rsidRDefault="0061337D" w:rsidP="0061337D">
      <w:r w:rsidRPr="00EB6393">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1337D" w:rsidRPr="00EB6393" w:rsidRDefault="0061337D" w:rsidP="0061337D"/>
    <w:p w:rsidR="0061337D" w:rsidRPr="00EB6393" w:rsidRDefault="0061337D" w:rsidP="0061337D">
      <w:pPr>
        <w:jc w:val="center"/>
      </w:pPr>
      <w:r w:rsidRPr="00EB6393">
        <w:t xml:space="preserve">Подраздел 2.9. ИСЧЕРПЫВАЮЩИЙ ПЕРЕЧЕНЬ ОСНОВАНИЙ ДЛЯ ОТКАЗА В ПРИЕМЕ ДОКУМЕНТОВ, НЕОБХОДИМЫХ </w:t>
      </w:r>
      <w:proofErr w:type="gramStart"/>
      <w:r w:rsidRPr="00EB6393">
        <w:t>ДЛЯ</w:t>
      </w:r>
      <w:proofErr w:type="gramEnd"/>
    </w:p>
    <w:p w:rsidR="0061337D" w:rsidRPr="00EB6393" w:rsidRDefault="0061337D" w:rsidP="0061337D">
      <w:pPr>
        <w:jc w:val="center"/>
      </w:pPr>
      <w:r w:rsidRPr="00EB6393">
        <w:t>ПРЕДОСТАВЛЕНИЯ МУНИЦИПАЛЬНОЙ УСЛУГИ</w:t>
      </w:r>
    </w:p>
    <w:p w:rsidR="0061337D" w:rsidRPr="00EB6393" w:rsidRDefault="0061337D" w:rsidP="0061337D">
      <w:pPr>
        <w:jc w:val="center"/>
      </w:pPr>
    </w:p>
    <w:p w:rsidR="0061337D" w:rsidRPr="00EB6393" w:rsidRDefault="0061337D" w:rsidP="0061337D">
      <w:r w:rsidRPr="00EB6393">
        <w:t>2.9.1. Основанием для отказа в приеме документов, необходимых для предоставления муниципальной услуги, является:</w:t>
      </w:r>
    </w:p>
    <w:p w:rsidR="0061337D" w:rsidRPr="00EB6393" w:rsidRDefault="0061337D" w:rsidP="0061337D">
      <w:r w:rsidRPr="00EB6393">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1337D" w:rsidRPr="00EB6393" w:rsidRDefault="0061337D" w:rsidP="0061337D">
      <w:r w:rsidRPr="00EB6393">
        <w:t>поданное заявление не соответствует по форме и содержанию требованиям, предъявляемым к заявлению, согласно приложению № 1 к Регламенту;</w:t>
      </w:r>
    </w:p>
    <w:p w:rsidR="0061337D" w:rsidRPr="00EB6393" w:rsidRDefault="0061337D" w:rsidP="0061337D">
      <w:r w:rsidRPr="00EB6393">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337D" w:rsidRPr="00EB6393" w:rsidRDefault="0061337D" w:rsidP="0061337D">
      <w:pPr>
        <w:tabs>
          <w:tab w:val="left" w:pos="1260"/>
          <w:tab w:val="num" w:pos="1440"/>
        </w:tabs>
        <w:ind w:firstLine="709"/>
      </w:pPr>
      <w:r w:rsidRPr="00EB6393">
        <w:t>отсутствие одного или нескольких документов, необходимых для получения муниципальной услуги, наличие к</w:t>
      </w:r>
      <w:r w:rsidR="00D414BF" w:rsidRPr="00EB6393">
        <w:t xml:space="preserve">оторых предусмотрено </w:t>
      </w:r>
      <w:r w:rsidR="0092749A" w:rsidRPr="00EB6393">
        <w:t>пунктом</w:t>
      </w:r>
      <w:r w:rsidRPr="00EB6393">
        <w:t xml:space="preserve"> </w:t>
      </w:r>
      <w:r w:rsidR="0092749A" w:rsidRPr="00EB6393">
        <w:t>2.6.1.</w:t>
      </w:r>
      <w:r w:rsidRPr="00EB6393">
        <w:t xml:space="preserve"> подраздела </w:t>
      </w:r>
      <w:r w:rsidR="0092749A" w:rsidRPr="00EB6393">
        <w:t>2.6</w:t>
      </w:r>
      <w:r w:rsidRPr="00EB6393">
        <w:t xml:space="preserve"> раздела </w:t>
      </w:r>
      <w:r w:rsidR="0092749A" w:rsidRPr="00EB6393">
        <w:t>2</w:t>
      </w:r>
      <w:r w:rsidRPr="00EB6393">
        <w:t xml:space="preserve"> Регламента;</w:t>
      </w:r>
    </w:p>
    <w:p w:rsidR="0061337D" w:rsidRPr="00EB6393" w:rsidRDefault="0061337D" w:rsidP="0061337D">
      <w:r w:rsidRPr="00EB6393">
        <w:t xml:space="preserve">несоблюдение установленных нормативными правовыми актами требований, предъявляемых к электронной подписи. </w:t>
      </w:r>
    </w:p>
    <w:p w:rsidR="0061337D" w:rsidRPr="00EB6393" w:rsidRDefault="0061337D" w:rsidP="0061337D">
      <w:r w:rsidRPr="00EB6393">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337D" w:rsidRPr="00EB6393" w:rsidRDefault="0061337D" w:rsidP="0061337D">
      <w:r w:rsidRPr="00EB6393">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61337D" w:rsidRPr="00EB6393" w:rsidRDefault="0061337D" w:rsidP="0061337D">
      <w:r w:rsidRPr="00EB6393">
        <w:t>Не может быть отказано заявителю в приеме дополнительных документов при наличии намерения их сдать.</w:t>
      </w:r>
    </w:p>
    <w:p w:rsidR="0061337D" w:rsidRPr="00EB6393" w:rsidRDefault="0061337D" w:rsidP="0061337D">
      <w:r w:rsidRPr="00EB6393">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6393">
        <w:rPr>
          <w:rFonts w:eastAsia="Arial"/>
        </w:rPr>
        <w:t xml:space="preserve">Едином Портале, </w:t>
      </w:r>
      <w:r w:rsidRPr="00EB6393">
        <w:t xml:space="preserve">Региональном портале </w:t>
      </w:r>
      <w:r w:rsidRPr="00EB6393">
        <w:rPr>
          <w:rFonts w:eastAsia="Arial"/>
        </w:rPr>
        <w:t>и официальном сайте Уполномоченного органа</w:t>
      </w:r>
      <w:r w:rsidRPr="00EB6393">
        <w:t>.</w:t>
      </w:r>
    </w:p>
    <w:p w:rsidR="0061337D" w:rsidRPr="00EB6393" w:rsidRDefault="0061337D" w:rsidP="0061337D">
      <w:r w:rsidRPr="00EB6393">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337D" w:rsidRPr="00EB6393" w:rsidRDefault="0061337D" w:rsidP="0061337D"/>
    <w:p w:rsidR="0061337D" w:rsidRPr="00EB6393" w:rsidRDefault="0061337D" w:rsidP="0061337D">
      <w:pPr>
        <w:jc w:val="center"/>
        <w:rPr>
          <w:rFonts w:eastAsia="Calibri"/>
        </w:rPr>
      </w:pPr>
      <w:r w:rsidRPr="00EB6393">
        <w:t>Подраздел 2.10. ИСЧЕРПЫВАЮЩИЙ ПЕРЕЧЕНЬ ОСНОВАНИЙ ДЛЯ ПРИОСТАНОВЛЕНИЯ ИЛИ ОТКАЗА В ПРЕДОСТАВЛЕНИИ МУНИЦИПАЛЬНОЙ УСЛУГИ</w:t>
      </w:r>
    </w:p>
    <w:p w:rsidR="0061337D" w:rsidRPr="00EB6393" w:rsidRDefault="0061337D" w:rsidP="0061337D"/>
    <w:p w:rsidR="0061337D" w:rsidRPr="00EB6393" w:rsidRDefault="0061337D" w:rsidP="0061337D">
      <w:r w:rsidRPr="00EB6393">
        <w:t>2.10.1. Оснований для приостановления предоставления муниципальной услуги законодательством Российской Федерации не предусмотрено.</w:t>
      </w:r>
    </w:p>
    <w:p w:rsidR="0061337D" w:rsidRPr="00EB6393" w:rsidRDefault="0061337D" w:rsidP="0061337D">
      <w:r w:rsidRPr="00EB6393">
        <w:t xml:space="preserve">2.10.2. Заявителю отказывается в предоставлении муниципальной услуги при наличии хотя бы одного из следующих оснований: </w:t>
      </w:r>
    </w:p>
    <w:p w:rsidR="0061337D" w:rsidRPr="00EB6393" w:rsidRDefault="0061337D" w:rsidP="0061337D">
      <w:r w:rsidRPr="00EB6393">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1337D" w:rsidRPr="00EB6393" w:rsidRDefault="0061337D" w:rsidP="0061337D">
      <w:r w:rsidRPr="00EB6393">
        <w:t>отсутствие одного или нескольких документов, необходимых для получения муниципальной услуги, наличие которых предусмотрено пункт</w:t>
      </w:r>
      <w:r w:rsidR="00D414BF" w:rsidRPr="00EB6393">
        <w:t>ом</w:t>
      </w:r>
      <w:r w:rsidRPr="00EB6393">
        <w:t xml:space="preserve"> 2.6</w:t>
      </w:r>
      <w:r w:rsidR="00D414BF" w:rsidRPr="00EB6393">
        <w:t>.</w:t>
      </w:r>
      <w:r w:rsidRPr="00EB6393">
        <w:t>1. подраздела 2.6 раздела 2 Регламента;</w:t>
      </w:r>
    </w:p>
    <w:p w:rsidR="0061337D" w:rsidRPr="00EB6393" w:rsidRDefault="0061337D" w:rsidP="0061337D">
      <w:r w:rsidRPr="00EB6393">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1337D" w:rsidRPr="00EB6393" w:rsidRDefault="0061337D" w:rsidP="0061337D">
      <w:bookmarkStart w:id="5" w:name="P160"/>
      <w:bookmarkEnd w:id="5"/>
      <w:r w:rsidRPr="00EB6393">
        <w:t xml:space="preserve">несоответствие документов, в том числе представленным посредством использования </w:t>
      </w:r>
      <w:r w:rsidRPr="00EB6393">
        <w:rPr>
          <w:rFonts w:eastAsia="Arial"/>
        </w:rPr>
        <w:t xml:space="preserve">Единого Портала, </w:t>
      </w:r>
      <w:r w:rsidRPr="00EB6393">
        <w:t>Региональном портале требованиям, установленными подраздела 2.6 раздела 2 Регламента необходимых в соответствии с нормативными правовыми актами для предоставления муниципальной услуги.</w:t>
      </w:r>
    </w:p>
    <w:p w:rsidR="0061337D" w:rsidRPr="00EB6393" w:rsidRDefault="0061337D" w:rsidP="0061337D">
      <w:r w:rsidRPr="00EB6393">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3(трех) рабочих дней подлежат возврату заявителю лично под роспись в их получении.</w:t>
      </w:r>
    </w:p>
    <w:p w:rsidR="0061337D" w:rsidRPr="00EB6393" w:rsidRDefault="0061337D" w:rsidP="0061337D">
      <w:r w:rsidRPr="00EB6393">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6393">
        <w:rPr>
          <w:rFonts w:eastAsia="Arial"/>
        </w:rPr>
        <w:t xml:space="preserve">Едином Портале, </w:t>
      </w:r>
      <w:r w:rsidRPr="00EB6393">
        <w:t>Региональном портале.</w:t>
      </w:r>
    </w:p>
    <w:p w:rsidR="0061337D" w:rsidRPr="00EB6393" w:rsidRDefault="0061337D" w:rsidP="0061337D">
      <w:r w:rsidRPr="00EB6393">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337D" w:rsidRPr="00EB6393" w:rsidRDefault="0061337D" w:rsidP="0061337D"/>
    <w:p w:rsidR="0061337D" w:rsidRPr="00EB6393" w:rsidRDefault="0061337D" w:rsidP="0061337D">
      <w:pPr>
        <w:jc w:val="center"/>
      </w:pPr>
      <w:r w:rsidRPr="00EB6393">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37D" w:rsidRPr="00EB6393" w:rsidRDefault="0061337D" w:rsidP="0061337D"/>
    <w:p w:rsidR="0061337D" w:rsidRPr="00EB6393" w:rsidRDefault="0061337D" w:rsidP="0061337D">
      <w:r w:rsidRPr="00EB6393">
        <w:t>Услуги, которые являются необходимыми и обязательными для представления муниципальной услуги, отсутствуют.</w:t>
      </w:r>
    </w:p>
    <w:p w:rsidR="0061337D" w:rsidRPr="00EB6393" w:rsidRDefault="0061337D" w:rsidP="0061337D"/>
    <w:p w:rsidR="0061337D" w:rsidRPr="00EB6393" w:rsidRDefault="0061337D" w:rsidP="0061337D">
      <w:pPr>
        <w:jc w:val="center"/>
      </w:pPr>
      <w:bookmarkStart w:id="6" w:name="sub_1021"/>
      <w:r w:rsidRPr="00EB6393">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61337D" w:rsidRPr="00EB6393" w:rsidRDefault="0061337D" w:rsidP="0061337D"/>
    <w:p w:rsidR="0061337D" w:rsidRPr="00EB6393" w:rsidRDefault="0061337D" w:rsidP="0061337D">
      <w:r w:rsidRPr="00EB6393">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1337D" w:rsidRPr="00EB6393" w:rsidRDefault="0061337D" w:rsidP="0061337D"/>
    <w:p w:rsidR="0061337D" w:rsidRPr="00EB6393" w:rsidRDefault="0061337D" w:rsidP="0061337D">
      <w:pPr>
        <w:jc w:val="center"/>
      </w:pPr>
      <w:r w:rsidRPr="00EB6393">
        <w:t>Подраздел 2.13. ПОРЯДОК, РАЗМЕР И ОСНОВАНИЯ ВЗИМАНИЯ ПЛАТЫ</w:t>
      </w:r>
    </w:p>
    <w:p w:rsidR="0061337D" w:rsidRPr="00EB6393" w:rsidRDefault="0061337D" w:rsidP="0061337D">
      <w:pPr>
        <w:jc w:val="center"/>
      </w:pPr>
      <w:r w:rsidRPr="00EB6393">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37D" w:rsidRPr="00EB6393" w:rsidRDefault="0061337D" w:rsidP="0061337D"/>
    <w:p w:rsidR="0061337D" w:rsidRPr="00EB6393" w:rsidRDefault="0061337D" w:rsidP="0061337D">
      <w:r w:rsidRPr="00EB6393">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61337D" w:rsidRPr="00EB6393" w:rsidRDefault="0061337D" w:rsidP="0061337D"/>
    <w:bookmarkEnd w:id="6"/>
    <w:p w:rsidR="0061337D" w:rsidRPr="00EB6393" w:rsidRDefault="0061337D" w:rsidP="0061337D">
      <w:pPr>
        <w:jc w:val="center"/>
      </w:pPr>
      <w:r w:rsidRPr="00EB6393">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37D" w:rsidRPr="00EB6393" w:rsidRDefault="0061337D" w:rsidP="0061337D">
      <w:pPr>
        <w:jc w:val="center"/>
      </w:pPr>
    </w:p>
    <w:p w:rsidR="0061337D" w:rsidRPr="00EB6393" w:rsidRDefault="0061337D" w:rsidP="0061337D">
      <w:r w:rsidRPr="00EB6393">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15(пятнадцать) минут.</w:t>
      </w:r>
    </w:p>
    <w:p w:rsidR="0061337D" w:rsidRPr="00EB6393" w:rsidRDefault="0061337D" w:rsidP="0061337D"/>
    <w:p w:rsidR="0061337D" w:rsidRPr="00EB6393" w:rsidRDefault="0061337D" w:rsidP="0061337D">
      <w:pPr>
        <w:jc w:val="center"/>
      </w:pPr>
      <w:r w:rsidRPr="00EB6393">
        <w:t>Подраздел 2.15. СРОК И ПОРЯДОК РЕГИСТРАЦИИ ЗАПРОСА</w:t>
      </w:r>
    </w:p>
    <w:p w:rsidR="0061337D" w:rsidRPr="00EB6393" w:rsidRDefault="0061337D" w:rsidP="0061337D">
      <w:pPr>
        <w:jc w:val="center"/>
      </w:pPr>
      <w:r w:rsidRPr="00EB6393">
        <w:t>ЗАЯВИТЕЛЯ О ПРЕДОСТАВЛЕНИИ МУНИЦИПАЛЬНОЙ УСЛУГИ</w:t>
      </w:r>
    </w:p>
    <w:p w:rsidR="0061337D" w:rsidRPr="00EB6393" w:rsidRDefault="0061337D" w:rsidP="0061337D">
      <w:pPr>
        <w:jc w:val="center"/>
      </w:pPr>
      <w:r w:rsidRPr="00EB6393">
        <w:t>И УСЛУГИ, ПРЕДОСТАВЛЯЕМОЙ ОРГАНИЗАЦИЕЙ,</w:t>
      </w:r>
    </w:p>
    <w:p w:rsidR="0061337D" w:rsidRPr="00EB6393" w:rsidRDefault="0061337D" w:rsidP="0061337D">
      <w:pPr>
        <w:jc w:val="center"/>
      </w:pPr>
      <w:r w:rsidRPr="00EB6393">
        <w:t>УЧАСТВУЮЩЕЙ В ПРЕДОСТАВЛЕНИИ МУНИЦИПАЛЬНОЙ УСЛУГИ, В ТОМ ЧИСЛЕ В ЭЛЕКТРОННОЙ ФОРМЕ</w:t>
      </w:r>
    </w:p>
    <w:p w:rsidR="0061337D" w:rsidRPr="00EB6393" w:rsidRDefault="0061337D" w:rsidP="0061337D"/>
    <w:p w:rsidR="0061337D" w:rsidRPr="00EB6393" w:rsidRDefault="0061337D" w:rsidP="0061337D">
      <w:bookmarkStart w:id="7" w:name="sub_212"/>
      <w:r w:rsidRPr="00EB6393">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1337D" w:rsidRPr="00EB6393" w:rsidRDefault="0061337D" w:rsidP="0061337D">
      <w:r w:rsidRPr="00EB6393">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1337D" w:rsidRPr="00EB6393" w:rsidRDefault="0061337D" w:rsidP="0061337D">
      <w:r w:rsidRPr="00EB6393">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15(пятнадцать) минут. </w:t>
      </w:r>
    </w:p>
    <w:p w:rsidR="0061337D" w:rsidRPr="00EB6393" w:rsidRDefault="0061337D" w:rsidP="0061337D">
      <w:r w:rsidRPr="00EB6393">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1(один) рабочий день.</w:t>
      </w:r>
    </w:p>
    <w:p w:rsidR="0061337D" w:rsidRPr="00EB6393" w:rsidRDefault="0061337D" w:rsidP="0061337D"/>
    <w:bookmarkEnd w:id="7"/>
    <w:p w:rsidR="0061337D" w:rsidRPr="00EB6393" w:rsidRDefault="0061337D" w:rsidP="0061337D">
      <w:pPr>
        <w:jc w:val="center"/>
      </w:pPr>
      <w:r w:rsidRPr="00EB6393">
        <w:lastRenderedPageBreak/>
        <w:t>Подраздел 2.16. ТРЕБОВАНИЯ К ПОМЕЩЕНИЯМ, В КОТОРЫХ</w:t>
      </w:r>
    </w:p>
    <w:p w:rsidR="0061337D" w:rsidRPr="00EB6393" w:rsidRDefault="0061337D" w:rsidP="0061337D">
      <w:pPr>
        <w:jc w:val="center"/>
      </w:pPr>
      <w:proofErr w:type="gramStart"/>
      <w:r w:rsidRPr="00EB6393">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EB6393">
        <w:t xml:space="preserve"> ЗАЩИТЕ ИНВАЛИДОВ</w:t>
      </w:r>
    </w:p>
    <w:p w:rsidR="0061337D" w:rsidRPr="00EB6393" w:rsidRDefault="0061337D" w:rsidP="0061337D"/>
    <w:p w:rsidR="0061337D" w:rsidRPr="00EB6393" w:rsidRDefault="0061337D" w:rsidP="0061337D">
      <w:r w:rsidRPr="00EB6393">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1337D" w:rsidRPr="00EB6393" w:rsidRDefault="0061337D" w:rsidP="0061337D">
      <w:r w:rsidRPr="00EB6393">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337D" w:rsidRPr="00EB6393" w:rsidRDefault="0061337D" w:rsidP="0061337D">
      <w:r w:rsidRPr="00EB6393">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337D" w:rsidRPr="00EB6393" w:rsidRDefault="0061337D" w:rsidP="0061337D">
      <w:r w:rsidRPr="00EB6393">
        <w:t xml:space="preserve">Места предоставления муниципальной услуги оборудуются </w:t>
      </w:r>
      <w:proofErr w:type="gramStart"/>
      <w:r w:rsidRPr="00EB6393">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6393">
        <w:t xml:space="preserve"> инвалидов, в том числе обеспечиваются:</w:t>
      </w:r>
    </w:p>
    <w:p w:rsidR="0061337D" w:rsidRPr="00EB6393" w:rsidRDefault="0061337D" w:rsidP="0061337D">
      <w:r w:rsidRPr="00EB6393">
        <w:t>условия для беспрепятственного доступа к объекту, на котором организовано предоставление услуг, к местам отдыха и предоставляемым услугам;</w:t>
      </w:r>
    </w:p>
    <w:p w:rsidR="0061337D" w:rsidRPr="00EB6393" w:rsidRDefault="0061337D" w:rsidP="0061337D">
      <w:r w:rsidRPr="00EB639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337D" w:rsidRPr="00EB6393" w:rsidRDefault="0061337D" w:rsidP="0061337D">
      <w:r w:rsidRPr="00EB639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337D" w:rsidRPr="00EB6393" w:rsidRDefault="0061337D" w:rsidP="0061337D">
      <w:r w:rsidRPr="00EB639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337D" w:rsidRPr="00EB6393" w:rsidRDefault="0061337D" w:rsidP="0061337D">
      <w:r w:rsidRPr="00EB6393">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6393">
        <w:t>сурдопереводчика</w:t>
      </w:r>
      <w:proofErr w:type="spellEnd"/>
      <w:r w:rsidRPr="00EB6393">
        <w:t xml:space="preserve"> и </w:t>
      </w:r>
      <w:proofErr w:type="spellStart"/>
      <w:r w:rsidRPr="00EB6393">
        <w:t>тифлосурдопереводчика</w:t>
      </w:r>
      <w:proofErr w:type="spellEnd"/>
      <w:r w:rsidRPr="00EB6393">
        <w:t>;</w:t>
      </w:r>
    </w:p>
    <w:p w:rsidR="0061337D" w:rsidRPr="00EB6393" w:rsidRDefault="0061337D" w:rsidP="0061337D">
      <w:r w:rsidRPr="00EB639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337D" w:rsidRPr="00EB6393" w:rsidRDefault="0061337D" w:rsidP="0061337D">
      <w:r w:rsidRPr="00EB6393">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1337D" w:rsidRPr="00EB6393" w:rsidRDefault="0061337D" w:rsidP="0061337D">
      <w:r w:rsidRPr="00EB6393">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EB6393">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337D" w:rsidRPr="00EB6393" w:rsidRDefault="0061337D" w:rsidP="0061337D">
      <w:r w:rsidRPr="00EB6393">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1337D" w:rsidRPr="00EB6393" w:rsidRDefault="0061337D" w:rsidP="0061337D">
      <w:r w:rsidRPr="00EB6393">
        <w:t xml:space="preserve">программно-аппаратных средств, позволяющих оптимизировать управление очередями заявителей. </w:t>
      </w:r>
    </w:p>
    <w:p w:rsidR="0061337D" w:rsidRPr="00EB6393" w:rsidRDefault="0061337D" w:rsidP="0061337D">
      <w:r w:rsidRPr="00EB6393">
        <w:t>Порядок использования электронной системы управления предусмотрен административным регламентом, утвержденным приказом директора МФЦ.</w:t>
      </w:r>
    </w:p>
    <w:p w:rsidR="0061337D" w:rsidRPr="00EB6393" w:rsidRDefault="0061337D" w:rsidP="0061337D">
      <w:r w:rsidRPr="00EB6393">
        <w:t>2.16.2. Прием документов в Уполномоченном органе, осуществляется в кабинете Уполномоченного органа.</w:t>
      </w:r>
    </w:p>
    <w:p w:rsidR="0061337D" w:rsidRPr="00EB6393" w:rsidRDefault="0061337D" w:rsidP="0061337D">
      <w:r w:rsidRPr="00EB6393">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61337D" w:rsidRPr="00EB6393" w:rsidRDefault="0061337D" w:rsidP="0061337D">
      <w:r w:rsidRPr="00EB6393">
        <w:t>Информационные стенды размещаются на видном, доступном месте.</w:t>
      </w:r>
    </w:p>
    <w:p w:rsidR="0061337D" w:rsidRPr="00EB6393" w:rsidRDefault="0061337D" w:rsidP="0061337D">
      <w:r w:rsidRPr="00EB6393">
        <w:t xml:space="preserve">Оформление информационных листов осуществляется удобным для чтения шрифтом - </w:t>
      </w:r>
      <w:proofErr w:type="spellStart"/>
      <w:r w:rsidRPr="00EB6393">
        <w:t>Times</w:t>
      </w:r>
      <w:proofErr w:type="spellEnd"/>
      <w:r w:rsidRPr="00EB6393">
        <w:t xml:space="preserve"> </w:t>
      </w:r>
      <w:proofErr w:type="spellStart"/>
      <w:r w:rsidRPr="00EB6393">
        <w:t>New</w:t>
      </w:r>
      <w:proofErr w:type="spellEnd"/>
      <w:r w:rsidRPr="00EB6393">
        <w:t xml:space="preserve"> </w:t>
      </w:r>
      <w:proofErr w:type="spellStart"/>
      <w:r w:rsidRPr="00EB6393">
        <w:t>Roman</w:t>
      </w:r>
      <w:proofErr w:type="spellEnd"/>
      <w:r w:rsidRPr="00EB6393">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B6393">
          <w:t>1 см</w:t>
        </w:r>
      </w:smartTag>
      <w:r w:rsidRPr="00EB6393">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337D" w:rsidRPr="00EB6393" w:rsidRDefault="0061337D" w:rsidP="0061337D">
      <w:r w:rsidRPr="00EB6393">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1337D" w:rsidRPr="00EB6393" w:rsidRDefault="0061337D" w:rsidP="0061337D">
      <w:r w:rsidRPr="00EB6393">
        <w:t>комфортное расположение заявителя и должностного лица Уполномоченного органа;</w:t>
      </w:r>
    </w:p>
    <w:p w:rsidR="0061337D" w:rsidRPr="00EB6393" w:rsidRDefault="0061337D" w:rsidP="0061337D">
      <w:r w:rsidRPr="00EB6393">
        <w:t>возможность и удобство оформления заявителем письменного обращения;</w:t>
      </w:r>
    </w:p>
    <w:p w:rsidR="0061337D" w:rsidRPr="00EB6393" w:rsidRDefault="0061337D" w:rsidP="0061337D">
      <w:r w:rsidRPr="00EB6393">
        <w:t>телефонную связь;</w:t>
      </w:r>
    </w:p>
    <w:p w:rsidR="0061337D" w:rsidRPr="00EB6393" w:rsidRDefault="0061337D" w:rsidP="0061337D">
      <w:r w:rsidRPr="00EB6393">
        <w:t>возможность копирования документов;</w:t>
      </w:r>
    </w:p>
    <w:p w:rsidR="0061337D" w:rsidRPr="00EB6393" w:rsidRDefault="0061337D" w:rsidP="0061337D">
      <w:r w:rsidRPr="00EB6393">
        <w:t>доступ к нормативным правовым актам, регулирующим предоставление муниципальной услуги;</w:t>
      </w:r>
    </w:p>
    <w:p w:rsidR="0061337D" w:rsidRPr="00EB6393" w:rsidRDefault="0061337D" w:rsidP="0061337D">
      <w:r w:rsidRPr="00EB6393">
        <w:t>наличие письменных принадлежностей и бумаги формата A4.</w:t>
      </w:r>
    </w:p>
    <w:p w:rsidR="0061337D" w:rsidRPr="00EB6393" w:rsidRDefault="0061337D" w:rsidP="0061337D">
      <w:r w:rsidRPr="00EB6393">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B6393">
        <w:t>банкетками</w:t>
      </w:r>
      <w:proofErr w:type="spellEnd"/>
      <w:r w:rsidRPr="00EB6393">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337D" w:rsidRPr="00EB6393" w:rsidRDefault="0061337D" w:rsidP="0061337D">
      <w:r w:rsidRPr="00EB6393">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1337D" w:rsidRPr="00EB6393" w:rsidRDefault="0061337D" w:rsidP="0061337D">
      <w:r w:rsidRPr="00EB6393">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337D" w:rsidRPr="00EB6393" w:rsidRDefault="0061337D" w:rsidP="0061337D">
      <w:r w:rsidRPr="00EB6393">
        <w:t>Кабинеты приема получателей муниципальных услуг должны быть оснащены информационными табличками (вывесками) с указанием номера кабинета.</w:t>
      </w:r>
    </w:p>
    <w:p w:rsidR="0061337D" w:rsidRPr="00EB6393" w:rsidRDefault="0061337D" w:rsidP="0061337D">
      <w:r w:rsidRPr="00EB6393">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B6393">
        <w:t>бэйджами</w:t>
      </w:r>
      <w:proofErr w:type="spellEnd"/>
      <w:r w:rsidRPr="00EB6393">
        <w:t>) и (или) настольными табличками.</w:t>
      </w:r>
    </w:p>
    <w:p w:rsidR="0061337D" w:rsidRPr="00EB6393" w:rsidRDefault="0061337D" w:rsidP="0061337D"/>
    <w:p w:rsidR="0061337D" w:rsidRPr="00EB6393" w:rsidRDefault="0061337D" w:rsidP="0061337D">
      <w:pPr>
        <w:jc w:val="center"/>
      </w:pPr>
      <w:r w:rsidRPr="00EB6393">
        <w:t>Подраздел 2.17. ПОКАЗАТЕЛИ ДОСТУПНОСТИ И КАЧЕСТВА</w:t>
      </w:r>
    </w:p>
    <w:p w:rsidR="0061337D" w:rsidRPr="00EB6393" w:rsidRDefault="0061337D" w:rsidP="0061337D">
      <w:pPr>
        <w:jc w:val="center"/>
      </w:pPr>
      <w:r w:rsidRPr="00EB6393">
        <w:t>МУНИЦИПАЛЬНОЙ УСЛУГИ, В ТОМ ЧИСЛЕ КОЛИЧЕСТВО</w:t>
      </w:r>
    </w:p>
    <w:p w:rsidR="0061337D" w:rsidRPr="00EB6393" w:rsidRDefault="0061337D" w:rsidP="0061337D">
      <w:pPr>
        <w:jc w:val="center"/>
      </w:pPr>
      <w:r w:rsidRPr="00EB6393">
        <w:t>ВЗАИМОДЕЙСТВИЙ ЗАЯВИТЕЛЯ С ДОЛЖНОСТНЫМИ ЛИЦАМИ</w:t>
      </w:r>
    </w:p>
    <w:p w:rsidR="0061337D" w:rsidRPr="00EB6393" w:rsidRDefault="0061337D" w:rsidP="0061337D">
      <w:pPr>
        <w:jc w:val="center"/>
      </w:pPr>
      <w:r w:rsidRPr="00EB6393">
        <w:t>ПРИ ПРЕДОСТАВЛЕНИИ МУНИЦИПАЛЬНОЙ УСЛУГИ И ИХ</w:t>
      </w:r>
    </w:p>
    <w:p w:rsidR="0061337D" w:rsidRPr="00EB6393" w:rsidRDefault="0061337D" w:rsidP="0061337D">
      <w:pPr>
        <w:jc w:val="center"/>
      </w:pPr>
      <w:r w:rsidRPr="00EB6393">
        <w:t>ПРОДОЛЖИТЕЛЬНОСТЬ, ВОЗМОЖНОСТЬ ПОЛУЧЕНИЯ</w:t>
      </w:r>
    </w:p>
    <w:p w:rsidR="0061337D" w:rsidRPr="00EB6393" w:rsidRDefault="0061337D" w:rsidP="0061337D">
      <w:pPr>
        <w:jc w:val="center"/>
      </w:pPr>
      <w:r w:rsidRPr="00EB6393">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37D" w:rsidRPr="00EB6393" w:rsidRDefault="0061337D" w:rsidP="0061337D">
      <w:pPr>
        <w:jc w:val="center"/>
      </w:pPr>
    </w:p>
    <w:p w:rsidR="0061337D" w:rsidRPr="00EB6393" w:rsidRDefault="0061337D" w:rsidP="0061337D">
      <w:r w:rsidRPr="00EB6393">
        <w:t>2.17.1. Основными показателями доступности и качества муниципальной услуги являются:</w:t>
      </w:r>
    </w:p>
    <w:p w:rsidR="0061337D" w:rsidRPr="00EB6393" w:rsidRDefault="0061337D" w:rsidP="0061337D">
      <w:r w:rsidRPr="00EB6393">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1337D" w:rsidRPr="00EB6393" w:rsidRDefault="0061337D" w:rsidP="0061337D">
      <w:r w:rsidRPr="00EB6393">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337D" w:rsidRPr="00EB6393" w:rsidRDefault="0061337D" w:rsidP="0061337D">
      <w:r w:rsidRPr="00EB6393">
        <w:t>3) возможность получения информации о ходе предоставления муниципальной услуги, в том числе с использованием порталов;</w:t>
      </w:r>
    </w:p>
    <w:p w:rsidR="0061337D" w:rsidRPr="00EB6393" w:rsidRDefault="0061337D" w:rsidP="0061337D">
      <w:r w:rsidRPr="00EB6393">
        <w:t>4) установление должностных лиц, ответственных за предоставление муниципальной услуги;</w:t>
      </w:r>
    </w:p>
    <w:p w:rsidR="0061337D" w:rsidRPr="00EB6393" w:rsidRDefault="0061337D" w:rsidP="0061337D">
      <w:r w:rsidRPr="00EB6393">
        <w:t>5) установление и соблюдение требований к помещениям, в которых предоставляется услуга;</w:t>
      </w:r>
    </w:p>
    <w:p w:rsidR="0061337D" w:rsidRPr="00EB6393" w:rsidRDefault="0061337D" w:rsidP="0061337D">
      <w:r w:rsidRPr="00EB6393">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337D" w:rsidRPr="00EB6393" w:rsidRDefault="0061337D" w:rsidP="0061337D">
      <w:r w:rsidRPr="00EB6393">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1337D" w:rsidRPr="00EB6393" w:rsidRDefault="0061337D" w:rsidP="0061337D">
      <w:r w:rsidRPr="00EB6393">
        <w:t>8) оперативность и достоверность предоставляемой информации;</w:t>
      </w:r>
    </w:p>
    <w:p w:rsidR="0061337D" w:rsidRPr="00EB6393" w:rsidRDefault="0061337D" w:rsidP="0061337D">
      <w:r w:rsidRPr="00EB6393">
        <w:t>9) отсутствие обоснованных жалоб;</w:t>
      </w:r>
    </w:p>
    <w:p w:rsidR="0061337D" w:rsidRPr="00EB6393" w:rsidRDefault="0061337D" w:rsidP="0061337D">
      <w:r w:rsidRPr="00EB6393">
        <w:t>10) доступность информационных материалов.</w:t>
      </w:r>
    </w:p>
    <w:p w:rsidR="0061337D" w:rsidRPr="00EB6393" w:rsidRDefault="0061337D" w:rsidP="0061337D">
      <w:r w:rsidRPr="00EB6393">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61337D" w:rsidRPr="00EB6393" w:rsidRDefault="0061337D" w:rsidP="0061337D"/>
    <w:p w:rsidR="0061337D" w:rsidRPr="00EB6393" w:rsidRDefault="0061337D" w:rsidP="0061337D">
      <w:pPr>
        <w:jc w:val="center"/>
      </w:pPr>
      <w:r w:rsidRPr="00EB6393">
        <w:t xml:space="preserve">Подраздел 2.18. </w:t>
      </w:r>
      <w:proofErr w:type="gramStart"/>
      <w:r w:rsidRPr="00EB6393">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w:t>
      </w:r>
      <w:r w:rsidRPr="00EB6393">
        <w:lastRenderedPageBreak/>
        <w:t>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EB6393">
        <w:t xml:space="preserve">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от 27 ИЮЛЯ 2010 ГОДА № 210-ФЗ «ОБ ОРГАНИЗАЦИИ ПРЕДОСТАВЛЕНИЯ ГОСУДАРСТВЕННЫХ И МУНИЦИПАЛЬНЫХ УСЛУГ» (ДАЛЕЕ - КОМПЛЕКСНЫЙ ЗАПРОС).</w:t>
      </w:r>
    </w:p>
    <w:p w:rsidR="0061337D" w:rsidRPr="00EB6393" w:rsidRDefault="0061337D" w:rsidP="0061337D"/>
    <w:p w:rsidR="0061337D" w:rsidRPr="00EB6393" w:rsidRDefault="0061337D" w:rsidP="0061337D">
      <w:r w:rsidRPr="00EB6393">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61337D" w:rsidRPr="00EB6393" w:rsidRDefault="0061337D" w:rsidP="0061337D">
      <w:r w:rsidRPr="00EB6393">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1337D" w:rsidRPr="00EB6393" w:rsidRDefault="0061337D" w:rsidP="0061337D">
      <w:r w:rsidRPr="00EB6393">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1337D" w:rsidRPr="00EB6393" w:rsidRDefault="0061337D" w:rsidP="0061337D">
      <w:r w:rsidRPr="00EB6393">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1(одного) рабочего дня, следующего за днем получения комплексного запроса.</w:t>
      </w:r>
    </w:p>
    <w:p w:rsidR="0061337D" w:rsidRPr="00EB6393" w:rsidRDefault="0061337D" w:rsidP="0061337D">
      <w:proofErr w:type="gramStart"/>
      <w:r w:rsidRPr="00EB6393">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B6393">
        <w:t xml:space="preserve"> При этом не требуются составление и подписание таких заявлений заявителем.</w:t>
      </w:r>
    </w:p>
    <w:p w:rsidR="0061337D" w:rsidRPr="00EB6393" w:rsidRDefault="0061337D" w:rsidP="0061337D">
      <w:r w:rsidRPr="00EB6393">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1337D" w:rsidRPr="00EB6393" w:rsidRDefault="0061337D" w:rsidP="0061337D">
      <w:r w:rsidRPr="00EB6393">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337D" w:rsidRPr="00EB6393" w:rsidRDefault="0061337D" w:rsidP="0061337D">
      <w:r w:rsidRPr="00EB6393">
        <w:t xml:space="preserve">2.18.4. </w:t>
      </w:r>
      <w:proofErr w:type="gramStart"/>
      <w:r w:rsidRPr="00EB6393">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EB6393">
          <w:rPr>
            <w:rStyle w:val="a3"/>
            <w:color w:val="auto"/>
          </w:rPr>
          <w:t>пункта 2 части 1 статьи 7</w:t>
        </w:r>
      </w:hyperlink>
      <w:r w:rsidRPr="00EB6393">
        <w:t> Федерального закона № 210-ФЗ, а также сведений, документов и (или) информации, которые у заявителя отсутствуют и должны быть получены</w:t>
      </w:r>
      <w:proofErr w:type="gramEnd"/>
      <w:r w:rsidRPr="00EB6393">
        <w:t xml:space="preserve"> по результатам предоставления заявителю иных указанных в комплексном запросе муниципальных услуг. </w:t>
      </w:r>
    </w:p>
    <w:p w:rsidR="0061337D" w:rsidRPr="00EB6393" w:rsidRDefault="0061337D" w:rsidP="0061337D">
      <w:r w:rsidRPr="00EB6393">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EB6393">
          <w:rPr>
            <w:rStyle w:val="a3"/>
            <w:color w:val="auto"/>
          </w:rPr>
          <w:t>части 2 статьи 1</w:t>
        </w:r>
      </w:hyperlink>
      <w:r w:rsidRPr="00EB6393">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1337D" w:rsidRPr="00EB6393" w:rsidRDefault="0061337D" w:rsidP="0061337D">
      <w:r w:rsidRPr="00EB6393">
        <w:t>2.18.5. </w:t>
      </w:r>
      <w:hyperlink r:id="rId11" w:history="1">
        <w:r w:rsidRPr="00EB6393">
          <w:rPr>
            <w:rStyle w:val="a3"/>
            <w:color w:val="auto"/>
          </w:rPr>
          <w:t>Примерная форма</w:t>
        </w:r>
      </w:hyperlink>
      <w:r w:rsidRPr="00EB6393">
        <w:t> комплексного запроса, а также </w:t>
      </w:r>
      <w:hyperlink r:id="rId12" w:history="1">
        <w:r w:rsidRPr="00EB6393">
          <w:rPr>
            <w:rStyle w:val="a3"/>
            <w:color w:val="auto"/>
          </w:rPr>
          <w:t>порядок</w:t>
        </w:r>
      </w:hyperlink>
      <w:r w:rsidRPr="00EB6393">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1337D" w:rsidRPr="00EB6393" w:rsidRDefault="0061337D" w:rsidP="0061337D">
      <w:r w:rsidRPr="00EB6393">
        <w:t>2.18.6. Направление МФЦ заявлений, а также указанных в </w:t>
      </w:r>
      <w:hyperlink r:id="rId13" w:history="1">
        <w:r w:rsidRPr="00EB6393">
          <w:rPr>
            <w:rStyle w:val="a3"/>
            <w:color w:val="auto"/>
          </w:rPr>
          <w:t>части 2.18.4</w:t>
        </w:r>
      </w:hyperlink>
      <w:r w:rsidRPr="00EB6393">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1337D" w:rsidRPr="00EB6393" w:rsidRDefault="0061337D" w:rsidP="0061337D">
      <w:r w:rsidRPr="00EB6393">
        <w:t>2.18.7. В случае</w:t>
      </w:r>
      <w:proofErr w:type="gramStart"/>
      <w:r w:rsidRPr="00EB6393">
        <w:t>,</w:t>
      </w:r>
      <w:proofErr w:type="gramEnd"/>
      <w:r w:rsidRPr="00EB6393">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1(одного) рабочего дня, следующего за днем получения МФЦ таких сведений, документов и (или) информации. </w:t>
      </w:r>
    </w:p>
    <w:p w:rsidR="0061337D" w:rsidRPr="00EB6393" w:rsidRDefault="0061337D" w:rsidP="0061337D">
      <w:r w:rsidRPr="00EB6393">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1337D" w:rsidRPr="00EB6393" w:rsidRDefault="0061337D" w:rsidP="0061337D">
      <w:r w:rsidRPr="00EB6393">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1337D" w:rsidRPr="00EB6393" w:rsidRDefault="0061337D" w:rsidP="0061337D">
      <w:r w:rsidRPr="00EB6393">
        <w:t xml:space="preserve">2.18.9. МФЦ </w:t>
      </w:r>
      <w:proofErr w:type="gramStart"/>
      <w:r w:rsidRPr="00EB6393">
        <w:t>обязан</w:t>
      </w:r>
      <w:proofErr w:type="gramEnd"/>
      <w:r w:rsidRPr="00EB6393">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1337D" w:rsidRPr="00EB6393" w:rsidRDefault="0061337D" w:rsidP="0061337D">
      <w:r w:rsidRPr="00EB6393">
        <w:t xml:space="preserve">МФЦ </w:t>
      </w:r>
      <w:proofErr w:type="gramStart"/>
      <w:r w:rsidRPr="00EB6393">
        <w:t>обязан</w:t>
      </w:r>
      <w:proofErr w:type="gramEnd"/>
      <w:r w:rsidRPr="00EB6393">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1337D" w:rsidRPr="00EB6393" w:rsidRDefault="0061337D" w:rsidP="0061337D">
      <w:r w:rsidRPr="00EB6393">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1337D" w:rsidRPr="00EB6393" w:rsidRDefault="0061337D" w:rsidP="0061337D">
      <w:r w:rsidRPr="00EB6393">
        <w:t>Указанная информация предоставляется МФЦ:</w:t>
      </w:r>
    </w:p>
    <w:p w:rsidR="0061337D" w:rsidRPr="00EB6393" w:rsidRDefault="0061337D" w:rsidP="0061337D">
      <w:r w:rsidRPr="00EB6393">
        <w:t>1) в ходе личного приема заявителя;</w:t>
      </w:r>
    </w:p>
    <w:p w:rsidR="0061337D" w:rsidRPr="00EB6393" w:rsidRDefault="0061337D" w:rsidP="0061337D">
      <w:r w:rsidRPr="00EB6393">
        <w:t>2) по телефону;</w:t>
      </w:r>
    </w:p>
    <w:p w:rsidR="0061337D" w:rsidRPr="00EB6393" w:rsidRDefault="0061337D" w:rsidP="0061337D">
      <w:r w:rsidRPr="00EB6393">
        <w:t>3) по электронной почте.</w:t>
      </w:r>
    </w:p>
    <w:p w:rsidR="0061337D" w:rsidRPr="00EB6393" w:rsidRDefault="0061337D" w:rsidP="0061337D">
      <w:r w:rsidRPr="00EB6393">
        <w:t xml:space="preserve">2.18.11. </w:t>
      </w:r>
      <w:proofErr w:type="gramStart"/>
      <w:r w:rsidRPr="00EB6393">
        <w:t xml:space="preserve">В случае обращения заявителя в МФЦ с запросом о ходе предоставления конкретной муниципальной услуги, указанной в комплексном </w:t>
      </w:r>
      <w:r w:rsidRPr="00EB6393">
        <w:lastRenderedPageBreak/>
        <w:t>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1337D" w:rsidRPr="00EB6393" w:rsidRDefault="0061337D" w:rsidP="0061337D">
      <w:r w:rsidRPr="00EB6393">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B6393">
        <w:t>обязан</w:t>
      </w:r>
      <w:proofErr w:type="gramEnd"/>
      <w:r w:rsidRPr="00EB6393">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1337D" w:rsidRPr="00EB6393" w:rsidRDefault="0061337D" w:rsidP="0061337D">
      <w:r w:rsidRPr="00EB6393">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337D" w:rsidRPr="00EB6393" w:rsidRDefault="0061337D" w:rsidP="0061337D"/>
    <w:p w:rsidR="0061337D" w:rsidRPr="00EB6393" w:rsidRDefault="0061337D" w:rsidP="0061337D">
      <w:pPr>
        <w:jc w:val="center"/>
      </w:pPr>
      <w:r w:rsidRPr="00EB6393">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37D" w:rsidRPr="00EB6393" w:rsidRDefault="0061337D" w:rsidP="0061337D"/>
    <w:p w:rsidR="0061337D" w:rsidRPr="00EB6393" w:rsidRDefault="0061337D" w:rsidP="0061337D">
      <w:r w:rsidRPr="00EB6393">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1337D" w:rsidRPr="00EB6393" w:rsidRDefault="0061337D" w:rsidP="0061337D">
      <w:r w:rsidRPr="00EB6393">
        <w:t xml:space="preserve">2.19.2. </w:t>
      </w:r>
      <w:proofErr w:type="gramStart"/>
      <w:r w:rsidRPr="00EB6393">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B6393">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1337D" w:rsidRPr="00EB6393" w:rsidRDefault="0061337D" w:rsidP="0061337D">
      <w:r w:rsidRPr="00EB6393">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337D" w:rsidRPr="00EB6393" w:rsidRDefault="0061337D" w:rsidP="0061337D">
      <w:r w:rsidRPr="00EB6393">
        <w:t>в Уполномоченный орган;</w:t>
      </w:r>
    </w:p>
    <w:p w:rsidR="0061337D" w:rsidRPr="00EB6393" w:rsidRDefault="0061337D" w:rsidP="0061337D">
      <w:r w:rsidRPr="00EB6393">
        <w:t>через МФЦ в Уполномоченный орган;</w:t>
      </w:r>
    </w:p>
    <w:p w:rsidR="0061337D" w:rsidRPr="00EB6393" w:rsidRDefault="0061337D" w:rsidP="0061337D">
      <w:r w:rsidRPr="00EB6393">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61337D" w:rsidRPr="00EB6393" w:rsidRDefault="0061337D" w:rsidP="0061337D">
      <w:r w:rsidRPr="00EB6393">
        <w:lastRenderedPageBreak/>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61337D" w:rsidRPr="00EB6393" w:rsidRDefault="0061337D" w:rsidP="0061337D">
      <w:proofErr w:type="gramStart"/>
      <w:r w:rsidRPr="00EB6393">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EB6393">
          <w:rPr>
            <w:rStyle w:val="a3"/>
            <w:color w:val="auto"/>
          </w:rPr>
          <w:t>электронной подписью</w:t>
        </w:r>
      </w:hyperlink>
      <w:r w:rsidRPr="00EB6393">
        <w:t>, вид которой должен соответствовать требованиям в соответствии с требованиями </w:t>
      </w:r>
      <w:hyperlink r:id="rId15" w:anchor="/document/12184522/entry/0" w:history="1">
        <w:r w:rsidRPr="00EB6393">
          <w:rPr>
            <w:rStyle w:val="a3"/>
            <w:color w:val="auto"/>
          </w:rPr>
          <w:t>Федерального закона</w:t>
        </w:r>
      </w:hyperlink>
      <w:r w:rsidRPr="00EB6393">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EB6393">
        <w:t xml:space="preserve">, </w:t>
      </w:r>
      <w:proofErr w:type="gramStart"/>
      <w:r w:rsidRPr="00EB6393">
        <w:t>использование</w:t>
      </w:r>
      <w:proofErr w:type="gramEnd"/>
      <w:r w:rsidRPr="00EB6393">
        <w:t xml:space="preserve"> которых допускается при обращении за получением государственных и муниципальных услуг».</w:t>
      </w:r>
    </w:p>
    <w:p w:rsidR="0061337D" w:rsidRPr="00EB6393" w:rsidRDefault="0061337D" w:rsidP="0061337D">
      <w:r w:rsidRPr="00EB6393">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1337D" w:rsidRPr="00EB6393" w:rsidRDefault="0061337D" w:rsidP="0061337D">
      <w:proofErr w:type="gramStart"/>
      <w:r w:rsidRPr="00EB6393">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1337D" w:rsidRPr="00EB6393" w:rsidRDefault="0061337D" w:rsidP="0061337D">
      <w:r w:rsidRPr="00EB6393">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61337D" w:rsidRPr="00EB6393" w:rsidRDefault="0061337D" w:rsidP="0061337D">
      <w:proofErr w:type="gramStart"/>
      <w:r w:rsidRPr="00EB6393">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1337D" w:rsidRPr="00EB6393" w:rsidRDefault="0061337D" w:rsidP="0061337D">
      <w:r w:rsidRPr="00EB6393">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337D" w:rsidRPr="00EB6393" w:rsidRDefault="0061337D" w:rsidP="0061337D">
      <w:r w:rsidRPr="00EB6393">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337D" w:rsidRPr="00EB6393" w:rsidRDefault="0061337D" w:rsidP="0061337D">
      <w:r w:rsidRPr="00EB6393">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1337D" w:rsidRPr="00EB6393" w:rsidRDefault="0061337D" w:rsidP="0061337D">
      <w:r w:rsidRPr="00EB6393">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61337D" w:rsidRPr="00EB6393" w:rsidRDefault="0061337D" w:rsidP="0061337D">
      <w:r w:rsidRPr="00EB6393">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EB6393">
        <w:lastRenderedPageBreak/>
        <w:t>Краснодарскому краю (СНИЛС), и пароль, полученный после регистрации Едином портале и Региональном портале;</w:t>
      </w:r>
    </w:p>
    <w:p w:rsidR="0061337D" w:rsidRPr="00EB6393" w:rsidRDefault="0061337D" w:rsidP="0061337D">
      <w:r w:rsidRPr="00EB6393">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1337D" w:rsidRPr="00EB6393" w:rsidRDefault="0061337D" w:rsidP="0061337D">
      <w:r w:rsidRPr="00EB6393">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61337D" w:rsidRPr="00EB6393" w:rsidRDefault="0061337D" w:rsidP="0061337D">
      <w:r w:rsidRPr="00EB6393">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1337D" w:rsidRPr="00EB6393" w:rsidRDefault="0061337D" w:rsidP="0061337D">
      <w:r w:rsidRPr="00EB6393">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1337D" w:rsidRPr="00EB6393" w:rsidRDefault="0061337D" w:rsidP="0061337D">
      <w:r w:rsidRPr="00EB6393">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1337D" w:rsidRPr="00EB6393" w:rsidRDefault="0061337D" w:rsidP="0061337D">
      <w:r w:rsidRPr="00EB6393">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1337D" w:rsidRPr="00EB6393" w:rsidRDefault="0061337D" w:rsidP="0061337D">
      <w:r w:rsidRPr="00EB6393">
        <w:t xml:space="preserve">2.19.8. МФЦ при обращении заявителя за предоставлением муниципальной услуги осуществляют: </w:t>
      </w:r>
    </w:p>
    <w:p w:rsidR="0061337D" w:rsidRPr="00EB6393" w:rsidRDefault="0061337D" w:rsidP="0061337D">
      <w:r w:rsidRPr="00EB6393">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337D" w:rsidRPr="00EB6393" w:rsidRDefault="0061337D" w:rsidP="0061337D">
      <w:r w:rsidRPr="00EB6393">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1337D" w:rsidRPr="00EB6393" w:rsidRDefault="0061337D" w:rsidP="0061337D"/>
    <w:p w:rsidR="0061337D" w:rsidRPr="00EB6393" w:rsidRDefault="0061337D" w:rsidP="0061337D">
      <w:r w:rsidRPr="00EB6393">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337D" w:rsidRPr="00EB6393" w:rsidRDefault="0061337D" w:rsidP="0061337D"/>
    <w:p w:rsidR="0061337D" w:rsidRPr="00EB6393" w:rsidRDefault="0061337D" w:rsidP="0061337D">
      <w:pPr>
        <w:jc w:val="center"/>
      </w:pPr>
      <w:r w:rsidRPr="00EB6393">
        <w:t>Подраздел 3.1. СОСТАВ И ПОСЛЕДОВАТЕЛЬНОСТЬ, И СРОКИ ВЫПОЛНЕНИЯ АДМИНИСТРАТИВНЫХ ПРОЦЕДУР (ДЕЙСТВИЙ), ТРЕБОВАНИЯ К ПОРЯДКУ ВЫПОЛНЕНИЯ</w:t>
      </w:r>
    </w:p>
    <w:p w:rsidR="0061337D" w:rsidRPr="00EB6393" w:rsidRDefault="0061337D" w:rsidP="0061337D"/>
    <w:p w:rsidR="00AD002E" w:rsidRPr="00EB6393" w:rsidRDefault="0061337D" w:rsidP="0061337D">
      <w:r w:rsidRPr="00EB6393">
        <w:t xml:space="preserve">3.1.1. Предоставление муниципальной услуги включает в себя следующие административные процедуры (действия): </w:t>
      </w:r>
    </w:p>
    <w:p w:rsidR="0061337D" w:rsidRPr="00EB6393" w:rsidRDefault="0061337D" w:rsidP="0061337D">
      <w:r w:rsidRPr="00EB6393">
        <w:t>1) прием заявления и прилагаемых к нему документов, регистрация заявления и выдача заявителю расписки в получении заявления и документов;</w:t>
      </w:r>
    </w:p>
    <w:p w:rsidR="0061337D" w:rsidRPr="00EB6393" w:rsidRDefault="0061337D" w:rsidP="0061337D">
      <w:r w:rsidRPr="00EB6393">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1337D" w:rsidRPr="00EB6393" w:rsidRDefault="0061337D" w:rsidP="0061337D">
      <w:r w:rsidRPr="00EB6393">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1337D" w:rsidRPr="00EB6393" w:rsidRDefault="0061337D" w:rsidP="0061337D">
      <w:r w:rsidRPr="00EB6393">
        <w:t>4) выдача заявителю результата предоставления муниципальной услуги.</w:t>
      </w:r>
    </w:p>
    <w:p w:rsidR="0061337D" w:rsidRPr="00EB6393" w:rsidRDefault="0061337D" w:rsidP="0061337D">
      <w:bookmarkStart w:id="8" w:name="OLE_LINK12"/>
      <w:bookmarkStart w:id="9" w:name="OLE_LINK13"/>
      <w:bookmarkStart w:id="10" w:name="OLE_LINK14"/>
      <w:r w:rsidRPr="00EB6393">
        <w:t>Административные процедуры (действия):</w:t>
      </w:r>
    </w:p>
    <w:p w:rsidR="0061337D" w:rsidRPr="00EB6393" w:rsidRDefault="0061337D" w:rsidP="0061337D">
      <w:r w:rsidRPr="00EB6393">
        <w:t>3.1.2. Прием заявления и прилагаемых к нему документов, регистрация заявления и выдача заявителю расписки в получении заявления и документов.</w:t>
      </w:r>
    </w:p>
    <w:p w:rsidR="0061337D" w:rsidRPr="00EB6393" w:rsidRDefault="0061337D" w:rsidP="0061337D">
      <w:r w:rsidRPr="00EB6393">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bookmarkEnd w:id="8"/>
    <w:bookmarkEnd w:id="9"/>
    <w:bookmarkEnd w:id="10"/>
    <w:p w:rsidR="0061337D" w:rsidRPr="00EB6393" w:rsidRDefault="0061337D" w:rsidP="0061337D">
      <w:r w:rsidRPr="00EB6393">
        <w:t xml:space="preserve">В целях предоставления муниципальной услуги, в том числе осуществляется прием заявителей по предварительной записи. </w:t>
      </w:r>
    </w:p>
    <w:p w:rsidR="0061337D" w:rsidRPr="00EB6393" w:rsidRDefault="0061337D" w:rsidP="0061337D">
      <w:r w:rsidRPr="00EB6393">
        <w:t>Запись на прием проводится посредством Единого портала, Регионального портала.</w:t>
      </w:r>
    </w:p>
    <w:p w:rsidR="0061337D" w:rsidRPr="00EB6393" w:rsidRDefault="0061337D" w:rsidP="0061337D">
      <w:r w:rsidRPr="00EB6393">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337D" w:rsidRPr="00EB6393" w:rsidRDefault="0061337D" w:rsidP="0061337D">
      <w:r w:rsidRPr="00EB6393">
        <w:t>Уполномоченный орган, МФЦ не вправе требовать от заявителя совершения иных действий, кроме прохождения идентификац</w:t>
      </w:r>
      <w:proofErr w:type="gramStart"/>
      <w:r w:rsidRPr="00EB6393">
        <w:t>ии и ау</w:t>
      </w:r>
      <w:proofErr w:type="gramEnd"/>
      <w:r w:rsidRPr="00EB639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37D" w:rsidRPr="00EB6393" w:rsidRDefault="0061337D" w:rsidP="0061337D">
      <w:r w:rsidRPr="00EB6393">
        <w:t>3.1.2.2. При обращении заявителя в Уполномоченный орган, ответственный специалист при приеме заявления:</w:t>
      </w:r>
    </w:p>
    <w:p w:rsidR="0061337D" w:rsidRPr="00EB6393" w:rsidRDefault="0061337D" w:rsidP="0061337D">
      <w:r w:rsidRPr="00EB639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337D" w:rsidRPr="00EB6393" w:rsidRDefault="0061337D" w:rsidP="0061337D">
      <w:r w:rsidRPr="00EB6393">
        <w:t>устанавливает предмет обращения;</w:t>
      </w:r>
    </w:p>
    <w:p w:rsidR="0061337D" w:rsidRPr="00EB6393" w:rsidRDefault="0061337D" w:rsidP="0061337D">
      <w:r w:rsidRPr="00EB6393">
        <w:t>проверяет соответствие представленных документов установленным требованиям, удостоверяясь, что:</w:t>
      </w:r>
    </w:p>
    <w:p w:rsidR="0061337D" w:rsidRPr="00EB6393" w:rsidRDefault="0061337D" w:rsidP="0061337D">
      <w:r w:rsidRPr="00EB6393">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337D" w:rsidRPr="00EB6393" w:rsidRDefault="0061337D" w:rsidP="0061337D">
      <w:r w:rsidRPr="00EB6393">
        <w:t>тексты документов написаны разборчиво;</w:t>
      </w:r>
    </w:p>
    <w:p w:rsidR="0061337D" w:rsidRPr="00EB6393" w:rsidRDefault="0061337D" w:rsidP="0061337D">
      <w:r w:rsidRPr="00EB6393">
        <w:t>фамилии, имена и отчества физических лиц, адреса их мест жительства написаны полностью;</w:t>
      </w:r>
    </w:p>
    <w:p w:rsidR="0061337D" w:rsidRPr="00EB6393" w:rsidRDefault="0061337D" w:rsidP="0061337D">
      <w:r w:rsidRPr="00EB6393">
        <w:t>в документах нет подчисток, приписок, зачеркнутых слов и иных не оговоренных в них исправлений;</w:t>
      </w:r>
    </w:p>
    <w:p w:rsidR="0061337D" w:rsidRPr="00EB6393" w:rsidRDefault="0061337D" w:rsidP="0061337D">
      <w:r w:rsidRPr="00EB6393">
        <w:t>документы не исполнены карандашом;</w:t>
      </w:r>
    </w:p>
    <w:p w:rsidR="0061337D" w:rsidRPr="00EB6393" w:rsidRDefault="0061337D" w:rsidP="0061337D">
      <w:r w:rsidRPr="00EB6393">
        <w:t>документы не имеют серьезных повреждений, наличие которых не позволяет однозначно истолковать их содержание;</w:t>
      </w:r>
    </w:p>
    <w:p w:rsidR="0061337D" w:rsidRPr="00EB6393" w:rsidRDefault="0061337D" w:rsidP="0061337D">
      <w:r w:rsidRPr="00EB6393">
        <w:t>срок действия документов не истек;</w:t>
      </w:r>
    </w:p>
    <w:p w:rsidR="0061337D" w:rsidRPr="00EB6393" w:rsidRDefault="0061337D" w:rsidP="0061337D">
      <w:r w:rsidRPr="00EB6393">
        <w:t>документы содержат информацию, необходимую для предоставления муниципальной услуги, указанной в заявлении;</w:t>
      </w:r>
    </w:p>
    <w:p w:rsidR="0061337D" w:rsidRPr="00EB6393" w:rsidRDefault="0061337D" w:rsidP="0061337D">
      <w:r w:rsidRPr="00EB6393">
        <w:lastRenderedPageBreak/>
        <w:t>документы представлены в полном объеме;</w:t>
      </w:r>
    </w:p>
    <w:p w:rsidR="0061337D" w:rsidRPr="00EB6393" w:rsidRDefault="0061337D" w:rsidP="0061337D">
      <w:proofErr w:type="gramStart"/>
      <w:r w:rsidRPr="00EB6393">
        <w:t xml:space="preserve">осуществляет копирование (сканирование) документов, предусмотренных </w:t>
      </w:r>
      <w:hyperlink r:id="rId16" w:history="1">
        <w:r w:rsidRPr="00EB6393">
          <w:rPr>
            <w:rStyle w:val="a3"/>
            <w:color w:val="auto"/>
          </w:rPr>
          <w:t>пунктами 1</w:t>
        </w:r>
      </w:hyperlink>
      <w:r w:rsidRPr="00EB6393">
        <w:t>-</w:t>
      </w:r>
      <w:hyperlink r:id="rId17" w:history="1">
        <w:r w:rsidRPr="00EB6393">
          <w:rPr>
            <w:rStyle w:val="a3"/>
            <w:color w:val="auto"/>
          </w:rPr>
          <w:t>7</w:t>
        </w:r>
      </w:hyperlink>
      <w:r w:rsidRPr="00EB6393">
        <w:t xml:space="preserve">, </w:t>
      </w:r>
      <w:hyperlink r:id="rId18" w:history="1">
        <w:r w:rsidRPr="00EB6393">
          <w:rPr>
            <w:rStyle w:val="a3"/>
            <w:color w:val="auto"/>
          </w:rPr>
          <w:t>9</w:t>
        </w:r>
      </w:hyperlink>
      <w:r w:rsidRPr="00EB6393">
        <w:t xml:space="preserve">, </w:t>
      </w:r>
      <w:hyperlink r:id="rId19" w:history="1">
        <w:r w:rsidRPr="00EB6393">
          <w:rPr>
            <w:rStyle w:val="a3"/>
            <w:color w:val="auto"/>
          </w:rPr>
          <w:t>10</w:t>
        </w:r>
      </w:hyperlink>
      <w:r w:rsidRPr="00EB6393">
        <w:t xml:space="preserve">, </w:t>
      </w:r>
      <w:hyperlink r:id="rId20" w:history="1">
        <w:r w:rsidRPr="00EB6393">
          <w:rPr>
            <w:rStyle w:val="a3"/>
            <w:color w:val="auto"/>
          </w:rPr>
          <w:t>14</w:t>
        </w:r>
      </w:hyperlink>
      <w:r w:rsidRPr="00EB6393">
        <w:t xml:space="preserve">, </w:t>
      </w:r>
      <w:hyperlink r:id="rId21" w:history="1">
        <w:r w:rsidRPr="00EB6393">
          <w:rPr>
            <w:rStyle w:val="a3"/>
            <w:color w:val="auto"/>
          </w:rPr>
          <w:t>17</w:t>
        </w:r>
      </w:hyperlink>
      <w:r w:rsidRPr="00EB6393">
        <w:t xml:space="preserve"> и </w:t>
      </w:r>
      <w:hyperlink r:id="rId22" w:history="1">
        <w:r w:rsidRPr="00EB6393">
          <w:rPr>
            <w:rStyle w:val="a3"/>
            <w:color w:val="auto"/>
          </w:rPr>
          <w:t>18 части 6 статьи 7</w:t>
        </w:r>
      </w:hyperlink>
      <w:r w:rsidRPr="00EB6393">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1337D" w:rsidRPr="00EB6393" w:rsidRDefault="0061337D" w:rsidP="0061337D">
      <w:r w:rsidRPr="00EB6393">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337D" w:rsidRPr="00EB6393" w:rsidRDefault="0061337D" w:rsidP="0061337D">
      <w:r w:rsidRPr="00EB6393">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B6393">
        <w:t>заверительную</w:t>
      </w:r>
      <w:proofErr w:type="spellEnd"/>
      <w:r w:rsidRPr="00EB6393">
        <w:t xml:space="preserve"> надпись: </w:t>
      </w:r>
      <w:proofErr w:type="gramStart"/>
      <w:r w:rsidRPr="00EB6393">
        <w:t xml:space="preserve">«Верно»; </w:t>
      </w:r>
      <w:proofErr w:type="gramEnd"/>
    </w:p>
    <w:p w:rsidR="0061337D" w:rsidRPr="00EB6393" w:rsidRDefault="0061337D" w:rsidP="0061337D">
      <w:proofErr w:type="gramStart"/>
      <w:r w:rsidRPr="00EB6393">
        <w:t>должность лица, заверившего копию документа; личную подпись; расшифровку подписи (инициалы, фамилия); дату заверения; печать.</w:t>
      </w:r>
      <w:proofErr w:type="gramEnd"/>
      <w:r w:rsidRPr="00EB6393">
        <w:t xml:space="preserve"> При заверении копий документов, объем которых превышает 1 (</w:t>
      </w:r>
      <w:proofErr w:type="gramStart"/>
      <w:r w:rsidRPr="00EB6393">
        <w:t xml:space="preserve">один) </w:t>
      </w:r>
      <w:proofErr w:type="gramEnd"/>
      <w:r w:rsidRPr="00EB6393">
        <w:t xml:space="preserve">лист заверяет отдельно каждый лист копии таким же способом, либо проставляет </w:t>
      </w:r>
      <w:proofErr w:type="spellStart"/>
      <w:r w:rsidRPr="00EB6393">
        <w:t>заверительную</w:t>
      </w:r>
      <w:proofErr w:type="spellEnd"/>
      <w:r w:rsidRPr="00EB6393">
        <w:t xml:space="preserve"> надпись, на оборотной стороне последнего листа копии прошитого, пронумерован документа, причем </w:t>
      </w:r>
      <w:proofErr w:type="spellStart"/>
      <w:r w:rsidRPr="00EB6393">
        <w:t>заверительная</w:t>
      </w:r>
      <w:proofErr w:type="spellEnd"/>
      <w:r w:rsidRPr="00EB6393">
        <w:t xml:space="preserve"> надпись дополняется указанием количества листов копии (выписки из документа): «Всего в копии __ </w:t>
      </w:r>
      <w:proofErr w:type="gramStart"/>
      <w:r w:rsidRPr="00EB6393">
        <w:t>л</w:t>
      </w:r>
      <w:proofErr w:type="gramEnd"/>
      <w:r w:rsidRPr="00EB6393">
        <w:t>.» и скрепляется оттиском печати (за исключением нотариально заверенных документов);</w:t>
      </w:r>
    </w:p>
    <w:p w:rsidR="0061337D" w:rsidRPr="00EB6393" w:rsidRDefault="0061337D" w:rsidP="0061337D">
      <w:r w:rsidRPr="00EB6393">
        <w:t>при установлении фактов, указан</w:t>
      </w:r>
      <w:r w:rsidR="00AD002E" w:rsidRPr="00EB6393">
        <w:t xml:space="preserve">ных в подразделе 2.9 раздела 2 </w:t>
      </w:r>
      <w:r w:rsidRPr="00EB6393">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337D" w:rsidRPr="00EB6393" w:rsidRDefault="0061337D" w:rsidP="0061337D">
      <w:r w:rsidRPr="00EB6393">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337D" w:rsidRPr="00EB6393" w:rsidRDefault="0061337D" w:rsidP="0061337D">
      <w:r w:rsidRPr="00EB6393">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- 1(один) рабочий день.</w:t>
      </w:r>
    </w:p>
    <w:p w:rsidR="0061337D" w:rsidRPr="00EB6393" w:rsidRDefault="0061337D" w:rsidP="0061337D">
      <w:r w:rsidRPr="00EB6393">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1337D" w:rsidRPr="00EB6393" w:rsidRDefault="0061337D" w:rsidP="0061337D">
      <w:r w:rsidRPr="00EB6393">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1337D" w:rsidRPr="00EB6393" w:rsidRDefault="0061337D" w:rsidP="0061337D">
      <w:r w:rsidRPr="00EB6393">
        <w:t xml:space="preserve">3.1.3. </w:t>
      </w:r>
      <w:bookmarkStart w:id="11" w:name="sub_306"/>
      <w:r w:rsidRPr="00EB6393">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1337D" w:rsidRPr="00EB6393" w:rsidRDefault="0061337D" w:rsidP="0061337D">
      <w:r w:rsidRPr="00EB6393">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1337D" w:rsidRPr="00EB6393" w:rsidRDefault="0061337D" w:rsidP="0061337D">
      <w:r w:rsidRPr="00EB6393">
        <w:t>3.1.3.2. В течение 1(одного) рабочего дня при получении документов и заявления ответственный специалист осуществляет следующие действия:</w:t>
      </w:r>
    </w:p>
    <w:p w:rsidR="0061337D" w:rsidRPr="00EB6393" w:rsidRDefault="0061337D" w:rsidP="0061337D">
      <w:r w:rsidRPr="00EB6393">
        <w:lastRenderedPageBreak/>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337D" w:rsidRPr="00EB6393" w:rsidRDefault="0061337D" w:rsidP="0061337D">
      <w:proofErr w:type="gramStart"/>
      <w:r w:rsidRPr="00EB6393">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B6393">
        <w:t>, согласно требованиям, предусмотренным пунктами 1-8 части 1 статьи 7.2 Федерального закона № 210-ФЗ.</w:t>
      </w:r>
    </w:p>
    <w:p w:rsidR="0061337D" w:rsidRPr="00EB6393" w:rsidRDefault="0061337D" w:rsidP="0061337D">
      <w:proofErr w:type="gramStart"/>
      <w:r w:rsidRPr="00EB6393">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EB6393">
          <w:rPr>
            <w:rStyle w:val="a3"/>
            <w:color w:val="auto"/>
          </w:rPr>
          <w:t>электронной подписи</w:t>
        </w:r>
      </w:hyperlink>
      <w:r w:rsidRPr="00EB6393">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EB6393">
        <w:t xml:space="preserve"> бумажном </w:t>
      </w:r>
      <w:proofErr w:type="gramStart"/>
      <w:r w:rsidRPr="00EB6393">
        <w:t>носителе</w:t>
      </w:r>
      <w:proofErr w:type="gramEnd"/>
      <w:r w:rsidRPr="00EB6393">
        <w:t xml:space="preserve">, </w:t>
      </w:r>
      <w:r w:rsidRPr="00EB6393">
        <w:rPr>
          <w:rFonts w:eastAsia="Calibri"/>
        </w:rPr>
        <w:t>Уполномоченным должностным лицом Уполномоченного органа</w:t>
      </w:r>
      <w:r w:rsidRPr="00EB6393">
        <w:t>, по почте, курьером или посредством факсимильной связи, при отсутствии технической возможности направления межведомственного запроса.</w:t>
      </w:r>
    </w:p>
    <w:p w:rsidR="0061337D" w:rsidRPr="00EB6393" w:rsidRDefault="0061337D" w:rsidP="0061337D">
      <w:r w:rsidRPr="00EB6393">
        <w:t>Направление запросов допускается только с целью предоставления муниципальной услуги.</w:t>
      </w:r>
    </w:p>
    <w:p w:rsidR="0061337D" w:rsidRPr="00EB6393" w:rsidRDefault="0061337D" w:rsidP="0061337D">
      <w:r w:rsidRPr="00EB6393">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337D" w:rsidRPr="00EB6393" w:rsidRDefault="0061337D" w:rsidP="0061337D">
      <w:r w:rsidRPr="00EB6393">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337D" w:rsidRPr="00EB6393" w:rsidRDefault="0061337D" w:rsidP="0061337D">
      <w:bookmarkStart w:id="12" w:name="sub_367"/>
      <w:bookmarkEnd w:id="11"/>
      <w:r w:rsidRPr="00EB6393">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61337D" w:rsidRPr="00EB6393" w:rsidRDefault="0061337D" w:rsidP="0061337D">
      <w:r w:rsidRPr="00EB6393">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1337D" w:rsidRPr="00EB6393" w:rsidRDefault="0061337D" w:rsidP="0061337D">
      <w:r w:rsidRPr="00EB6393">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w:t>
      </w:r>
      <w:r w:rsidR="00AD002E" w:rsidRPr="00EB6393">
        <w:t>ле 2.7 раздела 2 Регламента) - 6</w:t>
      </w:r>
      <w:r w:rsidRPr="00EB6393">
        <w:t>(</w:t>
      </w:r>
      <w:r w:rsidR="00AD002E" w:rsidRPr="00EB6393">
        <w:t>шесть</w:t>
      </w:r>
      <w:r w:rsidRPr="00EB6393">
        <w:t>) рабочих дней.</w:t>
      </w:r>
    </w:p>
    <w:bookmarkEnd w:id="12"/>
    <w:p w:rsidR="0061337D" w:rsidRPr="00EB6393" w:rsidRDefault="0061337D" w:rsidP="0061337D">
      <w:r w:rsidRPr="00EB6393">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1337D" w:rsidRPr="00EB6393" w:rsidRDefault="0061337D" w:rsidP="0061337D">
      <w:r w:rsidRPr="00EB6393">
        <w:t xml:space="preserve">3.1.4.1. Основанием для начала административной процедуры (действия) является получение ответственным специалистом заявления и прилагаемого к </w:t>
      </w:r>
      <w:r w:rsidRPr="00EB6393">
        <w:lastRenderedPageBreak/>
        <w:t>нему полного пакета документов, предусмотренных пункта 2.6.1 подраздела 2.6 раздела 2 Регламента, и подразделом 2.7 раздела 2 Регламента.</w:t>
      </w:r>
    </w:p>
    <w:p w:rsidR="0061337D" w:rsidRPr="00EB6393" w:rsidRDefault="0061337D" w:rsidP="0061337D">
      <w:r w:rsidRPr="00EB6393">
        <w:t xml:space="preserve">3.1.4.2. </w:t>
      </w:r>
      <w:r w:rsidRPr="00EB6393">
        <w:rPr>
          <w:rFonts w:eastAsia="Lucida Sans Unicode"/>
        </w:rPr>
        <w:t xml:space="preserve">Должностное лицо, ответственное за выполнение административной процедуры (действия) - специалист </w:t>
      </w:r>
      <w:r w:rsidRPr="00EB6393">
        <w:t>Уполномоченного органа</w:t>
      </w:r>
      <w:r w:rsidRPr="00EB6393">
        <w:rPr>
          <w:rFonts w:eastAsia="Lucida Sans Unicode"/>
        </w:rPr>
        <w:t>.</w:t>
      </w:r>
    </w:p>
    <w:p w:rsidR="0061337D" w:rsidRPr="00EB6393" w:rsidRDefault="0061337D" w:rsidP="0061337D">
      <w:r w:rsidRPr="00EB6393">
        <w:rPr>
          <w:rFonts w:eastAsia="Lucida Sans Unicode"/>
        </w:rPr>
        <w:t>С</w:t>
      </w:r>
      <w:r w:rsidRPr="00EB6393">
        <w:t>пециалист Уполномоченного органа, ответственный за подготовку результата муниципальной услуги, после проведения экспертизы готовит:</w:t>
      </w:r>
    </w:p>
    <w:p w:rsidR="002062F2" w:rsidRPr="00EB6393" w:rsidRDefault="002062F2" w:rsidP="002062F2">
      <w:r w:rsidRPr="00EB6393">
        <w:t>соглашение о расторжении договора аренды, договора безвозмездного пользования;</w:t>
      </w:r>
    </w:p>
    <w:p w:rsidR="002062F2" w:rsidRPr="00EB6393" w:rsidRDefault="002062F2" w:rsidP="002062F2">
      <w:pPr>
        <w:rPr>
          <w:rFonts w:eastAsia="Calibri"/>
        </w:rPr>
      </w:pPr>
      <w:r w:rsidRPr="00EB6393">
        <w:t>постановление об отмене сервитута;</w:t>
      </w:r>
    </w:p>
    <w:p w:rsidR="002062F2" w:rsidRPr="00EB6393" w:rsidRDefault="002062F2" w:rsidP="002062F2">
      <w:r w:rsidRPr="00EB6393">
        <w:t>постановление о прекращении постоянного (бессрочного) пользования;</w:t>
      </w:r>
    </w:p>
    <w:p w:rsidR="002062F2" w:rsidRPr="00EB6393" w:rsidRDefault="002062F2" w:rsidP="002062F2">
      <w:r w:rsidRPr="00EB6393">
        <w:t>уведомление об отказе в предоставлении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61337D" w:rsidRPr="00EB6393" w:rsidRDefault="0061337D" w:rsidP="002062F2">
      <w:r w:rsidRPr="00EB6393">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1337D" w:rsidRPr="00EB6393" w:rsidRDefault="0061337D" w:rsidP="0061337D">
      <w:r w:rsidRPr="00EB6393">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EB6393">
        <w:rPr>
          <w:rFonts w:eastAsia="Lucida Sans Unicode"/>
        </w:rPr>
        <w:t>:</w:t>
      </w:r>
    </w:p>
    <w:p w:rsidR="002062F2" w:rsidRPr="00EB6393" w:rsidRDefault="002062F2" w:rsidP="002062F2">
      <w:r w:rsidRPr="00EB6393">
        <w:t>соглашение о расторжении договора аренды, договора безвозмездного пользования;</w:t>
      </w:r>
    </w:p>
    <w:p w:rsidR="002062F2" w:rsidRPr="00EB6393" w:rsidRDefault="002062F2" w:rsidP="002062F2">
      <w:pPr>
        <w:rPr>
          <w:rFonts w:eastAsia="Calibri"/>
        </w:rPr>
      </w:pPr>
      <w:r w:rsidRPr="00EB6393">
        <w:t>постановление об отмене сервитута;</w:t>
      </w:r>
    </w:p>
    <w:p w:rsidR="002062F2" w:rsidRPr="00EB6393" w:rsidRDefault="002062F2" w:rsidP="002062F2">
      <w:r w:rsidRPr="00EB6393">
        <w:t>постановление о прекращении постоянного (бессрочного) пользования;</w:t>
      </w:r>
    </w:p>
    <w:p w:rsidR="002062F2" w:rsidRPr="00EB6393" w:rsidRDefault="002062F2" w:rsidP="002062F2">
      <w:r w:rsidRPr="00EB6393">
        <w:t>уведомление об отказе в предоставлении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r w:rsidR="00EB6393" w:rsidRPr="00EB6393">
        <w:t>.</w:t>
      </w:r>
    </w:p>
    <w:p w:rsidR="0061337D" w:rsidRPr="00EB6393" w:rsidRDefault="0061337D" w:rsidP="002062F2">
      <w:r w:rsidRPr="00EB6393">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1337D" w:rsidRPr="00EB6393" w:rsidRDefault="0061337D" w:rsidP="0061337D">
      <w:proofErr w:type="gramStart"/>
      <w:r w:rsidRPr="00EB6393">
        <w:t>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w:t>
      </w:r>
      <w:r w:rsidR="00AD002E" w:rsidRPr="00EB6393">
        <w:t>овокубанского района в течение 3</w:t>
      </w:r>
      <w:proofErr w:type="gramEnd"/>
      <w:r w:rsidRPr="00EB6393">
        <w:t>(</w:t>
      </w:r>
      <w:r w:rsidR="00AD002E" w:rsidRPr="00EB6393">
        <w:t>трех) рабочих дней</w:t>
      </w:r>
      <w:r w:rsidRPr="00EB6393">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1337D" w:rsidRPr="00EB6393" w:rsidRDefault="0061337D" w:rsidP="0061337D">
      <w:r w:rsidRPr="00EB6393">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2062F2" w:rsidRPr="00EB6393" w:rsidRDefault="002062F2" w:rsidP="002062F2">
      <w:r w:rsidRPr="00EB6393">
        <w:t>соглашение о расторжении договора аренды, договора безвозмездного пользования;</w:t>
      </w:r>
    </w:p>
    <w:p w:rsidR="002062F2" w:rsidRPr="00EB6393" w:rsidRDefault="002062F2" w:rsidP="002062F2">
      <w:pPr>
        <w:rPr>
          <w:rFonts w:eastAsia="Calibri"/>
        </w:rPr>
      </w:pPr>
      <w:r w:rsidRPr="00EB6393">
        <w:t>постановление об отмене сервитута;</w:t>
      </w:r>
    </w:p>
    <w:p w:rsidR="002062F2" w:rsidRPr="00EB6393" w:rsidRDefault="002062F2" w:rsidP="002062F2">
      <w:r w:rsidRPr="00EB6393">
        <w:t>постановление о прекращении постоянного (бессрочного) пользования;</w:t>
      </w:r>
    </w:p>
    <w:p w:rsidR="0061337D" w:rsidRPr="00EB6393" w:rsidRDefault="0061337D" w:rsidP="002062F2">
      <w:pPr>
        <w:rPr>
          <w:rFonts w:eastAsia="Calibri"/>
        </w:rPr>
      </w:pPr>
      <w:r w:rsidRPr="00EB6393">
        <w:t>3.1.4.4. Срок исполнения административной процедуры (действия) - 20 (двадцать) календарных дней.</w:t>
      </w:r>
    </w:p>
    <w:p w:rsidR="0061337D" w:rsidRPr="00EB6393" w:rsidRDefault="0061337D" w:rsidP="0061337D">
      <w:r w:rsidRPr="00EB6393">
        <w:t>3.1.4.5. Результатом административной процедуры (действия) является:</w:t>
      </w:r>
    </w:p>
    <w:p w:rsidR="00993314" w:rsidRPr="00EB6393" w:rsidRDefault="00993314" w:rsidP="00993314">
      <w:bookmarkStart w:id="13" w:name="sub_740"/>
      <w:r w:rsidRPr="00EB6393">
        <w:t>соглашение о расторжении договора аренды, договора безвозмездного пользования;</w:t>
      </w:r>
    </w:p>
    <w:p w:rsidR="00993314" w:rsidRPr="00EB6393" w:rsidRDefault="00993314" w:rsidP="00993314">
      <w:pPr>
        <w:rPr>
          <w:rFonts w:eastAsia="Calibri"/>
        </w:rPr>
      </w:pPr>
      <w:r w:rsidRPr="00EB6393">
        <w:t>постановление об отмене сервитута;</w:t>
      </w:r>
    </w:p>
    <w:p w:rsidR="00993314" w:rsidRPr="00EB6393" w:rsidRDefault="00993314" w:rsidP="00993314">
      <w:r w:rsidRPr="00EB6393">
        <w:lastRenderedPageBreak/>
        <w:t>постановление о прекращении постоянного (бессрочного) пользования;</w:t>
      </w:r>
    </w:p>
    <w:p w:rsidR="00993314" w:rsidRPr="00EB6393" w:rsidRDefault="00993314" w:rsidP="00993314">
      <w:r w:rsidRPr="00EB6393">
        <w:t>уведомление об отказе в предоставлении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61337D" w:rsidRPr="00EB6393" w:rsidRDefault="0061337D" w:rsidP="0061337D">
      <w:r w:rsidRPr="00EB6393">
        <w:t>3.1.5. Выдача заявителю результата предоставления муниципальной услуги.</w:t>
      </w:r>
    </w:p>
    <w:p w:rsidR="0061337D" w:rsidRPr="00EB6393" w:rsidRDefault="0061337D" w:rsidP="0061337D">
      <w:r w:rsidRPr="00EB6393">
        <w:t>3.1.5.1. В качестве результата предоставления муниципальной услуги заявитель по его выбору вправе получить:</w:t>
      </w:r>
    </w:p>
    <w:p w:rsidR="0061337D" w:rsidRPr="00EB6393" w:rsidRDefault="0061337D" w:rsidP="0061337D">
      <w:r w:rsidRPr="00EB6393">
        <w:t xml:space="preserve">а)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EB6393">
        <w:rPr>
          <w:rFonts w:eastAsia="Calibri"/>
        </w:rPr>
        <w:t>Уполномоченным должностным лицом Уполномоченного органа,</w:t>
      </w:r>
      <w:r w:rsidRPr="00EB6393">
        <w:t xml:space="preserve"> с использованием усиленной квалифицированной электронной подписи;</w:t>
      </w:r>
    </w:p>
    <w:p w:rsidR="0061337D" w:rsidRPr="00EB6393" w:rsidRDefault="0061337D" w:rsidP="0061337D">
      <w:r w:rsidRPr="00EB6393">
        <w:t xml:space="preserve">б)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на бумажном носителе, </w:t>
      </w:r>
      <w:proofErr w:type="gramStart"/>
      <w:r w:rsidRPr="00EB6393">
        <w:t>подтверждающую</w:t>
      </w:r>
      <w:proofErr w:type="gramEnd"/>
      <w:r w:rsidRPr="00EB6393">
        <w:t xml:space="preserve"> содержание электронного документа, направленного Уполномоченным органом в МФЦ;</w:t>
      </w:r>
    </w:p>
    <w:p w:rsidR="0061337D" w:rsidRPr="00EB6393" w:rsidRDefault="0061337D" w:rsidP="0061337D">
      <w:r w:rsidRPr="00EB6393">
        <w:t>в)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на бумажном носителе.</w:t>
      </w:r>
    </w:p>
    <w:p w:rsidR="0061337D" w:rsidRPr="00EB6393" w:rsidRDefault="0061337D" w:rsidP="0061337D">
      <w:r w:rsidRPr="00EB639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B6393">
        <w:t>срока действия результата предоставления муниципальной услуги</w:t>
      </w:r>
      <w:proofErr w:type="gramEnd"/>
      <w:r w:rsidRPr="00EB6393">
        <w:t>.</w:t>
      </w:r>
    </w:p>
    <w:p w:rsidR="0061337D" w:rsidRPr="00EB6393" w:rsidRDefault="0061337D" w:rsidP="0061337D">
      <w:bookmarkStart w:id="14" w:name="sub_741"/>
      <w:bookmarkEnd w:id="13"/>
      <w:r w:rsidRPr="00EB6393">
        <w:t>3.1.5.2. Ответственный специалист:</w:t>
      </w:r>
    </w:p>
    <w:bookmarkEnd w:id="14"/>
    <w:p w:rsidR="0061337D" w:rsidRPr="00EB6393" w:rsidRDefault="0061337D" w:rsidP="0061337D">
      <w:r w:rsidRPr="00EB6393">
        <w:t>вручает (направляет) заявителю соответствующий результат предоставления муниципальной услуги;</w:t>
      </w:r>
    </w:p>
    <w:p w:rsidR="0061337D" w:rsidRPr="00EB6393" w:rsidRDefault="0061337D" w:rsidP="0061337D">
      <w:r w:rsidRPr="00EB6393">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1337D" w:rsidRPr="00EB6393" w:rsidRDefault="0061337D" w:rsidP="0061337D">
      <w:r w:rsidRPr="00EB6393">
        <w:t>заявитель подтверждает получение документов личной подписью с расшифровкой в соответствующей графе журнала регистрации.</w:t>
      </w:r>
    </w:p>
    <w:p w:rsidR="0061337D" w:rsidRPr="00EB6393" w:rsidRDefault="0061337D" w:rsidP="0061337D">
      <w:r w:rsidRPr="00EB6393">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1(одного) рабочего дня со дня подготовки результата предоставления муниципальной услуги.</w:t>
      </w:r>
    </w:p>
    <w:p w:rsidR="0061337D" w:rsidRPr="00EB6393" w:rsidRDefault="0061337D" w:rsidP="0061337D">
      <w:bookmarkStart w:id="15" w:name="sub_750"/>
      <w:r w:rsidRPr="00EB6393">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1337D" w:rsidRPr="00EB6393" w:rsidRDefault="0061337D" w:rsidP="0061337D">
      <w:r w:rsidRPr="00EB6393">
        <w:t>3.1.5.4. Срок исполнения административной процедуры (действия) по выдаче заявителю результата предост</w:t>
      </w:r>
      <w:r w:rsidR="00AD002E" w:rsidRPr="00EB6393">
        <w:t>авления муниципальной услуги – 3(три) рабочих дня</w:t>
      </w:r>
      <w:r w:rsidRPr="00EB6393">
        <w:t>.</w:t>
      </w:r>
    </w:p>
    <w:p w:rsidR="0061337D" w:rsidRPr="00EB6393" w:rsidRDefault="0061337D" w:rsidP="0061337D">
      <w:r w:rsidRPr="00EB6393">
        <w:t xml:space="preserve">3.1.5.5. Результатом административной процедуры (действия) является выдача (направление) заявителю:  </w:t>
      </w:r>
    </w:p>
    <w:p w:rsidR="00993314" w:rsidRPr="00EB6393" w:rsidRDefault="00993314" w:rsidP="00993314">
      <w:r w:rsidRPr="00EB6393">
        <w:t>соглашение о расторжении договора аренды, договора безвозмездного пользования;</w:t>
      </w:r>
    </w:p>
    <w:p w:rsidR="00993314" w:rsidRPr="00EB6393" w:rsidRDefault="00993314" w:rsidP="00993314">
      <w:pPr>
        <w:rPr>
          <w:rFonts w:eastAsia="Calibri"/>
        </w:rPr>
      </w:pPr>
      <w:r w:rsidRPr="00EB6393">
        <w:t>постановление об отмене сервитута;</w:t>
      </w:r>
    </w:p>
    <w:p w:rsidR="00993314" w:rsidRPr="00EB6393" w:rsidRDefault="00993314" w:rsidP="00993314">
      <w:r w:rsidRPr="00EB6393">
        <w:t>постановление о прекращении постоянного (бессрочного) пользования;</w:t>
      </w:r>
    </w:p>
    <w:p w:rsidR="00993314" w:rsidRPr="00EB6393" w:rsidRDefault="00993314" w:rsidP="00993314">
      <w:r w:rsidRPr="00EB6393">
        <w:lastRenderedPageBreak/>
        <w:t>уведомление об отказе в предоставлении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61337D" w:rsidRPr="00EB6393" w:rsidRDefault="0061337D" w:rsidP="0061337D">
      <w:r w:rsidRPr="00EB6393">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5"/>
    <w:p w:rsidR="0061337D" w:rsidRPr="00EB6393" w:rsidRDefault="0061337D" w:rsidP="0061337D">
      <w:r w:rsidRPr="00EB6393">
        <w:t>3.1.7. При предоставлении муниципальной услуги по экстерриториальному принципу МФЦ:</w:t>
      </w:r>
    </w:p>
    <w:p w:rsidR="0061337D" w:rsidRPr="00EB6393" w:rsidRDefault="0061337D" w:rsidP="0061337D">
      <w:r w:rsidRPr="00EB6393">
        <w:t>1) принимает от заявителя заявление и документы, представленные заявителем;</w:t>
      </w:r>
    </w:p>
    <w:p w:rsidR="0061337D" w:rsidRPr="00EB6393" w:rsidRDefault="0061337D" w:rsidP="0061337D">
      <w:proofErr w:type="gramStart"/>
      <w:r w:rsidRPr="00EB6393">
        <w:t xml:space="preserve">2) осуществляет копирование (сканирование) документов, предусмотренных </w:t>
      </w:r>
      <w:hyperlink r:id="rId24" w:history="1">
        <w:r w:rsidRPr="00EB6393">
          <w:rPr>
            <w:rStyle w:val="a3"/>
            <w:color w:val="auto"/>
          </w:rPr>
          <w:t>пунктами 1</w:t>
        </w:r>
      </w:hyperlink>
      <w:r w:rsidRPr="00EB6393">
        <w:t>-</w:t>
      </w:r>
      <w:hyperlink r:id="rId25" w:history="1">
        <w:r w:rsidRPr="00EB6393">
          <w:rPr>
            <w:rStyle w:val="a3"/>
            <w:color w:val="auto"/>
          </w:rPr>
          <w:t>7</w:t>
        </w:r>
      </w:hyperlink>
      <w:r w:rsidRPr="00EB6393">
        <w:t xml:space="preserve">, </w:t>
      </w:r>
      <w:hyperlink r:id="rId26" w:history="1">
        <w:r w:rsidRPr="00EB6393">
          <w:rPr>
            <w:rStyle w:val="a3"/>
            <w:color w:val="auto"/>
          </w:rPr>
          <w:t>9</w:t>
        </w:r>
      </w:hyperlink>
      <w:r w:rsidRPr="00EB6393">
        <w:t xml:space="preserve">, </w:t>
      </w:r>
      <w:hyperlink r:id="rId27" w:history="1">
        <w:r w:rsidRPr="00EB6393">
          <w:rPr>
            <w:rStyle w:val="a3"/>
            <w:color w:val="auto"/>
          </w:rPr>
          <w:t>10</w:t>
        </w:r>
      </w:hyperlink>
      <w:r w:rsidRPr="00EB6393">
        <w:t xml:space="preserve">, </w:t>
      </w:r>
      <w:hyperlink r:id="rId28" w:history="1">
        <w:r w:rsidRPr="00EB6393">
          <w:rPr>
            <w:rStyle w:val="a3"/>
            <w:color w:val="auto"/>
          </w:rPr>
          <w:t>14</w:t>
        </w:r>
      </w:hyperlink>
      <w:r w:rsidRPr="00EB6393">
        <w:t xml:space="preserve">, </w:t>
      </w:r>
      <w:hyperlink r:id="rId29" w:history="1">
        <w:r w:rsidRPr="00EB6393">
          <w:rPr>
            <w:rStyle w:val="a3"/>
            <w:color w:val="auto"/>
          </w:rPr>
          <w:t>17</w:t>
        </w:r>
      </w:hyperlink>
      <w:r w:rsidRPr="00EB6393">
        <w:t xml:space="preserve"> и </w:t>
      </w:r>
      <w:hyperlink r:id="rId30" w:history="1">
        <w:r w:rsidRPr="00EB6393">
          <w:rPr>
            <w:rStyle w:val="a3"/>
            <w:color w:val="auto"/>
          </w:rPr>
          <w:t>18 части 6 статьи 7</w:t>
        </w:r>
      </w:hyperlink>
      <w:r w:rsidRPr="00EB6393">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6393">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337D" w:rsidRPr="00EB6393" w:rsidRDefault="0061337D" w:rsidP="0061337D">
      <w:r w:rsidRPr="00EB6393">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337D" w:rsidRPr="00EB6393" w:rsidRDefault="0061337D" w:rsidP="0061337D">
      <w:r w:rsidRPr="00EB6393">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1337D" w:rsidRPr="00EB6393" w:rsidRDefault="0061337D" w:rsidP="0061337D">
      <w:pPr>
        <w:rPr>
          <w:rFonts w:eastAsia="DejaVu Sans"/>
        </w:rPr>
      </w:pPr>
    </w:p>
    <w:p w:rsidR="0061337D" w:rsidRPr="00EB6393" w:rsidRDefault="0061337D" w:rsidP="0061337D">
      <w:pPr>
        <w:jc w:val="center"/>
        <w:rPr>
          <w:rFonts w:eastAsia="Calibri"/>
        </w:rPr>
      </w:pPr>
      <w:r w:rsidRPr="00EB6393">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1337D" w:rsidRPr="00EB6393" w:rsidRDefault="0061337D" w:rsidP="0061337D">
      <w:pPr>
        <w:jc w:val="center"/>
      </w:pPr>
    </w:p>
    <w:p w:rsidR="0061337D" w:rsidRPr="00EB6393" w:rsidRDefault="0061337D" w:rsidP="0061337D">
      <w:pPr>
        <w:jc w:val="center"/>
        <w:rPr>
          <w:rFonts w:eastAsia="DejaVu Sans"/>
        </w:rPr>
      </w:pPr>
      <w:r w:rsidRPr="00EB6393">
        <w:t>Подраздел 3.2.1. ПОРЯДОК ОСУЩЕСТВЛЕНИЯ</w:t>
      </w:r>
      <w:r w:rsidRPr="00EB6393">
        <w:rPr>
          <w:rFonts w:eastAsia="DejaVu Sans"/>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1337D" w:rsidRPr="00EB6393" w:rsidRDefault="0061337D" w:rsidP="0061337D">
      <w:pPr>
        <w:rPr>
          <w:rFonts w:eastAsia="Calibri"/>
        </w:rPr>
      </w:pPr>
    </w:p>
    <w:p w:rsidR="0061337D" w:rsidRPr="00EB6393" w:rsidRDefault="0061337D" w:rsidP="0061337D">
      <w:r w:rsidRPr="00EB6393">
        <w:t>3.2.1.1. Предоставление муниципальной услуги включает в себя следующие административные процедуры (действия) в электронной форме:</w:t>
      </w:r>
    </w:p>
    <w:p w:rsidR="0061337D" w:rsidRPr="00EB6393" w:rsidRDefault="0061337D" w:rsidP="0061337D">
      <w:bookmarkStart w:id="16" w:name="sub_10021"/>
      <w:bookmarkStart w:id="17" w:name="sub_1007"/>
      <w:bookmarkEnd w:id="16"/>
      <w:bookmarkEnd w:id="17"/>
      <w:r w:rsidRPr="00EB6393">
        <w:t>1) получение информации о порядке и сроках предоставления муниципальной услуги;</w:t>
      </w:r>
    </w:p>
    <w:p w:rsidR="0061337D" w:rsidRPr="00EB6393" w:rsidRDefault="0061337D" w:rsidP="0061337D">
      <w:r w:rsidRPr="00EB6393">
        <w:t>2) запись на прием в Уполномоченный орган, МФЦ предоставления муниципальных услуг для подачи запроса о предоставлении муниципальной услуги;</w:t>
      </w:r>
    </w:p>
    <w:p w:rsidR="0061337D" w:rsidRPr="00EB6393" w:rsidRDefault="0061337D" w:rsidP="0061337D">
      <w:r w:rsidRPr="00EB6393">
        <w:t>3) формирование запроса о предоставлении муниципальной услуги;</w:t>
      </w:r>
    </w:p>
    <w:p w:rsidR="0061337D" w:rsidRPr="00EB6393" w:rsidRDefault="0061337D" w:rsidP="0061337D">
      <w:r w:rsidRPr="00EB6393">
        <w:t>4) прием и регистрация Уполномоченным органов, запроса и иных документов, необходимых для предоставления муниципальной услуги;</w:t>
      </w:r>
    </w:p>
    <w:p w:rsidR="0061337D" w:rsidRPr="00EB6393" w:rsidRDefault="00993314" w:rsidP="0061337D">
      <w:r w:rsidRPr="00EB6393">
        <w:t>5</w:t>
      </w:r>
      <w:r w:rsidR="0061337D" w:rsidRPr="00EB6393">
        <w:t>) получение результата предоставления муниципальной услуги;</w:t>
      </w:r>
    </w:p>
    <w:p w:rsidR="0061337D" w:rsidRPr="00EB6393" w:rsidRDefault="00993314" w:rsidP="0061337D">
      <w:r w:rsidRPr="00EB6393">
        <w:lastRenderedPageBreak/>
        <w:t>6</w:t>
      </w:r>
      <w:r w:rsidR="0061337D" w:rsidRPr="00EB6393">
        <w:t>) получение сведений о ходе выполнения запроса;</w:t>
      </w:r>
    </w:p>
    <w:p w:rsidR="0061337D" w:rsidRPr="00EB6393" w:rsidRDefault="00993314" w:rsidP="0061337D">
      <w:r w:rsidRPr="00EB6393">
        <w:t>7</w:t>
      </w:r>
      <w:r w:rsidR="0061337D" w:rsidRPr="00EB6393">
        <w:t>) осуществление оценки качества предоставления услуги;</w:t>
      </w:r>
    </w:p>
    <w:p w:rsidR="0061337D" w:rsidRPr="00EB6393" w:rsidRDefault="00993314" w:rsidP="0061337D">
      <w:r w:rsidRPr="00EB6393">
        <w:t>8</w:t>
      </w:r>
      <w:r w:rsidR="0061337D" w:rsidRPr="00EB6393">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1337D" w:rsidRPr="00EB6393" w:rsidRDefault="0061337D" w:rsidP="0061337D">
      <w:r w:rsidRPr="00EB6393">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1337D" w:rsidRPr="00EB6393" w:rsidRDefault="0061337D" w:rsidP="0061337D">
      <w:r w:rsidRPr="00EB6393">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1337D" w:rsidRPr="00EB6393" w:rsidRDefault="0061337D" w:rsidP="0061337D">
      <w:pPr>
        <w:rPr>
          <w:rFonts w:eastAsia="DejaVu Sans"/>
        </w:rPr>
      </w:pPr>
      <w:r w:rsidRPr="00EB6393">
        <w:rPr>
          <w:rFonts w:eastAsia="DejaVu Sans"/>
        </w:rPr>
        <w:t>3.2.1.2. Получение информации о порядке и сроках предоставления муниципальной услуги.</w:t>
      </w:r>
    </w:p>
    <w:p w:rsidR="0061337D" w:rsidRPr="00EB6393" w:rsidRDefault="0061337D" w:rsidP="0061337D">
      <w:pPr>
        <w:rPr>
          <w:rFonts w:eastAsia="Calibri"/>
        </w:rPr>
      </w:pPr>
      <w:r w:rsidRPr="00EB6393">
        <w:t>Информация о предоставлении муниципальной услуги размещается на Едином портале, Региональном портале, а также на официальном сайте.</w:t>
      </w:r>
    </w:p>
    <w:p w:rsidR="0061337D" w:rsidRPr="00EB6393" w:rsidRDefault="0061337D" w:rsidP="0061337D">
      <w:r w:rsidRPr="00EB6393">
        <w:t>На Едином портале, Региональном портале размещается следующая информация:</w:t>
      </w:r>
    </w:p>
    <w:p w:rsidR="0061337D" w:rsidRPr="00EB6393" w:rsidRDefault="0061337D" w:rsidP="0061337D">
      <w:r w:rsidRPr="00EB6393">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337D" w:rsidRPr="00EB6393" w:rsidRDefault="0061337D" w:rsidP="0061337D">
      <w:r w:rsidRPr="00EB6393">
        <w:t>2) круг заявителей;</w:t>
      </w:r>
    </w:p>
    <w:p w:rsidR="0061337D" w:rsidRPr="00EB6393" w:rsidRDefault="0061337D" w:rsidP="0061337D">
      <w:r w:rsidRPr="00EB6393">
        <w:t>3) срок предоставления муниципальной услуги;</w:t>
      </w:r>
    </w:p>
    <w:p w:rsidR="0061337D" w:rsidRPr="00EB6393" w:rsidRDefault="0061337D" w:rsidP="0061337D">
      <w:r w:rsidRPr="00EB6393">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37D" w:rsidRPr="00EB6393" w:rsidRDefault="00993314" w:rsidP="0061337D">
      <w:r w:rsidRPr="00EB6393">
        <w:t>5</w:t>
      </w:r>
      <w:r w:rsidR="0061337D" w:rsidRPr="00EB6393">
        <w:t>) исчерпывающий перечень оснований для приостановления или отказа в предоставлении муниципальной услуги;</w:t>
      </w:r>
    </w:p>
    <w:p w:rsidR="0061337D" w:rsidRPr="00EB6393" w:rsidRDefault="00993314" w:rsidP="0061337D">
      <w:r w:rsidRPr="00EB6393">
        <w:t>6</w:t>
      </w:r>
      <w:r w:rsidR="0061337D" w:rsidRPr="00EB6393">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1337D" w:rsidRPr="00EB6393" w:rsidRDefault="00993314" w:rsidP="0061337D">
      <w:r w:rsidRPr="00EB6393">
        <w:t>7</w:t>
      </w:r>
      <w:r w:rsidR="0061337D" w:rsidRPr="00EB6393">
        <w:t>) формы заявлений (уведомлений, сообщений), используемые при предоставлении муниципальной услуги.</w:t>
      </w:r>
    </w:p>
    <w:p w:rsidR="0061337D" w:rsidRPr="00EB6393" w:rsidRDefault="0061337D" w:rsidP="0061337D">
      <w:r w:rsidRPr="00EB6393">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1337D" w:rsidRPr="00EB6393" w:rsidRDefault="0061337D" w:rsidP="0061337D">
      <w:proofErr w:type="gramStart"/>
      <w:r w:rsidRPr="00EB6393">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EB6393">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1337D" w:rsidRPr="00EB6393" w:rsidRDefault="0061337D" w:rsidP="0061337D">
      <w:pPr>
        <w:rPr>
          <w:rFonts w:eastAsia="DejaVu Sans"/>
        </w:rPr>
      </w:pPr>
      <w:r w:rsidRPr="00EB6393">
        <w:rPr>
          <w:rFonts w:eastAsia="DejaVu Sans"/>
        </w:rPr>
        <w:t xml:space="preserve">3.2.1.3. Запись на прием в </w:t>
      </w:r>
      <w:r w:rsidRPr="00EB6393">
        <w:t>Уполномоченный орган</w:t>
      </w:r>
      <w:r w:rsidRPr="00EB6393">
        <w:rPr>
          <w:rFonts w:eastAsia="DejaVu Sans"/>
        </w:rPr>
        <w:t>, МФЦ для подачи запроса о предоставлении муниципальной услуги.</w:t>
      </w:r>
    </w:p>
    <w:p w:rsidR="0061337D" w:rsidRPr="00EB6393" w:rsidRDefault="0061337D" w:rsidP="0061337D">
      <w:pPr>
        <w:rPr>
          <w:rFonts w:eastAsia="Calibri"/>
        </w:rPr>
      </w:pPr>
      <w:r w:rsidRPr="00EB6393">
        <w:lastRenderedPageBreak/>
        <w:t xml:space="preserve">В целях предоставления муниципальной услуги, в том числе осуществляется прием заявителей по предварительной записи. </w:t>
      </w:r>
    </w:p>
    <w:p w:rsidR="0061337D" w:rsidRPr="00EB6393" w:rsidRDefault="0061337D" w:rsidP="0061337D">
      <w:r w:rsidRPr="00EB6393">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1337D" w:rsidRPr="00EB6393" w:rsidRDefault="0061337D" w:rsidP="0061337D">
      <w:r w:rsidRPr="00EB6393">
        <w:t>Запись на прием проводится посредством Единого портала, Регионального портала.</w:t>
      </w:r>
    </w:p>
    <w:p w:rsidR="0061337D" w:rsidRPr="00EB6393" w:rsidRDefault="0061337D" w:rsidP="0061337D">
      <w:r w:rsidRPr="00EB6393">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1337D" w:rsidRPr="00EB6393" w:rsidRDefault="0061337D" w:rsidP="0061337D">
      <w:r w:rsidRPr="00EB6393">
        <w:t>Уполномоченный орган, МФЦ не вправе требовать от заявителя совершения иных действий, кроме прохождения идентификац</w:t>
      </w:r>
      <w:proofErr w:type="gramStart"/>
      <w:r w:rsidRPr="00EB6393">
        <w:t>ии и ау</w:t>
      </w:r>
      <w:proofErr w:type="gramEnd"/>
      <w:r w:rsidRPr="00EB639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37D" w:rsidRPr="00EB6393" w:rsidRDefault="0061337D" w:rsidP="0061337D">
      <w:r w:rsidRPr="00EB6393">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1337D" w:rsidRPr="00EB6393" w:rsidRDefault="0061337D" w:rsidP="0061337D">
      <w:r w:rsidRPr="00EB6393">
        <w:t xml:space="preserve">Результатом административной процедуры (действия) является получение заявителем: </w:t>
      </w:r>
    </w:p>
    <w:p w:rsidR="0061337D" w:rsidRPr="00EB6393" w:rsidRDefault="0061337D" w:rsidP="0061337D">
      <w:r w:rsidRPr="00EB6393">
        <w:t>с использованием средств Регионального портала, в личном кабинете заявителя уведомления о записи на прием в МФЦ;</w:t>
      </w:r>
    </w:p>
    <w:p w:rsidR="0061337D" w:rsidRPr="00EB6393" w:rsidRDefault="0061337D" w:rsidP="0061337D">
      <w:r w:rsidRPr="00EB6393">
        <w:t xml:space="preserve">с использованием средств Единого портала МФЦ уведомления о записи на прием в МФЦ на данном портале. </w:t>
      </w:r>
    </w:p>
    <w:p w:rsidR="0061337D" w:rsidRPr="00EB6393" w:rsidRDefault="0061337D" w:rsidP="0061337D">
      <w:r w:rsidRPr="00EB6393">
        <w:t>Способом фиксации результата административной процедуры (действия) является сформированное уведомление о записи на прием в МФЦ.</w:t>
      </w:r>
    </w:p>
    <w:p w:rsidR="0061337D" w:rsidRPr="00EB6393" w:rsidRDefault="0061337D" w:rsidP="0061337D">
      <w:pPr>
        <w:rPr>
          <w:rFonts w:eastAsia="DejaVu Sans"/>
        </w:rPr>
      </w:pPr>
      <w:r w:rsidRPr="00EB6393">
        <w:rPr>
          <w:rFonts w:eastAsia="DejaVu Sans"/>
        </w:rPr>
        <w:t>3.2.1.4. Формирование запроса о предоставлении муниципальной услуги.</w:t>
      </w:r>
    </w:p>
    <w:p w:rsidR="0061337D" w:rsidRPr="00EB6393" w:rsidRDefault="0061337D" w:rsidP="0061337D">
      <w:pPr>
        <w:rPr>
          <w:rFonts w:eastAsia="Calibri"/>
        </w:rPr>
      </w:pPr>
      <w:r w:rsidRPr="00EB6393">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EB6393">
        <w:t>ии и ау</w:t>
      </w:r>
      <w:proofErr w:type="gramEnd"/>
      <w:r w:rsidRPr="00EB6393">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1337D" w:rsidRPr="00EB6393" w:rsidRDefault="0061337D" w:rsidP="0061337D">
      <w:r w:rsidRPr="00EB6393">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1337D" w:rsidRPr="00EB6393" w:rsidRDefault="0061337D" w:rsidP="0061337D">
      <w:r w:rsidRPr="00EB6393">
        <w:t>На Едином портале, Региональном портале, размещаются образцы заполнения электронной формы запроса (заявления).</w:t>
      </w:r>
    </w:p>
    <w:p w:rsidR="0061337D" w:rsidRPr="00EB6393" w:rsidRDefault="0061337D" w:rsidP="0061337D">
      <w:r w:rsidRPr="00EB6393">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337D" w:rsidRPr="00EB6393" w:rsidRDefault="0061337D" w:rsidP="0061337D">
      <w:r w:rsidRPr="00EB6393">
        <w:t>При формировании запроса заявителю обеспечивается:</w:t>
      </w:r>
    </w:p>
    <w:p w:rsidR="0061337D" w:rsidRPr="00EB6393" w:rsidRDefault="0061337D" w:rsidP="0061337D">
      <w:r w:rsidRPr="00EB6393">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1337D" w:rsidRPr="00EB6393" w:rsidRDefault="0061337D" w:rsidP="0061337D">
      <w:r w:rsidRPr="00EB6393">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337D" w:rsidRPr="00EB6393" w:rsidRDefault="0061337D" w:rsidP="0061337D">
      <w:r w:rsidRPr="00EB6393">
        <w:t>в) возможность печати на бумажном носителе копии электронной формы запроса;</w:t>
      </w:r>
    </w:p>
    <w:p w:rsidR="0061337D" w:rsidRPr="00EB6393" w:rsidRDefault="0061337D" w:rsidP="0061337D">
      <w:r w:rsidRPr="00EB639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337D" w:rsidRPr="00EB6393" w:rsidRDefault="0061337D" w:rsidP="0061337D">
      <w:proofErr w:type="spellStart"/>
      <w:proofErr w:type="gramStart"/>
      <w:r w:rsidRPr="00EB6393">
        <w:t>д</w:t>
      </w:r>
      <w:proofErr w:type="spellEnd"/>
      <w:r w:rsidRPr="00EB6393">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EB6393">
        <w:t>, отсутствующих в единой системе идентификац</w:t>
      </w:r>
      <w:proofErr w:type="gramStart"/>
      <w:r w:rsidRPr="00EB6393">
        <w:t>ии и ау</w:t>
      </w:r>
      <w:proofErr w:type="gramEnd"/>
      <w:r w:rsidRPr="00EB6393">
        <w:t>тентификации;</w:t>
      </w:r>
    </w:p>
    <w:p w:rsidR="0061337D" w:rsidRPr="00EB6393" w:rsidRDefault="0061337D" w:rsidP="0061337D">
      <w:r w:rsidRPr="00EB6393">
        <w:t xml:space="preserve">е) возможность вернуться на любой из этапов заполнения электронной формы запроса без </w:t>
      </w:r>
      <w:proofErr w:type="gramStart"/>
      <w:r w:rsidRPr="00EB6393">
        <w:t>потери</w:t>
      </w:r>
      <w:proofErr w:type="gramEnd"/>
      <w:r w:rsidRPr="00EB6393">
        <w:t xml:space="preserve"> ранее введенной информации;</w:t>
      </w:r>
    </w:p>
    <w:p w:rsidR="0061337D" w:rsidRPr="00EB6393" w:rsidRDefault="0061337D" w:rsidP="0061337D">
      <w:r w:rsidRPr="00EB6393">
        <w:t>ж) возможность доступа заявителя на Едином портале или официальном сайте к ранее поданным им запросам в течение не менее</w:t>
      </w:r>
      <w:r w:rsidR="00993314" w:rsidRPr="00EB6393">
        <w:t xml:space="preserve"> 1 (</w:t>
      </w:r>
      <w:r w:rsidRPr="00EB6393">
        <w:t>одного</w:t>
      </w:r>
      <w:r w:rsidR="00993314" w:rsidRPr="00EB6393">
        <w:t>)</w:t>
      </w:r>
      <w:r w:rsidRPr="00EB6393">
        <w:t xml:space="preserve"> года, а также частично сформированных запросов - в течение не менее 3</w:t>
      </w:r>
      <w:r w:rsidR="00993314" w:rsidRPr="00EB6393">
        <w:t xml:space="preserve"> (трех)</w:t>
      </w:r>
      <w:r w:rsidRPr="00EB6393">
        <w:t xml:space="preserve"> месяцев.</w:t>
      </w:r>
    </w:p>
    <w:p w:rsidR="0061337D" w:rsidRPr="00EB6393" w:rsidRDefault="0061337D" w:rsidP="0061337D">
      <w:r w:rsidRPr="00EB6393">
        <w:t xml:space="preserve">Сформированный и подписанный запрос (заявление), и иные документы, указанные </w:t>
      </w:r>
      <w:proofErr w:type="gramStart"/>
      <w:r w:rsidRPr="00EB6393">
        <w:t>пункте</w:t>
      </w:r>
      <w:proofErr w:type="gramEnd"/>
      <w:r w:rsidRPr="00EB6393">
        <w:t xml:space="preserve">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EB6393">
        <w:rPr>
          <w:highlight w:val="yellow"/>
        </w:rPr>
        <w:t>.</w:t>
      </w:r>
    </w:p>
    <w:p w:rsidR="0061337D" w:rsidRPr="00EB6393" w:rsidRDefault="0061337D" w:rsidP="0061337D">
      <w:r w:rsidRPr="00EB6393">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1337D" w:rsidRPr="00EB6393" w:rsidRDefault="0061337D" w:rsidP="0061337D">
      <w:r w:rsidRPr="00EB6393">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1337D" w:rsidRPr="00EB6393" w:rsidRDefault="0061337D" w:rsidP="0061337D">
      <w:r w:rsidRPr="00EB6393">
        <w:rPr>
          <w:rFonts w:eastAsia="Calibri"/>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B6393">
        <w:t xml:space="preserve"> </w:t>
      </w:r>
      <w:r w:rsidRPr="00EB6393">
        <w:rPr>
          <w:rFonts w:eastAsia="Calibri"/>
        </w:rPr>
        <w:t>посредством Единого портала, Регионального портала</w:t>
      </w:r>
      <w:r w:rsidRPr="00EB6393">
        <w:t>.</w:t>
      </w:r>
    </w:p>
    <w:p w:rsidR="0061337D" w:rsidRPr="00EB6393" w:rsidRDefault="0061337D" w:rsidP="0061337D">
      <w:r w:rsidRPr="00EB6393">
        <w:rPr>
          <w:rFonts w:eastAsia="Calibri"/>
        </w:rPr>
        <w:t xml:space="preserve"> </w:t>
      </w:r>
      <w:r w:rsidRPr="00EB6393">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B6393">
        <w:rPr>
          <w:rFonts w:eastAsia="Calibri"/>
        </w:rPr>
        <w:t>в личном кабинете.</w:t>
      </w:r>
    </w:p>
    <w:p w:rsidR="0061337D" w:rsidRPr="00EB6393" w:rsidRDefault="0061337D" w:rsidP="0061337D">
      <w:pPr>
        <w:rPr>
          <w:rFonts w:eastAsia="DejaVu Sans"/>
        </w:rPr>
      </w:pPr>
      <w:r w:rsidRPr="00EB6393">
        <w:rPr>
          <w:rFonts w:eastAsia="DejaVu Sans"/>
        </w:rPr>
        <w:t xml:space="preserve">3.2.1.5. Прием и регистрация </w:t>
      </w:r>
      <w:r w:rsidRPr="00EB6393">
        <w:t>Уполномоченным органом,</w:t>
      </w:r>
      <w:r w:rsidRPr="00EB6393">
        <w:rPr>
          <w:rFonts w:eastAsia="DejaVu Sans"/>
        </w:rPr>
        <w:t xml:space="preserve"> запроса и иных документов, необходимых для предоставления муниципальной услуги.</w:t>
      </w:r>
    </w:p>
    <w:p w:rsidR="0061337D" w:rsidRPr="00EB6393" w:rsidRDefault="0061337D" w:rsidP="0061337D">
      <w:pPr>
        <w:rPr>
          <w:rFonts w:eastAsia="Calibri"/>
        </w:rPr>
      </w:pPr>
      <w:r w:rsidRPr="00EB6393">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1337D" w:rsidRPr="00EB6393" w:rsidRDefault="0061337D" w:rsidP="0061337D">
      <w:pPr>
        <w:rPr>
          <w:rFonts w:eastAsia="DejaVu Sans"/>
        </w:rPr>
      </w:pPr>
      <w:r w:rsidRPr="00EB6393">
        <w:t>Уполномоченный орган,</w:t>
      </w:r>
      <w:r w:rsidRPr="00EB6393">
        <w:rPr>
          <w:rFonts w:eastAsia="DejaVu Sans"/>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1337D" w:rsidRPr="00EB6393" w:rsidRDefault="0061337D" w:rsidP="0061337D">
      <w:pPr>
        <w:rPr>
          <w:rFonts w:eastAsia="DejaVu Sans"/>
        </w:rPr>
      </w:pPr>
      <w:r w:rsidRPr="00EB6393">
        <w:rPr>
          <w:rFonts w:eastAsia="DejaVu Sans"/>
        </w:rPr>
        <w:t>Срок регистрации запроса - 1(один) рабочий день.</w:t>
      </w:r>
    </w:p>
    <w:p w:rsidR="0061337D" w:rsidRPr="00EB6393" w:rsidRDefault="0061337D" w:rsidP="0061337D">
      <w:pPr>
        <w:rPr>
          <w:rFonts w:eastAsia="Calibri"/>
        </w:rPr>
      </w:pPr>
      <w:r w:rsidRPr="00EB6393">
        <w:lastRenderedPageBreak/>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1337D" w:rsidRPr="00EB6393" w:rsidRDefault="0061337D" w:rsidP="0061337D">
      <w:r w:rsidRPr="00EB6393">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1337D" w:rsidRPr="00EB6393" w:rsidRDefault="0061337D" w:rsidP="0061337D">
      <w:r w:rsidRPr="00EB6393">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1337D" w:rsidRPr="00EB6393" w:rsidRDefault="0061337D" w:rsidP="0061337D">
      <w:pPr>
        <w:rPr>
          <w:rFonts w:eastAsia="DejaVu Sans"/>
        </w:rPr>
      </w:pPr>
      <w:r w:rsidRPr="00EB6393">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1337D" w:rsidRPr="00EB6393" w:rsidRDefault="0061337D" w:rsidP="0061337D">
      <w:pPr>
        <w:rPr>
          <w:rFonts w:eastAsia="DejaVu Sans"/>
        </w:rPr>
      </w:pPr>
      <w:r w:rsidRPr="00EB6393">
        <w:rPr>
          <w:rFonts w:eastAsia="DejaVu Sans"/>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1337D" w:rsidRPr="00EB6393" w:rsidRDefault="0061337D" w:rsidP="0061337D">
      <w:pPr>
        <w:rPr>
          <w:rFonts w:eastAsia="Calibri"/>
        </w:rPr>
      </w:pPr>
      <w:r w:rsidRPr="00EB6393">
        <w:rPr>
          <w:rFonts w:eastAsia="DejaVu San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B6393">
        <w:t xml:space="preserve">Регионального портала </w:t>
      </w:r>
      <w:r w:rsidRPr="00EB6393">
        <w:rPr>
          <w:rFonts w:eastAsia="DejaVu Sans"/>
        </w:rPr>
        <w:t>заявителю будет представлена информация о ходе выполнения указанного запроса.</w:t>
      </w:r>
    </w:p>
    <w:p w:rsidR="0061337D" w:rsidRPr="00EB6393" w:rsidRDefault="0061337D" w:rsidP="0061337D">
      <w:r w:rsidRPr="00EB6393">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1337D" w:rsidRPr="00EB6393" w:rsidRDefault="0061337D" w:rsidP="0061337D">
      <w:pPr>
        <w:rPr>
          <w:rFonts w:eastAsia="DejaVu Sans"/>
        </w:rPr>
      </w:pPr>
      <w:r w:rsidRPr="00EB6393">
        <w:rPr>
          <w:rFonts w:eastAsia="DejaVu Sans"/>
        </w:rPr>
        <w:t>Прием и регистрация запроса осуществляются ответственным специалистом Уполномоченного органа.</w:t>
      </w:r>
    </w:p>
    <w:p w:rsidR="0061337D" w:rsidRPr="00EB6393" w:rsidRDefault="0061337D" w:rsidP="0061337D">
      <w:pPr>
        <w:rPr>
          <w:rFonts w:eastAsia="Calibri"/>
        </w:rPr>
      </w:pPr>
      <w:r w:rsidRPr="00EB6393">
        <w:rPr>
          <w:rFonts w:eastAsia="DejaVu Sans"/>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B6393">
        <w:t>Региональном портале</w:t>
      </w:r>
      <w:r w:rsidRPr="00EB6393">
        <w:rPr>
          <w:rFonts w:eastAsia="DejaVu Sans"/>
        </w:rPr>
        <w:t xml:space="preserve"> обновляется до статуса «принято».</w:t>
      </w:r>
    </w:p>
    <w:p w:rsidR="0061337D" w:rsidRPr="00EB6393" w:rsidRDefault="0061337D" w:rsidP="0061337D">
      <w:r w:rsidRPr="00EB6393">
        <w:rPr>
          <w:rFonts w:eastAsia="DejaVu Sans"/>
        </w:rPr>
        <w:t>В случае поступления заявления и документов, указанных</w:t>
      </w:r>
      <w:r w:rsidRPr="00EB6393">
        <w:t xml:space="preserve"> в пункте 2.6.1 подраздела 2.6 раздела 2 Регламента,</w:t>
      </w:r>
      <w:r w:rsidRPr="00EB6393">
        <w:rPr>
          <w:rFonts w:eastAsia="DejaVu Sans"/>
        </w:rPr>
        <w:t xml:space="preserve"> в электронной форме с использованием Единого портала, </w:t>
      </w:r>
      <w:r w:rsidRPr="00EB6393">
        <w:t>Регионального портала</w:t>
      </w:r>
      <w:r w:rsidRPr="00EB6393">
        <w:rPr>
          <w:rFonts w:eastAsia="DejaVu Sans"/>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1337D" w:rsidRPr="00EB6393" w:rsidRDefault="0061337D" w:rsidP="0061337D">
      <w:pPr>
        <w:rPr>
          <w:rFonts w:eastAsia="DejaVu Sans"/>
        </w:rPr>
      </w:pPr>
      <w:r w:rsidRPr="00EB6393">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1337D" w:rsidRPr="00EB6393" w:rsidRDefault="0061337D" w:rsidP="0061337D">
      <w:pPr>
        <w:rPr>
          <w:rFonts w:eastAsia="DejaVu Sans"/>
        </w:rPr>
      </w:pPr>
      <w:r w:rsidRPr="00EB6393">
        <w:rPr>
          <w:rFonts w:eastAsia="DejaVu Sans"/>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1337D" w:rsidRPr="00EB6393" w:rsidRDefault="0061337D" w:rsidP="0061337D">
      <w:pPr>
        <w:rPr>
          <w:rFonts w:eastAsia="DejaVu Sans"/>
        </w:rPr>
      </w:pPr>
      <w:r w:rsidRPr="00EB6393">
        <w:rPr>
          <w:rFonts w:eastAsia="DejaVu Sans"/>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B6393">
        <w:t xml:space="preserve">Регионального портала </w:t>
      </w:r>
      <w:r w:rsidRPr="00EB6393">
        <w:rPr>
          <w:rFonts w:eastAsia="DejaVu Sans"/>
        </w:rPr>
        <w:t>является прием и регистрация заявления и прилагаемых к нему документов.</w:t>
      </w:r>
    </w:p>
    <w:p w:rsidR="0061337D" w:rsidRPr="00EB6393" w:rsidRDefault="0061337D" w:rsidP="0061337D">
      <w:pPr>
        <w:rPr>
          <w:rFonts w:eastAsia="Calibri"/>
        </w:rPr>
      </w:pPr>
      <w:r w:rsidRPr="00EB6393">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1337D" w:rsidRPr="00EB6393" w:rsidRDefault="0061337D" w:rsidP="0061337D">
      <w:pPr>
        <w:rPr>
          <w:rFonts w:eastAsia="DejaVu Sans"/>
        </w:rPr>
      </w:pPr>
      <w:r w:rsidRPr="00EB6393">
        <w:rPr>
          <w:rFonts w:eastAsia="DejaVu Sans"/>
        </w:rPr>
        <w:t xml:space="preserve">3.2.1.6. </w:t>
      </w:r>
      <w:r w:rsidRPr="00EB6393">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1337D" w:rsidRPr="00EB6393" w:rsidRDefault="0061337D" w:rsidP="0061337D">
      <w:pPr>
        <w:rPr>
          <w:rFonts w:eastAsia="DejaVu Sans"/>
        </w:rPr>
      </w:pPr>
      <w:r w:rsidRPr="00EB6393">
        <w:rPr>
          <w:rFonts w:eastAsia="DejaVu Sans"/>
        </w:rPr>
        <w:t>3.2.1.7. Получение результата предоставления муниципальной услуги.</w:t>
      </w:r>
    </w:p>
    <w:p w:rsidR="0061337D" w:rsidRPr="00EB6393" w:rsidRDefault="0061337D" w:rsidP="0061337D">
      <w:pPr>
        <w:rPr>
          <w:rFonts w:eastAsia="Calibri"/>
        </w:rPr>
      </w:pPr>
      <w:r w:rsidRPr="00EB6393">
        <w:t>Основанием для начала административной процедуры (действия) является готовый к выдаче результат предоставления муниципальной услуги.</w:t>
      </w:r>
    </w:p>
    <w:p w:rsidR="0061337D" w:rsidRPr="00EB6393" w:rsidRDefault="0061337D" w:rsidP="0061337D">
      <w:r w:rsidRPr="00EB6393">
        <w:t>В качестве результата предоставления муниципальной услуги заявитель  по его выбору вправе получить:</w:t>
      </w:r>
    </w:p>
    <w:p w:rsidR="0061337D" w:rsidRPr="00EB6393" w:rsidRDefault="0061337D" w:rsidP="0061337D">
      <w:r w:rsidRPr="00EB6393">
        <w:t xml:space="preserve">1)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EB6393">
        <w:rPr>
          <w:rFonts w:eastAsia="Calibri"/>
        </w:rPr>
        <w:t>Уполномоченным должностным лицом Уполномоченного органа,</w:t>
      </w:r>
      <w:r w:rsidRPr="00EB6393">
        <w:t xml:space="preserve"> с использованием усиленной квалифицированной электронной подписи;</w:t>
      </w:r>
    </w:p>
    <w:p w:rsidR="0061337D" w:rsidRPr="00EB6393" w:rsidRDefault="0061337D" w:rsidP="0061337D">
      <w:r w:rsidRPr="00EB6393">
        <w:t xml:space="preserve">2)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на бумажном носителе, </w:t>
      </w:r>
      <w:proofErr w:type="gramStart"/>
      <w:r w:rsidRPr="00EB6393">
        <w:t>подтверждающую</w:t>
      </w:r>
      <w:proofErr w:type="gramEnd"/>
      <w:r w:rsidRPr="00EB6393">
        <w:t xml:space="preserve"> содержание электронного документа, направленного Уполномоченным органом в МФЦ;</w:t>
      </w:r>
    </w:p>
    <w:p w:rsidR="0061337D" w:rsidRPr="00EB6393" w:rsidRDefault="0061337D" w:rsidP="0061337D">
      <w:r w:rsidRPr="00EB6393">
        <w:t>3) постановление администрации Новокубанского городского поселения Новокубанского района, соглашение о расторжении договора, письменное уведомление Уполномоченного органа, об отказе в предоставлении муниципальной услуги на бумажном носителе.</w:t>
      </w:r>
    </w:p>
    <w:p w:rsidR="0061337D" w:rsidRPr="00EB6393" w:rsidRDefault="0061337D" w:rsidP="0061337D">
      <w:r w:rsidRPr="00EB639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B6393">
        <w:t>срока действия результата предоставления муниципальной услуги</w:t>
      </w:r>
      <w:proofErr w:type="gramEnd"/>
      <w:r w:rsidRPr="00EB6393">
        <w:t>.</w:t>
      </w:r>
    </w:p>
    <w:p w:rsidR="0061337D" w:rsidRPr="00EB6393" w:rsidRDefault="0061337D" w:rsidP="0061337D">
      <w:r w:rsidRPr="00EB6393">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1337D" w:rsidRPr="00EB6393" w:rsidRDefault="0061337D" w:rsidP="0061337D">
      <w:r w:rsidRPr="00EB6393">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1337D" w:rsidRPr="00EB6393" w:rsidRDefault="0061337D" w:rsidP="0061337D">
      <w:r w:rsidRPr="00EB6393">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1337D" w:rsidRPr="00EB6393" w:rsidRDefault="0061337D" w:rsidP="0061337D">
      <w:r w:rsidRPr="00EB6393">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w:t>
      </w:r>
      <w:r w:rsidRPr="00EB6393">
        <w:lastRenderedPageBreak/>
        <w:t>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1337D" w:rsidRPr="00EB6393" w:rsidRDefault="0061337D" w:rsidP="0061337D">
      <w:pPr>
        <w:rPr>
          <w:rFonts w:eastAsia="DejaVu Sans"/>
        </w:rPr>
      </w:pPr>
      <w:r w:rsidRPr="00EB6393">
        <w:rPr>
          <w:rFonts w:eastAsia="DejaVu Sans"/>
        </w:rPr>
        <w:t>3.2.1.8. Получение сведений о ходе выполнения запроса.</w:t>
      </w:r>
    </w:p>
    <w:p w:rsidR="0061337D" w:rsidRPr="00EB6393" w:rsidRDefault="0061337D" w:rsidP="0061337D">
      <w:pPr>
        <w:rPr>
          <w:rFonts w:eastAsia="Calibri"/>
        </w:rPr>
      </w:pPr>
      <w:r w:rsidRPr="00EB6393">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1337D" w:rsidRPr="00EB6393" w:rsidRDefault="0061337D" w:rsidP="0061337D">
      <w:r w:rsidRPr="00EB6393">
        <w:t>Заявитель имеет возможность получения информации о ходе предоставления муниципальной услуги.</w:t>
      </w:r>
    </w:p>
    <w:p w:rsidR="0061337D" w:rsidRPr="00EB6393" w:rsidRDefault="0061337D" w:rsidP="0061337D">
      <w:r w:rsidRPr="00EB6393">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1337D" w:rsidRPr="00EB6393" w:rsidRDefault="0061337D" w:rsidP="0061337D">
      <w:pPr>
        <w:rPr>
          <w:rFonts w:eastAsia="DejaVu Sans"/>
        </w:rPr>
      </w:pPr>
      <w:r w:rsidRPr="00EB6393">
        <w:rPr>
          <w:rFonts w:eastAsia="DejaVu Sans"/>
        </w:rPr>
        <w:t>При предоставлении муниципальной услуги в электронной форме заявителю направляется:</w:t>
      </w:r>
    </w:p>
    <w:p w:rsidR="0061337D" w:rsidRPr="00EB6393" w:rsidRDefault="0061337D" w:rsidP="0061337D">
      <w:pPr>
        <w:rPr>
          <w:rFonts w:eastAsia="Calibri"/>
        </w:rPr>
      </w:pPr>
      <w:r w:rsidRPr="00EB6393">
        <w:t>а) уведомление о записи на прием в Уполномоченный орган или МФЦ, содержащее сведения о дате, времени и месте приема;</w:t>
      </w:r>
    </w:p>
    <w:p w:rsidR="0061337D" w:rsidRPr="00EB6393" w:rsidRDefault="0061337D" w:rsidP="0061337D">
      <w:proofErr w:type="gramStart"/>
      <w:r w:rsidRPr="00EB6393">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B6393">
        <w:t xml:space="preserve"> муниципальной услуги</w:t>
      </w:r>
      <w:bookmarkStart w:id="18" w:name="P0084"/>
      <w:bookmarkEnd w:id="18"/>
      <w:r w:rsidRPr="00EB6393">
        <w:t>;</w:t>
      </w:r>
    </w:p>
    <w:p w:rsidR="0061337D" w:rsidRPr="00EB6393" w:rsidRDefault="0061337D" w:rsidP="0061337D">
      <w:r w:rsidRPr="00EB6393">
        <w:t>в) уведомление о факте получения информации, подтверждающей оплату  муниципальной услуги;</w:t>
      </w:r>
    </w:p>
    <w:p w:rsidR="0061337D" w:rsidRPr="00EB6393" w:rsidRDefault="0061337D" w:rsidP="0061337D">
      <w:r w:rsidRPr="00EB6393">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337D" w:rsidRPr="00EB6393" w:rsidRDefault="0061337D" w:rsidP="0061337D">
      <w:r w:rsidRPr="00EB6393">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1337D" w:rsidRPr="00EB6393" w:rsidRDefault="0061337D" w:rsidP="0061337D">
      <w:r w:rsidRPr="00EB6393">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1337D" w:rsidRPr="00EB6393" w:rsidRDefault="0061337D" w:rsidP="0061337D">
      <w:r w:rsidRPr="00EB6393">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1337D" w:rsidRPr="00EB6393" w:rsidRDefault="0061337D" w:rsidP="0061337D">
      <w:pPr>
        <w:rPr>
          <w:rFonts w:eastAsia="DejaVu Sans"/>
        </w:rPr>
      </w:pPr>
      <w:r w:rsidRPr="00EB6393">
        <w:rPr>
          <w:rFonts w:eastAsia="DejaVu Sans"/>
        </w:rPr>
        <w:t>3.2.1.9. Осуществление оценки качества предоставления муниципальной услуги.</w:t>
      </w:r>
    </w:p>
    <w:p w:rsidR="0061337D" w:rsidRPr="00EB6393" w:rsidRDefault="0061337D" w:rsidP="0061337D">
      <w:pPr>
        <w:rPr>
          <w:rFonts w:eastAsia="Calibri"/>
        </w:rPr>
      </w:pPr>
      <w:r w:rsidRPr="00EB6393">
        <w:t>Основанием для начала административной процедуры (действия) является окончание предоставления муниципальной услуги заявителю.</w:t>
      </w:r>
    </w:p>
    <w:p w:rsidR="0061337D" w:rsidRPr="00EB6393" w:rsidRDefault="0061337D" w:rsidP="0061337D">
      <w:r w:rsidRPr="00EB6393">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1337D" w:rsidRPr="00EB6393" w:rsidRDefault="0061337D" w:rsidP="0061337D">
      <w:r w:rsidRPr="00EB6393">
        <w:lastRenderedPageBreak/>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1337D" w:rsidRPr="00EB6393" w:rsidRDefault="0061337D" w:rsidP="0061337D">
      <w:r w:rsidRPr="00EB6393">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1337D" w:rsidRPr="00EB6393" w:rsidRDefault="0061337D" w:rsidP="0061337D">
      <w:r w:rsidRPr="00EB6393">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61337D" w:rsidRPr="00EB6393" w:rsidRDefault="0061337D" w:rsidP="0061337D">
      <w:r w:rsidRPr="00EB6393">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1337D" w:rsidRPr="00EB6393" w:rsidRDefault="0061337D" w:rsidP="0061337D">
      <w:r w:rsidRPr="00EB6393">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61337D" w:rsidRPr="00EB6393" w:rsidRDefault="0061337D" w:rsidP="0061337D">
      <w:proofErr w:type="gramStart"/>
      <w:r w:rsidRPr="00EB6393">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sidRPr="00EB6393">
          <w:rPr>
            <w:rStyle w:val="a3"/>
            <w:color w:val="auto"/>
          </w:rPr>
          <w:t>статьей 11.2</w:t>
        </w:r>
      </w:hyperlink>
      <w:r w:rsidRPr="00EB6393">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B6393">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1337D" w:rsidRPr="00EB6393" w:rsidRDefault="0061337D" w:rsidP="0061337D">
      <w:r w:rsidRPr="00EB6393">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1337D" w:rsidRPr="00EB6393" w:rsidRDefault="0061337D" w:rsidP="0061337D">
      <w:r w:rsidRPr="00EB6393">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1337D" w:rsidRPr="00EB6393" w:rsidRDefault="0061337D" w:rsidP="0061337D">
      <w:r w:rsidRPr="00EB6393">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1337D" w:rsidRPr="00EB6393" w:rsidRDefault="0061337D" w:rsidP="0061337D">
      <w:r w:rsidRPr="00EB6393">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1337D" w:rsidRPr="00EB6393" w:rsidRDefault="0061337D" w:rsidP="0061337D"/>
    <w:p w:rsidR="0061337D" w:rsidRPr="00EB6393" w:rsidRDefault="0061337D" w:rsidP="0061337D">
      <w:pPr>
        <w:jc w:val="center"/>
      </w:pPr>
      <w:r w:rsidRPr="00EB6393">
        <w:t>Подраздел 3.2.2. ПОРЯДОК ИСПРАВЛЕНИЯ ДОПУЩЕННЫХ ОПЕЧАТОК И</w:t>
      </w:r>
    </w:p>
    <w:p w:rsidR="0061337D" w:rsidRPr="00EB6393" w:rsidRDefault="0061337D" w:rsidP="0061337D">
      <w:pPr>
        <w:jc w:val="center"/>
      </w:pPr>
      <w:proofErr w:type="gramStart"/>
      <w:r w:rsidRPr="00EB6393">
        <w:t>ОШИБОК В ВЫДАННЫХ В РЕЗУЛЬТАТЕ ПРЕДОСТАВЛЕНИЯ</w:t>
      </w:r>
      <w:proofErr w:type="gramEnd"/>
    </w:p>
    <w:p w:rsidR="0061337D" w:rsidRPr="00EB6393" w:rsidRDefault="0061337D" w:rsidP="0061337D">
      <w:pPr>
        <w:jc w:val="center"/>
      </w:pPr>
      <w:r w:rsidRPr="00EB6393">
        <w:t xml:space="preserve">МУНИЦИПАЛЬНОЙ УСЛУГИ </w:t>
      </w:r>
      <w:proofErr w:type="gramStart"/>
      <w:r w:rsidRPr="00EB6393">
        <w:t>ДОКУМЕНТАХ</w:t>
      </w:r>
      <w:proofErr w:type="gramEnd"/>
    </w:p>
    <w:p w:rsidR="0061337D" w:rsidRPr="00EB6393" w:rsidRDefault="0061337D" w:rsidP="0061337D"/>
    <w:p w:rsidR="0061337D" w:rsidRPr="00EB6393" w:rsidRDefault="0061337D" w:rsidP="0061337D">
      <w:r w:rsidRPr="00EB6393">
        <w:t xml:space="preserve">3.2.2.1. </w:t>
      </w:r>
      <w:proofErr w:type="gramStart"/>
      <w:r w:rsidRPr="00EB6393">
        <w:t xml:space="preserve">В случае выявления заявителем в выданных в результате предоставления муниципальной услуги документах опечаток и (или) ошибок, </w:t>
      </w:r>
      <w:r w:rsidRPr="00EB6393">
        <w:lastRenderedPageBreak/>
        <w:t>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61337D" w:rsidRPr="00EB6393" w:rsidRDefault="0061337D" w:rsidP="0061337D">
      <w:r w:rsidRPr="00EB6393">
        <w:t>Заявление должно содержать:</w:t>
      </w:r>
    </w:p>
    <w:p w:rsidR="0061337D" w:rsidRPr="00EB6393" w:rsidRDefault="0061337D" w:rsidP="0061337D">
      <w:r w:rsidRPr="00EB6393">
        <w:t>1) фамилию, имя, отчество (последнее - при наличии), контактная информация заявителя;</w:t>
      </w:r>
    </w:p>
    <w:p w:rsidR="0061337D" w:rsidRPr="00EB6393" w:rsidRDefault="0061337D" w:rsidP="0061337D">
      <w:r w:rsidRPr="00EB6393">
        <w:t>2) наименование Уполномоченного органа, выдавшего документы, в которых заявитель  выявил опечатки и (или) ошибки;</w:t>
      </w:r>
    </w:p>
    <w:p w:rsidR="0061337D" w:rsidRPr="00EB6393" w:rsidRDefault="0061337D" w:rsidP="0061337D">
      <w:r w:rsidRPr="00EB6393">
        <w:t>3) реквизиты документов, в которых заявитель выявил опечатки и (или) ошибки;</w:t>
      </w:r>
    </w:p>
    <w:p w:rsidR="0061337D" w:rsidRPr="00EB6393" w:rsidRDefault="0061337D" w:rsidP="0061337D">
      <w:r w:rsidRPr="00EB6393">
        <w:t>4) описание опечаток и (или) ошибок, выявленных заявителем;</w:t>
      </w:r>
    </w:p>
    <w:p w:rsidR="0061337D" w:rsidRPr="00EB6393" w:rsidRDefault="0061337D" w:rsidP="0061337D">
      <w:r w:rsidRPr="00EB6393">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1337D" w:rsidRPr="00EB6393" w:rsidRDefault="0061337D" w:rsidP="0061337D">
      <w:r w:rsidRPr="00EB6393">
        <w:t>Заявитель прилагает к заявлению копии документов, требующих исправления и замены.</w:t>
      </w:r>
    </w:p>
    <w:p w:rsidR="0061337D" w:rsidRPr="00EB6393" w:rsidRDefault="0061337D" w:rsidP="0061337D">
      <w:r w:rsidRPr="00EB6393">
        <w:t xml:space="preserve">3.2.2.2. </w:t>
      </w:r>
      <w:proofErr w:type="gramStart"/>
      <w:r w:rsidRPr="00EB6393">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61337D" w:rsidRPr="00EB6393" w:rsidRDefault="0061337D" w:rsidP="0061337D">
      <w:r w:rsidRPr="00EB6393">
        <w:t>3.2.2.3. Ответственный специалист Уполномоченного органа, в срок, не превышающий 3(трех) рабочих дней со дня поступления соответствующего заявления, проводит проверку указанных в заявлении сведений.</w:t>
      </w:r>
    </w:p>
    <w:p w:rsidR="0061337D" w:rsidRPr="00EB6393" w:rsidRDefault="0061337D" w:rsidP="0061337D">
      <w:r w:rsidRPr="00EB6393">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3(трех) рабочих дней со дня поступления соответствующего заявления.</w:t>
      </w:r>
    </w:p>
    <w:p w:rsidR="0061337D" w:rsidRPr="00EB6393" w:rsidRDefault="0061337D" w:rsidP="0061337D">
      <w:proofErr w:type="gramStart"/>
      <w:r w:rsidRPr="00EB6393">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3(трех) рабочих дней со дня поступления соответствующего заявления, и после его подписания Уполномоченным должностным лицом </w:t>
      </w:r>
      <w:r w:rsidRPr="00EB6393">
        <w:rPr>
          <w:rFonts w:eastAsia="Calibri"/>
        </w:rPr>
        <w:t>Уполномоченного органа</w:t>
      </w:r>
      <w:r w:rsidRPr="00EB6393">
        <w:t>, направляет заявителю в срок, не</w:t>
      </w:r>
      <w:proofErr w:type="gramEnd"/>
      <w:r w:rsidRPr="00EB6393">
        <w:t xml:space="preserve"> </w:t>
      </w:r>
      <w:proofErr w:type="gramStart"/>
      <w:r w:rsidRPr="00EB6393">
        <w:t>превышающий</w:t>
      </w:r>
      <w:proofErr w:type="gramEnd"/>
      <w:r w:rsidRPr="00EB6393">
        <w:t xml:space="preserve"> 3(трех) рабочих дней со дня подписания и регистрации уведомления.</w:t>
      </w:r>
    </w:p>
    <w:p w:rsidR="0061337D" w:rsidRPr="00EB6393" w:rsidRDefault="0061337D" w:rsidP="0061337D">
      <w:r w:rsidRPr="00EB6393">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1337D" w:rsidRPr="00EB6393" w:rsidRDefault="0061337D" w:rsidP="0061337D">
      <w:r w:rsidRPr="00EB6393">
        <w:t xml:space="preserve">3.2.2.6. </w:t>
      </w:r>
      <w:proofErr w:type="gramStart"/>
      <w:r w:rsidRPr="00EB6393">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337D" w:rsidRPr="00EB6393" w:rsidRDefault="0061337D" w:rsidP="0061337D"/>
    <w:p w:rsidR="0061337D" w:rsidRPr="00EB6393" w:rsidRDefault="0061337D" w:rsidP="0061337D">
      <w:pPr>
        <w:jc w:val="center"/>
      </w:pPr>
      <w:r w:rsidRPr="00EB6393">
        <w:t xml:space="preserve">Раздел 4. ФОРМЫ </w:t>
      </w:r>
      <w:proofErr w:type="gramStart"/>
      <w:r w:rsidRPr="00EB6393">
        <w:t>КОНТРОЛЯ ЗА</w:t>
      </w:r>
      <w:proofErr w:type="gramEnd"/>
      <w:r w:rsidRPr="00EB6393">
        <w:t xml:space="preserve"> ИСПОЛНЕНИЕМ РЕГЛАМЕНТА</w:t>
      </w:r>
    </w:p>
    <w:p w:rsidR="0061337D" w:rsidRPr="00EB6393" w:rsidRDefault="0061337D" w:rsidP="0061337D">
      <w:pPr>
        <w:jc w:val="center"/>
      </w:pPr>
      <w:bookmarkStart w:id="19" w:name="Par413"/>
      <w:bookmarkEnd w:id="19"/>
    </w:p>
    <w:p w:rsidR="0061337D" w:rsidRPr="00EB6393" w:rsidRDefault="0061337D" w:rsidP="0061337D">
      <w:pPr>
        <w:jc w:val="center"/>
      </w:pPr>
      <w:r w:rsidRPr="00EB6393">
        <w:lastRenderedPageBreak/>
        <w:t xml:space="preserve">Подраздел 4.1. ПОРЯДОК ОСУЩЕСТВЛЕНИЯ ТЕКУЩЕГО </w:t>
      </w:r>
      <w:proofErr w:type="gramStart"/>
      <w:r w:rsidRPr="00EB6393">
        <w:t>-К</w:t>
      </w:r>
      <w:proofErr w:type="gramEnd"/>
      <w:r w:rsidRPr="00EB6393">
        <w:t>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37D" w:rsidRPr="00EB6393" w:rsidRDefault="0061337D" w:rsidP="0061337D"/>
    <w:p w:rsidR="0061337D" w:rsidRPr="00EB6393" w:rsidRDefault="0061337D" w:rsidP="0061337D">
      <w:r w:rsidRPr="00EB6393">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1337D" w:rsidRPr="00EB6393" w:rsidRDefault="0061337D" w:rsidP="0061337D">
      <w:r w:rsidRPr="00EB6393">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337D" w:rsidRPr="00EB6393" w:rsidRDefault="0061337D" w:rsidP="0061337D">
      <w:r w:rsidRPr="00EB6393">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1337D" w:rsidRPr="00EB6393" w:rsidRDefault="0061337D" w:rsidP="0061337D">
      <w:r w:rsidRPr="00EB6393">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1337D" w:rsidRPr="00EB6393" w:rsidRDefault="0061337D" w:rsidP="0061337D">
      <w:r w:rsidRPr="00EB6393">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337D" w:rsidRPr="00EB6393" w:rsidRDefault="0061337D" w:rsidP="0061337D"/>
    <w:p w:rsidR="0061337D" w:rsidRPr="00EB6393" w:rsidRDefault="0061337D" w:rsidP="0061337D">
      <w:pPr>
        <w:jc w:val="center"/>
      </w:pPr>
      <w:r w:rsidRPr="00EB6393">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6393">
        <w:t>КОНТРОЛЯ ЗА</w:t>
      </w:r>
      <w:proofErr w:type="gramEnd"/>
      <w:r w:rsidRPr="00EB6393">
        <w:t xml:space="preserve"> ПОЛНОТОЙ И КАЧЕСТВОМ ПРЕДОСТАВЛЕНИЯ МУНИЦИПАЛЬНОЙ УСЛУГИ</w:t>
      </w:r>
    </w:p>
    <w:p w:rsidR="0061337D" w:rsidRPr="00EB6393" w:rsidRDefault="0061337D" w:rsidP="0061337D"/>
    <w:p w:rsidR="0061337D" w:rsidRPr="00EB6393" w:rsidRDefault="0061337D" w:rsidP="0061337D">
      <w:proofErr w:type="gramStart"/>
      <w:r w:rsidRPr="00EB6393">
        <w:t>Контроль за</w:t>
      </w:r>
      <w:proofErr w:type="gramEnd"/>
      <w:r w:rsidRPr="00EB6393">
        <w:t xml:space="preserve"> полнотой и качеством предоставления муниципальной услуги включает в себя проведение плановых и внеплановых проверок.</w:t>
      </w:r>
    </w:p>
    <w:p w:rsidR="0061337D" w:rsidRPr="00EB6393" w:rsidRDefault="0061337D" w:rsidP="0061337D">
      <w:r w:rsidRPr="00EB6393">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1337D" w:rsidRPr="00EB6393" w:rsidRDefault="0061337D" w:rsidP="0061337D">
      <w:r w:rsidRPr="00EB639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337D" w:rsidRPr="00EB6393" w:rsidRDefault="0061337D" w:rsidP="0061337D">
      <w:r w:rsidRPr="00EB639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1337D" w:rsidRPr="00EB6393" w:rsidRDefault="0061337D" w:rsidP="0061337D">
      <w:r w:rsidRPr="00EB6393">
        <w:t>В ходе плановых и внеплановых проверок:</w:t>
      </w:r>
    </w:p>
    <w:p w:rsidR="0061337D" w:rsidRPr="00EB6393" w:rsidRDefault="0061337D" w:rsidP="0061337D">
      <w:r w:rsidRPr="00EB6393">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1337D" w:rsidRPr="00EB6393" w:rsidRDefault="0061337D" w:rsidP="0061337D">
      <w:r w:rsidRPr="00EB6393">
        <w:t>проверяется соблюдение сроков и последовательности исполнения административных процедур (действий);</w:t>
      </w:r>
    </w:p>
    <w:p w:rsidR="0061337D" w:rsidRPr="00EB6393" w:rsidRDefault="0061337D" w:rsidP="0061337D">
      <w:r w:rsidRPr="00EB6393">
        <w:t>выявляются нарушения прав заявителей, недостатки, допущенные в ходе предоставления муниципальной услуги.</w:t>
      </w:r>
    </w:p>
    <w:p w:rsidR="0061337D" w:rsidRPr="00EB6393" w:rsidRDefault="0061337D" w:rsidP="0061337D"/>
    <w:p w:rsidR="0061337D" w:rsidRPr="00EB6393" w:rsidRDefault="0061337D" w:rsidP="0061337D">
      <w:pPr>
        <w:jc w:val="center"/>
      </w:pPr>
      <w:r w:rsidRPr="00EB6393">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1337D" w:rsidRPr="00EB6393" w:rsidRDefault="0061337D" w:rsidP="0061337D"/>
    <w:p w:rsidR="0061337D" w:rsidRPr="00EB6393" w:rsidRDefault="0061337D" w:rsidP="0061337D">
      <w:r w:rsidRPr="00EB6393">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337D" w:rsidRPr="00EB6393" w:rsidRDefault="0061337D" w:rsidP="0061337D">
      <w:r w:rsidRPr="00EB6393">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337D" w:rsidRPr="00EB6393" w:rsidRDefault="0061337D" w:rsidP="0061337D">
      <w:r w:rsidRPr="00EB6393">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337D" w:rsidRPr="00EB6393" w:rsidRDefault="0061337D" w:rsidP="0061337D"/>
    <w:p w:rsidR="0061337D" w:rsidRPr="00EB6393" w:rsidRDefault="0061337D" w:rsidP="0061337D">
      <w:pPr>
        <w:jc w:val="center"/>
      </w:pPr>
      <w:r w:rsidRPr="00EB6393">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1337D" w:rsidRPr="00EB6393" w:rsidRDefault="0061337D" w:rsidP="0061337D">
      <w:pPr>
        <w:jc w:val="center"/>
      </w:pPr>
    </w:p>
    <w:p w:rsidR="0061337D" w:rsidRPr="00EB6393" w:rsidRDefault="0061337D" w:rsidP="0061337D">
      <w:r w:rsidRPr="00EB6393">
        <w:t xml:space="preserve">Контроль за предоставление муниципальной услуги осуществляется в форме </w:t>
      </w:r>
      <w:proofErr w:type="gramStart"/>
      <w:r w:rsidRPr="00EB6393">
        <w:t>контроля за</w:t>
      </w:r>
      <w:proofErr w:type="gramEnd"/>
      <w:r w:rsidRPr="00EB6393">
        <w:t xml:space="preserve"> соблюдением последовательности действий, определенных </w:t>
      </w:r>
    </w:p>
    <w:p w:rsidR="0061337D" w:rsidRPr="00EB6393" w:rsidRDefault="0061337D" w:rsidP="0061337D">
      <w:r w:rsidRPr="00EB6393">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1337D" w:rsidRPr="00EB6393" w:rsidRDefault="0061337D" w:rsidP="0061337D">
      <w:r w:rsidRPr="00EB6393">
        <w:t>Проверка также может проводиться по конкретному обращению гражданина или организации.</w:t>
      </w:r>
    </w:p>
    <w:p w:rsidR="0061337D" w:rsidRPr="00EB6393" w:rsidRDefault="0061337D" w:rsidP="0061337D">
      <w:r w:rsidRPr="00EB6393">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1337D" w:rsidRPr="00EB6393" w:rsidRDefault="0061337D" w:rsidP="0061337D">
      <w:r w:rsidRPr="00EB6393">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1337D" w:rsidRPr="00EB6393" w:rsidRDefault="0061337D" w:rsidP="0061337D"/>
    <w:p w:rsidR="0061337D" w:rsidRPr="00EB6393" w:rsidRDefault="0061337D" w:rsidP="0061337D">
      <w:pPr>
        <w:jc w:val="center"/>
      </w:pPr>
      <w:r w:rsidRPr="00EB6393">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61337D" w:rsidRPr="00EB6393" w:rsidRDefault="0061337D" w:rsidP="0061337D">
      <w:pPr>
        <w:jc w:val="center"/>
      </w:pPr>
      <w:bookmarkStart w:id="20" w:name="Par459"/>
      <w:bookmarkEnd w:id="20"/>
    </w:p>
    <w:p w:rsidR="0061337D" w:rsidRPr="00EB6393" w:rsidRDefault="0061337D" w:rsidP="0061337D">
      <w:pPr>
        <w:jc w:val="center"/>
      </w:pPr>
      <w:r w:rsidRPr="00EB6393">
        <w:lastRenderedPageBreak/>
        <w:t xml:space="preserve">Подраздел 5.1. </w:t>
      </w:r>
      <w:proofErr w:type="gramStart"/>
      <w:r w:rsidRPr="00EB6393">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337D" w:rsidRPr="00EB6393" w:rsidRDefault="0061337D" w:rsidP="0061337D"/>
    <w:p w:rsidR="0061337D" w:rsidRPr="00EB6393" w:rsidRDefault="0061337D" w:rsidP="0061337D">
      <w:r w:rsidRPr="00EB6393">
        <w:t xml:space="preserve">5.1.1. </w:t>
      </w:r>
      <w:proofErr w:type="gramStart"/>
      <w:r w:rsidRPr="00EB6393">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61337D" w:rsidRPr="00EB6393" w:rsidRDefault="0061337D" w:rsidP="0061337D"/>
    <w:p w:rsidR="0061337D" w:rsidRPr="00EB6393" w:rsidRDefault="0061337D" w:rsidP="0061337D">
      <w:pPr>
        <w:jc w:val="center"/>
      </w:pPr>
      <w:r w:rsidRPr="00EB6393">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61337D" w:rsidRPr="00EB6393" w:rsidRDefault="0061337D" w:rsidP="0061337D"/>
    <w:p w:rsidR="0061337D" w:rsidRPr="00EB6393" w:rsidRDefault="0061337D" w:rsidP="0061337D">
      <w:r w:rsidRPr="00EB6393">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61337D" w:rsidRPr="00EB6393" w:rsidRDefault="0061337D" w:rsidP="0061337D"/>
    <w:p w:rsidR="0061337D" w:rsidRPr="00EB6393" w:rsidRDefault="0061337D" w:rsidP="0061337D">
      <w:pPr>
        <w:jc w:val="center"/>
      </w:pPr>
      <w:r w:rsidRPr="00EB6393">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1337D" w:rsidRPr="00EB6393" w:rsidRDefault="0061337D" w:rsidP="0061337D">
      <w:pPr>
        <w:jc w:val="center"/>
      </w:pPr>
    </w:p>
    <w:p w:rsidR="0061337D" w:rsidRPr="00EB6393" w:rsidRDefault="0061337D" w:rsidP="0061337D">
      <w:r w:rsidRPr="00EB6393">
        <w:t xml:space="preserve">5.3.1. </w:t>
      </w:r>
      <w:bookmarkStart w:id="21" w:name="Par418"/>
      <w:bookmarkEnd w:id="21"/>
      <w:r w:rsidRPr="00EB639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1337D" w:rsidRPr="00EB6393" w:rsidRDefault="0061337D" w:rsidP="0061337D"/>
    <w:p w:rsidR="0061337D" w:rsidRPr="00EB6393" w:rsidRDefault="0061337D" w:rsidP="0061337D">
      <w:pPr>
        <w:jc w:val="center"/>
      </w:pPr>
      <w:r w:rsidRPr="00EB6393">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61337D" w:rsidRPr="00EB6393" w:rsidRDefault="0061337D" w:rsidP="0061337D"/>
    <w:p w:rsidR="0061337D" w:rsidRPr="00EB6393" w:rsidRDefault="0061337D" w:rsidP="0061337D">
      <w:proofErr w:type="gramStart"/>
      <w:r w:rsidRPr="00EB6393">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1337D" w:rsidRPr="00EB6393" w:rsidRDefault="0061337D" w:rsidP="0061337D">
      <w:r w:rsidRPr="00EB6393">
        <w:t>1) Федеральный закон № 210-ФЗ «Об организации предоставления государственных и муниципальных услуг».</w:t>
      </w:r>
    </w:p>
    <w:p w:rsidR="0061337D" w:rsidRPr="00EB6393" w:rsidRDefault="0061337D" w:rsidP="0061337D"/>
    <w:p w:rsidR="0061337D" w:rsidRPr="00EB6393" w:rsidRDefault="0061337D" w:rsidP="0061337D">
      <w:pPr>
        <w:jc w:val="center"/>
      </w:pPr>
      <w:r w:rsidRPr="00EB6393">
        <w:t>Подраздел 5.5. ИНФОРМАЦИЯ ДЛЯ ЗАЯВИТЕЛЯ О ЕГО ПРАВЕ ПОДАТЬ ЖАЛОБУ</w:t>
      </w:r>
    </w:p>
    <w:p w:rsidR="0061337D" w:rsidRPr="00EB6393" w:rsidRDefault="0061337D" w:rsidP="0061337D">
      <w:pPr>
        <w:jc w:val="center"/>
      </w:pPr>
    </w:p>
    <w:p w:rsidR="0061337D" w:rsidRPr="00EB6393" w:rsidRDefault="0061337D" w:rsidP="0061337D">
      <w:proofErr w:type="gramStart"/>
      <w:r w:rsidRPr="00EB6393">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1337D" w:rsidRPr="00EB6393" w:rsidRDefault="0061337D" w:rsidP="0061337D"/>
    <w:p w:rsidR="0061337D" w:rsidRPr="00EB6393" w:rsidRDefault="0061337D" w:rsidP="0061337D">
      <w:pPr>
        <w:jc w:val="center"/>
      </w:pPr>
      <w:r w:rsidRPr="00EB6393">
        <w:t>Подраздел 5.6. ПРЕДМЕТ ЖАЛОБЫ</w:t>
      </w:r>
    </w:p>
    <w:p w:rsidR="0061337D" w:rsidRPr="00EB6393" w:rsidRDefault="0061337D" w:rsidP="0061337D">
      <w:pPr>
        <w:jc w:val="center"/>
      </w:pPr>
    </w:p>
    <w:p w:rsidR="0061337D" w:rsidRPr="00EB6393" w:rsidRDefault="0061337D" w:rsidP="0061337D">
      <w:r w:rsidRPr="00EB6393">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1337D" w:rsidRPr="00EB6393" w:rsidRDefault="0061337D" w:rsidP="0061337D">
      <w:r w:rsidRPr="00EB6393">
        <w:t>1) нарушение срока регистрации запроса о предоставлении муниципальной услуги, запроса, указанного в статье 15. Федерального закона № 210-ФЗ;</w:t>
      </w:r>
    </w:p>
    <w:p w:rsidR="0061337D" w:rsidRPr="00EB6393" w:rsidRDefault="0061337D" w:rsidP="0061337D">
      <w:r w:rsidRPr="00EB6393">
        <w:t>2) нарушение срока предоставления муниципальной услуги;</w:t>
      </w:r>
    </w:p>
    <w:p w:rsidR="0061337D" w:rsidRPr="00EB6393" w:rsidRDefault="0061337D" w:rsidP="0061337D">
      <w:r w:rsidRPr="00EB639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337D" w:rsidRPr="00EB6393" w:rsidRDefault="0061337D" w:rsidP="0061337D">
      <w:r w:rsidRPr="00EB6393">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1337D" w:rsidRPr="00EB6393" w:rsidRDefault="0061337D" w:rsidP="0061337D">
      <w:proofErr w:type="gramStart"/>
      <w:r w:rsidRPr="00EB639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337D" w:rsidRPr="00EB6393" w:rsidRDefault="0061337D" w:rsidP="0061337D">
      <w:r w:rsidRPr="00EB639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337D" w:rsidRPr="00EB6393" w:rsidRDefault="0061337D" w:rsidP="0061337D">
      <w:proofErr w:type="gramStart"/>
      <w:r w:rsidRPr="00EB6393">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37D" w:rsidRPr="00EB6393" w:rsidRDefault="0061337D" w:rsidP="0061337D">
      <w:r w:rsidRPr="00EB6393">
        <w:t>8) нарушение срока или порядка выдачи документов по результатам предоставления муниципальной услуги;</w:t>
      </w:r>
    </w:p>
    <w:p w:rsidR="0061337D" w:rsidRPr="00EB6393" w:rsidRDefault="0061337D" w:rsidP="0061337D">
      <w:proofErr w:type="gramStart"/>
      <w:r w:rsidRPr="00EB639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337D" w:rsidRPr="00EB6393" w:rsidRDefault="0061337D" w:rsidP="0061337D">
      <w:r w:rsidRPr="00EB639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anchor="sub_7014" w:history="1">
        <w:r w:rsidRPr="00EB6393">
          <w:rPr>
            <w:rStyle w:val="a3"/>
            <w:color w:val="auto"/>
          </w:rPr>
          <w:t>пунктом 4 части 1 статьи 7</w:t>
        </w:r>
      </w:hyperlink>
      <w:r w:rsidRPr="00EB6393">
        <w:t xml:space="preserve"> Федерального закона № 210-ФЗ.</w:t>
      </w:r>
    </w:p>
    <w:p w:rsidR="0061337D" w:rsidRPr="00EB6393" w:rsidRDefault="0061337D" w:rsidP="0061337D"/>
    <w:p w:rsidR="0061337D" w:rsidRPr="00EB6393" w:rsidRDefault="0061337D" w:rsidP="0061337D">
      <w:pPr>
        <w:jc w:val="center"/>
      </w:pPr>
      <w:r w:rsidRPr="00EB6393">
        <w:lastRenderedPageBreak/>
        <w:t>Подраздел 5.7. ОРГАН</w:t>
      </w:r>
      <w:proofErr w:type="gramStart"/>
      <w:r w:rsidRPr="00EB6393">
        <w:t xml:space="preserve"> ,</w:t>
      </w:r>
      <w:proofErr w:type="gramEnd"/>
      <w:r w:rsidRPr="00EB6393">
        <w:t xml:space="preserve"> ПРЕДОСТАВЛЯЮЩИЙ МУНИЦИПАЛЬНУЮ УСЛУГУ, А ТАКЖЕ ДОЛЖНОСТНЫЕ ЛИЦА, КОТОРЫМ МОЖЕТ БЫТЬ НАПРАВЛЕНА ЖАЛОБА</w:t>
      </w:r>
    </w:p>
    <w:p w:rsidR="0061337D" w:rsidRPr="00EB6393" w:rsidRDefault="0061337D" w:rsidP="0061337D"/>
    <w:p w:rsidR="0061337D" w:rsidRPr="00EB6393" w:rsidRDefault="0061337D" w:rsidP="0061337D">
      <w:r w:rsidRPr="00EB6393">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61337D" w:rsidRPr="00EB6393" w:rsidRDefault="0061337D" w:rsidP="0061337D">
      <w:r w:rsidRPr="00EB6393">
        <w:t>5.7.2. Жалоба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1337D" w:rsidRPr="00EB6393" w:rsidRDefault="0061337D" w:rsidP="0061337D">
      <w:r w:rsidRPr="00EB6393">
        <w:t>Жалоба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61337D" w:rsidRPr="00EB6393" w:rsidRDefault="0061337D" w:rsidP="0061337D">
      <w:r w:rsidRPr="00EB6393">
        <w:t>Жалоба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61337D" w:rsidRPr="00EB6393" w:rsidRDefault="0061337D" w:rsidP="0061337D">
      <w:r w:rsidRPr="00EB6393">
        <w:t>Жалоба на решения, принятые Уполномоченным органом, подается главе Новокубанского городского поселения Новокубанского района.</w:t>
      </w:r>
    </w:p>
    <w:p w:rsidR="0061337D" w:rsidRPr="00EB6393" w:rsidRDefault="0061337D" w:rsidP="0061337D">
      <w:r w:rsidRPr="00EB6393">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1337D" w:rsidRPr="00EB6393" w:rsidRDefault="0061337D" w:rsidP="0061337D">
      <w:r w:rsidRPr="00EB6393">
        <w:t xml:space="preserve">5.7.4. </w:t>
      </w:r>
      <w:proofErr w:type="gramStart"/>
      <w:r w:rsidRPr="00EB6393">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EB6393">
        <w:t xml:space="preserve"> </w:t>
      </w:r>
      <w:proofErr w:type="gramStart"/>
      <w:r w:rsidRPr="00EB6393">
        <w:t xml:space="preserve">в установленной сфере деятельности, и их должностных лиц, организаций, предусмотренных </w:t>
      </w:r>
      <w:hyperlink r:id="rId33" w:history="1">
        <w:r w:rsidRPr="00EB6393">
          <w:rPr>
            <w:rStyle w:val="a3"/>
            <w:color w:val="auto"/>
          </w:rPr>
          <w:t>частью 1.1 статьи 16</w:t>
        </w:r>
      </w:hyperlink>
      <w:r w:rsidRPr="00EB6393">
        <w:t xml:space="preserve"> Федерального закона № 210-ФЗ,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w:t>
      </w:r>
      <w:proofErr w:type="gramEnd"/>
      <w:r w:rsidRPr="00EB6393">
        <w:t xml:space="preserve"> </w:t>
      </w:r>
      <w:proofErr w:type="gramStart"/>
      <w:r w:rsidRPr="00EB6393">
        <w:t>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EB6393">
        <w:t xml:space="preserve"> края» (далее - Порядок).</w:t>
      </w:r>
    </w:p>
    <w:p w:rsidR="0061337D" w:rsidRPr="00EB6393" w:rsidRDefault="0061337D" w:rsidP="0061337D"/>
    <w:p w:rsidR="0061337D" w:rsidRPr="00EB6393" w:rsidRDefault="0061337D" w:rsidP="0061337D">
      <w:pPr>
        <w:jc w:val="center"/>
      </w:pPr>
      <w:r w:rsidRPr="00EB6393">
        <w:t>Подраздел 5.8. ПОРЯДОК ПОДАЧИ И РАССМОТРЕНИЯ ЖАЛОБЫ</w:t>
      </w:r>
    </w:p>
    <w:p w:rsidR="0061337D" w:rsidRPr="00EB6393" w:rsidRDefault="0061337D" w:rsidP="0061337D">
      <w:pPr>
        <w:jc w:val="center"/>
      </w:pPr>
    </w:p>
    <w:p w:rsidR="0061337D" w:rsidRPr="00EB6393" w:rsidRDefault="0061337D" w:rsidP="0061337D">
      <w:r w:rsidRPr="00EB6393">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EB6393">
        <w:lastRenderedPageBreak/>
        <w:t>бумажном носителе, в электронной форме, в орган, Уполномоченный на рассмотрение жалобы.</w:t>
      </w:r>
    </w:p>
    <w:p w:rsidR="0061337D" w:rsidRPr="00EB6393" w:rsidRDefault="0061337D" w:rsidP="0061337D">
      <w:r w:rsidRPr="00EB6393">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w:t>
      </w:r>
      <w:r w:rsidR="00993314" w:rsidRPr="00EB6393">
        <w:t>Новокубанского городского поселения Новокубанского района</w:t>
      </w:r>
      <w:r w:rsidRPr="00EB6393">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1337D" w:rsidRPr="00EB6393" w:rsidRDefault="0061337D" w:rsidP="0061337D">
      <w:r w:rsidRPr="00EB6393">
        <w:t xml:space="preserve">5.8.3. </w:t>
      </w:r>
      <w:proofErr w:type="gramStart"/>
      <w:r w:rsidRPr="00EB6393">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4" w:anchor="/document/12177515/entry/1102" w:history="1">
        <w:r w:rsidRPr="00EB6393">
          <w:rPr>
            <w:rStyle w:val="a3"/>
            <w:color w:val="auto"/>
          </w:rPr>
          <w:t>статьей 11.2</w:t>
        </w:r>
      </w:hyperlink>
      <w:r w:rsidRPr="00EB6393">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EB6393">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61337D" w:rsidRPr="00EB6393" w:rsidRDefault="0061337D" w:rsidP="0061337D">
      <w:r w:rsidRPr="00EB6393">
        <w:t xml:space="preserve">5.8.4. </w:t>
      </w:r>
      <w:proofErr w:type="gramStart"/>
      <w:r w:rsidRPr="00EB6393">
        <w:t>Жалоба, поступившая в администрацию подлежит</w:t>
      </w:r>
      <w:proofErr w:type="gramEnd"/>
      <w:r w:rsidRPr="00EB6393">
        <w:t xml:space="preserve"> регистрации не позднее следующего рабочего дня со дня ее поступления.</w:t>
      </w:r>
    </w:p>
    <w:p w:rsidR="0061337D" w:rsidRPr="00EB6393" w:rsidRDefault="0061337D" w:rsidP="0061337D">
      <w:r w:rsidRPr="00EB6393">
        <w:t xml:space="preserve">В случае подачи заявителем жалобы через МФЦ, </w:t>
      </w:r>
      <w:proofErr w:type="gramStart"/>
      <w:r w:rsidRPr="00EB6393">
        <w:t>последний</w:t>
      </w:r>
      <w:proofErr w:type="gramEnd"/>
      <w:r w:rsidRPr="00EB6393">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1337D" w:rsidRPr="00EB6393" w:rsidRDefault="0061337D" w:rsidP="0061337D">
      <w:r w:rsidRPr="00EB6393">
        <w:t>5.8.5. Жалоба должна содержать:</w:t>
      </w:r>
    </w:p>
    <w:p w:rsidR="0061337D" w:rsidRPr="00EB6393" w:rsidRDefault="0061337D" w:rsidP="0061337D">
      <w:r w:rsidRPr="00EB6393">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1337D" w:rsidRPr="00EB6393" w:rsidRDefault="0061337D" w:rsidP="0061337D">
      <w:proofErr w:type="gramStart"/>
      <w:r w:rsidRPr="00EB639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337D" w:rsidRPr="00EB6393" w:rsidRDefault="0061337D" w:rsidP="0061337D">
      <w:r w:rsidRPr="00EB6393">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1337D" w:rsidRPr="00EB6393" w:rsidRDefault="0061337D" w:rsidP="0061337D">
      <w:r w:rsidRPr="00EB6393">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1337D" w:rsidRPr="00EB6393" w:rsidRDefault="0061337D" w:rsidP="0061337D"/>
    <w:p w:rsidR="0061337D" w:rsidRPr="00EB6393" w:rsidRDefault="0061337D" w:rsidP="0061337D">
      <w:pPr>
        <w:jc w:val="center"/>
      </w:pPr>
      <w:r w:rsidRPr="00EB6393">
        <w:t xml:space="preserve">Подраздел 5.9.СРОКИ РАССМОТРЕНИЯ ЖАЛОБЫ </w:t>
      </w:r>
    </w:p>
    <w:p w:rsidR="0061337D" w:rsidRPr="00EB6393" w:rsidRDefault="0061337D" w:rsidP="0061337D"/>
    <w:p w:rsidR="0061337D" w:rsidRPr="00EB6393" w:rsidRDefault="0061337D" w:rsidP="0061337D">
      <w:proofErr w:type="gramStart"/>
      <w:r w:rsidRPr="00EB6393">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w:t>
      </w:r>
      <w:r w:rsidRPr="00EB6393">
        <w:lastRenderedPageBreak/>
        <w:t>нарушения установленного срока таких исправлений - в течение 5 (пяти) рабочих дней со дня ее регистрации.</w:t>
      </w:r>
      <w:proofErr w:type="gramEnd"/>
    </w:p>
    <w:p w:rsidR="0061337D" w:rsidRPr="00EB6393" w:rsidRDefault="0061337D" w:rsidP="0061337D"/>
    <w:p w:rsidR="0061337D" w:rsidRPr="00EB6393" w:rsidRDefault="0061337D" w:rsidP="0061337D">
      <w:pPr>
        <w:jc w:val="center"/>
      </w:pPr>
      <w:r w:rsidRPr="00EB6393">
        <w:t>Подраздел 5.10. РЕЗУЛЬТАТ РАССМОТРЕНИЯ ЖАЛОБЫ</w:t>
      </w:r>
    </w:p>
    <w:p w:rsidR="0061337D" w:rsidRPr="00EB6393" w:rsidRDefault="0061337D" w:rsidP="0061337D">
      <w:pPr>
        <w:jc w:val="center"/>
      </w:pPr>
    </w:p>
    <w:p w:rsidR="0061337D" w:rsidRPr="00EB6393" w:rsidRDefault="0061337D" w:rsidP="0061337D">
      <w:r w:rsidRPr="00EB6393">
        <w:t>5.10.1. По результатам рассмотрения жалобы принимается одно из следующих решений:</w:t>
      </w:r>
    </w:p>
    <w:p w:rsidR="0061337D" w:rsidRPr="00EB6393" w:rsidRDefault="0061337D" w:rsidP="0061337D">
      <w:proofErr w:type="gramStart"/>
      <w:r w:rsidRPr="00EB639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1337D" w:rsidRPr="00EB6393" w:rsidRDefault="0061337D" w:rsidP="0061337D">
      <w:r w:rsidRPr="00EB6393">
        <w:t>2) в удовлетворении жалобы отказывается.</w:t>
      </w:r>
    </w:p>
    <w:p w:rsidR="0061337D" w:rsidRPr="00EB6393" w:rsidRDefault="0061337D" w:rsidP="0061337D">
      <w:r w:rsidRPr="00EB6393">
        <w:t>5.10.2. Администрация отказывает в удовлетворении жалобы в соответствии с основаниями, предусмотренными Правилами и Порядком.</w:t>
      </w:r>
    </w:p>
    <w:p w:rsidR="0061337D" w:rsidRPr="00EB6393" w:rsidRDefault="0061337D" w:rsidP="0061337D">
      <w:r w:rsidRPr="00EB6393">
        <w:t>5.10.3. Администрация оставляет жалобу без ответа в соответствии с основаниями, предусмотренными Правилами и Порядком.</w:t>
      </w:r>
    </w:p>
    <w:p w:rsidR="0061337D" w:rsidRPr="00EB6393" w:rsidRDefault="0061337D" w:rsidP="0061337D">
      <w:r w:rsidRPr="00EB6393">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6393">
        <w:t>неудобства</w:t>
      </w:r>
      <w:proofErr w:type="gramEnd"/>
      <w:r w:rsidRPr="00EB6393">
        <w:t xml:space="preserve"> и указывается информация о дальнейших действиях, которые необходимо совершить заявителю в целях получения муниципальной услуги.</w:t>
      </w:r>
    </w:p>
    <w:p w:rsidR="0061337D" w:rsidRPr="00EB6393" w:rsidRDefault="0061337D" w:rsidP="0061337D">
      <w:bookmarkStart w:id="22" w:name="sub_11282"/>
      <w:r w:rsidRPr="00EB6393">
        <w:t xml:space="preserve">5.10.5. В случае признания </w:t>
      </w:r>
      <w:proofErr w:type="gramStart"/>
      <w:r w:rsidRPr="00EB6393">
        <w:t>жалобы</w:t>
      </w:r>
      <w:proofErr w:type="gramEnd"/>
      <w:r w:rsidRPr="00EB639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61337D" w:rsidRPr="00EB6393" w:rsidRDefault="0061337D" w:rsidP="0061337D">
      <w:r w:rsidRPr="00EB6393">
        <w:t xml:space="preserve">5.10.6. В случае установления в ходе или по результатам </w:t>
      </w:r>
      <w:proofErr w:type="gramStart"/>
      <w:r w:rsidRPr="00EB6393">
        <w:t>рассмотрения жалобы признаков состава административного правонарушения</w:t>
      </w:r>
      <w:proofErr w:type="gramEnd"/>
      <w:r w:rsidRPr="00EB639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337D" w:rsidRPr="00EB6393" w:rsidRDefault="0061337D" w:rsidP="0061337D"/>
    <w:p w:rsidR="0061337D" w:rsidRPr="00EB6393" w:rsidRDefault="0061337D" w:rsidP="0061337D">
      <w:pPr>
        <w:jc w:val="center"/>
      </w:pPr>
      <w:r w:rsidRPr="00EB6393">
        <w:t>Подраздел 5.11. ПОРЯДОК ИНФОРМИРОВАНИЯ ЗАЯВИТЕЛЯ О РЕЗУЛЬТАТАХ РАССМОТРЕНИЯ ЖАЛОБЫ</w:t>
      </w:r>
    </w:p>
    <w:p w:rsidR="0061337D" w:rsidRPr="00EB6393" w:rsidRDefault="0061337D" w:rsidP="0061337D"/>
    <w:p w:rsidR="0061337D" w:rsidRPr="00EB6393" w:rsidRDefault="0061337D" w:rsidP="0061337D">
      <w:r w:rsidRPr="00EB6393">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7D" w:rsidRPr="00EB6393" w:rsidRDefault="0061337D" w:rsidP="0061337D">
      <w:r w:rsidRPr="00EB6393">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1337D" w:rsidRPr="00EB6393" w:rsidRDefault="0061337D" w:rsidP="0061337D"/>
    <w:p w:rsidR="0061337D" w:rsidRPr="00EB6393" w:rsidRDefault="0061337D" w:rsidP="0061337D">
      <w:pPr>
        <w:jc w:val="center"/>
      </w:pPr>
      <w:r w:rsidRPr="00EB6393">
        <w:t>Подраздел 5.12. ПОРЯДОК ОБЖАЛОВАНИЯ РЕШЕНИЯ ПО ЖАЛОБЕ</w:t>
      </w:r>
    </w:p>
    <w:p w:rsidR="0061337D" w:rsidRPr="00EB6393" w:rsidRDefault="0061337D" w:rsidP="0061337D"/>
    <w:p w:rsidR="0061337D" w:rsidRPr="00EB6393" w:rsidRDefault="0061337D" w:rsidP="0061337D">
      <w:r w:rsidRPr="00EB6393">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1337D" w:rsidRPr="00EB6393" w:rsidRDefault="0061337D" w:rsidP="0061337D"/>
    <w:p w:rsidR="0061337D" w:rsidRPr="00EB6393" w:rsidRDefault="0061337D" w:rsidP="0061337D">
      <w:pPr>
        <w:jc w:val="center"/>
      </w:pPr>
      <w:r w:rsidRPr="00EB6393">
        <w:lastRenderedPageBreak/>
        <w:t>Подраздел 5.13. ПРАВО ЗАЯВИТЕЛЯ НА ПОЛУЧЕНИЕ ИНФОРМАЦИИ И ДОКУМЕНТОВ, НЕОБХОДИМЫХ ДЛЯ ОБОСНОВАНИЯ И РАССМОТРЕНИЯ ЖАЛОБЫ</w:t>
      </w:r>
    </w:p>
    <w:p w:rsidR="0061337D" w:rsidRPr="00EB6393" w:rsidRDefault="0061337D" w:rsidP="0061337D"/>
    <w:p w:rsidR="0061337D" w:rsidRPr="00EB6393" w:rsidRDefault="0061337D" w:rsidP="0061337D">
      <w:r w:rsidRPr="00EB6393">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1337D" w:rsidRPr="00EB6393" w:rsidRDefault="0061337D" w:rsidP="0061337D"/>
    <w:p w:rsidR="0061337D" w:rsidRPr="00EB6393" w:rsidRDefault="0061337D" w:rsidP="0061337D">
      <w:pPr>
        <w:jc w:val="center"/>
      </w:pPr>
      <w:r w:rsidRPr="00EB6393">
        <w:t>Подраздел 5.14. СПОСОБЫ ИНФОРМИРОВАНИЯ ЗАЯВИТЕЛЕЙ О ПОРЯДКЕ ПОДАЧИ И РАССМОТРЕНИЯ ЖАЛОБЫ</w:t>
      </w:r>
    </w:p>
    <w:p w:rsidR="0061337D" w:rsidRPr="00EB6393" w:rsidRDefault="0061337D" w:rsidP="0061337D">
      <w:pPr>
        <w:jc w:val="center"/>
      </w:pPr>
    </w:p>
    <w:p w:rsidR="0061337D" w:rsidRPr="00EB6393" w:rsidRDefault="0061337D" w:rsidP="0061337D">
      <w:r w:rsidRPr="00EB639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1337D" w:rsidRPr="00EB6393" w:rsidRDefault="0061337D" w:rsidP="0061337D">
      <w:pPr>
        <w:jc w:val="center"/>
      </w:pPr>
    </w:p>
    <w:p w:rsidR="0061337D" w:rsidRPr="00EB6393" w:rsidRDefault="0061337D" w:rsidP="0061337D">
      <w:pPr>
        <w:jc w:val="center"/>
      </w:pPr>
      <w:r w:rsidRPr="00EB6393">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337D" w:rsidRPr="00EB6393" w:rsidRDefault="0061337D" w:rsidP="0061337D">
      <w:pPr>
        <w:jc w:val="center"/>
      </w:pPr>
    </w:p>
    <w:p w:rsidR="0061337D" w:rsidRPr="00EB6393" w:rsidRDefault="0061337D" w:rsidP="0061337D">
      <w:pPr>
        <w:jc w:val="center"/>
      </w:pPr>
      <w:r w:rsidRPr="00EB6393">
        <w:t>Подраздел 6.1. ПЕРЕЧЕНЬ АДМИНИСТРАТИВНЫХ ПРОЦЕДУР (ДЕЙСТВИЙ), ВЫПОЛНЯЕМЫХ МНОГОФУНКЦИОНА</w:t>
      </w:r>
      <w:r w:rsidR="00D83BF5" w:rsidRPr="00EB6393">
        <w:t xml:space="preserve">ЛЬНЫМИ ЦЕНТРАМИ ПРЕДОСТАВЛЕНИЯ </w:t>
      </w:r>
      <w:r w:rsidRPr="00EB6393">
        <w:t>ГОСУДАРСТВЕННЫХ И МУНИЦИПАЛЬНЫХ УСЛУГ</w:t>
      </w:r>
    </w:p>
    <w:p w:rsidR="0061337D" w:rsidRPr="00EB6393" w:rsidRDefault="0061337D" w:rsidP="0061337D">
      <w:pPr>
        <w:jc w:val="center"/>
      </w:pPr>
    </w:p>
    <w:p w:rsidR="0061337D" w:rsidRPr="00EB6393" w:rsidRDefault="0061337D" w:rsidP="0061337D">
      <w:r w:rsidRPr="00EB6393">
        <w:t>6.1.1. Предоставление муниципальной услуги включает в себя следующие административные процедуры (действия), выполняемые МФЦ:</w:t>
      </w:r>
    </w:p>
    <w:p w:rsidR="0061337D" w:rsidRPr="00EB6393" w:rsidRDefault="0061337D" w:rsidP="0061337D">
      <w:r w:rsidRPr="00EB6393">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337D" w:rsidRPr="00EB6393" w:rsidRDefault="0061337D" w:rsidP="0061337D">
      <w:r w:rsidRPr="00EB6393">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1337D" w:rsidRPr="00EB6393" w:rsidRDefault="0061337D" w:rsidP="0061337D">
      <w:r w:rsidRPr="00EB6393">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337D" w:rsidRPr="00EB6393" w:rsidRDefault="0061337D" w:rsidP="0061337D">
      <w:r w:rsidRPr="00EB6393">
        <w:t xml:space="preserve">6.1.1.4. Прием результата предоставления муниципальной услуги от органа, предоставляющего муниципальную услугу; </w:t>
      </w:r>
    </w:p>
    <w:p w:rsidR="0061337D" w:rsidRPr="00EB6393" w:rsidRDefault="0061337D" w:rsidP="0061337D">
      <w:r w:rsidRPr="00EB6393">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6393">
        <w:t>заверение выписок</w:t>
      </w:r>
      <w:proofErr w:type="gramEnd"/>
      <w:r w:rsidRPr="00EB6393">
        <w:t xml:space="preserve"> из информационной системы органа, предоставляющего муниципальную услугу;</w:t>
      </w:r>
    </w:p>
    <w:p w:rsidR="0061337D" w:rsidRPr="00EB6393" w:rsidRDefault="0061337D" w:rsidP="0061337D">
      <w:r w:rsidRPr="00EB6393">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6393">
          <w:rPr>
            <w:rStyle w:val="a3"/>
            <w:color w:val="auto"/>
          </w:rPr>
          <w:t xml:space="preserve">усиленной </w:t>
        </w:r>
        <w:r w:rsidRPr="00EB6393">
          <w:rPr>
            <w:rStyle w:val="a3"/>
            <w:color w:val="auto"/>
          </w:rPr>
          <w:lastRenderedPageBreak/>
          <w:t>квалифицированной электронной подписи</w:t>
        </w:r>
      </w:hyperlink>
      <w:r w:rsidRPr="00EB6393">
        <w:t xml:space="preserve"> заявителя, использованной при обращении за получением муниципальной услуги.</w:t>
      </w:r>
    </w:p>
    <w:p w:rsidR="0061337D" w:rsidRPr="00EB6393" w:rsidRDefault="0061337D" w:rsidP="0061337D"/>
    <w:p w:rsidR="0061337D" w:rsidRPr="00EB6393" w:rsidRDefault="0061337D" w:rsidP="0061337D">
      <w:pPr>
        <w:jc w:val="center"/>
      </w:pPr>
      <w:r w:rsidRPr="00EB6393">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61337D" w:rsidRPr="00EB6393" w:rsidRDefault="0061337D" w:rsidP="0061337D"/>
    <w:p w:rsidR="0061337D" w:rsidRPr="00EB6393" w:rsidRDefault="0061337D" w:rsidP="0061337D">
      <w:r w:rsidRPr="00EB6393">
        <w:t xml:space="preserve">6.2.1. </w:t>
      </w:r>
      <w:proofErr w:type="gramStart"/>
      <w:r w:rsidRPr="00EB6393">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6393">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6393">
        <w:t>Правил организации деятельности многофункциональных центров предоставления государственных</w:t>
      </w:r>
      <w:proofErr w:type="gramEnd"/>
      <w:r w:rsidRPr="00EB6393">
        <w:t xml:space="preserve"> и муниципальных услуг».</w:t>
      </w:r>
    </w:p>
    <w:p w:rsidR="0061337D" w:rsidRPr="00EB6393" w:rsidRDefault="0061337D" w:rsidP="0061337D">
      <w:r w:rsidRPr="00EB6393">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337D" w:rsidRPr="00EB6393" w:rsidRDefault="0061337D" w:rsidP="0061337D">
      <w:r w:rsidRPr="00EB6393">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337D" w:rsidRPr="00EB6393" w:rsidRDefault="0061337D" w:rsidP="0061337D">
      <w:r w:rsidRPr="00EB6393">
        <w:t xml:space="preserve">Работник МФЦ при приеме заявления о предоставлении муниципальной услуги либо </w:t>
      </w:r>
      <w:hyperlink r:id="rId36" w:anchor="/document/71912496/entry/1000" w:history="1">
        <w:r w:rsidRPr="00EB6393">
          <w:rPr>
            <w:rStyle w:val="a3"/>
            <w:color w:val="auto"/>
          </w:rPr>
          <w:t>запроса</w:t>
        </w:r>
      </w:hyperlink>
      <w:r w:rsidRPr="00EB6393">
        <w:t xml:space="preserve"> о предоставлении двух и более государственных и (или) муниципальных услуг в МФЦ, предусмотренного </w:t>
      </w:r>
      <w:hyperlink r:id="rId37" w:anchor="/document/12177515/entry/1510" w:history="1">
        <w:r w:rsidRPr="00EB6393">
          <w:rPr>
            <w:rStyle w:val="a3"/>
            <w:color w:val="auto"/>
          </w:rPr>
          <w:t>статьей 15.1</w:t>
        </w:r>
      </w:hyperlink>
      <w:r w:rsidRPr="00EB6393">
        <w:t xml:space="preserve"> Федерального закона № 210-ФЗ (далее - комплексный запрос):  </w:t>
      </w:r>
    </w:p>
    <w:p w:rsidR="0061337D" w:rsidRPr="00EB6393" w:rsidRDefault="0061337D" w:rsidP="0061337D">
      <w:r w:rsidRPr="00EB639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337D" w:rsidRPr="00EB6393" w:rsidRDefault="0061337D" w:rsidP="0061337D">
      <w:r w:rsidRPr="00EB6393">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337D" w:rsidRPr="00EB6393" w:rsidRDefault="0061337D" w:rsidP="0061337D">
      <w:r w:rsidRPr="00EB6393">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337D" w:rsidRPr="00EB6393" w:rsidRDefault="0061337D" w:rsidP="0061337D">
      <w:proofErr w:type="gramStart"/>
      <w:r w:rsidRPr="00EB6393">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B6393">
        <w:t>). Заверяет копии документов, возвращает подлинники заявителю;</w:t>
      </w:r>
    </w:p>
    <w:p w:rsidR="0061337D" w:rsidRPr="00EB6393" w:rsidRDefault="0061337D" w:rsidP="0061337D">
      <w:proofErr w:type="gramStart"/>
      <w:r w:rsidRPr="00EB6393">
        <w:lastRenderedPageBreak/>
        <w:t xml:space="preserve">осуществляет копирование (сканирование) документов, предусмотренных </w:t>
      </w:r>
      <w:hyperlink r:id="rId38" w:history="1">
        <w:r w:rsidRPr="00EB6393">
          <w:rPr>
            <w:rStyle w:val="a3"/>
            <w:color w:val="auto"/>
          </w:rPr>
          <w:t>пунктами 1</w:t>
        </w:r>
      </w:hyperlink>
      <w:r w:rsidRPr="00EB6393">
        <w:t>-</w:t>
      </w:r>
      <w:hyperlink r:id="rId39" w:history="1">
        <w:r w:rsidRPr="00EB6393">
          <w:rPr>
            <w:rStyle w:val="a3"/>
            <w:color w:val="auto"/>
          </w:rPr>
          <w:t>7</w:t>
        </w:r>
      </w:hyperlink>
      <w:r w:rsidRPr="00EB6393">
        <w:t xml:space="preserve">, </w:t>
      </w:r>
      <w:hyperlink r:id="rId40" w:history="1">
        <w:r w:rsidRPr="00EB6393">
          <w:rPr>
            <w:rStyle w:val="a3"/>
            <w:color w:val="auto"/>
          </w:rPr>
          <w:t>9</w:t>
        </w:r>
      </w:hyperlink>
      <w:r w:rsidRPr="00EB6393">
        <w:t xml:space="preserve">, </w:t>
      </w:r>
      <w:hyperlink r:id="rId41" w:history="1">
        <w:r w:rsidRPr="00EB6393">
          <w:rPr>
            <w:rStyle w:val="a3"/>
            <w:color w:val="auto"/>
          </w:rPr>
          <w:t>10</w:t>
        </w:r>
      </w:hyperlink>
      <w:r w:rsidRPr="00EB6393">
        <w:t xml:space="preserve">, </w:t>
      </w:r>
      <w:hyperlink r:id="rId42" w:history="1">
        <w:r w:rsidRPr="00EB6393">
          <w:rPr>
            <w:rStyle w:val="a3"/>
            <w:color w:val="auto"/>
          </w:rPr>
          <w:t>14</w:t>
        </w:r>
      </w:hyperlink>
      <w:r w:rsidRPr="00EB6393">
        <w:t xml:space="preserve">, </w:t>
      </w:r>
      <w:hyperlink r:id="rId43" w:history="1">
        <w:r w:rsidRPr="00EB6393">
          <w:rPr>
            <w:rStyle w:val="a3"/>
            <w:color w:val="auto"/>
          </w:rPr>
          <w:t>17</w:t>
        </w:r>
      </w:hyperlink>
      <w:r w:rsidRPr="00EB6393">
        <w:t xml:space="preserve"> и </w:t>
      </w:r>
      <w:hyperlink r:id="rId44" w:history="1">
        <w:r w:rsidRPr="00EB6393">
          <w:rPr>
            <w:rStyle w:val="a3"/>
            <w:color w:val="auto"/>
          </w:rPr>
          <w:t>18 части 6 статьи 7</w:t>
        </w:r>
      </w:hyperlink>
      <w:r w:rsidRPr="00EB6393">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6393">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337D" w:rsidRPr="00EB6393" w:rsidRDefault="0061337D" w:rsidP="0061337D">
      <w:r w:rsidRPr="00EB6393">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337D" w:rsidRPr="00EB6393" w:rsidRDefault="0061337D" w:rsidP="0061337D">
      <w:r w:rsidRPr="00EB6393">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337D" w:rsidRPr="00EB6393" w:rsidRDefault="0061337D" w:rsidP="0061337D">
      <w:r w:rsidRPr="00EB6393">
        <w:t>При предоставлении муниципальной услуги по экстерриториаль</w:t>
      </w:r>
      <w:r w:rsidRPr="00EB6393">
        <w:softHyphen/>
        <w:t>ному принципу МФЦ:</w:t>
      </w:r>
    </w:p>
    <w:p w:rsidR="0061337D" w:rsidRPr="00EB6393" w:rsidRDefault="0061337D" w:rsidP="0061337D">
      <w:r w:rsidRPr="00EB6393">
        <w:t>1) принимает от заявителя заявление и документы, представленные заявителем;</w:t>
      </w:r>
    </w:p>
    <w:p w:rsidR="0061337D" w:rsidRPr="00EB6393" w:rsidRDefault="0061337D" w:rsidP="0061337D">
      <w:proofErr w:type="gramStart"/>
      <w:r w:rsidRPr="00EB6393">
        <w:t xml:space="preserve">2) осуществляет копирование (сканирование) документов, предусмотренных </w:t>
      </w:r>
      <w:hyperlink r:id="rId45" w:history="1">
        <w:r w:rsidRPr="00EB6393">
          <w:rPr>
            <w:rStyle w:val="a3"/>
            <w:color w:val="auto"/>
          </w:rPr>
          <w:t>пунктами 1</w:t>
        </w:r>
      </w:hyperlink>
      <w:r w:rsidRPr="00EB6393">
        <w:t>-</w:t>
      </w:r>
      <w:hyperlink r:id="rId46" w:history="1">
        <w:r w:rsidRPr="00EB6393">
          <w:rPr>
            <w:rStyle w:val="a3"/>
            <w:color w:val="auto"/>
          </w:rPr>
          <w:t>7</w:t>
        </w:r>
      </w:hyperlink>
      <w:r w:rsidRPr="00EB6393">
        <w:t xml:space="preserve">, </w:t>
      </w:r>
      <w:hyperlink r:id="rId47" w:history="1">
        <w:r w:rsidRPr="00EB6393">
          <w:rPr>
            <w:rStyle w:val="a3"/>
            <w:color w:val="auto"/>
          </w:rPr>
          <w:t>9</w:t>
        </w:r>
      </w:hyperlink>
      <w:r w:rsidRPr="00EB6393">
        <w:t xml:space="preserve">, </w:t>
      </w:r>
      <w:hyperlink r:id="rId48" w:history="1">
        <w:r w:rsidRPr="00EB6393">
          <w:rPr>
            <w:rStyle w:val="a3"/>
            <w:color w:val="auto"/>
          </w:rPr>
          <w:t>10</w:t>
        </w:r>
      </w:hyperlink>
      <w:r w:rsidRPr="00EB6393">
        <w:t xml:space="preserve">, </w:t>
      </w:r>
      <w:hyperlink r:id="rId49" w:history="1">
        <w:r w:rsidRPr="00EB6393">
          <w:rPr>
            <w:rStyle w:val="a3"/>
            <w:color w:val="auto"/>
          </w:rPr>
          <w:t>14</w:t>
        </w:r>
      </w:hyperlink>
      <w:r w:rsidRPr="00EB6393">
        <w:t xml:space="preserve">, </w:t>
      </w:r>
      <w:hyperlink r:id="rId50" w:history="1">
        <w:r w:rsidRPr="00EB6393">
          <w:rPr>
            <w:rStyle w:val="a3"/>
            <w:color w:val="auto"/>
          </w:rPr>
          <w:t>17</w:t>
        </w:r>
      </w:hyperlink>
      <w:r w:rsidRPr="00EB6393">
        <w:t xml:space="preserve"> и </w:t>
      </w:r>
      <w:hyperlink r:id="rId51" w:history="1">
        <w:r w:rsidRPr="00EB6393">
          <w:rPr>
            <w:rStyle w:val="a3"/>
            <w:color w:val="auto"/>
          </w:rPr>
          <w:t>18 части 6 статьи 7</w:t>
        </w:r>
      </w:hyperlink>
      <w:r w:rsidRPr="00EB6393">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6393">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337D" w:rsidRPr="00EB6393" w:rsidRDefault="0061337D" w:rsidP="0061337D">
      <w:r w:rsidRPr="00EB6393">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337D" w:rsidRPr="00EB6393" w:rsidRDefault="0061337D" w:rsidP="0061337D">
      <w:r w:rsidRPr="00EB6393">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337D" w:rsidRPr="00EB6393" w:rsidRDefault="0061337D" w:rsidP="0061337D">
      <w:r w:rsidRPr="00EB6393">
        <w:t>Критерием принятия решения по настоящей административной про</w:t>
      </w:r>
      <w:r w:rsidRPr="00EB6393">
        <w:softHyphen/>
        <w:t>цедуре является отсутствие оснований для отказа в приеме документов, необхо</w:t>
      </w:r>
      <w:r w:rsidRPr="00EB6393">
        <w:softHyphen/>
        <w:t>димых для предоставления муниципальной услуги, в соответствие подразделом 2.9. раздела 2 Регламента.</w:t>
      </w:r>
    </w:p>
    <w:p w:rsidR="0061337D" w:rsidRPr="00EB6393" w:rsidRDefault="0061337D" w:rsidP="0061337D">
      <w:r w:rsidRPr="00EB6393">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337D" w:rsidRPr="00EB6393" w:rsidRDefault="0061337D" w:rsidP="0061337D">
      <w:r w:rsidRPr="00EB6393">
        <w:lastRenderedPageBreak/>
        <w:t>Исполнение данной административной процедуры (действия) возложено на работника МФЦ.</w:t>
      </w:r>
    </w:p>
    <w:p w:rsidR="0061337D" w:rsidRPr="00EB6393" w:rsidRDefault="0061337D" w:rsidP="0061337D">
      <w:r w:rsidRPr="00EB6393">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337D" w:rsidRPr="00EB6393" w:rsidRDefault="0061337D" w:rsidP="0061337D">
      <w:r w:rsidRPr="00EB6393">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337D" w:rsidRPr="00EB6393" w:rsidRDefault="0061337D" w:rsidP="0061337D">
      <w:r w:rsidRPr="00EB6393">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337D" w:rsidRPr="00EB6393" w:rsidRDefault="0061337D" w:rsidP="0061337D">
      <w:r w:rsidRPr="00EB6393">
        <w:t xml:space="preserve">соблюдение сроков передачи заявлений и прилагаемых к ним документов, установленных заключенными соглашениями о взаимодействии; </w:t>
      </w:r>
    </w:p>
    <w:p w:rsidR="0061337D" w:rsidRPr="00EB6393" w:rsidRDefault="0061337D" w:rsidP="0061337D">
      <w:proofErr w:type="spellStart"/>
      <w:r w:rsidRPr="00EB6393">
        <w:t>адресность</w:t>
      </w:r>
      <w:proofErr w:type="spellEnd"/>
      <w:r w:rsidRPr="00EB6393">
        <w:t xml:space="preserve"> направления;</w:t>
      </w:r>
    </w:p>
    <w:p w:rsidR="0061337D" w:rsidRPr="00EB6393" w:rsidRDefault="0061337D" w:rsidP="0061337D">
      <w:r w:rsidRPr="00EB6393">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337D" w:rsidRPr="00EB6393" w:rsidRDefault="0061337D" w:rsidP="0061337D">
      <w:r w:rsidRPr="00EB6393">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337D" w:rsidRPr="00EB6393" w:rsidRDefault="0061337D" w:rsidP="0061337D">
      <w:r w:rsidRPr="00EB6393">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337D" w:rsidRPr="00EB6393" w:rsidRDefault="0061337D" w:rsidP="0061337D">
      <w:r w:rsidRPr="00EB6393">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337D" w:rsidRPr="00EB6393" w:rsidRDefault="0061337D" w:rsidP="0061337D">
      <w:r w:rsidRPr="00EB6393">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337D" w:rsidRPr="00EB6393" w:rsidRDefault="0061337D" w:rsidP="0061337D">
      <w:r w:rsidRPr="00EB6393">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337D" w:rsidRPr="00EB6393" w:rsidRDefault="0061337D" w:rsidP="0061337D">
      <w:r w:rsidRPr="00EB6393">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B6393">
        <w:t>дату</w:t>
      </w:r>
      <w:proofErr w:type="gramEnd"/>
      <w:r w:rsidRPr="00EB6393">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337D" w:rsidRPr="00EB6393" w:rsidRDefault="0061337D" w:rsidP="0061337D">
      <w:r w:rsidRPr="00EB6393">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337D" w:rsidRPr="00EB6393" w:rsidRDefault="0061337D" w:rsidP="0061337D">
      <w:r w:rsidRPr="00EB6393">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337D" w:rsidRPr="00EB6393" w:rsidRDefault="0061337D" w:rsidP="0061337D">
      <w:r w:rsidRPr="00EB6393">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337D" w:rsidRPr="00EB6393" w:rsidRDefault="0061337D" w:rsidP="0061337D">
      <w:r w:rsidRPr="00EB6393">
        <w:lastRenderedPageBreak/>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337D" w:rsidRPr="00EB6393" w:rsidRDefault="0061337D" w:rsidP="0061337D">
      <w:r w:rsidRPr="00EB6393">
        <w:t>6.2.5. Основанием для начала административной процедуры (действия) является получение МФЦ результата предоставления муници</w:t>
      </w:r>
      <w:r w:rsidRPr="00EB6393">
        <w:softHyphen/>
        <w:t>пальной услуги для его выдачи заявителю.</w:t>
      </w:r>
    </w:p>
    <w:p w:rsidR="0061337D" w:rsidRPr="00EB6393" w:rsidRDefault="0061337D" w:rsidP="0061337D">
      <w:r w:rsidRPr="00EB6393">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337D" w:rsidRPr="00EB6393" w:rsidRDefault="0061337D" w:rsidP="0061337D">
      <w:r w:rsidRPr="00EB6393">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337D" w:rsidRPr="00EB6393" w:rsidRDefault="0061337D" w:rsidP="0061337D">
      <w:r w:rsidRPr="00EB6393">
        <w:t>Работник МФЦ при выдаче документов, являющихся результатом предоставления муниципальной услуги:</w:t>
      </w:r>
    </w:p>
    <w:p w:rsidR="0061337D" w:rsidRPr="00EB6393" w:rsidRDefault="0061337D" w:rsidP="0061337D">
      <w:r w:rsidRPr="00EB639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337D" w:rsidRPr="00EB6393" w:rsidRDefault="0061337D" w:rsidP="0061337D">
      <w:r w:rsidRPr="00EB6393">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337D" w:rsidRPr="00EB6393" w:rsidRDefault="0061337D" w:rsidP="0061337D">
      <w:r w:rsidRPr="00EB6393">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337D" w:rsidRPr="00EB6393" w:rsidRDefault="0061337D" w:rsidP="0061337D">
      <w:r w:rsidRPr="00EB6393">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337D" w:rsidRPr="00EB6393" w:rsidRDefault="0061337D" w:rsidP="0061337D">
      <w:r w:rsidRPr="00EB6393">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337D" w:rsidRPr="00EB6393" w:rsidRDefault="0061337D" w:rsidP="0061337D">
      <w:r w:rsidRPr="00EB6393">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337D" w:rsidRPr="00EB6393" w:rsidRDefault="0061337D" w:rsidP="0061337D">
      <w:r w:rsidRPr="00EB6393">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337D" w:rsidRPr="00EB6393" w:rsidRDefault="0061337D" w:rsidP="0061337D">
      <w:r w:rsidRPr="00EB6393">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337D" w:rsidRPr="00EB6393" w:rsidRDefault="0061337D" w:rsidP="0061337D">
      <w:r w:rsidRPr="00EB6393">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337D" w:rsidRPr="00EB6393" w:rsidRDefault="0061337D" w:rsidP="0061337D">
      <w:r w:rsidRPr="00EB6393">
        <w:t>Исполнение данной административной процедуры (действия) возложено на работника МФЦ.</w:t>
      </w:r>
    </w:p>
    <w:p w:rsidR="0061337D" w:rsidRPr="00EB6393" w:rsidRDefault="0061337D" w:rsidP="0061337D">
      <w:r w:rsidRPr="00EB6393">
        <w:t xml:space="preserve">6.2.6. Иные действия, необходимые для предоставления муниципальной услуги, в том числе связанные с проверкой действительности </w:t>
      </w:r>
      <w:hyperlink r:id="rId52" w:history="1">
        <w:r w:rsidRPr="00EB6393">
          <w:rPr>
            <w:rStyle w:val="a3"/>
            <w:color w:val="auto"/>
          </w:rPr>
          <w:t>усиленной квалифицированной электронной подписи</w:t>
        </w:r>
      </w:hyperlink>
      <w:r w:rsidRPr="00EB6393">
        <w:t xml:space="preserve"> заявителя, использованной при обращении за получением муниципальной услуги.</w:t>
      </w:r>
    </w:p>
    <w:p w:rsidR="0061337D" w:rsidRPr="00EB6393" w:rsidRDefault="0061337D" w:rsidP="0061337D"/>
    <w:p w:rsidR="0061337D" w:rsidRPr="00EB6393" w:rsidRDefault="0061337D" w:rsidP="0061337D">
      <w:pPr>
        <w:jc w:val="center"/>
      </w:pPr>
      <w:r w:rsidRPr="00EB6393">
        <w:t xml:space="preserve">Подраздел 6.3. ДОСУДЕБНЫЙ (ВНЕСУДЕБНЫЙ) ПОРЯДОК ОБЖАЛОВАНИЯ РЕШЕНИЯ И (ИЛИ) ДЕЙСТВИЯ (БЕЗДЕЙСТВИЯ) </w:t>
      </w:r>
      <w:r w:rsidRPr="00EB6393">
        <w:lastRenderedPageBreak/>
        <w:t>МНОГОФУНКЦИОАЛЬНОГО ЦЕНТРА, ДОЛЖНОСТНЫХ ЛИЦ МНОГОФУНКЦИОАЛЬНОГО ЦЕНТРА ЛИБО РАБОТНИКОВ МНОГОФУНКЦИОАЛЬНОГО ЦЕНТРА</w:t>
      </w:r>
    </w:p>
    <w:p w:rsidR="0061337D" w:rsidRPr="00EB6393" w:rsidRDefault="0061337D" w:rsidP="0061337D"/>
    <w:p w:rsidR="0061337D" w:rsidRPr="00EB6393" w:rsidRDefault="0061337D" w:rsidP="0061337D">
      <w:r w:rsidRPr="00EB6393">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337D" w:rsidRPr="00EB6393" w:rsidRDefault="0061337D" w:rsidP="0061337D">
      <w:r w:rsidRPr="00EB6393">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337D" w:rsidRPr="00EB6393" w:rsidRDefault="0061337D" w:rsidP="0061337D"/>
    <w:p w:rsidR="0061337D" w:rsidRPr="00EB6393" w:rsidRDefault="0061337D" w:rsidP="0061337D"/>
    <w:p w:rsidR="0061337D" w:rsidRPr="00EB6393" w:rsidRDefault="0061337D" w:rsidP="0061337D"/>
    <w:p w:rsidR="0061337D" w:rsidRPr="00EB6393" w:rsidRDefault="0061337D" w:rsidP="0061337D">
      <w:pPr>
        <w:rPr>
          <w:rFonts w:eastAsia="Arial"/>
        </w:rPr>
      </w:pPr>
      <w:r w:rsidRPr="00EB6393">
        <w:rPr>
          <w:rFonts w:eastAsia="Arial"/>
        </w:rPr>
        <w:t xml:space="preserve">Начальник отдела </w:t>
      </w:r>
    </w:p>
    <w:p w:rsidR="0061337D" w:rsidRPr="00EB6393" w:rsidRDefault="0061337D" w:rsidP="0061337D">
      <w:pPr>
        <w:rPr>
          <w:rFonts w:eastAsia="Arial"/>
        </w:rPr>
      </w:pPr>
      <w:r w:rsidRPr="00EB6393">
        <w:rPr>
          <w:rFonts w:eastAsia="Arial"/>
        </w:rPr>
        <w:t>имущественных и земельных отношений администрации</w:t>
      </w:r>
    </w:p>
    <w:p w:rsidR="0061337D" w:rsidRPr="00EB6393" w:rsidRDefault="0061337D" w:rsidP="0061337D">
      <w:pPr>
        <w:rPr>
          <w:rFonts w:eastAsia="Arial"/>
        </w:rPr>
      </w:pPr>
      <w:r w:rsidRPr="00EB6393">
        <w:rPr>
          <w:rFonts w:eastAsia="Arial"/>
        </w:rPr>
        <w:t>Новокубанского городского поселения</w:t>
      </w:r>
    </w:p>
    <w:p w:rsidR="0061337D" w:rsidRPr="00EB6393" w:rsidRDefault="0061337D" w:rsidP="0061337D">
      <w:pPr>
        <w:rPr>
          <w:rFonts w:eastAsia="Arial"/>
        </w:rPr>
      </w:pPr>
      <w:r w:rsidRPr="00EB6393">
        <w:rPr>
          <w:rFonts w:eastAsia="Arial"/>
        </w:rPr>
        <w:t>Новокубанского района</w:t>
      </w:r>
    </w:p>
    <w:p w:rsidR="0061337D" w:rsidRPr="00EB6393" w:rsidRDefault="0061337D" w:rsidP="0061337D">
      <w:pPr>
        <w:rPr>
          <w:rFonts w:eastAsia="Arial"/>
        </w:rPr>
      </w:pPr>
      <w:r w:rsidRPr="00EB6393">
        <w:rPr>
          <w:rFonts w:eastAsia="Arial"/>
        </w:rPr>
        <w:t>Л.В. Еремина</w:t>
      </w:r>
    </w:p>
    <w:p w:rsidR="0061337D" w:rsidRPr="00EB6393" w:rsidRDefault="0061337D" w:rsidP="0061337D">
      <w:pPr>
        <w:rPr>
          <w:rFonts w:eastAsia="Arial"/>
        </w:rPr>
      </w:pPr>
    </w:p>
    <w:p w:rsidR="0061337D" w:rsidRPr="00EB6393" w:rsidRDefault="0061337D" w:rsidP="0061337D"/>
    <w:p w:rsidR="0061337D" w:rsidRPr="00EB6393" w:rsidRDefault="0061337D" w:rsidP="0061337D"/>
    <w:p w:rsidR="0061337D" w:rsidRPr="00EB6393" w:rsidRDefault="0061337D" w:rsidP="0061337D">
      <w:r w:rsidRPr="00EB6393">
        <w:t>Приложение № 1</w:t>
      </w:r>
    </w:p>
    <w:p w:rsidR="0061337D" w:rsidRPr="00EB6393" w:rsidRDefault="0061337D" w:rsidP="0061337D">
      <w:r w:rsidRPr="00EB6393">
        <w:t>к административному регламенту</w:t>
      </w:r>
    </w:p>
    <w:p w:rsidR="0061337D" w:rsidRPr="00EB6393" w:rsidRDefault="0061337D" w:rsidP="0061337D">
      <w:r w:rsidRPr="00EB6393">
        <w:t xml:space="preserve">предоставления </w:t>
      </w:r>
      <w:proofErr w:type="gramStart"/>
      <w:r w:rsidRPr="00EB6393">
        <w:t>муниципальной</w:t>
      </w:r>
      <w:proofErr w:type="gramEnd"/>
    </w:p>
    <w:p w:rsidR="0061337D" w:rsidRPr="00EB6393" w:rsidRDefault="0061337D" w:rsidP="0061337D">
      <w:r w:rsidRPr="00EB6393">
        <w:t xml:space="preserve">услуги прекращение правоотношений </w:t>
      </w:r>
    </w:p>
    <w:p w:rsidR="0061337D" w:rsidRPr="00EB6393" w:rsidRDefault="0061337D" w:rsidP="0061337D">
      <w:r w:rsidRPr="00EB6393">
        <w:t>с правообладателями</w:t>
      </w:r>
    </w:p>
    <w:p w:rsidR="0061337D" w:rsidRPr="00EB6393" w:rsidRDefault="0061337D" w:rsidP="0061337D">
      <w:r w:rsidRPr="00EB6393">
        <w:t>земельных участков</w:t>
      </w:r>
    </w:p>
    <w:p w:rsidR="0061337D" w:rsidRPr="00EB6393" w:rsidRDefault="0061337D" w:rsidP="0061337D"/>
    <w:p w:rsidR="0061337D" w:rsidRPr="00EB6393" w:rsidRDefault="0061337D" w:rsidP="0061337D"/>
    <w:p w:rsidR="00492B7D" w:rsidRPr="00EB6393" w:rsidRDefault="00492B7D" w:rsidP="0061337D"/>
    <w:p w:rsidR="0061337D" w:rsidRPr="00EB6393" w:rsidRDefault="0061337D" w:rsidP="00EB6393">
      <w:pPr>
        <w:ind w:firstLine="0"/>
        <w:jc w:val="center"/>
      </w:pPr>
      <w:r w:rsidRPr="00EB6393">
        <w:t>ФОРМА ЗАЯВЛЕНИЯ</w:t>
      </w:r>
    </w:p>
    <w:p w:rsidR="0061337D" w:rsidRPr="00EB6393" w:rsidRDefault="0061337D" w:rsidP="0061337D">
      <w:pPr>
        <w:jc w:val="center"/>
      </w:pPr>
      <w:r w:rsidRPr="00EB6393">
        <w:t>о предоставлении муниципальной услуги</w:t>
      </w:r>
    </w:p>
    <w:p w:rsidR="0061337D" w:rsidRPr="00EB6393" w:rsidRDefault="0061337D" w:rsidP="0061337D">
      <w:pPr>
        <w:jc w:val="center"/>
      </w:pPr>
    </w:p>
    <w:p w:rsidR="0061337D" w:rsidRPr="00EB6393" w:rsidRDefault="0061337D" w:rsidP="0061337D">
      <w:pPr>
        <w:jc w:val="right"/>
      </w:pPr>
      <w:r w:rsidRPr="00EB6393">
        <w:t xml:space="preserve">Главе Новокубанского </w:t>
      </w:r>
      <w:proofErr w:type="gramStart"/>
      <w:r w:rsidRPr="00EB6393">
        <w:t>городского</w:t>
      </w:r>
      <w:proofErr w:type="gramEnd"/>
      <w:r w:rsidRPr="00EB6393">
        <w:t xml:space="preserve"> </w:t>
      </w:r>
    </w:p>
    <w:p w:rsidR="0061337D" w:rsidRPr="00EB6393" w:rsidRDefault="0061337D" w:rsidP="0061337D">
      <w:pPr>
        <w:jc w:val="right"/>
      </w:pPr>
      <w:r w:rsidRPr="00EB6393">
        <w:t>поселения Новокубанского района</w:t>
      </w:r>
    </w:p>
    <w:p w:rsidR="0061337D" w:rsidRPr="00EB6393" w:rsidRDefault="0061337D" w:rsidP="0061337D"/>
    <w:p w:rsidR="0061337D" w:rsidRPr="00EB6393" w:rsidRDefault="0061337D" w:rsidP="0061337D"/>
    <w:p w:rsidR="0061337D" w:rsidRPr="00EB6393" w:rsidRDefault="0061337D" w:rsidP="0061337D">
      <w:pPr>
        <w:jc w:val="center"/>
      </w:pPr>
      <w:r w:rsidRPr="00EB6393">
        <w:t>ЗАЯВЛЕНИЕ</w:t>
      </w:r>
    </w:p>
    <w:p w:rsidR="0061337D" w:rsidRPr="00EB6393" w:rsidRDefault="0061337D" w:rsidP="0061337D">
      <w:pPr>
        <w:jc w:val="center"/>
      </w:pPr>
      <w:r w:rsidRPr="00EB6393">
        <w:t>о прекращении правоотношений с правообладателе</w:t>
      </w:r>
      <w:proofErr w:type="gramStart"/>
      <w:r w:rsidRPr="00EB6393">
        <w:t>м(</w:t>
      </w:r>
      <w:proofErr w:type="spellStart"/>
      <w:proofErr w:type="gramEnd"/>
      <w:r w:rsidRPr="00EB6393">
        <w:t>ями</w:t>
      </w:r>
      <w:proofErr w:type="spellEnd"/>
      <w:r w:rsidRPr="00EB6393">
        <w:t>)</w:t>
      </w:r>
    </w:p>
    <w:p w:rsidR="0061337D" w:rsidRPr="00EB6393" w:rsidRDefault="0061337D" w:rsidP="0061337D">
      <w:pPr>
        <w:jc w:val="center"/>
      </w:pPr>
      <w:r w:rsidRPr="00EB6393">
        <w:t>земельного участка</w:t>
      </w:r>
    </w:p>
    <w:p w:rsidR="0061337D" w:rsidRPr="00EB6393" w:rsidRDefault="0061337D" w:rsidP="0061337D">
      <w:pPr>
        <w:jc w:val="center"/>
      </w:pPr>
    </w:p>
    <w:p w:rsidR="00EB6393" w:rsidRPr="00EB6393" w:rsidRDefault="0061337D" w:rsidP="00EB6393">
      <w:r w:rsidRPr="00EB6393">
        <w:t>___________________________________</w:t>
      </w:r>
      <w:r w:rsidR="00EB6393" w:rsidRPr="00EB6393">
        <w:t>______________________________</w:t>
      </w:r>
    </w:p>
    <w:p w:rsidR="0061337D" w:rsidRPr="00EB6393" w:rsidRDefault="0061337D" w:rsidP="00EB6393">
      <w:r w:rsidRPr="00EB6393">
        <w:t>(Ф.И.О заявителя - физического лица или наименование юридического лица)</w:t>
      </w:r>
    </w:p>
    <w:p w:rsidR="0061337D" w:rsidRPr="00EB6393" w:rsidRDefault="0061337D" w:rsidP="0061337D">
      <w:pPr>
        <w:rPr>
          <w:rFonts w:eastAsia="Calibri"/>
        </w:rPr>
      </w:pPr>
      <w:r w:rsidRPr="00EB6393">
        <w:rPr>
          <w:rFonts w:eastAsia="Calibri"/>
        </w:rPr>
        <w:t>___________________________________</w:t>
      </w:r>
      <w:r w:rsidR="00EB6393" w:rsidRPr="00EB6393">
        <w:rPr>
          <w:rFonts w:eastAsia="Calibri"/>
        </w:rPr>
        <w:t>______________________________</w:t>
      </w:r>
    </w:p>
    <w:p w:rsidR="0061337D" w:rsidRPr="00EB6393" w:rsidRDefault="0061337D" w:rsidP="0061337D">
      <w:pPr>
        <w:rPr>
          <w:rFonts w:eastAsia="Calibri"/>
        </w:rPr>
      </w:pPr>
      <w:r w:rsidRPr="00EB6393">
        <w:rPr>
          <w:rFonts w:eastAsia="Calibri"/>
        </w:rPr>
        <w:t>(реквизиты документа удостоверяющего личность физического лица)</w:t>
      </w:r>
    </w:p>
    <w:p w:rsidR="0061337D" w:rsidRPr="00EB6393" w:rsidRDefault="0061337D" w:rsidP="0061337D">
      <w:pPr>
        <w:rPr>
          <w:rFonts w:eastAsia="Calibri"/>
        </w:rPr>
      </w:pPr>
      <w:r w:rsidRPr="00EB6393">
        <w:rPr>
          <w:rFonts w:eastAsia="Calibri"/>
        </w:rPr>
        <w:t>___________________________________</w:t>
      </w:r>
      <w:r w:rsidR="00EB6393" w:rsidRPr="00EB6393">
        <w:rPr>
          <w:rFonts w:eastAsia="Calibri"/>
        </w:rPr>
        <w:t>______________________________</w:t>
      </w:r>
      <w:r w:rsidRPr="00EB6393">
        <w:rPr>
          <w:rFonts w:eastAsia="Calibri"/>
        </w:rPr>
        <w:t>,</w:t>
      </w:r>
    </w:p>
    <w:p w:rsidR="0061337D" w:rsidRPr="00EB6393" w:rsidRDefault="0061337D" w:rsidP="0061337D">
      <w:pPr>
        <w:rPr>
          <w:rFonts w:eastAsia="Calibri"/>
        </w:rPr>
      </w:pPr>
      <w:r w:rsidRPr="00EB6393">
        <w:rPr>
          <w:rFonts w:eastAsia="Calibri"/>
        </w:rPr>
        <w:t xml:space="preserve">(место жительства </w:t>
      </w:r>
      <w:r w:rsidRPr="00EB6393">
        <w:t>физического лица</w:t>
      </w:r>
      <w:r w:rsidRPr="00EB6393">
        <w:rPr>
          <w:rFonts w:eastAsia="Calibri"/>
        </w:rPr>
        <w:t xml:space="preserve"> или место нахождения </w:t>
      </w:r>
      <w:r w:rsidRPr="00EB6393">
        <w:t>юридического лица</w:t>
      </w:r>
      <w:r w:rsidRPr="00EB6393">
        <w:rPr>
          <w:rFonts w:eastAsia="Calibri"/>
        </w:rPr>
        <w:t>)</w:t>
      </w:r>
    </w:p>
    <w:p w:rsidR="0061337D" w:rsidRPr="00EB6393" w:rsidRDefault="0061337D" w:rsidP="0061337D">
      <w:pPr>
        <w:rPr>
          <w:rFonts w:eastAsia="Calibri"/>
        </w:rPr>
      </w:pPr>
      <w:r w:rsidRPr="00EB6393">
        <w:rPr>
          <w:rFonts w:eastAsia="Calibri"/>
        </w:rPr>
        <w:t>ОГРН _____________________________ ИНН_____________________________,</w:t>
      </w:r>
    </w:p>
    <w:p w:rsidR="0061337D" w:rsidRPr="00EB6393" w:rsidRDefault="0061337D" w:rsidP="0061337D">
      <w:pPr>
        <w:rPr>
          <w:rFonts w:eastAsia="Calibri"/>
        </w:rPr>
      </w:pPr>
      <w:r w:rsidRPr="00EB6393">
        <w:rPr>
          <w:rFonts w:eastAsia="Calibri"/>
        </w:rPr>
        <w:t>(указываются юридическим лицом)</w:t>
      </w:r>
    </w:p>
    <w:p w:rsidR="0061337D" w:rsidRPr="00EB6393" w:rsidRDefault="0061337D" w:rsidP="0061337D">
      <w:r w:rsidRPr="00EB6393">
        <w:lastRenderedPageBreak/>
        <w:t>в лице _______________________________________________________________,</w:t>
      </w:r>
    </w:p>
    <w:p w:rsidR="0061337D" w:rsidRPr="00EB6393" w:rsidRDefault="0061337D" w:rsidP="0061337D">
      <w:pPr>
        <w:rPr>
          <w:rFonts w:eastAsia="Calibri"/>
        </w:rPr>
      </w:pPr>
      <w:r w:rsidRPr="00EB6393">
        <w:rPr>
          <w:rFonts w:eastAsia="Calibri"/>
        </w:rPr>
        <w:t>(должность, Ф.И.О.)</w:t>
      </w:r>
    </w:p>
    <w:p w:rsidR="0061337D" w:rsidRPr="00EB6393" w:rsidRDefault="0061337D" w:rsidP="0061337D">
      <w:proofErr w:type="gramStart"/>
      <w:r w:rsidRPr="00EB6393">
        <w:t>действующего</w:t>
      </w:r>
      <w:proofErr w:type="gramEnd"/>
      <w:r w:rsidRPr="00EB6393">
        <w:t xml:space="preserve"> на основании ____________________________________________</w:t>
      </w:r>
    </w:p>
    <w:p w:rsidR="0061337D" w:rsidRPr="00EB6393" w:rsidRDefault="0061337D" w:rsidP="0061337D">
      <w:r w:rsidRPr="00EB6393">
        <w:t>(доверенности, устава или др.)</w:t>
      </w:r>
    </w:p>
    <w:p w:rsidR="0061337D" w:rsidRPr="00EB6393" w:rsidRDefault="0061337D" w:rsidP="0061337D">
      <w:r w:rsidRPr="00EB6393">
        <w:t>Прошу ___________________________________________________________</w:t>
      </w:r>
    </w:p>
    <w:p w:rsidR="0061337D" w:rsidRPr="00EB6393" w:rsidRDefault="0061337D" w:rsidP="0061337D">
      <w:r w:rsidRPr="00EB6393">
        <w:t>___________________________________</w:t>
      </w:r>
      <w:r w:rsidR="00EB6393" w:rsidRPr="00EB6393">
        <w:t>______________________________</w:t>
      </w:r>
    </w:p>
    <w:p w:rsidR="0061337D" w:rsidRPr="00EB6393" w:rsidRDefault="0061337D" w:rsidP="0061337D"/>
    <w:p w:rsidR="0061337D" w:rsidRPr="00EB6393" w:rsidRDefault="0061337D" w:rsidP="0061337D">
      <w:pPr>
        <w:rPr>
          <w:rFonts w:eastAsia="Calibri"/>
        </w:rPr>
      </w:pPr>
      <w:r w:rsidRPr="00EB6393">
        <w:t xml:space="preserve">Почтовый адрес и (или) адрес электронной почты для связи с заявителем: </w:t>
      </w:r>
    </w:p>
    <w:p w:rsidR="0061337D" w:rsidRPr="00EB6393" w:rsidRDefault="0061337D" w:rsidP="0061337D">
      <w:r w:rsidRPr="00EB6393">
        <w:rPr>
          <w:rFonts w:eastAsia="Calibri"/>
        </w:rPr>
        <w:t>_______________________________________________________</w:t>
      </w:r>
      <w:r w:rsidRPr="00EB6393">
        <w:t>__</w:t>
      </w:r>
      <w:r w:rsidR="00EB6393" w:rsidRPr="00EB6393">
        <w:rPr>
          <w:rFonts w:eastAsia="Calibri"/>
        </w:rPr>
        <w:t>________</w:t>
      </w:r>
    </w:p>
    <w:p w:rsidR="0061337D" w:rsidRPr="00EB6393" w:rsidRDefault="0061337D" w:rsidP="0061337D"/>
    <w:p w:rsidR="0061337D" w:rsidRPr="00EB6393" w:rsidRDefault="0061337D" w:rsidP="0061337D">
      <w:r w:rsidRPr="00EB6393">
        <w:t>Телефон (факс):_____________________________________________________</w:t>
      </w:r>
    </w:p>
    <w:p w:rsidR="0061337D" w:rsidRPr="00EB6393" w:rsidRDefault="0061337D" w:rsidP="0061337D"/>
    <w:p w:rsidR="0061337D" w:rsidRPr="00EB6393" w:rsidRDefault="0061337D" w:rsidP="0061337D">
      <w:r w:rsidRPr="00EB6393">
        <w:t xml:space="preserve">Приложение: </w:t>
      </w:r>
      <w:r w:rsidRPr="00EB6393">
        <w:tab/>
        <w:t>1._______________________________________________________;</w:t>
      </w:r>
    </w:p>
    <w:p w:rsidR="0061337D" w:rsidRPr="00EB6393" w:rsidRDefault="0061337D" w:rsidP="0061337D"/>
    <w:p w:rsidR="0061337D" w:rsidRPr="00EB6393" w:rsidRDefault="0061337D" w:rsidP="0061337D">
      <w:r w:rsidRPr="00EB6393">
        <w:t>_________________________</w:t>
      </w:r>
      <w:r w:rsidRPr="00EB6393">
        <w:tab/>
        <w:t>______________</w:t>
      </w:r>
      <w:r w:rsidRPr="00EB6393">
        <w:tab/>
        <w:t xml:space="preserve"> _____________________</w:t>
      </w:r>
    </w:p>
    <w:p w:rsidR="0061337D" w:rsidRPr="00EB6393" w:rsidRDefault="0061337D" w:rsidP="0061337D">
      <w:r w:rsidRPr="00EB6393">
        <w:t>(Должность)</w:t>
      </w:r>
      <w:r w:rsidRPr="00EB6393">
        <w:tab/>
      </w:r>
      <w:r w:rsidRPr="00EB6393">
        <w:tab/>
      </w:r>
      <w:r w:rsidRPr="00EB6393">
        <w:tab/>
      </w:r>
      <w:r w:rsidRPr="00EB6393">
        <w:tab/>
        <w:t>(Подпись)</w:t>
      </w:r>
      <w:r w:rsidRPr="00EB6393">
        <w:tab/>
      </w:r>
      <w:r w:rsidRPr="00EB6393">
        <w:tab/>
      </w:r>
      <w:r w:rsidRPr="00EB6393">
        <w:tab/>
        <w:t>(И.О.Фамилия)</w:t>
      </w:r>
    </w:p>
    <w:p w:rsidR="0061337D" w:rsidRPr="00EB6393" w:rsidRDefault="0061337D" w:rsidP="0061337D"/>
    <w:p w:rsidR="0061337D" w:rsidRPr="00EB6393" w:rsidRDefault="0061337D" w:rsidP="0061337D">
      <w:r w:rsidRPr="00EB6393">
        <w:t>Документы, представленные мной для предоставления муниципальной услуги и указанные в заявлении, достоверны.</w:t>
      </w:r>
    </w:p>
    <w:p w:rsidR="0061337D" w:rsidRPr="00EB6393" w:rsidRDefault="0061337D" w:rsidP="0061337D"/>
    <w:p w:rsidR="0061337D" w:rsidRPr="00EB6393" w:rsidRDefault="0061337D" w:rsidP="0061337D">
      <w:r w:rsidRPr="00EB6393">
        <w:t>Способ получения результата муниципальной услуги: почтой, получить нарочно (</w:t>
      </w:r>
      <w:proofErr w:type="gramStart"/>
      <w:r w:rsidRPr="00EB6393">
        <w:t>нужное</w:t>
      </w:r>
      <w:proofErr w:type="gramEnd"/>
      <w:r w:rsidRPr="00EB6393">
        <w:t xml:space="preserve"> подчеркнуть).</w:t>
      </w:r>
    </w:p>
    <w:p w:rsidR="0061337D" w:rsidRPr="00EB6393" w:rsidRDefault="0061337D" w:rsidP="0061337D"/>
    <w:p w:rsidR="0061337D" w:rsidRPr="00EB6393" w:rsidRDefault="0061337D" w:rsidP="0061337D">
      <w:r w:rsidRPr="00EB6393">
        <w:t>Расписку о принятии документов получил (а) _____________________________</w:t>
      </w:r>
    </w:p>
    <w:p w:rsidR="0061337D" w:rsidRPr="00EB6393" w:rsidRDefault="0061337D" w:rsidP="0061337D">
      <w:r w:rsidRPr="00EB6393">
        <w:t>«___»___________ 20___г.</w:t>
      </w:r>
    </w:p>
    <w:p w:rsidR="0061337D" w:rsidRPr="00EB6393" w:rsidRDefault="0061337D" w:rsidP="0061337D">
      <w:r w:rsidRPr="00EB6393">
        <w:t>(дата подачи заявления)</w:t>
      </w:r>
    </w:p>
    <w:p w:rsidR="0061337D" w:rsidRPr="00EB6393" w:rsidRDefault="0061337D" w:rsidP="0061337D">
      <w:r w:rsidRPr="00EB6393">
        <w:t>_________________________</w:t>
      </w:r>
      <w:r w:rsidRPr="00EB6393">
        <w:tab/>
        <w:t>______________</w:t>
      </w:r>
      <w:r w:rsidRPr="00EB6393">
        <w:tab/>
        <w:t>_____________________</w:t>
      </w:r>
    </w:p>
    <w:p w:rsidR="0061337D" w:rsidRPr="00EB6393" w:rsidRDefault="0061337D" w:rsidP="0061337D">
      <w:r w:rsidRPr="00EB6393">
        <w:t>(Должность)</w:t>
      </w:r>
      <w:r w:rsidRPr="00EB6393">
        <w:tab/>
      </w:r>
      <w:r w:rsidRPr="00EB6393">
        <w:tab/>
      </w:r>
      <w:r w:rsidRPr="00EB6393">
        <w:tab/>
      </w:r>
      <w:r w:rsidRPr="00EB6393">
        <w:tab/>
        <w:t>(Подпись)</w:t>
      </w:r>
      <w:r w:rsidRPr="00EB6393">
        <w:tab/>
      </w:r>
      <w:r w:rsidRPr="00EB6393">
        <w:tab/>
      </w:r>
      <w:r w:rsidRPr="00EB6393">
        <w:tab/>
      </w:r>
      <w:r w:rsidRPr="00EB6393">
        <w:tab/>
        <w:t>(И.О.Фамилия)</w:t>
      </w:r>
    </w:p>
    <w:p w:rsidR="0061337D" w:rsidRPr="00EB6393" w:rsidRDefault="0061337D" w:rsidP="0061337D"/>
    <w:p w:rsidR="0061337D" w:rsidRPr="00EB6393" w:rsidRDefault="0061337D" w:rsidP="0061337D"/>
    <w:p w:rsidR="0061337D" w:rsidRPr="00EB6393" w:rsidRDefault="0061337D" w:rsidP="0061337D"/>
    <w:p w:rsidR="0061337D" w:rsidRPr="00EB6393" w:rsidRDefault="0061337D" w:rsidP="0061337D">
      <w:pPr>
        <w:rPr>
          <w:rFonts w:eastAsia="Arial"/>
        </w:rPr>
      </w:pPr>
      <w:r w:rsidRPr="00EB6393">
        <w:rPr>
          <w:rFonts w:eastAsia="Arial"/>
        </w:rPr>
        <w:t xml:space="preserve">Начальник отдела </w:t>
      </w:r>
    </w:p>
    <w:p w:rsidR="0061337D" w:rsidRPr="00EB6393" w:rsidRDefault="0061337D" w:rsidP="0061337D">
      <w:pPr>
        <w:rPr>
          <w:rFonts w:eastAsia="Arial"/>
        </w:rPr>
      </w:pPr>
      <w:r w:rsidRPr="00EB6393">
        <w:rPr>
          <w:rFonts w:eastAsia="Arial"/>
        </w:rPr>
        <w:t>имущественных и земельных отношений администрации</w:t>
      </w:r>
    </w:p>
    <w:p w:rsidR="0061337D" w:rsidRPr="00EB6393" w:rsidRDefault="0061337D" w:rsidP="0061337D">
      <w:pPr>
        <w:rPr>
          <w:rFonts w:eastAsia="Arial"/>
        </w:rPr>
      </w:pPr>
      <w:r w:rsidRPr="00EB6393">
        <w:rPr>
          <w:rFonts w:eastAsia="Arial"/>
        </w:rPr>
        <w:t>Новокубанского городского поселения</w:t>
      </w:r>
    </w:p>
    <w:p w:rsidR="0061337D" w:rsidRPr="00EB6393" w:rsidRDefault="0061337D" w:rsidP="0061337D">
      <w:pPr>
        <w:rPr>
          <w:rFonts w:eastAsia="Arial"/>
        </w:rPr>
      </w:pPr>
      <w:r w:rsidRPr="00EB6393">
        <w:rPr>
          <w:rFonts w:eastAsia="Arial"/>
        </w:rPr>
        <w:t>Новокубанского района</w:t>
      </w:r>
    </w:p>
    <w:p w:rsidR="0061337D" w:rsidRPr="00EB6393" w:rsidRDefault="0061337D" w:rsidP="0061337D">
      <w:pPr>
        <w:rPr>
          <w:rFonts w:eastAsia="Arial"/>
        </w:rPr>
      </w:pPr>
      <w:r w:rsidRPr="00EB6393">
        <w:rPr>
          <w:rFonts w:eastAsia="Arial"/>
        </w:rPr>
        <w:t>Л.В. Еремина</w:t>
      </w:r>
    </w:p>
    <w:p w:rsidR="0061337D" w:rsidRPr="00EB6393" w:rsidRDefault="0061337D" w:rsidP="0061337D"/>
    <w:p w:rsidR="00492B7D" w:rsidRPr="00EB6393" w:rsidRDefault="00492B7D" w:rsidP="00492B7D">
      <w:pPr>
        <w:pStyle w:val="aff1"/>
        <w:jc w:val="center"/>
        <w:rPr>
          <w:rFonts w:ascii="Times New Roman" w:hAnsi="Times New Roman" w:cs="Times New Roman"/>
          <w:b/>
          <w:bCs/>
          <w:sz w:val="24"/>
          <w:szCs w:val="24"/>
        </w:rPr>
      </w:pPr>
    </w:p>
    <w:p w:rsidR="00492B7D" w:rsidRPr="00EB6393" w:rsidRDefault="00492B7D" w:rsidP="00492B7D">
      <w:pPr>
        <w:pStyle w:val="aff1"/>
        <w:jc w:val="center"/>
        <w:rPr>
          <w:rFonts w:ascii="Arial" w:hAnsi="Arial" w:cs="Arial"/>
          <w:sz w:val="24"/>
          <w:szCs w:val="24"/>
        </w:rPr>
      </w:pPr>
      <w:r w:rsidRPr="00EB6393">
        <w:rPr>
          <w:rFonts w:ascii="Arial" w:hAnsi="Arial" w:cs="Arial"/>
          <w:bCs/>
          <w:sz w:val="24"/>
          <w:szCs w:val="24"/>
        </w:rPr>
        <w:t xml:space="preserve">Расписка </w:t>
      </w:r>
    </w:p>
    <w:p w:rsidR="00492B7D" w:rsidRPr="00EB6393" w:rsidRDefault="00492B7D" w:rsidP="00492B7D">
      <w:pPr>
        <w:pStyle w:val="aff1"/>
        <w:jc w:val="center"/>
        <w:rPr>
          <w:rFonts w:ascii="Arial" w:hAnsi="Arial" w:cs="Arial"/>
          <w:sz w:val="24"/>
          <w:szCs w:val="24"/>
        </w:rPr>
      </w:pPr>
      <w:r w:rsidRPr="00EB6393">
        <w:rPr>
          <w:rFonts w:ascii="Arial" w:hAnsi="Arial" w:cs="Arial"/>
          <w:bCs/>
          <w:sz w:val="24"/>
          <w:szCs w:val="24"/>
        </w:rPr>
        <w:t xml:space="preserve">в получении документов </w:t>
      </w:r>
    </w:p>
    <w:p w:rsidR="00492B7D" w:rsidRPr="00EB6393" w:rsidRDefault="00492B7D" w:rsidP="00492B7D">
      <w:pPr>
        <w:pStyle w:val="aff1"/>
        <w:rPr>
          <w:rFonts w:ascii="Arial" w:hAnsi="Arial" w:cs="Arial"/>
          <w:sz w:val="24"/>
          <w:szCs w:val="24"/>
        </w:rPr>
      </w:pPr>
      <w:r w:rsidRPr="00EB6393">
        <w:rPr>
          <w:rFonts w:ascii="Arial" w:hAnsi="Arial" w:cs="Arial"/>
          <w:sz w:val="24"/>
          <w:szCs w:val="24"/>
        </w:rPr>
        <w:t>г. Новокубанск                                                                          «__» __________ 2019 г.</w:t>
      </w:r>
    </w:p>
    <w:p w:rsidR="00492B7D" w:rsidRPr="00EB6393" w:rsidRDefault="00492B7D" w:rsidP="00492B7D">
      <w:pPr>
        <w:rPr>
          <w:rFonts w:cs="Arial"/>
          <w:sz w:val="16"/>
          <w:szCs w:val="16"/>
        </w:rPr>
      </w:pPr>
    </w:p>
    <w:p w:rsidR="00492B7D" w:rsidRPr="00EB6393" w:rsidRDefault="00492B7D" w:rsidP="00492B7D">
      <w:pPr>
        <w:tabs>
          <w:tab w:val="left" w:pos="2880"/>
        </w:tabs>
        <w:ind w:firstLine="0"/>
        <w:rPr>
          <w:rFonts w:cs="Arial"/>
        </w:rPr>
      </w:pPr>
      <w:proofErr w:type="gramStart"/>
      <w:r w:rsidRPr="00EB6393">
        <w:rPr>
          <w:rFonts w:cs="Arial"/>
        </w:rPr>
        <w:t>Выдана</w:t>
      </w:r>
      <w:proofErr w:type="gramEnd"/>
      <w:r w:rsidRPr="00EB6393">
        <w:rPr>
          <w:rFonts w:cs="Arial"/>
        </w:rPr>
        <w:t xml:space="preserve"> в том, что от _________________________  получены следующие документы:</w:t>
      </w:r>
    </w:p>
    <w:p w:rsidR="00492B7D" w:rsidRPr="00EB6393" w:rsidRDefault="00492B7D" w:rsidP="00492B7D">
      <w:pPr>
        <w:pStyle w:val="aff1"/>
        <w:tabs>
          <w:tab w:val="left" w:pos="2880"/>
        </w:tabs>
        <w:jc w:val="left"/>
        <w:rPr>
          <w:rFonts w:ascii="Arial" w:hAnsi="Arial" w:cs="Arial"/>
        </w:rPr>
      </w:pPr>
      <w:r w:rsidRPr="00EB6393">
        <w:rPr>
          <w:rFonts w:ascii="Arial" w:hAnsi="Arial" w:cs="Arial"/>
          <w:sz w:val="24"/>
          <w:szCs w:val="24"/>
        </w:rPr>
        <w:t xml:space="preserve">                                                   </w:t>
      </w:r>
      <w:r w:rsidRPr="00EB6393">
        <w:rPr>
          <w:rFonts w:ascii="Arial" w:hAnsi="Arial" w:cs="Arial"/>
        </w:rPr>
        <w:t>Ф.И.О. заявителя</w:t>
      </w:r>
    </w:p>
    <w:p w:rsidR="00492B7D" w:rsidRPr="00EB6393" w:rsidRDefault="00492B7D" w:rsidP="00492B7D">
      <w:pPr>
        <w:rPr>
          <w:rFonts w:cs="Arial"/>
        </w:rPr>
      </w:pPr>
    </w:p>
    <w:p w:rsidR="00492B7D" w:rsidRPr="00EB6393" w:rsidRDefault="00492B7D" w:rsidP="00492B7D">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437"/>
        <w:gridCol w:w="2684"/>
        <w:gridCol w:w="2870"/>
        <w:gridCol w:w="1037"/>
      </w:tblGrid>
      <w:tr w:rsidR="00492B7D" w:rsidRPr="00EB6393" w:rsidTr="00872499">
        <w:trPr>
          <w:trHeight w:val="465"/>
        </w:trPr>
        <w:tc>
          <w:tcPr>
            <w:tcW w:w="269" w:type="pct"/>
          </w:tcPr>
          <w:p w:rsidR="00492B7D" w:rsidRPr="00EB6393" w:rsidRDefault="00492B7D" w:rsidP="00872499">
            <w:pPr>
              <w:ind w:firstLine="0"/>
              <w:rPr>
                <w:rFonts w:cs="Arial"/>
              </w:rPr>
            </w:pPr>
            <w:r w:rsidRPr="00EB6393">
              <w:rPr>
                <w:rFonts w:cs="Arial"/>
              </w:rPr>
              <w:lastRenderedPageBreak/>
              <w:t xml:space="preserve">№ </w:t>
            </w:r>
          </w:p>
          <w:p w:rsidR="00492B7D" w:rsidRPr="00EB6393" w:rsidRDefault="00492B7D" w:rsidP="00872499">
            <w:pPr>
              <w:ind w:firstLine="0"/>
              <w:rPr>
                <w:rFonts w:cs="Arial"/>
              </w:rPr>
            </w:pPr>
            <w:proofErr w:type="spellStart"/>
            <w:proofErr w:type="gramStart"/>
            <w:r w:rsidRPr="00EB6393">
              <w:rPr>
                <w:rFonts w:cs="Arial"/>
              </w:rPr>
              <w:t>п</w:t>
            </w:r>
            <w:proofErr w:type="spellEnd"/>
            <w:proofErr w:type="gramEnd"/>
            <w:r w:rsidRPr="00EB6393">
              <w:rPr>
                <w:rFonts w:cs="Arial"/>
              </w:rPr>
              <w:t>/</w:t>
            </w:r>
            <w:proofErr w:type="spellStart"/>
            <w:r w:rsidRPr="00EB6393">
              <w:rPr>
                <w:rFonts w:cs="Arial"/>
              </w:rPr>
              <w:t>п</w:t>
            </w:r>
            <w:proofErr w:type="spellEnd"/>
          </w:p>
        </w:tc>
        <w:tc>
          <w:tcPr>
            <w:tcW w:w="1277" w:type="pct"/>
          </w:tcPr>
          <w:p w:rsidR="00492B7D" w:rsidRPr="00EB6393" w:rsidRDefault="00492B7D" w:rsidP="00872499">
            <w:pPr>
              <w:ind w:firstLine="0"/>
              <w:rPr>
                <w:rFonts w:cs="Arial"/>
              </w:rPr>
            </w:pPr>
            <w:r w:rsidRPr="00EB6393">
              <w:rPr>
                <w:rFonts w:cs="Arial"/>
              </w:rPr>
              <w:t>Наименование документа</w:t>
            </w:r>
          </w:p>
        </w:tc>
        <w:tc>
          <w:tcPr>
            <w:tcW w:w="1406" w:type="pct"/>
          </w:tcPr>
          <w:p w:rsidR="00492B7D" w:rsidRPr="00EB6393" w:rsidRDefault="00492B7D" w:rsidP="00872499">
            <w:pPr>
              <w:pStyle w:val="aff1"/>
              <w:jc w:val="left"/>
              <w:rPr>
                <w:rFonts w:ascii="Arial" w:hAnsi="Arial" w:cs="Arial"/>
                <w:sz w:val="24"/>
                <w:szCs w:val="24"/>
              </w:rPr>
            </w:pPr>
            <w:r w:rsidRPr="00EB6393">
              <w:rPr>
                <w:rFonts w:ascii="Arial" w:hAnsi="Arial" w:cs="Arial"/>
                <w:sz w:val="24"/>
                <w:szCs w:val="24"/>
              </w:rPr>
              <w:t>Вид док-та (оригинал,        нотариальная, судебная копия, ксерокопия)</w:t>
            </w:r>
          </w:p>
        </w:tc>
        <w:tc>
          <w:tcPr>
            <w:tcW w:w="1503" w:type="pct"/>
          </w:tcPr>
          <w:p w:rsidR="00492B7D" w:rsidRPr="00EB6393" w:rsidRDefault="00492B7D" w:rsidP="00872499">
            <w:pPr>
              <w:ind w:firstLine="0"/>
              <w:rPr>
                <w:rFonts w:cs="Arial"/>
              </w:rPr>
            </w:pPr>
            <w:r w:rsidRPr="00EB6393">
              <w:rPr>
                <w:rFonts w:cs="Arial"/>
              </w:rPr>
              <w:t>Реквизиты документа</w:t>
            </w:r>
          </w:p>
          <w:p w:rsidR="00492B7D" w:rsidRPr="00EB6393" w:rsidRDefault="00492B7D" w:rsidP="00872499">
            <w:pPr>
              <w:ind w:firstLine="0"/>
              <w:rPr>
                <w:rFonts w:cs="Arial"/>
              </w:rPr>
            </w:pPr>
            <w:r w:rsidRPr="00EB6393">
              <w:rPr>
                <w:rFonts w:cs="Arial"/>
              </w:rPr>
              <w:t xml:space="preserve">(дата, №, кем </w:t>
            </w:r>
            <w:proofErr w:type="gramStart"/>
            <w:r w:rsidRPr="00EB6393">
              <w:rPr>
                <w:rFonts w:cs="Arial"/>
              </w:rPr>
              <w:t>выдан</w:t>
            </w:r>
            <w:proofErr w:type="gramEnd"/>
            <w:r w:rsidRPr="00EB6393">
              <w:rPr>
                <w:rFonts w:cs="Arial"/>
              </w:rPr>
              <w:t>)</w:t>
            </w:r>
          </w:p>
        </w:tc>
        <w:tc>
          <w:tcPr>
            <w:tcW w:w="545" w:type="pct"/>
          </w:tcPr>
          <w:p w:rsidR="00492B7D" w:rsidRPr="00EB6393" w:rsidRDefault="00492B7D" w:rsidP="00872499">
            <w:pPr>
              <w:ind w:firstLine="0"/>
              <w:rPr>
                <w:rFonts w:cs="Arial"/>
              </w:rPr>
            </w:pPr>
            <w:r w:rsidRPr="00EB6393">
              <w:rPr>
                <w:rFonts w:cs="Arial"/>
              </w:rPr>
              <w:t>Кол-во листов</w:t>
            </w:r>
          </w:p>
        </w:tc>
      </w:tr>
      <w:tr w:rsidR="00492B7D" w:rsidRPr="00EB6393" w:rsidTr="00872499">
        <w:trPr>
          <w:trHeight w:val="372"/>
        </w:trPr>
        <w:tc>
          <w:tcPr>
            <w:tcW w:w="269" w:type="pct"/>
            <w:vAlign w:val="center"/>
          </w:tcPr>
          <w:p w:rsidR="00492B7D" w:rsidRPr="00EB6393" w:rsidRDefault="00492B7D" w:rsidP="00872499">
            <w:pPr>
              <w:ind w:firstLine="0"/>
              <w:jc w:val="center"/>
              <w:rPr>
                <w:rFonts w:cs="Arial"/>
              </w:rPr>
            </w:pPr>
            <w:r w:rsidRPr="00EB6393">
              <w:rPr>
                <w:rFonts w:cs="Arial"/>
              </w:rPr>
              <w:t>1</w:t>
            </w:r>
          </w:p>
        </w:tc>
        <w:tc>
          <w:tcPr>
            <w:tcW w:w="1277" w:type="pct"/>
            <w:vAlign w:val="center"/>
          </w:tcPr>
          <w:p w:rsidR="00492B7D" w:rsidRPr="00EB6393" w:rsidRDefault="00492B7D" w:rsidP="00872499">
            <w:pPr>
              <w:ind w:firstLine="0"/>
              <w:jc w:val="left"/>
              <w:rPr>
                <w:rFonts w:cs="Arial"/>
              </w:rPr>
            </w:pPr>
          </w:p>
        </w:tc>
        <w:tc>
          <w:tcPr>
            <w:tcW w:w="1406" w:type="pct"/>
            <w:vAlign w:val="center"/>
          </w:tcPr>
          <w:p w:rsidR="00492B7D" w:rsidRPr="00EB6393" w:rsidRDefault="00492B7D" w:rsidP="00872499">
            <w:pPr>
              <w:ind w:firstLine="0"/>
              <w:jc w:val="left"/>
              <w:rPr>
                <w:rFonts w:cs="Arial"/>
              </w:rPr>
            </w:pPr>
          </w:p>
        </w:tc>
        <w:tc>
          <w:tcPr>
            <w:tcW w:w="1503" w:type="pct"/>
            <w:vAlign w:val="center"/>
          </w:tcPr>
          <w:p w:rsidR="00492B7D" w:rsidRPr="00EB6393" w:rsidRDefault="00492B7D" w:rsidP="00872499">
            <w:pPr>
              <w:ind w:firstLine="0"/>
              <w:jc w:val="left"/>
              <w:rPr>
                <w:rFonts w:cs="Arial"/>
              </w:rPr>
            </w:pPr>
          </w:p>
        </w:tc>
        <w:tc>
          <w:tcPr>
            <w:tcW w:w="545" w:type="pct"/>
            <w:vAlign w:val="center"/>
          </w:tcPr>
          <w:p w:rsidR="00492B7D" w:rsidRPr="00EB6393" w:rsidRDefault="00492B7D" w:rsidP="00872499">
            <w:pPr>
              <w:ind w:firstLine="0"/>
              <w:jc w:val="center"/>
              <w:rPr>
                <w:rFonts w:cs="Arial"/>
              </w:rPr>
            </w:pPr>
          </w:p>
        </w:tc>
      </w:tr>
      <w:tr w:rsidR="00492B7D" w:rsidRPr="00EB6393" w:rsidTr="00872499">
        <w:trPr>
          <w:trHeight w:val="372"/>
        </w:trPr>
        <w:tc>
          <w:tcPr>
            <w:tcW w:w="269" w:type="pct"/>
            <w:vAlign w:val="center"/>
          </w:tcPr>
          <w:p w:rsidR="00492B7D" w:rsidRPr="00EB6393" w:rsidRDefault="00492B7D" w:rsidP="00872499">
            <w:pPr>
              <w:ind w:firstLine="0"/>
              <w:jc w:val="center"/>
              <w:rPr>
                <w:rFonts w:cs="Arial"/>
              </w:rPr>
            </w:pPr>
            <w:r w:rsidRPr="00EB6393">
              <w:rPr>
                <w:rFonts w:cs="Arial"/>
              </w:rPr>
              <w:t>2</w:t>
            </w:r>
          </w:p>
        </w:tc>
        <w:tc>
          <w:tcPr>
            <w:tcW w:w="1277" w:type="pct"/>
            <w:vAlign w:val="center"/>
          </w:tcPr>
          <w:p w:rsidR="00492B7D" w:rsidRPr="00EB6393" w:rsidRDefault="00492B7D" w:rsidP="00872499">
            <w:pPr>
              <w:ind w:firstLine="0"/>
              <w:jc w:val="left"/>
              <w:rPr>
                <w:rFonts w:cs="Arial"/>
              </w:rPr>
            </w:pPr>
          </w:p>
        </w:tc>
        <w:tc>
          <w:tcPr>
            <w:tcW w:w="1406" w:type="pct"/>
            <w:vAlign w:val="center"/>
          </w:tcPr>
          <w:p w:rsidR="00492B7D" w:rsidRPr="00EB6393" w:rsidRDefault="00492B7D" w:rsidP="00872499">
            <w:pPr>
              <w:ind w:firstLine="0"/>
              <w:jc w:val="left"/>
              <w:rPr>
                <w:rFonts w:cs="Arial"/>
              </w:rPr>
            </w:pPr>
          </w:p>
        </w:tc>
        <w:tc>
          <w:tcPr>
            <w:tcW w:w="1503" w:type="pct"/>
            <w:vAlign w:val="center"/>
          </w:tcPr>
          <w:p w:rsidR="00492B7D" w:rsidRPr="00EB6393" w:rsidRDefault="00492B7D" w:rsidP="00872499">
            <w:pPr>
              <w:ind w:firstLine="0"/>
              <w:jc w:val="left"/>
              <w:rPr>
                <w:rFonts w:cs="Arial"/>
              </w:rPr>
            </w:pPr>
          </w:p>
        </w:tc>
        <w:tc>
          <w:tcPr>
            <w:tcW w:w="545" w:type="pct"/>
            <w:vAlign w:val="center"/>
          </w:tcPr>
          <w:p w:rsidR="00492B7D" w:rsidRPr="00EB6393" w:rsidRDefault="00492B7D" w:rsidP="00872499">
            <w:pPr>
              <w:ind w:firstLine="0"/>
              <w:jc w:val="center"/>
              <w:rPr>
                <w:rFonts w:cs="Arial"/>
              </w:rPr>
            </w:pPr>
          </w:p>
        </w:tc>
      </w:tr>
      <w:tr w:rsidR="00492B7D" w:rsidRPr="00EB6393" w:rsidTr="00872499">
        <w:trPr>
          <w:trHeight w:val="372"/>
        </w:trPr>
        <w:tc>
          <w:tcPr>
            <w:tcW w:w="269" w:type="pct"/>
            <w:vAlign w:val="center"/>
          </w:tcPr>
          <w:p w:rsidR="00492B7D" w:rsidRPr="00EB6393" w:rsidRDefault="00492B7D" w:rsidP="00872499">
            <w:pPr>
              <w:ind w:firstLine="0"/>
              <w:jc w:val="center"/>
              <w:rPr>
                <w:rFonts w:cs="Arial"/>
              </w:rPr>
            </w:pPr>
            <w:r w:rsidRPr="00EB6393">
              <w:rPr>
                <w:rFonts w:cs="Arial"/>
              </w:rPr>
              <w:t>3</w:t>
            </w:r>
          </w:p>
        </w:tc>
        <w:tc>
          <w:tcPr>
            <w:tcW w:w="1277" w:type="pct"/>
            <w:vAlign w:val="center"/>
          </w:tcPr>
          <w:p w:rsidR="00492B7D" w:rsidRPr="00EB6393" w:rsidRDefault="00492B7D" w:rsidP="00872499">
            <w:pPr>
              <w:ind w:firstLine="0"/>
              <w:jc w:val="left"/>
              <w:rPr>
                <w:rFonts w:cs="Arial"/>
              </w:rPr>
            </w:pPr>
          </w:p>
        </w:tc>
        <w:tc>
          <w:tcPr>
            <w:tcW w:w="1406" w:type="pct"/>
            <w:vAlign w:val="center"/>
          </w:tcPr>
          <w:p w:rsidR="00492B7D" w:rsidRPr="00EB6393" w:rsidRDefault="00492B7D" w:rsidP="00872499">
            <w:pPr>
              <w:ind w:firstLine="0"/>
              <w:jc w:val="left"/>
              <w:rPr>
                <w:rFonts w:cs="Arial"/>
              </w:rPr>
            </w:pPr>
          </w:p>
        </w:tc>
        <w:tc>
          <w:tcPr>
            <w:tcW w:w="1503" w:type="pct"/>
            <w:vAlign w:val="center"/>
          </w:tcPr>
          <w:p w:rsidR="00492B7D" w:rsidRPr="00EB6393" w:rsidRDefault="00492B7D" w:rsidP="00872499">
            <w:pPr>
              <w:ind w:firstLine="0"/>
              <w:jc w:val="left"/>
              <w:rPr>
                <w:rFonts w:cs="Arial"/>
              </w:rPr>
            </w:pPr>
          </w:p>
        </w:tc>
        <w:tc>
          <w:tcPr>
            <w:tcW w:w="545" w:type="pct"/>
            <w:vAlign w:val="center"/>
          </w:tcPr>
          <w:p w:rsidR="00492B7D" w:rsidRPr="00EB6393" w:rsidRDefault="00492B7D" w:rsidP="00872499">
            <w:pPr>
              <w:ind w:firstLine="0"/>
              <w:jc w:val="center"/>
              <w:rPr>
                <w:rFonts w:cs="Arial"/>
              </w:rPr>
            </w:pPr>
          </w:p>
        </w:tc>
      </w:tr>
      <w:tr w:rsidR="00492B7D" w:rsidRPr="00EB6393" w:rsidTr="00872499">
        <w:trPr>
          <w:trHeight w:val="372"/>
        </w:trPr>
        <w:tc>
          <w:tcPr>
            <w:tcW w:w="269" w:type="pct"/>
            <w:vAlign w:val="center"/>
          </w:tcPr>
          <w:p w:rsidR="00492B7D" w:rsidRPr="00EB6393" w:rsidRDefault="00492B7D" w:rsidP="00872499">
            <w:pPr>
              <w:ind w:firstLine="0"/>
              <w:jc w:val="center"/>
              <w:rPr>
                <w:rFonts w:cs="Arial"/>
              </w:rPr>
            </w:pPr>
            <w:r w:rsidRPr="00EB6393">
              <w:rPr>
                <w:rFonts w:cs="Arial"/>
              </w:rPr>
              <w:t>4</w:t>
            </w:r>
          </w:p>
        </w:tc>
        <w:tc>
          <w:tcPr>
            <w:tcW w:w="1277" w:type="pct"/>
            <w:vAlign w:val="center"/>
          </w:tcPr>
          <w:p w:rsidR="00492B7D" w:rsidRPr="00EB6393" w:rsidRDefault="00492B7D" w:rsidP="00872499">
            <w:pPr>
              <w:ind w:firstLine="0"/>
              <w:jc w:val="left"/>
              <w:rPr>
                <w:rFonts w:cs="Arial"/>
              </w:rPr>
            </w:pPr>
          </w:p>
        </w:tc>
        <w:tc>
          <w:tcPr>
            <w:tcW w:w="1406" w:type="pct"/>
            <w:vAlign w:val="center"/>
          </w:tcPr>
          <w:p w:rsidR="00492B7D" w:rsidRPr="00EB6393" w:rsidRDefault="00492B7D" w:rsidP="00872499">
            <w:pPr>
              <w:ind w:firstLine="0"/>
              <w:jc w:val="left"/>
              <w:rPr>
                <w:rFonts w:cs="Arial"/>
              </w:rPr>
            </w:pPr>
          </w:p>
        </w:tc>
        <w:tc>
          <w:tcPr>
            <w:tcW w:w="1503" w:type="pct"/>
            <w:vAlign w:val="center"/>
          </w:tcPr>
          <w:p w:rsidR="00492B7D" w:rsidRPr="00EB6393" w:rsidRDefault="00492B7D" w:rsidP="00872499">
            <w:pPr>
              <w:ind w:firstLine="0"/>
              <w:jc w:val="left"/>
              <w:rPr>
                <w:rFonts w:cs="Arial"/>
              </w:rPr>
            </w:pPr>
          </w:p>
        </w:tc>
        <w:tc>
          <w:tcPr>
            <w:tcW w:w="545" w:type="pct"/>
            <w:vAlign w:val="center"/>
          </w:tcPr>
          <w:p w:rsidR="00492B7D" w:rsidRPr="00EB6393" w:rsidRDefault="00492B7D" w:rsidP="00872499">
            <w:pPr>
              <w:ind w:firstLine="0"/>
              <w:jc w:val="center"/>
              <w:rPr>
                <w:rFonts w:cs="Arial"/>
              </w:rPr>
            </w:pPr>
          </w:p>
        </w:tc>
      </w:tr>
      <w:tr w:rsidR="00492B7D" w:rsidRPr="00EB6393" w:rsidTr="00872499">
        <w:trPr>
          <w:trHeight w:val="372"/>
        </w:trPr>
        <w:tc>
          <w:tcPr>
            <w:tcW w:w="269" w:type="pct"/>
            <w:vAlign w:val="center"/>
          </w:tcPr>
          <w:p w:rsidR="00492B7D" w:rsidRPr="00EB6393" w:rsidRDefault="00492B7D" w:rsidP="00872499">
            <w:pPr>
              <w:ind w:firstLine="0"/>
              <w:jc w:val="center"/>
              <w:rPr>
                <w:rFonts w:cs="Arial"/>
              </w:rPr>
            </w:pPr>
            <w:r w:rsidRPr="00EB6393">
              <w:rPr>
                <w:rFonts w:cs="Arial"/>
              </w:rPr>
              <w:t>5</w:t>
            </w:r>
          </w:p>
        </w:tc>
        <w:tc>
          <w:tcPr>
            <w:tcW w:w="1277" w:type="pct"/>
            <w:vAlign w:val="center"/>
          </w:tcPr>
          <w:p w:rsidR="00492B7D" w:rsidRPr="00EB6393" w:rsidRDefault="00492B7D" w:rsidP="00872499">
            <w:pPr>
              <w:ind w:firstLine="0"/>
              <w:jc w:val="left"/>
              <w:rPr>
                <w:rFonts w:cs="Arial"/>
              </w:rPr>
            </w:pPr>
          </w:p>
        </w:tc>
        <w:tc>
          <w:tcPr>
            <w:tcW w:w="1406" w:type="pct"/>
            <w:vAlign w:val="center"/>
          </w:tcPr>
          <w:p w:rsidR="00492B7D" w:rsidRPr="00EB6393" w:rsidRDefault="00492B7D" w:rsidP="00872499">
            <w:pPr>
              <w:ind w:firstLine="0"/>
              <w:jc w:val="left"/>
              <w:rPr>
                <w:rFonts w:cs="Arial"/>
              </w:rPr>
            </w:pPr>
          </w:p>
        </w:tc>
        <w:tc>
          <w:tcPr>
            <w:tcW w:w="1503" w:type="pct"/>
            <w:vAlign w:val="center"/>
          </w:tcPr>
          <w:p w:rsidR="00492B7D" w:rsidRPr="00EB6393" w:rsidRDefault="00492B7D" w:rsidP="00872499">
            <w:pPr>
              <w:ind w:firstLine="0"/>
              <w:jc w:val="left"/>
              <w:rPr>
                <w:rFonts w:cs="Arial"/>
              </w:rPr>
            </w:pPr>
          </w:p>
        </w:tc>
        <w:tc>
          <w:tcPr>
            <w:tcW w:w="545" w:type="pct"/>
            <w:vAlign w:val="center"/>
          </w:tcPr>
          <w:p w:rsidR="00492B7D" w:rsidRPr="00EB6393" w:rsidRDefault="00492B7D" w:rsidP="00872499">
            <w:pPr>
              <w:ind w:firstLine="0"/>
              <w:jc w:val="center"/>
              <w:rPr>
                <w:rFonts w:cs="Arial"/>
              </w:rPr>
            </w:pPr>
          </w:p>
        </w:tc>
      </w:tr>
    </w:tbl>
    <w:p w:rsidR="00492B7D" w:rsidRPr="00EB6393" w:rsidRDefault="00492B7D" w:rsidP="00492B7D">
      <w:pPr>
        <w:rPr>
          <w:rFonts w:cs="Arial"/>
        </w:rPr>
      </w:pPr>
    </w:p>
    <w:p w:rsidR="00492B7D" w:rsidRPr="00EB6393" w:rsidRDefault="00492B7D" w:rsidP="00492B7D">
      <w:pPr>
        <w:pStyle w:val="aff1"/>
        <w:rPr>
          <w:rFonts w:ascii="Arial" w:hAnsi="Arial" w:cs="Arial"/>
          <w:sz w:val="24"/>
          <w:szCs w:val="24"/>
          <w:u w:val="single"/>
        </w:rPr>
      </w:pPr>
      <w:r w:rsidRPr="00EB6393">
        <w:rPr>
          <w:rFonts w:ascii="Arial" w:hAnsi="Arial" w:cs="Arial"/>
          <w:sz w:val="24"/>
          <w:szCs w:val="24"/>
        </w:rPr>
        <w:t xml:space="preserve">     Всего принято </w:t>
      </w:r>
      <w:r w:rsidRPr="00EB6393">
        <w:rPr>
          <w:rFonts w:ascii="Arial" w:hAnsi="Arial" w:cs="Arial"/>
          <w:sz w:val="24"/>
          <w:szCs w:val="24"/>
          <w:u w:val="single"/>
        </w:rPr>
        <w:t>_____________</w:t>
      </w:r>
      <w:r w:rsidRPr="00EB6393">
        <w:rPr>
          <w:rFonts w:ascii="Arial" w:hAnsi="Arial" w:cs="Arial"/>
          <w:sz w:val="24"/>
          <w:szCs w:val="24"/>
        </w:rPr>
        <w:t xml:space="preserve"> документ</w:t>
      </w:r>
      <w:proofErr w:type="gramStart"/>
      <w:r w:rsidRPr="00EB6393">
        <w:rPr>
          <w:rFonts w:ascii="Arial" w:hAnsi="Arial" w:cs="Arial"/>
          <w:sz w:val="24"/>
          <w:szCs w:val="24"/>
        </w:rPr>
        <w:t>а(</w:t>
      </w:r>
      <w:proofErr w:type="spellStart"/>
      <w:proofErr w:type="gramEnd"/>
      <w:r w:rsidRPr="00EB6393">
        <w:rPr>
          <w:rFonts w:ascii="Arial" w:hAnsi="Arial" w:cs="Arial"/>
          <w:sz w:val="24"/>
          <w:szCs w:val="24"/>
        </w:rPr>
        <w:t>ов</w:t>
      </w:r>
      <w:proofErr w:type="spellEnd"/>
      <w:r w:rsidRPr="00EB6393">
        <w:rPr>
          <w:rFonts w:ascii="Arial" w:hAnsi="Arial" w:cs="Arial"/>
          <w:sz w:val="24"/>
          <w:szCs w:val="24"/>
        </w:rPr>
        <w:t>)   на  _________ листах.</w:t>
      </w:r>
    </w:p>
    <w:p w:rsidR="00492B7D" w:rsidRPr="00EB6393" w:rsidRDefault="00492B7D" w:rsidP="00492B7D">
      <w:pPr>
        <w:pStyle w:val="aff1"/>
        <w:rPr>
          <w:rFonts w:ascii="Arial" w:hAnsi="Arial" w:cs="Arial"/>
          <w:sz w:val="24"/>
          <w:szCs w:val="24"/>
        </w:rPr>
      </w:pPr>
    </w:p>
    <w:p w:rsidR="00492B7D" w:rsidRPr="00EB6393" w:rsidRDefault="00492B7D" w:rsidP="00492B7D">
      <w:pPr>
        <w:pStyle w:val="aff1"/>
        <w:tabs>
          <w:tab w:val="left" w:pos="2880"/>
          <w:tab w:val="left" w:pos="5370"/>
        </w:tabs>
        <w:jc w:val="left"/>
        <w:rPr>
          <w:rFonts w:ascii="Arial" w:hAnsi="Arial" w:cs="Arial"/>
          <w:sz w:val="24"/>
          <w:szCs w:val="24"/>
          <w:u w:val="single"/>
        </w:rPr>
      </w:pPr>
      <w:r w:rsidRPr="00EB6393">
        <w:rPr>
          <w:rFonts w:ascii="Arial" w:hAnsi="Arial" w:cs="Arial"/>
          <w:sz w:val="24"/>
          <w:szCs w:val="24"/>
        </w:rPr>
        <w:t>Документы   сдал  ___________________</w:t>
      </w:r>
      <w:r w:rsidRPr="00EB6393">
        <w:rPr>
          <w:rFonts w:ascii="Arial" w:hAnsi="Arial" w:cs="Arial"/>
          <w:sz w:val="24"/>
          <w:szCs w:val="24"/>
        </w:rPr>
        <w:tab/>
        <w:t>_________________</w:t>
      </w:r>
    </w:p>
    <w:p w:rsidR="00492B7D" w:rsidRPr="00EB6393" w:rsidRDefault="00492B7D" w:rsidP="00492B7D">
      <w:pPr>
        <w:rPr>
          <w:rFonts w:cs="Arial"/>
        </w:rPr>
      </w:pPr>
      <w:r w:rsidRPr="00EB6393">
        <w:rPr>
          <w:rFonts w:cs="Arial"/>
        </w:rPr>
        <w:t xml:space="preserve">                             (Ф.И.О. заявителя)                                           (подпись) </w:t>
      </w:r>
    </w:p>
    <w:p w:rsidR="00492B7D" w:rsidRPr="00EB6393" w:rsidRDefault="00492B7D" w:rsidP="00492B7D">
      <w:pPr>
        <w:rPr>
          <w:rFonts w:cs="Arial"/>
        </w:rPr>
      </w:pPr>
      <w:r w:rsidRPr="00EB6393">
        <w:rPr>
          <w:rFonts w:cs="Arial"/>
        </w:rPr>
        <w:t xml:space="preserve">                         </w:t>
      </w:r>
    </w:p>
    <w:p w:rsidR="00492B7D" w:rsidRPr="00EB6393" w:rsidRDefault="00492B7D" w:rsidP="00492B7D">
      <w:pPr>
        <w:pStyle w:val="aff1"/>
        <w:tabs>
          <w:tab w:val="left" w:pos="1920"/>
        </w:tabs>
        <w:jc w:val="left"/>
        <w:rPr>
          <w:rFonts w:ascii="Arial" w:hAnsi="Arial" w:cs="Arial"/>
          <w:sz w:val="24"/>
          <w:szCs w:val="24"/>
        </w:rPr>
      </w:pPr>
    </w:p>
    <w:p w:rsidR="00492B7D" w:rsidRPr="00EB6393" w:rsidRDefault="00492B7D" w:rsidP="00492B7D">
      <w:pPr>
        <w:pStyle w:val="aff1"/>
        <w:tabs>
          <w:tab w:val="left" w:pos="2880"/>
        </w:tabs>
        <w:jc w:val="left"/>
        <w:rPr>
          <w:rFonts w:ascii="Arial" w:hAnsi="Arial" w:cs="Arial"/>
          <w:sz w:val="24"/>
          <w:szCs w:val="24"/>
        </w:rPr>
      </w:pPr>
      <w:r w:rsidRPr="00EB6393">
        <w:rPr>
          <w:rFonts w:ascii="Arial" w:hAnsi="Arial" w:cs="Arial"/>
          <w:sz w:val="24"/>
          <w:szCs w:val="24"/>
        </w:rPr>
        <w:t xml:space="preserve"> Документы принял: </w:t>
      </w:r>
      <w:r w:rsidRPr="00EB6393">
        <w:rPr>
          <w:rFonts w:ascii="Arial" w:hAnsi="Arial" w:cs="Arial"/>
          <w:sz w:val="24"/>
          <w:szCs w:val="24"/>
          <w:u w:val="single"/>
        </w:rPr>
        <w:t>______________________</w:t>
      </w:r>
      <w:r w:rsidRPr="00EB6393">
        <w:rPr>
          <w:rFonts w:ascii="Arial" w:hAnsi="Arial" w:cs="Arial"/>
          <w:sz w:val="24"/>
          <w:szCs w:val="24"/>
        </w:rPr>
        <w:t xml:space="preserve">                               _____________</w:t>
      </w:r>
    </w:p>
    <w:p w:rsidR="00492B7D" w:rsidRPr="00EB6393" w:rsidRDefault="00492B7D" w:rsidP="00492B7D">
      <w:pPr>
        <w:pStyle w:val="aff1"/>
        <w:rPr>
          <w:rFonts w:ascii="Arial" w:hAnsi="Arial" w:cs="Arial"/>
          <w:sz w:val="24"/>
          <w:szCs w:val="24"/>
        </w:rPr>
      </w:pPr>
      <w:r w:rsidRPr="00EB6393">
        <w:rPr>
          <w:rFonts w:ascii="Arial" w:hAnsi="Arial" w:cs="Arial"/>
        </w:rPr>
        <w:t xml:space="preserve">                                            </w:t>
      </w:r>
      <w:r w:rsidRPr="00EB6393">
        <w:rPr>
          <w:rFonts w:ascii="Arial" w:hAnsi="Arial" w:cs="Arial"/>
          <w:sz w:val="24"/>
          <w:szCs w:val="24"/>
        </w:rPr>
        <w:t xml:space="preserve">  (Ф.И.О. должность)                                                   (подпись)</w:t>
      </w:r>
    </w:p>
    <w:p w:rsidR="00492B7D" w:rsidRPr="00EB6393" w:rsidRDefault="00492B7D" w:rsidP="00492B7D">
      <w:pPr>
        <w:pStyle w:val="aff1"/>
        <w:tabs>
          <w:tab w:val="left" w:pos="8460"/>
        </w:tabs>
        <w:rPr>
          <w:rFonts w:ascii="Arial" w:hAnsi="Arial" w:cs="Arial"/>
          <w:sz w:val="24"/>
          <w:szCs w:val="24"/>
        </w:rPr>
      </w:pPr>
      <w:r w:rsidRPr="00EB6393">
        <w:rPr>
          <w:rFonts w:ascii="Arial" w:hAnsi="Arial" w:cs="Arial"/>
          <w:sz w:val="24"/>
          <w:szCs w:val="24"/>
        </w:rPr>
        <w:tab/>
        <w:t xml:space="preserve">     </w:t>
      </w:r>
    </w:p>
    <w:p w:rsidR="00492B7D" w:rsidRPr="00EB6393" w:rsidRDefault="00492B7D" w:rsidP="00492B7D">
      <w:pPr>
        <w:rPr>
          <w:rFonts w:cs="Arial"/>
        </w:rPr>
      </w:pPr>
    </w:p>
    <w:p w:rsidR="00492B7D" w:rsidRPr="00EB6393" w:rsidRDefault="00492B7D" w:rsidP="00492B7D">
      <w:pPr>
        <w:ind w:firstLine="0"/>
        <w:rPr>
          <w:rFonts w:cs="Arial"/>
        </w:rPr>
      </w:pPr>
    </w:p>
    <w:p w:rsidR="00492B7D" w:rsidRPr="00EB6393" w:rsidRDefault="00492B7D" w:rsidP="00492B7D">
      <w:pPr>
        <w:ind w:firstLine="0"/>
        <w:rPr>
          <w:rFonts w:cs="Arial"/>
        </w:rPr>
      </w:pPr>
    </w:p>
    <w:p w:rsidR="00492B7D" w:rsidRPr="00EB6393" w:rsidRDefault="00492B7D" w:rsidP="00492B7D">
      <w:pPr>
        <w:ind w:firstLine="0"/>
        <w:rPr>
          <w:rFonts w:cs="Arial"/>
        </w:rPr>
      </w:pPr>
      <w:r w:rsidRPr="00EB6393">
        <w:rPr>
          <w:rFonts w:cs="Arial"/>
        </w:rPr>
        <w:t xml:space="preserve">Срок исполнения «______» _____________ 2019  года            </w:t>
      </w:r>
    </w:p>
    <w:p w:rsidR="00492B7D" w:rsidRPr="00EB6393" w:rsidRDefault="00492B7D" w:rsidP="00492B7D">
      <w:pPr>
        <w:tabs>
          <w:tab w:val="left" w:pos="4440"/>
        </w:tabs>
        <w:ind w:firstLine="0"/>
        <w:rPr>
          <w:rFonts w:cs="Arial"/>
        </w:rPr>
      </w:pPr>
      <w:r w:rsidRPr="00EB6393">
        <w:rPr>
          <w:rFonts w:cs="Arial"/>
        </w:rPr>
        <w:t xml:space="preserve">                                                                                                 </w:t>
      </w:r>
    </w:p>
    <w:p w:rsidR="00492B7D" w:rsidRPr="00EB6393" w:rsidRDefault="00492B7D" w:rsidP="00492B7D">
      <w:pPr>
        <w:tabs>
          <w:tab w:val="left" w:pos="4440"/>
        </w:tabs>
        <w:ind w:firstLine="0"/>
        <w:rPr>
          <w:rFonts w:cs="Arial"/>
        </w:rPr>
      </w:pPr>
    </w:p>
    <w:p w:rsidR="00492B7D" w:rsidRPr="00EB6393" w:rsidRDefault="00492B7D" w:rsidP="00492B7D">
      <w:pPr>
        <w:tabs>
          <w:tab w:val="left" w:pos="4440"/>
        </w:tabs>
        <w:ind w:firstLine="0"/>
        <w:rPr>
          <w:rFonts w:cs="Arial"/>
        </w:rPr>
      </w:pPr>
      <w:r w:rsidRPr="00EB6393">
        <w:rPr>
          <w:rFonts w:cs="Arial"/>
        </w:rPr>
        <w:t xml:space="preserve">Документы получены:       </w:t>
      </w:r>
      <w:r w:rsidR="005C11F6" w:rsidRPr="00EB6393">
        <w:rPr>
          <w:rFonts w:cs="Arial"/>
        </w:rPr>
        <w:t xml:space="preserve"> </w:t>
      </w:r>
      <w:r w:rsidRPr="00EB6393">
        <w:rPr>
          <w:rFonts w:cs="Arial"/>
        </w:rPr>
        <w:t xml:space="preserve"> ___</w:t>
      </w:r>
      <w:r w:rsidR="005C11F6" w:rsidRPr="00EB6393">
        <w:rPr>
          <w:rFonts w:cs="Arial"/>
        </w:rPr>
        <w:t>__________________</w:t>
      </w:r>
      <w:r w:rsidRPr="00EB6393">
        <w:rPr>
          <w:rFonts w:cs="Arial"/>
        </w:rPr>
        <w:t>_______</w:t>
      </w:r>
      <w:r w:rsidR="005C11F6" w:rsidRPr="00EB6393">
        <w:rPr>
          <w:rFonts w:cs="Arial"/>
        </w:rPr>
        <w:t>______________</w:t>
      </w:r>
    </w:p>
    <w:p w:rsidR="00492B7D" w:rsidRPr="00EB6393" w:rsidRDefault="00492B7D" w:rsidP="00492B7D">
      <w:pPr>
        <w:tabs>
          <w:tab w:val="left" w:pos="4440"/>
        </w:tabs>
        <w:ind w:firstLine="0"/>
        <w:rPr>
          <w:rFonts w:cs="Arial"/>
        </w:rPr>
      </w:pPr>
      <w:r w:rsidRPr="00EB6393">
        <w:rPr>
          <w:rFonts w:cs="Arial"/>
        </w:rPr>
        <w:t xml:space="preserve">                                </w:t>
      </w:r>
      <w:r w:rsidR="005C11F6" w:rsidRPr="00EB6393">
        <w:rPr>
          <w:rFonts w:cs="Arial"/>
        </w:rPr>
        <w:t xml:space="preserve">             </w:t>
      </w:r>
      <w:r w:rsidRPr="00EB6393">
        <w:rPr>
          <w:rFonts w:cs="Arial"/>
        </w:rPr>
        <w:t xml:space="preserve"> (Ф.И.О. подпись лица, получившего документы)</w:t>
      </w:r>
    </w:p>
    <w:p w:rsidR="00492B7D" w:rsidRPr="00EB6393" w:rsidRDefault="00492B7D" w:rsidP="00492B7D">
      <w:pPr>
        <w:tabs>
          <w:tab w:val="left" w:pos="4440"/>
        </w:tabs>
        <w:ind w:firstLine="0"/>
        <w:rPr>
          <w:rFonts w:cs="Arial"/>
        </w:rPr>
      </w:pPr>
    </w:p>
    <w:p w:rsidR="00492B7D" w:rsidRPr="00EB6393" w:rsidRDefault="00492B7D" w:rsidP="00492B7D">
      <w:pPr>
        <w:rPr>
          <w:rFonts w:cs="Arial"/>
        </w:rPr>
      </w:pPr>
    </w:p>
    <w:p w:rsidR="005C11F6" w:rsidRPr="00EB6393" w:rsidRDefault="00492B7D" w:rsidP="005C11F6">
      <w:pPr>
        <w:tabs>
          <w:tab w:val="left" w:pos="4500"/>
        </w:tabs>
        <w:rPr>
          <w:rFonts w:cs="Arial"/>
        </w:rPr>
      </w:pPr>
      <w:r w:rsidRPr="00EB6393">
        <w:rPr>
          <w:rFonts w:cs="Arial"/>
        </w:rPr>
        <w:t xml:space="preserve">                                                                                 ______</w:t>
      </w:r>
      <w:r w:rsidR="005C11F6" w:rsidRPr="00EB6393">
        <w:rPr>
          <w:rFonts w:cs="Arial"/>
        </w:rPr>
        <w:t>____________________</w:t>
      </w:r>
    </w:p>
    <w:p w:rsidR="00492B7D" w:rsidRPr="00EB6393" w:rsidRDefault="00492B7D" w:rsidP="005C11F6">
      <w:pPr>
        <w:tabs>
          <w:tab w:val="left" w:pos="4500"/>
        </w:tabs>
        <w:ind w:firstLine="0"/>
        <w:rPr>
          <w:rFonts w:cs="Arial"/>
        </w:rPr>
      </w:pPr>
      <w:r w:rsidRPr="00EB6393">
        <w:rPr>
          <w:rFonts w:cs="Arial"/>
        </w:rPr>
        <w:t xml:space="preserve"> </w:t>
      </w:r>
      <w:proofErr w:type="gramStart"/>
      <w:r w:rsidRPr="00EB6393">
        <w:rPr>
          <w:rFonts w:cs="Arial"/>
        </w:rPr>
        <w:t>(дата выдачи (получения документов)</w:t>
      </w:r>
      <w:proofErr w:type="gramEnd"/>
    </w:p>
    <w:p w:rsidR="00492B7D" w:rsidRPr="00EB6393" w:rsidRDefault="00492B7D" w:rsidP="00492B7D">
      <w:pPr>
        <w:ind w:firstLine="0"/>
        <w:rPr>
          <w:rFonts w:cs="Arial"/>
        </w:rPr>
      </w:pPr>
    </w:p>
    <w:p w:rsidR="0061337D" w:rsidRPr="00EB6393" w:rsidRDefault="0061337D" w:rsidP="0061337D">
      <w:pPr>
        <w:rPr>
          <w:rFonts w:cs="Arial"/>
        </w:rPr>
      </w:pPr>
    </w:p>
    <w:p w:rsidR="0061337D" w:rsidRPr="00EB6393" w:rsidRDefault="0061337D" w:rsidP="0061337D"/>
    <w:p w:rsidR="0061337D" w:rsidRPr="00EB6393" w:rsidRDefault="0061337D" w:rsidP="0061337D">
      <w:r w:rsidRPr="00EB6393">
        <w:t>Приложение № 2</w:t>
      </w:r>
    </w:p>
    <w:p w:rsidR="0061337D" w:rsidRPr="00EB6393" w:rsidRDefault="0061337D" w:rsidP="0061337D">
      <w:r w:rsidRPr="00EB6393">
        <w:t>к административному регламенту</w:t>
      </w:r>
    </w:p>
    <w:p w:rsidR="0061337D" w:rsidRPr="00EB6393" w:rsidRDefault="0061337D" w:rsidP="0061337D">
      <w:r w:rsidRPr="00EB6393">
        <w:t xml:space="preserve">предоставления </w:t>
      </w:r>
      <w:proofErr w:type="gramStart"/>
      <w:r w:rsidRPr="00EB6393">
        <w:t>муниципальной</w:t>
      </w:r>
      <w:proofErr w:type="gramEnd"/>
    </w:p>
    <w:p w:rsidR="0061337D" w:rsidRPr="00EB6393" w:rsidRDefault="0061337D" w:rsidP="0061337D">
      <w:r w:rsidRPr="00EB6393">
        <w:t xml:space="preserve">услуги прекращение правоотношений </w:t>
      </w:r>
    </w:p>
    <w:p w:rsidR="0061337D" w:rsidRPr="00EB6393" w:rsidRDefault="0061337D" w:rsidP="0061337D">
      <w:r w:rsidRPr="00EB6393">
        <w:t>с правообладателями земельных участков</w:t>
      </w:r>
    </w:p>
    <w:p w:rsidR="0061337D" w:rsidRPr="00EB6393" w:rsidRDefault="0061337D" w:rsidP="0061337D"/>
    <w:p w:rsidR="0061337D" w:rsidRPr="00EB6393" w:rsidRDefault="0061337D" w:rsidP="0061337D"/>
    <w:p w:rsidR="0061337D" w:rsidRPr="00EB6393" w:rsidRDefault="0061337D" w:rsidP="0061337D">
      <w:pPr>
        <w:jc w:val="right"/>
      </w:pPr>
      <w:r w:rsidRPr="00EB6393">
        <w:t>ОБРАЗЕЦ ЗАПОЛНЕНИЯ ЗАЯВЛЕНИЯ</w:t>
      </w:r>
    </w:p>
    <w:p w:rsidR="0061337D" w:rsidRPr="00EB6393" w:rsidRDefault="0061337D" w:rsidP="0061337D">
      <w:pPr>
        <w:jc w:val="right"/>
      </w:pPr>
      <w:r w:rsidRPr="00EB6393">
        <w:t>о предоставлении муниципальной услуги</w:t>
      </w:r>
    </w:p>
    <w:p w:rsidR="0061337D" w:rsidRPr="00EB6393" w:rsidRDefault="0061337D" w:rsidP="0061337D"/>
    <w:p w:rsidR="0061337D" w:rsidRPr="00EB6393" w:rsidRDefault="0061337D" w:rsidP="0061337D"/>
    <w:p w:rsidR="0061337D" w:rsidRPr="00EB6393" w:rsidRDefault="0061337D" w:rsidP="0061337D">
      <w:pPr>
        <w:jc w:val="right"/>
      </w:pPr>
      <w:r w:rsidRPr="00EB6393">
        <w:t xml:space="preserve">Главе Новокубанского </w:t>
      </w:r>
      <w:proofErr w:type="gramStart"/>
      <w:r w:rsidRPr="00EB6393">
        <w:t>городского</w:t>
      </w:r>
      <w:proofErr w:type="gramEnd"/>
      <w:r w:rsidRPr="00EB6393">
        <w:t xml:space="preserve"> </w:t>
      </w:r>
    </w:p>
    <w:p w:rsidR="0061337D" w:rsidRPr="00EB6393" w:rsidRDefault="0061337D" w:rsidP="0061337D">
      <w:pPr>
        <w:jc w:val="right"/>
      </w:pPr>
      <w:r w:rsidRPr="00EB6393">
        <w:t>поселения Новокубанского района</w:t>
      </w:r>
    </w:p>
    <w:p w:rsidR="0061337D" w:rsidRPr="00EB6393" w:rsidRDefault="0061337D" w:rsidP="0061337D">
      <w:pPr>
        <w:jc w:val="right"/>
      </w:pPr>
    </w:p>
    <w:p w:rsidR="0061337D" w:rsidRPr="00EB6393" w:rsidRDefault="0061337D" w:rsidP="0061337D"/>
    <w:p w:rsidR="0061337D" w:rsidRPr="00EB6393" w:rsidRDefault="0061337D" w:rsidP="0061337D">
      <w:pPr>
        <w:jc w:val="center"/>
      </w:pPr>
      <w:r w:rsidRPr="00EB6393">
        <w:lastRenderedPageBreak/>
        <w:t>ЗАЯВЛЕНИЕ</w:t>
      </w:r>
    </w:p>
    <w:p w:rsidR="0061337D" w:rsidRPr="00EB6393" w:rsidRDefault="0061337D" w:rsidP="0061337D">
      <w:pPr>
        <w:jc w:val="center"/>
      </w:pPr>
      <w:r w:rsidRPr="00EB6393">
        <w:t>о прекращении правоотношений с правообладателе</w:t>
      </w:r>
      <w:proofErr w:type="gramStart"/>
      <w:r w:rsidRPr="00EB6393">
        <w:t>м(</w:t>
      </w:r>
      <w:proofErr w:type="spellStart"/>
      <w:proofErr w:type="gramEnd"/>
      <w:r w:rsidRPr="00EB6393">
        <w:t>ями</w:t>
      </w:r>
      <w:proofErr w:type="spellEnd"/>
      <w:r w:rsidRPr="00EB6393">
        <w:t>)</w:t>
      </w:r>
    </w:p>
    <w:p w:rsidR="0061337D" w:rsidRPr="00EB6393" w:rsidRDefault="0061337D" w:rsidP="0061337D">
      <w:pPr>
        <w:jc w:val="center"/>
      </w:pPr>
      <w:r w:rsidRPr="00EB6393">
        <w:t>земельного участка</w:t>
      </w:r>
    </w:p>
    <w:p w:rsidR="0061337D" w:rsidRPr="00EB6393" w:rsidRDefault="0061337D" w:rsidP="0061337D">
      <w:pPr>
        <w:jc w:val="center"/>
      </w:pPr>
    </w:p>
    <w:p w:rsidR="0061337D" w:rsidRPr="00EB6393" w:rsidRDefault="0061337D" w:rsidP="0061337D">
      <w:proofErr w:type="spellStart"/>
      <w:r w:rsidRPr="00EB6393">
        <w:t>_____Иванов</w:t>
      </w:r>
      <w:proofErr w:type="spellEnd"/>
      <w:r w:rsidRPr="00EB6393">
        <w:t xml:space="preserve"> Иван Иванович_________________________________________</w:t>
      </w:r>
    </w:p>
    <w:p w:rsidR="0061337D" w:rsidRPr="00EB6393" w:rsidRDefault="0061337D" w:rsidP="0061337D">
      <w:r w:rsidRPr="00EB6393">
        <w:t>(Ф.И.О заявителя - физического лица или наименование юридического лица)</w:t>
      </w:r>
    </w:p>
    <w:p w:rsidR="0061337D" w:rsidRPr="00EB6393" w:rsidRDefault="0061337D" w:rsidP="0061337D"/>
    <w:p w:rsidR="0061337D" w:rsidRPr="00EB6393" w:rsidRDefault="0061337D" w:rsidP="0061337D">
      <w:pPr>
        <w:rPr>
          <w:rFonts w:eastAsia="Calibri"/>
        </w:rPr>
      </w:pPr>
      <w:r w:rsidRPr="00EB6393">
        <w:rPr>
          <w:rFonts w:eastAsia="Calibri"/>
        </w:rPr>
        <w:t>паспорт серии 0000 № 000000, выдан Новокубанским РОВД Краснодарского края,____________________________________________________________</w:t>
      </w:r>
    </w:p>
    <w:p w:rsidR="0061337D" w:rsidRPr="00EB6393" w:rsidRDefault="0061337D" w:rsidP="0061337D">
      <w:pPr>
        <w:rPr>
          <w:rFonts w:eastAsia="Calibri"/>
        </w:rPr>
      </w:pPr>
      <w:r w:rsidRPr="00EB6393">
        <w:rPr>
          <w:rFonts w:eastAsia="Calibri"/>
        </w:rPr>
        <w:t>(реквизиты документа удостоверяющего личность физического лица)</w:t>
      </w:r>
    </w:p>
    <w:p w:rsidR="0061337D" w:rsidRPr="00EB6393" w:rsidRDefault="0061337D" w:rsidP="0061337D">
      <w:pPr>
        <w:rPr>
          <w:rFonts w:eastAsia="Calibri"/>
        </w:rPr>
      </w:pPr>
      <w:r w:rsidRPr="00EB6393">
        <w:rPr>
          <w:rFonts w:eastAsia="Calibri"/>
        </w:rPr>
        <w:t xml:space="preserve">Краснодарский край, Новокубанский район, г. Новокубанск, ул. </w:t>
      </w:r>
      <w:proofErr w:type="gramStart"/>
      <w:r w:rsidRPr="00EB6393">
        <w:rPr>
          <w:rFonts w:eastAsia="Calibri"/>
        </w:rPr>
        <w:t>Первомайская</w:t>
      </w:r>
      <w:proofErr w:type="gramEnd"/>
      <w:r w:rsidRPr="00EB6393">
        <w:rPr>
          <w:rFonts w:eastAsia="Calibri"/>
        </w:rPr>
        <w:t>, 128_________________________________________________________________,</w:t>
      </w:r>
    </w:p>
    <w:p w:rsidR="0061337D" w:rsidRPr="00EB6393" w:rsidRDefault="0061337D" w:rsidP="0061337D">
      <w:pPr>
        <w:rPr>
          <w:rFonts w:eastAsia="Calibri"/>
        </w:rPr>
      </w:pPr>
      <w:r w:rsidRPr="00EB6393">
        <w:rPr>
          <w:rFonts w:eastAsia="Calibri"/>
        </w:rPr>
        <w:t xml:space="preserve">(место жительства </w:t>
      </w:r>
      <w:r w:rsidRPr="00EB6393">
        <w:t>физического лица</w:t>
      </w:r>
      <w:r w:rsidRPr="00EB6393">
        <w:rPr>
          <w:rFonts w:eastAsia="Calibri"/>
        </w:rPr>
        <w:t xml:space="preserve"> или место нахождения </w:t>
      </w:r>
      <w:r w:rsidRPr="00EB6393">
        <w:t>юридического лица</w:t>
      </w:r>
      <w:r w:rsidRPr="00EB6393">
        <w:rPr>
          <w:rFonts w:eastAsia="Calibri"/>
        </w:rPr>
        <w:t>)</w:t>
      </w:r>
    </w:p>
    <w:p w:rsidR="0061337D" w:rsidRPr="00EB6393" w:rsidRDefault="0061337D" w:rsidP="0061337D">
      <w:pPr>
        <w:rPr>
          <w:rFonts w:eastAsia="Calibri"/>
        </w:rPr>
      </w:pPr>
      <w:r w:rsidRPr="00EB6393">
        <w:rPr>
          <w:rFonts w:eastAsia="Calibri"/>
        </w:rPr>
        <w:t>ОГРН _____________________________ ИНН_____________________________,</w:t>
      </w:r>
    </w:p>
    <w:p w:rsidR="0061337D" w:rsidRPr="00EB6393" w:rsidRDefault="0061337D" w:rsidP="0061337D">
      <w:pPr>
        <w:rPr>
          <w:rFonts w:eastAsia="Calibri"/>
        </w:rPr>
      </w:pPr>
      <w:r w:rsidRPr="00EB6393">
        <w:rPr>
          <w:rFonts w:eastAsia="Calibri"/>
        </w:rPr>
        <w:t>(указываются юридическим лицом)</w:t>
      </w:r>
    </w:p>
    <w:p w:rsidR="0061337D" w:rsidRPr="00EB6393" w:rsidRDefault="0061337D" w:rsidP="0061337D">
      <w:r w:rsidRPr="00EB6393">
        <w:t>в лице _______________________________________________________________,</w:t>
      </w:r>
    </w:p>
    <w:p w:rsidR="0061337D" w:rsidRPr="00EB6393" w:rsidRDefault="0061337D" w:rsidP="0061337D">
      <w:pPr>
        <w:rPr>
          <w:rFonts w:eastAsia="Calibri"/>
        </w:rPr>
      </w:pPr>
      <w:r w:rsidRPr="00EB6393">
        <w:rPr>
          <w:rFonts w:eastAsia="Calibri"/>
        </w:rPr>
        <w:t>(должность, Ф.И.О.)</w:t>
      </w:r>
    </w:p>
    <w:p w:rsidR="0061337D" w:rsidRPr="00EB6393" w:rsidRDefault="0061337D" w:rsidP="0061337D">
      <w:proofErr w:type="gramStart"/>
      <w:r w:rsidRPr="00EB6393">
        <w:t>действующего</w:t>
      </w:r>
      <w:proofErr w:type="gramEnd"/>
      <w:r w:rsidRPr="00EB6393">
        <w:t xml:space="preserve"> на основании ____________________________________________</w:t>
      </w:r>
    </w:p>
    <w:p w:rsidR="0061337D" w:rsidRPr="00EB6393" w:rsidRDefault="0061337D" w:rsidP="0061337D">
      <w:r w:rsidRPr="00EB6393">
        <w:t>(доверенности, устава или др.)</w:t>
      </w:r>
    </w:p>
    <w:p w:rsidR="0061337D" w:rsidRPr="00EB6393" w:rsidRDefault="0061337D" w:rsidP="0061337D">
      <w:r w:rsidRPr="00EB6393">
        <w:t xml:space="preserve">Прошу расторгнуть договор аренды земельного </w:t>
      </w:r>
      <w:proofErr w:type="spellStart"/>
      <w:r w:rsidRPr="00EB6393">
        <w:t>участка_№</w:t>
      </w:r>
      <w:proofErr w:type="spellEnd"/>
      <w:r w:rsidRPr="00EB6393">
        <w:t xml:space="preserve"> 00000000 от 01.01.2018 года </w:t>
      </w:r>
    </w:p>
    <w:p w:rsidR="0061337D" w:rsidRPr="00EB6393" w:rsidRDefault="0061337D" w:rsidP="0061337D"/>
    <w:p w:rsidR="0061337D" w:rsidRPr="00EB6393" w:rsidRDefault="0061337D" w:rsidP="0061337D">
      <w:pPr>
        <w:rPr>
          <w:rFonts w:eastAsia="Calibri"/>
        </w:rPr>
      </w:pPr>
      <w:r w:rsidRPr="00EB6393">
        <w:t xml:space="preserve">Почтовый адрес и (или) адрес электронной почты для связи с заявителем: </w:t>
      </w:r>
    </w:p>
    <w:p w:rsidR="0061337D" w:rsidRPr="00EB6393" w:rsidRDefault="0061337D" w:rsidP="0061337D">
      <w:r w:rsidRPr="00EB6393">
        <w:rPr>
          <w:rFonts w:eastAsia="Calibri"/>
        </w:rPr>
        <w:t xml:space="preserve">Краснодарский край, Новокубанский район, г. Новокубанск, ул. </w:t>
      </w:r>
      <w:proofErr w:type="gramStart"/>
      <w:r w:rsidRPr="00EB6393">
        <w:rPr>
          <w:rFonts w:eastAsia="Calibri"/>
        </w:rPr>
        <w:t>Первомайская</w:t>
      </w:r>
      <w:proofErr w:type="gramEnd"/>
      <w:r w:rsidRPr="00EB6393">
        <w:rPr>
          <w:rFonts w:eastAsia="Calibri"/>
        </w:rPr>
        <w:t>, 128_______________________________________________________</w:t>
      </w:r>
      <w:r w:rsidRPr="00EB6393">
        <w:t>__</w:t>
      </w:r>
      <w:r w:rsidRPr="00EB6393">
        <w:rPr>
          <w:rFonts w:eastAsia="Calibri"/>
        </w:rPr>
        <w:t>________</w:t>
      </w:r>
    </w:p>
    <w:p w:rsidR="0061337D" w:rsidRPr="00EB6393" w:rsidRDefault="0061337D" w:rsidP="0061337D">
      <w:r w:rsidRPr="00EB6393">
        <w:t>Телефон (факс): 3-01-56</w:t>
      </w:r>
    </w:p>
    <w:p w:rsidR="0061337D" w:rsidRPr="00EB6393" w:rsidRDefault="0061337D" w:rsidP="0061337D"/>
    <w:p w:rsidR="0061337D" w:rsidRPr="00EB6393" w:rsidRDefault="0061337D" w:rsidP="0061337D">
      <w:r w:rsidRPr="00EB6393">
        <w:t>Приложение: 1.__________________________________________ ____________</w:t>
      </w:r>
    </w:p>
    <w:p w:rsidR="0061337D" w:rsidRPr="00EB6393" w:rsidRDefault="0061337D" w:rsidP="0061337D"/>
    <w:p w:rsidR="0061337D" w:rsidRPr="00EB6393" w:rsidRDefault="0061337D" w:rsidP="0061337D">
      <w:r w:rsidRPr="00EB6393">
        <w:t>_________________________</w:t>
      </w:r>
      <w:r w:rsidRPr="00EB6393">
        <w:tab/>
      </w:r>
      <w:r w:rsidRPr="00EB6393">
        <w:tab/>
        <w:t>__________</w:t>
      </w:r>
      <w:r w:rsidRPr="00EB6393">
        <w:tab/>
        <w:t>_____________________</w:t>
      </w:r>
    </w:p>
    <w:p w:rsidR="0061337D" w:rsidRPr="00EB6393" w:rsidRDefault="0061337D" w:rsidP="0061337D">
      <w:r w:rsidRPr="00EB6393">
        <w:t>(Должность)</w:t>
      </w:r>
      <w:r w:rsidRPr="00EB6393">
        <w:tab/>
      </w:r>
      <w:r w:rsidRPr="00EB6393">
        <w:tab/>
      </w:r>
      <w:r w:rsidRPr="00EB6393">
        <w:tab/>
      </w:r>
      <w:r w:rsidRPr="00EB6393">
        <w:tab/>
      </w:r>
      <w:r w:rsidRPr="00EB6393">
        <w:tab/>
        <w:t>(Подпись)</w:t>
      </w:r>
      <w:r w:rsidRPr="00EB6393">
        <w:tab/>
      </w:r>
      <w:r w:rsidRPr="00EB6393">
        <w:tab/>
        <w:t>(И.О.Фамилия)</w:t>
      </w:r>
    </w:p>
    <w:p w:rsidR="0061337D" w:rsidRPr="00EB6393" w:rsidRDefault="0061337D" w:rsidP="0061337D"/>
    <w:p w:rsidR="0061337D" w:rsidRPr="00EB6393" w:rsidRDefault="0061337D" w:rsidP="0061337D">
      <w:r w:rsidRPr="00EB6393">
        <w:t>Документы, представленные мной для предоставления муниципальной услуги и указанные в заявлении, достоверны.</w:t>
      </w:r>
    </w:p>
    <w:p w:rsidR="0061337D" w:rsidRPr="00EB6393" w:rsidRDefault="0061337D" w:rsidP="0061337D"/>
    <w:p w:rsidR="0061337D" w:rsidRPr="00EB6393" w:rsidRDefault="0061337D" w:rsidP="0061337D">
      <w:r w:rsidRPr="00EB6393">
        <w:t>Способ получения результата муниципальной услуги: почтой, получить нарочно (</w:t>
      </w:r>
      <w:proofErr w:type="gramStart"/>
      <w:r w:rsidRPr="00EB6393">
        <w:t>нужное</w:t>
      </w:r>
      <w:proofErr w:type="gramEnd"/>
      <w:r w:rsidRPr="00EB6393">
        <w:t xml:space="preserve"> подчеркнуть).</w:t>
      </w:r>
    </w:p>
    <w:p w:rsidR="0061337D" w:rsidRPr="00EB6393" w:rsidRDefault="0061337D" w:rsidP="0061337D"/>
    <w:p w:rsidR="0061337D" w:rsidRPr="00EB6393" w:rsidRDefault="0061337D" w:rsidP="0061337D">
      <w:r w:rsidRPr="00EB6393">
        <w:t>Расписку о принятии документов получил (а) _____________________________</w:t>
      </w:r>
    </w:p>
    <w:p w:rsidR="0061337D" w:rsidRPr="00EB6393" w:rsidRDefault="0061337D" w:rsidP="0061337D">
      <w:r w:rsidRPr="00EB6393">
        <w:t>«___»___________ 20___г.</w:t>
      </w:r>
    </w:p>
    <w:p w:rsidR="0061337D" w:rsidRPr="00EB6393" w:rsidRDefault="0061337D" w:rsidP="0061337D">
      <w:r w:rsidRPr="00EB6393">
        <w:t>(дата подачи заявления)</w:t>
      </w:r>
    </w:p>
    <w:p w:rsidR="0061337D" w:rsidRPr="00EB6393" w:rsidRDefault="0061337D" w:rsidP="0061337D">
      <w:r w:rsidRPr="00EB6393">
        <w:t>_________________________</w:t>
      </w:r>
      <w:r w:rsidRPr="00EB6393">
        <w:tab/>
        <w:t>______________</w:t>
      </w:r>
      <w:r w:rsidRPr="00EB6393">
        <w:tab/>
        <w:t>_____________________</w:t>
      </w:r>
    </w:p>
    <w:p w:rsidR="0061337D" w:rsidRPr="00EB6393" w:rsidRDefault="0061337D" w:rsidP="0061337D">
      <w:r w:rsidRPr="00EB6393">
        <w:t>(Должность)</w:t>
      </w:r>
      <w:r w:rsidRPr="00EB6393">
        <w:tab/>
      </w:r>
      <w:r w:rsidRPr="00EB6393">
        <w:tab/>
      </w:r>
      <w:r w:rsidRPr="00EB6393">
        <w:tab/>
      </w:r>
      <w:r w:rsidRPr="00EB6393">
        <w:tab/>
        <w:t>(Подпись)</w:t>
      </w:r>
      <w:r w:rsidRPr="00EB6393">
        <w:tab/>
      </w:r>
      <w:r w:rsidRPr="00EB6393">
        <w:tab/>
      </w:r>
      <w:r w:rsidRPr="00EB6393">
        <w:tab/>
        <w:t>(И.О.Фамилия)</w:t>
      </w:r>
    </w:p>
    <w:p w:rsidR="0061337D" w:rsidRPr="00EB6393" w:rsidRDefault="0061337D" w:rsidP="0061337D"/>
    <w:p w:rsidR="0061337D" w:rsidRPr="00EB6393" w:rsidRDefault="0061337D" w:rsidP="0061337D"/>
    <w:p w:rsidR="0061337D" w:rsidRPr="00EB6393" w:rsidRDefault="0061337D" w:rsidP="0061337D"/>
    <w:p w:rsidR="0061337D" w:rsidRPr="00EB6393" w:rsidRDefault="0061337D" w:rsidP="0061337D">
      <w:pPr>
        <w:rPr>
          <w:rFonts w:eastAsia="Arial"/>
        </w:rPr>
      </w:pPr>
      <w:r w:rsidRPr="00EB6393">
        <w:rPr>
          <w:rFonts w:eastAsia="Arial"/>
        </w:rPr>
        <w:t xml:space="preserve">Начальник отдела </w:t>
      </w:r>
    </w:p>
    <w:p w:rsidR="0061337D" w:rsidRPr="00EB6393" w:rsidRDefault="0061337D" w:rsidP="0061337D">
      <w:pPr>
        <w:rPr>
          <w:rFonts w:eastAsia="Arial"/>
        </w:rPr>
      </w:pPr>
      <w:r w:rsidRPr="00EB6393">
        <w:rPr>
          <w:rFonts w:eastAsia="Arial"/>
        </w:rPr>
        <w:t xml:space="preserve">имущественных и земельных отношений </w:t>
      </w:r>
    </w:p>
    <w:p w:rsidR="0061337D" w:rsidRPr="00EB6393" w:rsidRDefault="0061337D" w:rsidP="0061337D">
      <w:pPr>
        <w:rPr>
          <w:rFonts w:eastAsia="Arial"/>
        </w:rPr>
      </w:pPr>
      <w:r w:rsidRPr="00EB6393">
        <w:rPr>
          <w:rFonts w:eastAsia="Arial"/>
        </w:rPr>
        <w:t xml:space="preserve">администрации Новокубанского </w:t>
      </w:r>
      <w:proofErr w:type="gramStart"/>
      <w:r w:rsidRPr="00EB6393">
        <w:rPr>
          <w:rFonts w:eastAsia="Arial"/>
        </w:rPr>
        <w:t>городского</w:t>
      </w:r>
      <w:proofErr w:type="gramEnd"/>
      <w:r w:rsidRPr="00EB6393">
        <w:rPr>
          <w:rFonts w:eastAsia="Arial"/>
        </w:rPr>
        <w:t xml:space="preserve"> </w:t>
      </w:r>
    </w:p>
    <w:p w:rsidR="0061337D" w:rsidRPr="00EB6393" w:rsidRDefault="0061337D" w:rsidP="0061337D">
      <w:pPr>
        <w:rPr>
          <w:rFonts w:eastAsia="Arial"/>
        </w:rPr>
      </w:pPr>
      <w:r w:rsidRPr="00EB6393">
        <w:rPr>
          <w:rFonts w:eastAsia="Arial"/>
        </w:rPr>
        <w:t>поселения Новокубанского района</w:t>
      </w:r>
    </w:p>
    <w:p w:rsidR="0061337D" w:rsidRPr="00EB6393" w:rsidRDefault="0061337D" w:rsidP="0061337D">
      <w:pPr>
        <w:rPr>
          <w:rFonts w:eastAsia="Arial"/>
        </w:rPr>
      </w:pPr>
      <w:r w:rsidRPr="00EB6393">
        <w:rPr>
          <w:rFonts w:eastAsia="Arial"/>
        </w:rPr>
        <w:t>Л.В. Еремина</w:t>
      </w:r>
    </w:p>
    <w:p w:rsidR="0061337D" w:rsidRPr="00EB6393" w:rsidRDefault="0061337D" w:rsidP="0061337D"/>
    <w:p w:rsidR="00801A62" w:rsidRPr="00EB6393" w:rsidRDefault="00801A62"/>
    <w:sectPr w:rsidR="00801A62" w:rsidRPr="00EB6393" w:rsidSect="00801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Arial"/>
    <w:panose1 w:val="020B0603030804020204"/>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5"/>
        </w:tabs>
        <w:ind w:left="1395" w:hanging="85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337D"/>
    <w:rsid w:val="00106E60"/>
    <w:rsid w:val="002062F2"/>
    <w:rsid w:val="003B1E83"/>
    <w:rsid w:val="003C24DE"/>
    <w:rsid w:val="00461DB7"/>
    <w:rsid w:val="00492B7D"/>
    <w:rsid w:val="005A640F"/>
    <w:rsid w:val="005C11F6"/>
    <w:rsid w:val="0061337D"/>
    <w:rsid w:val="00801A62"/>
    <w:rsid w:val="008212A1"/>
    <w:rsid w:val="00846967"/>
    <w:rsid w:val="00872499"/>
    <w:rsid w:val="0092749A"/>
    <w:rsid w:val="00993314"/>
    <w:rsid w:val="00A315CB"/>
    <w:rsid w:val="00AD002E"/>
    <w:rsid w:val="00C024F2"/>
    <w:rsid w:val="00D414BF"/>
    <w:rsid w:val="00D62846"/>
    <w:rsid w:val="00D83BF5"/>
    <w:rsid w:val="00DE009A"/>
    <w:rsid w:val="00EB6393"/>
    <w:rsid w:val="00FA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37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61337D"/>
    <w:pPr>
      <w:jc w:val="center"/>
      <w:outlineLvl w:val="0"/>
    </w:pPr>
    <w:rPr>
      <w:rFonts w:cs="Arial"/>
      <w:b/>
      <w:bCs/>
      <w:szCs w:val="32"/>
    </w:rPr>
  </w:style>
  <w:style w:type="paragraph" w:styleId="2">
    <w:name w:val="heading 2"/>
    <w:aliases w:val="!Разделы документа"/>
    <w:basedOn w:val="a"/>
    <w:next w:val="a"/>
    <w:link w:val="20"/>
    <w:semiHidden/>
    <w:unhideWhenUsed/>
    <w:qFormat/>
    <w:rsid w:val="0061337D"/>
    <w:pPr>
      <w:jc w:val="center"/>
      <w:outlineLvl w:val="1"/>
    </w:pPr>
    <w:rPr>
      <w:rFonts w:cs="Arial"/>
      <w:bCs/>
      <w:iCs/>
      <w:szCs w:val="28"/>
    </w:rPr>
  </w:style>
  <w:style w:type="paragraph" w:styleId="3">
    <w:name w:val="heading 3"/>
    <w:aliases w:val="!Главы документа"/>
    <w:basedOn w:val="a"/>
    <w:next w:val="a"/>
    <w:link w:val="30"/>
    <w:semiHidden/>
    <w:unhideWhenUsed/>
    <w:qFormat/>
    <w:rsid w:val="0061337D"/>
    <w:pPr>
      <w:outlineLvl w:val="2"/>
    </w:pPr>
    <w:rPr>
      <w:rFonts w:cs="Arial"/>
      <w:bCs/>
      <w:szCs w:val="26"/>
    </w:rPr>
  </w:style>
  <w:style w:type="paragraph" w:styleId="4">
    <w:name w:val="heading 4"/>
    <w:aliases w:val="!Параграфы/Статьи документа"/>
    <w:basedOn w:val="a"/>
    <w:next w:val="a"/>
    <w:link w:val="40"/>
    <w:semiHidden/>
    <w:unhideWhenUsed/>
    <w:qFormat/>
    <w:rsid w:val="0061337D"/>
    <w:pPr>
      <w:outlineLvl w:val="3"/>
    </w:pPr>
    <w:rPr>
      <w:bCs/>
      <w:szCs w:val="28"/>
    </w:rPr>
  </w:style>
  <w:style w:type="paragraph" w:styleId="5">
    <w:name w:val="heading 5"/>
    <w:basedOn w:val="a"/>
    <w:next w:val="a"/>
    <w:link w:val="50"/>
    <w:semiHidden/>
    <w:unhideWhenUsed/>
    <w:qFormat/>
    <w:rsid w:val="0061337D"/>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1"/>
    <w:basedOn w:val="a0"/>
    <w:link w:val="1"/>
    <w:rsid w:val="0061337D"/>
    <w:rPr>
      <w:rFonts w:ascii="Arial" w:eastAsia="Times New Roman" w:hAnsi="Arial" w:cs="Arial"/>
      <w:b/>
      <w:bCs/>
      <w:sz w:val="24"/>
      <w:szCs w:val="32"/>
      <w:lang w:eastAsia="ru-RU"/>
    </w:rPr>
  </w:style>
  <w:style w:type="character" w:customStyle="1" w:styleId="20">
    <w:name w:val="Заголовок 2 Знак"/>
    <w:aliases w:val="!Разделы документа Знак1"/>
    <w:basedOn w:val="a0"/>
    <w:link w:val="2"/>
    <w:semiHidden/>
    <w:rsid w:val="0061337D"/>
    <w:rPr>
      <w:rFonts w:ascii="Arial" w:eastAsia="Times New Roman" w:hAnsi="Arial" w:cs="Arial"/>
      <w:bCs/>
      <w:iCs/>
      <w:sz w:val="24"/>
      <w:szCs w:val="28"/>
      <w:lang w:eastAsia="ru-RU"/>
    </w:rPr>
  </w:style>
  <w:style w:type="character" w:customStyle="1" w:styleId="30">
    <w:name w:val="Заголовок 3 Знак"/>
    <w:aliases w:val="!Главы документа Знак1"/>
    <w:basedOn w:val="a0"/>
    <w:link w:val="3"/>
    <w:semiHidden/>
    <w:rsid w:val="0061337D"/>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1"/>
    <w:basedOn w:val="a0"/>
    <w:link w:val="4"/>
    <w:semiHidden/>
    <w:rsid w:val="0061337D"/>
    <w:rPr>
      <w:rFonts w:ascii="Arial" w:eastAsia="Times New Roman" w:hAnsi="Arial" w:cs="Times New Roman"/>
      <w:bCs/>
      <w:sz w:val="24"/>
      <w:szCs w:val="28"/>
      <w:lang w:eastAsia="ru-RU"/>
    </w:rPr>
  </w:style>
  <w:style w:type="character" w:customStyle="1" w:styleId="50">
    <w:name w:val="Заголовок 5 Знак"/>
    <w:basedOn w:val="a0"/>
    <w:link w:val="5"/>
    <w:semiHidden/>
    <w:rsid w:val="0061337D"/>
    <w:rPr>
      <w:rFonts w:ascii="Arial" w:eastAsia="Times New Roman" w:hAnsi="Arial" w:cs="Times New Roman"/>
      <w:sz w:val="28"/>
      <w:szCs w:val="24"/>
      <w:lang w:eastAsia="ru-RU"/>
    </w:rPr>
  </w:style>
  <w:style w:type="character" w:styleId="a3">
    <w:name w:val="Hyperlink"/>
    <w:semiHidden/>
    <w:unhideWhenUsed/>
    <w:rsid w:val="0061337D"/>
    <w:rPr>
      <w:strike w:val="0"/>
      <w:dstrike w:val="0"/>
      <w:color w:val="0000FF"/>
      <w:u w:val="none"/>
      <w:effect w:val="none"/>
    </w:rPr>
  </w:style>
  <w:style w:type="character" w:styleId="a4">
    <w:name w:val="FollowedHyperlink"/>
    <w:basedOn w:val="a0"/>
    <w:uiPriority w:val="99"/>
    <w:semiHidden/>
    <w:unhideWhenUsed/>
    <w:rsid w:val="0061337D"/>
    <w:rPr>
      <w:color w:val="800080"/>
      <w:u w:val="single"/>
    </w:rPr>
  </w:style>
  <w:style w:type="character" w:customStyle="1" w:styleId="11">
    <w:name w:val="Заголовок 1 Знак1"/>
    <w:aliases w:val="Глава Знак1,!Части документа Знак"/>
    <w:basedOn w:val="a0"/>
    <w:rsid w:val="0061337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basedOn w:val="a0"/>
    <w:semiHidden/>
    <w:rsid w:val="0061337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61337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61337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61337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61337D"/>
  </w:style>
  <w:style w:type="paragraph" w:styleId="a6">
    <w:name w:val="footnote text"/>
    <w:basedOn w:val="a"/>
    <w:link w:val="a7"/>
    <w:uiPriority w:val="99"/>
    <w:semiHidden/>
    <w:unhideWhenUsed/>
    <w:rsid w:val="0061337D"/>
  </w:style>
  <w:style w:type="character" w:customStyle="1" w:styleId="a7">
    <w:name w:val="Текст сноски Знак"/>
    <w:basedOn w:val="a0"/>
    <w:link w:val="a6"/>
    <w:uiPriority w:val="99"/>
    <w:semiHidden/>
    <w:rsid w:val="0061337D"/>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1"/>
    <w:basedOn w:val="a0"/>
    <w:link w:val="a9"/>
    <w:semiHidden/>
    <w:locked/>
    <w:rsid w:val="0061337D"/>
    <w:rPr>
      <w:rFonts w:ascii="Courier" w:hAnsi="Courier"/>
    </w:rPr>
  </w:style>
  <w:style w:type="paragraph" w:styleId="a9">
    <w:name w:val="annotation text"/>
    <w:aliases w:val="!Равноширинный текст документа"/>
    <w:basedOn w:val="a"/>
    <w:link w:val="a8"/>
    <w:semiHidden/>
    <w:unhideWhenUsed/>
    <w:rsid w:val="0061337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61337D"/>
    <w:rPr>
      <w:rFonts w:ascii="Arial" w:eastAsia="Times New Roman" w:hAnsi="Arial" w:cs="Times New Roman"/>
      <w:sz w:val="20"/>
      <w:szCs w:val="20"/>
      <w:lang w:eastAsia="ru-RU"/>
    </w:rPr>
  </w:style>
  <w:style w:type="paragraph" w:styleId="aa">
    <w:name w:val="header"/>
    <w:basedOn w:val="a"/>
    <w:link w:val="ab"/>
    <w:uiPriority w:val="99"/>
    <w:semiHidden/>
    <w:unhideWhenUsed/>
    <w:rsid w:val="0061337D"/>
    <w:pPr>
      <w:tabs>
        <w:tab w:val="center" w:pos="4677"/>
        <w:tab w:val="right" w:pos="9355"/>
      </w:tabs>
    </w:pPr>
  </w:style>
  <w:style w:type="character" w:customStyle="1" w:styleId="ab">
    <w:name w:val="Верхний колонтитул Знак"/>
    <w:basedOn w:val="a0"/>
    <w:link w:val="aa"/>
    <w:uiPriority w:val="99"/>
    <w:semiHidden/>
    <w:rsid w:val="0061337D"/>
    <w:rPr>
      <w:rFonts w:ascii="Arial" w:eastAsia="Times New Roman" w:hAnsi="Arial" w:cs="Times New Roman"/>
      <w:sz w:val="24"/>
      <w:szCs w:val="24"/>
      <w:lang w:eastAsia="ru-RU"/>
    </w:rPr>
  </w:style>
  <w:style w:type="paragraph" w:styleId="ac">
    <w:name w:val="footer"/>
    <w:basedOn w:val="a"/>
    <w:link w:val="ad"/>
    <w:semiHidden/>
    <w:unhideWhenUsed/>
    <w:rsid w:val="0061337D"/>
    <w:pPr>
      <w:tabs>
        <w:tab w:val="center" w:pos="4677"/>
        <w:tab w:val="right" w:pos="9355"/>
      </w:tabs>
    </w:pPr>
  </w:style>
  <w:style w:type="character" w:customStyle="1" w:styleId="ad">
    <w:name w:val="Нижний колонтитул Знак"/>
    <w:basedOn w:val="a0"/>
    <w:link w:val="ac"/>
    <w:semiHidden/>
    <w:rsid w:val="0061337D"/>
    <w:rPr>
      <w:rFonts w:ascii="Arial" w:eastAsia="Times New Roman" w:hAnsi="Arial" w:cs="Times New Roman"/>
      <w:sz w:val="24"/>
      <w:szCs w:val="24"/>
      <w:lang w:eastAsia="ru-RU"/>
    </w:rPr>
  </w:style>
  <w:style w:type="paragraph" w:styleId="ae">
    <w:name w:val="Body Text"/>
    <w:basedOn w:val="a"/>
    <w:link w:val="af"/>
    <w:semiHidden/>
    <w:unhideWhenUsed/>
    <w:rsid w:val="0061337D"/>
    <w:pPr>
      <w:jc w:val="center"/>
    </w:pPr>
    <w:rPr>
      <w:b/>
      <w:bCs/>
      <w:sz w:val="28"/>
    </w:rPr>
  </w:style>
  <w:style w:type="character" w:customStyle="1" w:styleId="af">
    <w:name w:val="Основной текст Знак"/>
    <w:basedOn w:val="a0"/>
    <w:link w:val="ae"/>
    <w:semiHidden/>
    <w:rsid w:val="0061337D"/>
    <w:rPr>
      <w:rFonts w:ascii="Arial" w:eastAsia="Times New Roman" w:hAnsi="Arial" w:cs="Times New Roman"/>
      <w:b/>
      <w:bCs/>
      <w:sz w:val="28"/>
      <w:szCs w:val="24"/>
      <w:lang w:eastAsia="ru-RU"/>
    </w:rPr>
  </w:style>
  <w:style w:type="paragraph" w:styleId="af0">
    <w:name w:val="Body Text Indent"/>
    <w:basedOn w:val="a"/>
    <w:link w:val="af1"/>
    <w:semiHidden/>
    <w:unhideWhenUsed/>
    <w:rsid w:val="0061337D"/>
    <w:pPr>
      <w:ind w:firstLine="720"/>
    </w:pPr>
    <w:rPr>
      <w:sz w:val="28"/>
    </w:rPr>
  </w:style>
  <w:style w:type="character" w:customStyle="1" w:styleId="af1">
    <w:name w:val="Основной текст с отступом Знак"/>
    <w:basedOn w:val="a0"/>
    <w:link w:val="af0"/>
    <w:semiHidden/>
    <w:rsid w:val="0061337D"/>
    <w:rPr>
      <w:rFonts w:ascii="Arial" w:eastAsia="Times New Roman" w:hAnsi="Arial" w:cs="Times New Roman"/>
      <w:sz w:val="28"/>
      <w:szCs w:val="24"/>
      <w:lang w:eastAsia="ru-RU"/>
    </w:rPr>
  </w:style>
  <w:style w:type="paragraph" w:styleId="af2">
    <w:name w:val="Block Text"/>
    <w:basedOn w:val="a"/>
    <w:semiHidden/>
    <w:unhideWhenUsed/>
    <w:rsid w:val="0061337D"/>
    <w:pPr>
      <w:widowControl w:val="0"/>
      <w:autoSpaceDE w:val="0"/>
      <w:autoSpaceDN w:val="0"/>
      <w:adjustRightInd w:val="0"/>
      <w:spacing w:line="496" w:lineRule="auto"/>
      <w:ind w:left="1880" w:right="1800"/>
      <w:jc w:val="center"/>
    </w:pPr>
    <w:rPr>
      <w:rFonts w:cs="Arial"/>
      <w:b/>
      <w:bCs/>
    </w:rPr>
  </w:style>
  <w:style w:type="paragraph" w:styleId="af3">
    <w:name w:val="Balloon Text"/>
    <w:basedOn w:val="a"/>
    <w:link w:val="af4"/>
    <w:semiHidden/>
    <w:unhideWhenUsed/>
    <w:rsid w:val="0061337D"/>
    <w:rPr>
      <w:rFonts w:ascii="Tahoma" w:hAnsi="Tahoma" w:cs="Tahoma"/>
      <w:sz w:val="16"/>
      <w:szCs w:val="16"/>
    </w:rPr>
  </w:style>
  <w:style w:type="character" w:customStyle="1" w:styleId="af4">
    <w:name w:val="Текст выноски Знак"/>
    <w:basedOn w:val="a0"/>
    <w:link w:val="af3"/>
    <w:semiHidden/>
    <w:rsid w:val="0061337D"/>
    <w:rPr>
      <w:rFonts w:ascii="Tahoma" w:eastAsia="Times New Roman" w:hAnsi="Tahoma" w:cs="Tahoma"/>
      <w:sz w:val="16"/>
      <w:szCs w:val="16"/>
      <w:lang w:eastAsia="ru-RU"/>
    </w:rPr>
  </w:style>
  <w:style w:type="character" w:customStyle="1" w:styleId="af5">
    <w:name w:val="Без интервала Знак"/>
    <w:link w:val="af6"/>
    <w:uiPriority w:val="1"/>
    <w:locked/>
    <w:rsid w:val="0061337D"/>
    <w:rPr>
      <w:rFonts w:ascii="Calibri" w:eastAsia="Calibri" w:hAnsi="Calibri"/>
    </w:rPr>
  </w:style>
  <w:style w:type="paragraph" w:styleId="af6">
    <w:name w:val="No Spacing"/>
    <w:link w:val="af5"/>
    <w:uiPriority w:val="1"/>
    <w:qFormat/>
    <w:rsid w:val="0061337D"/>
    <w:pPr>
      <w:spacing w:after="0" w:line="240" w:lineRule="auto"/>
    </w:pPr>
    <w:rPr>
      <w:rFonts w:ascii="Calibri" w:eastAsia="Calibri" w:hAnsi="Calibri"/>
    </w:rPr>
  </w:style>
  <w:style w:type="paragraph" w:styleId="af7">
    <w:name w:val="List Paragraph"/>
    <w:basedOn w:val="a"/>
    <w:uiPriority w:val="34"/>
    <w:qFormat/>
    <w:rsid w:val="0061337D"/>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61337D"/>
    <w:rPr>
      <w:rFonts w:ascii="Arial" w:eastAsia="Arial" w:hAnsi="Arial" w:cs="Arial"/>
      <w:lang w:eastAsia="ar-SA"/>
    </w:rPr>
  </w:style>
  <w:style w:type="paragraph" w:customStyle="1" w:styleId="ConsPlusNormal0">
    <w:name w:val="ConsPlusNormal"/>
    <w:link w:val="ConsPlusNormal"/>
    <w:rsid w:val="0061337D"/>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61337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8">
    <w:name w:val="Знак"/>
    <w:basedOn w:val="a"/>
    <w:rsid w:val="0061337D"/>
    <w:pPr>
      <w:spacing w:before="100" w:beforeAutospacing="1" w:after="100" w:afterAutospacing="1"/>
    </w:pPr>
    <w:rPr>
      <w:rFonts w:ascii="Tahoma" w:hAnsi="Tahoma"/>
      <w:lang w:val="en-US" w:eastAsia="en-US"/>
    </w:rPr>
  </w:style>
  <w:style w:type="paragraph" w:customStyle="1" w:styleId="s1">
    <w:name w:val="s_1"/>
    <w:basedOn w:val="a"/>
    <w:rsid w:val="0061337D"/>
    <w:pPr>
      <w:spacing w:before="100" w:beforeAutospacing="1" w:after="100" w:afterAutospacing="1"/>
    </w:pPr>
  </w:style>
  <w:style w:type="paragraph" w:customStyle="1" w:styleId="Default">
    <w:name w:val="Default"/>
    <w:rsid w:val="006133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61337D"/>
    <w:pPr>
      <w:suppressAutoHyphens/>
      <w:ind w:firstLine="540"/>
    </w:pPr>
    <w:rPr>
      <w:color w:val="000000"/>
      <w:sz w:val="28"/>
      <w:lang w:eastAsia="ar-SA"/>
    </w:rPr>
  </w:style>
  <w:style w:type="paragraph" w:customStyle="1" w:styleId="ConsNormal">
    <w:name w:val="ConsNormal"/>
    <w:rsid w:val="0061337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61337D"/>
    <w:pPr>
      <w:spacing w:before="100" w:beforeAutospacing="1" w:after="100" w:afterAutospacing="1"/>
    </w:pPr>
    <w:rPr>
      <w:rFonts w:ascii="Tahoma" w:hAnsi="Tahoma"/>
      <w:lang w:val="en-US" w:eastAsia="en-US"/>
    </w:rPr>
  </w:style>
  <w:style w:type="paragraph" w:customStyle="1" w:styleId="Heading">
    <w:name w:val="Heading"/>
    <w:rsid w:val="0061337D"/>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61337D"/>
    <w:pPr>
      <w:widowControl w:val="0"/>
      <w:suppressAutoHyphens/>
      <w:spacing w:after="0" w:line="240" w:lineRule="auto"/>
    </w:pPr>
    <w:rPr>
      <w:rFonts w:ascii="Arial" w:eastAsia="Arial" w:hAnsi="Arial" w:cs="Times New Roman"/>
      <w:b/>
      <w:sz w:val="20"/>
      <w:szCs w:val="20"/>
      <w:lang w:eastAsia="ar-SA"/>
    </w:rPr>
  </w:style>
  <w:style w:type="paragraph" w:customStyle="1" w:styleId="af9">
    <w:name w:val="Заголовок статьи"/>
    <w:basedOn w:val="a"/>
    <w:next w:val="a"/>
    <w:uiPriority w:val="99"/>
    <w:rsid w:val="0061337D"/>
    <w:pPr>
      <w:autoSpaceDE w:val="0"/>
      <w:autoSpaceDN w:val="0"/>
      <w:adjustRightInd w:val="0"/>
      <w:ind w:left="1612" w:hanging="892"/>
    </w:pPr>
    <w:rPr>
      <w:rFonts w:eastAsia="Calibri" w:cs="Arial"/>
      <w:lang w:eastAsia="en-US"/>
    </w:rPr>
  </w:style>
  <w:style w:type="paragraph" w:customStyle="1" w:styleId="afa">
    <w:name w:val="Прижатый влево"/>
    <w:basedOn w:val="a"/>
    <w:next w:val="a"/>
    <w:uiPriority w:val="99"/>
    <w:rsid w:val="0061337D"/>
    <w:pPr>
      <w:autoSpaceDE w:val="0"/>
      <w:autoSpaceDN w:val="0"/>
      <w:adjustRightInd w:val="0"/>
    </w:pPr>
    <w:rPr>
      <w:rFonts w:cs="Arial"/>
    </w:rPr>
  </w:style>
  <w:style w:type="paragraph" w:customStyle="1" w:styleId="headertext">
    <w:name w:val="headertext"/>
    <w:basedOn w:val="a"/>
    <w:rsid w:val="0061337D"/>
    <w:pPr>
      <w:spacing w:before="100" w:beforeAutospacing="1" w:after="100" w:afterAutospacing="1"/>
    </w:pPr>
  </w:style>
  <w:style w:type="paragraph" w:customStyle="1" w:styleId="13">
    <w:name w:val="нум список 1"/>
    <w:basedOn w:val="a"/>
    <w:rsid w:val="0061337D"/>
    <w:pPr>
      <w:tabs>
        <w:tab w:val="left" w:pos="360"/>
      </w:tabs>
      <w:spacing w:before="120" w:after="120"/>
    </w:pPr>
    <w:rPr>
      <w:lang w:eastAsia="ar-SA"/>
    </w:rPr>
  </w:style>
  <w:style w:type="paragraph" w:customStyle="1" w:styleId="Title">
    <w:name w:val="Title!Название НПА"/>
    <w:basedOn w:val="a"/>
    <w:rsid w:val="0061337D"/>
    <w:pPr>
      <w:jc w:val="center"/>
    </w:pPr>
    <w:rPr>
      <w:rFonts w:cs="Arial"/>
      <w:b/>
      <w:bCs/>
      <w:sz w:val="32"/>
      <w:szCs w:val="32"/>
    </w:rPr>
  </w:style>
  <w:style w:type="character" w:styleId="afb">
    <w:name w:val="footnote reference"/>
    <w:basedOn w:val="a0"/>
    <w:uiPriority w:val="99"/>
    <w:semiHidden/>
    <w:unhideWhenUsed/>
    <w:rsid w:val="0061337D"/>
    <w:rPr>
      <w:vertAlign w:val="superscript"/>
    </w:rPr>
  </w:style>
  <w:style w:type="character" w:customStyle="1" w:styleId="afc">
    <w:name w:val="Îñíîâíîé øðèôò"/>
    <w:rsid w:val="0061337D"/>
  </w:style>
  <w:style w:type="character" w:customStyle="1" w:styleId="afd">
    <w:name w:val="Гипертекстовая ссылка"/>
    <w:uiPriority w:val="99"/>
    <w:rsid w:val="0061337D"/>
    <w:rPr>
      <w:color w:val="008000"/>
      <w:sz w:val="20"/>
      <w:szCs w:val="20"/>
      <w:u w:val="single"/>
    </w:rPr>
  </w:style>
  <w:style w:type="character" w:customStyle="1" w:styleId="afe">
    <w:name w:val="Цветовое выделение"/>
    <w:rsid w:val="0061337D"/>
    <w:rPr>
      <w:b/>
      <w:bCs/>
      <w:color w:val="26282F"/>
    </w:rPr>
  </w:style>
  <w:style w:type="character" w:customStyle="1" w:styleId="link">
    <w:name w:val="link"/>
    <w:rsid w:val="0061337D"/>
    <w:rPr>
      <w:rFonts w:ascii="Times New Roman" w:hAnsi="Times New Roman" w:cs="Times New Roman" w:hint="default"/>
      <w:strike w:val="0"/>
      <w:dstrike w:val="0"/>
      <w:u w:val="none"/>
      <w:effect w:val="none"/>
    </w:rPr>
  </w:style>
  <w:style w:type="character" w:customStyle="1" w:styleId="aff">
    <w:name w:val="Сравнение редакций. Добавленный фрагмент"/>
    <w:uiPriority w:val="99"/>
    <w:rsid w:val="0061337D"/>
    <w:rPr>
      <w:color w:val="000000"/>
      <w:shd w:val="clear" w:color="auto" w:fill="C1D7FF"/>
    </w:rPr>
  </w:style>
  <w:style w:type="character" w:customStyle="1" w:styleId="FontStyle20">
    <w:name w:val="Font Style20"/>
    <w:rsid w:val="0061337D"/>
    <w:rPr>
      <w:rFonts w:ascii="Times New Roman" w:hAnsi="Times New Roman" w:cs="Times New Roman" w:hint="default"/>
      <w:sz w:val="24"/>
      <w:szCs w:val="24"/>
    </w:rPr>
  </w:style>
  <w:style w:type="table" w:styleId="aff0">
    <w:name w:val="Table Grid"/>
    <w:basedOn w:val="a1"/>
    <w:rsid w:val="00613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аблицы (моноширинный)"/>
    <w:basedOn w:val="a"/>
    <w:next w:val="a"/>
    <w:rsid w:val="00492B7D"/>
    <w:pPr>
      <w:widowControl w:val="0"/>
      <w:autoSpaceDE w:val="0"/>
      <w:autoSpaceDN w:val="0"/>
      <w:adjustRightInd w:val="0"/>
      <w:ind w:firstLine="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10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1.ANTONOVA\&#1056;&#1072;&#1073;&#1086;&#1095;&#1080;&#1081;%20&#1089;&#1090;&#1086;&#1083;\&#1085;&#1086;&#1088;&#1084;&#1072;&#1090;&#1080;&#1074;&#1085;&#1099;&#1077;%20&#1076;&#1086;&#1082;&#1091;&#1084;&#1077;&#1085;&#1090;&#1099;\&#1085;&#1086;&#1088;&#1084;&#1072;&#1090;&#1080;&#1074;&#1085;&#1099;&#1077;%20&#1076;&#1086;&#1082;&#1091;&#1084;&#1077;&#1085;&#1090;&#1099;%202019%20&#1075;&#1086;&#1076;\&#1089;&#1077;&#1085;&#1090;&#1103;&#1073;&#1088;&#1100;%202019\&#1046;&#1072;&#1082;&#1086;&#1074;&#1072;%20&#1088;&#1077;&#1075;&#1083;.%20&#1087;&#1088;&#1077;&#1082;&#1088;&#1072;&#1097;&#1077;&#1085;&#1080;&#1077;%20&#1087;&#1088;&#1072;&#1074;&#1086;&#1086;&#1090;&#1085;&#1086;&#1096;&#1077;&#1085;&#1080;&#1081;\&#1056;&#1077;&#1075;&#1083;&#1072;&#1084;&#1077;&#1090;%20&#1087;&#1088;&#1077;&#1082;&#1088;&#1072;&#1097;&#1077;&#1085;&#1080;&#1077;%20&#1087;&#1088;&#1072;&#1074;&#1086;&#1086;&#1090;&#1085;&#1086;&#1096;&#1077;&#1085;&#1080;&#1081;.docx"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file:///C:\Documents%20and%20Settings\1.ANTONOVA\&#1056;&#1072;&#1073;&#1086;&#1095;&#1080;&#1081;%20&#1089;&#1090;&#1086;&#1083;\&#1085;&#1086;&#1088;&#1084;&#1072;&#1090;&#1080;&#1074;&#1085;&#1099;&#1077;%20&#1076;&#1086;&#1082;&#1091;&#1084;&#1077;&#1085;&#1090;&#1099;\&#1085;&#1086;&#1088;&#1084;&#1072;&#1090;&#1080;&#1074;&#1085;&#1099;&#1077;%20&#1076;&#1086;&#1082;&#1091;&#1084;&#1077;&#1085;&#1090;&#1099;%202019%20&#1075;&#1086;&#1076;\&#1089;&#1077;&#1085;&#1090;&#1103;&#1073;&#1088;&#1100;%202019\&#1046;&#1072;&#1082;&#1086;&#1074;&#1072;%20&#1088;&#1077;&#1075;&#1083;.%20&#1087;&#1088;&#1077;&#1082;&#1088;&#1072;&#1097;&#1077;&#1085;&#1080;&#1077;%20&#1087;&#1088;&#1072;&#1074;&#1086;&#1086;&#1090;&#1085;&#1086;&#1096;&#1077;&#1085;&#1080;&#1081;\&#1056;&#1077;&#1075;&#1083;&#1072;&#1084;&#1077;&#1090;%20&#1087;&#1088;&#1077;&#1082;&#1088;&#1072;&#1097;&#1077;&#1085;&#1080;&#1077;%20&#1087;&#1088;&#1072;&#1074;&#1086;&#1086;&#1090;&#1085;&#1086;&#1096;&#1077;&#1085;&#1080;&#1081;.docx"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7D52-3452-451A-A4F6-66B99083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51</Pages>
  <Words>21953</Words>
  <Characters>125135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6</cp:revision>
  <cp:lastPrinted>2019-10-03T10:52:00Z</cp:lastPrinted>
  <dcterms:created xsi:type="dcterms:W3CDTF">2019-10-02T05:48:00Z</dcterms:created>
  <dcterms:modified xsi:type="dcterms:W3CDTF">2020-01-24T09:43:00Z</dcterms:modified>
</cp:coreProperties>
</file>