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r w:rsidR="008D3B30">
        <w:rPr>
          <w:b/>
          <w:sz w:val="28"/>
          <w:szCs w:val="28"/>
        </w:rPr>
        <w:t xml:space="preserve">Российская Федерация, </w:t>
      </w:r>
      <w:r>
        <w:rPr>
          <w:b/>
          <w:sz w:val="28"/>
          <w:szCs w:val="28"/>
        </w:rPr>
        <w:t xml:space="preserve">Краснодарский край, Новокубанский район, </w:t>
      </w:r>
      <w:r w:rsidR="008D3B30">
        <w:rPr>
          <w:b/>
          <w:sz w:val="28"/>
          <w:szCs w:val="28"/>
        </w:rPr>
        <w:t xml:space="preserve">Новокубанское городское поселение, </w:t>
      </w:r>
      <w:r w:rsidRPr="00DE208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ород </w:t>
      </w:r>
      <w:r w:rsidRPr="00DE2087">
        <w:rPr>
          <w:b/>
          <w:sz w:val="28"/>
          <w:szCs w:val="28"/>
        </w:rPr>
        <w:t>Новокубанск, ул</w:t>
      </w:r>
      <w:r>
        <w:rPr>
          <w:b/>
          <w:sz w:val="28"/>
          <w:szCs w:val="28"/>
        </w:rPr>
        <w:t xml:space="preserve">ица </w:t>
      </w:r>
      <w:r w:rsidR="008D3B30">
        <w:rPr>
          <w:b/>
          <w:sz w:val="28"/>
          <w:szCs w:val="28"/>
        </w:rPr>
        <w:t>Большевистская, 79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2407B0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 w:rsidR="000C5396"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 w:rsidR="00CC74EC"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="00E718EA" w:rsidRPr="00716896">
        <w:rPr>
          <w:sz w:val="28"/>
        </w:rPr>
        <w:t xml:space="preserve">Федеральным законом Российской Федерации от 6 октября </w:t>
      </w:r>
      <w:r w:rsidR="008970B0">
        <w:rPr>
          <w:sz w:val="28"/>
        </w:rPr>
        <w:t xml:space="preserve">                     </w:t>
      </w:r>
      <w:r w:rsidR="00E718EA" w:rsidRPr="00716896">
        <w:rPr>
          <w:sz w:val="28"/>
        </w:rPr>
        <w:t xml:space="preserve">2003 года № 131-ФЗ «Об общих принципах организации местного </w:t>
      </w:r>
      <w:r w:rsidR="00E718EA" w:rsidRPr="002407B0">
        <w:rPr>
          <w:sz w:val="28"/>
        </w:rPr>
        <w:t xml:space="preserve">самоуправления в Российской Федерации», </w:t>
      </w:r>
      <w:r w:rsidR="00D66C13" w:rsidRPr="002407B0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="00D66C13" w:rsidRPr="008D3B30">
        <w:rPr>
          <w:sz w:val="28"/>
          <w:szCs w:val="28"/>
        </w:rPr>
        <w:t xml:space="preserve">района от </w:t>
      </w:r>
      <w:r w:rsidR="000638E1">
        <w:rPr>
          <w:sz w:val="28"/>
          <w:szCs w:val="28"/>
        </w:rPr>
        <w:t xml:space="preserve">02 июля </w:t>
      </w:r>
      <w:r w:rsidR="00D66C13" w:rsidRPr="008D3B30">
        <w:rPr>
          <w:sz w:val="28"/>
          <w:szCs w:val="28"/>
        </w:rPr>
        <w:t xml:space="preserve"> 2021 года № </w:t>
      </w:r>
      <w:r w:rsidR="000638E1">
        <w:rPr>
          <w:sz w:val="28"/>
          <w:szCs w:val="28"/>
        </w:rPr>
        <w:t>613</w:t>
      </w:r>
      <w:r w:rsidR="00D66C13" w:rsidRPr="008D3B30">
        <w:rPr>
          <w:sz w:val="28"/>
          <w:szCs w:val="28"/>
        </w:rPr>
        <w:t xml:space="preserve"> «О назначении публичных слу</w:t>
      </w:r>
      <w:r w:rsidR="00D66C13" w:rsidRPr="002407B0">
        <w:rPr>
          <w:sz w:val="28"/>
          <w:szCs w:val="28"/>
        </w:rPr>
        <w:t>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D66C13" w:rsidRPr="002407B0">
        <w:rPr>
          <w:sz w:val="28"/>
          <w:szCs w:val="28"/>
        </w:rPr>
        <w:t xml:space="preserve">, </w:t>
      </w:r>
      <w:proofErr w:type="gramStart"/>
      <w:r w:rsidR="00D66C13" w:rsidRPr="002407B0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="00D66C13" w:rsidRPr="002407B0">
        <w:rPr>
          <w:b/>
          <w:sz w:val="28"/>
          <w:szCs w:val="28"/>
        </w:rPr>
        <w:t xml:space="preserve"> </w:t>
      </w:r>
      <w:r w:rsidR="00F411FC" w:rsidRPr="002407B0">
        <w:rPr>
          <w:sz w:val="28"/>
          <w:szCs w:val="28"/>
        </w:rPr>
        <w:t xml:space="preserve">рассмотрев </w:t>
      </w:r>
      <w:r w:rsidR="00CC74EC" w:rsidRPr="002407B0">
        <w:rPr>
          <w:sz w:val="28"/>
          <w:szCs w:val="28"/>
        </w:rPr>
        <w:t xml:space="preserve">заявление </w:t>
      </w:r>
      <w:r w:rsidR="008D3B30">
        <w:rPr>
          <w:sz w:val="28"/>
          <w:szCs w:val="28"/>
        </w:rPr>
        <w:t>Ткаченко Олеси Юрьевны</w:t>
      </w:r>
      <w:r w:rsidR="00F411FC" w:rsidRPr="002407B0">
        <w:rPr>
          <w:sz w:val="28"/>
          <w:szCs w:val="28"/>
        </w:rPr>
        <w:t xml:space="preserve">, </w:t>
      </w:r>
      <w:r w:rsidR="00E718EA" w:rsidRPr="002407B0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2407B0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 w:rsidR="008D3B30">
        <w:rPr>
          <w:sz w:val="28"/>
          <w:szCs w:val="28"/>
          <w:shd w:val="clear" w:color="auto" w:fill="FFFFFF"/>
        </w:rPr>
        <w:t>616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2407B0">
        <w:rPr>
          <w:sz w:val="28"/>
          <w:szCs w:val="28"/>
        </w:rPr>
        <w:t xml:space="preserve">с кадастровым номером </w:t>
      </w:r>
      <w:r w:rsidR="00881FDA" w:rsidRPr="002407B0">
        <w:rPr>
          <w:rStyle w:val="button-search"/>
          <w:sz w:val="28"/>
          <w:szCs w:val="28"/>
        </w:rPr>
        <w:t>23:21:04010</w:t>
      </w:r>
      <w:r w:rsidR="00E0040A">
        <w:rPr>
          <w:rStyle w:val="button-search"/>
          <w:sz w:val="28"/>
          <w:szCs w:val="28"/>
        </w:rPr>
        <w:t>0</w:t>
      </w:r>
      <w:r w:rsidR="008D3B30">
        <w:rPr>
          <w:rStyle w:val="button-search"/>
          <w:sz w:val="28"/>
          <w:szCs w:val="28"/>
        </w:rPr>
        <w:t>8</w:t>
      </w:r>
      <w:proofErr w:type="gramEnd"/>
      <w:r w:rsidR="00881FDA" w:rsidRPr="002407B0">
        <w:rPr>
          <w:rStyle w:val="button-search"/>
          <w:sz w:val="28"/>
          <w:szCs w:val="28"/>
        </w:rPr>
        <w:t>:</w:t>
      </w:r>
      <w:r w:rsidR="008D3B30">
        <w:rPr>
          <w:rStyle w:val="button-search"/>
          <w:sz w:val="28"/>
          <w:szCs w:val="28"/>
        </w:rPr>
        <w:t>4557</w:t>
      </w:r>
      <w:r w:rsidR="00881FDA" w:rsidRPr="002407B0">
        <w:rPr>
          <w:sz w:val="28"/>
          <w:szCs w:val="28"/>
        </w:rPr>
        <w:t xml:space="preserve">, </w:t>
      </w:r>
      <w:proofErr w:type="gramStart"/>
      <w:r w:rsidR="00881FDA" w:rsidRPr="002407B0">
        <w:rPr>
          <w:sz w:val="28"/>
          <w:szCs w:val="28"/>
        </w:rPr>
        <w:t>расположенном</w:t>
      </w:r>
      <w:proofErr w:type="gramEnd"/>
      <w:r w:rsidR="00881FDA" w:rsidRPr="002407B0">
        <w:rPr>
          <w:sz w:val="28"/>
          <w:szCs w:val="28"/>
        </w:rPr>
        <w:t xml:space="preserve"> по адресу: </w:t>
      </w:r>
      <w:r w:rsidR="008D3B30">
        <w:rPr>
          <w:sz w:val="28"/>
          <w:szCs w:val="28"/>
        </w:rPr>
        <w:t xml:space="preserve">Российская Федерация, </w:t>
      </w:r>
      <w:r w:rsidR="00881FDA" w:rsidRPr="002407B0">
        <w:rPr>
          <w:sz w:val="28"/>
          <w:szCs w:val="28"/>
        </w:rPr>
        <w:t>Краснодарский край, Новокубанский район,</w:t>
      </w:r>
      <w:r w:rsidR="008D3B30">
        <w:rPr>
          <w:sz w:val="28"/>
          <w:szCs w:val="28"/>
        </w:rPr>
        <w:t xml:space="preserve"> Новокубанское городское поселение,</w:t>
      </w:r>
      <w:r w:rsidR="00881FDA" w:rsidRPr="002407B0">
        <w:rPr>
          <w:sz w:val="28"/>
          <w:szCs w:val="28"/>
        </w:rPr>
        <w:t xml:space="preserve"> город Новокубанск,  улица </w:t>
      </w:r>
      <w:r w:rsidR="008D3B30">
        <w:rPr>
          <w:sz w:val="28"/>
          <w:szCs w:val="28"/>
        </w:rPr>
        <w:t>Большевистская,</w:t>
      </w:r>
      <w:r w:rsidR="00365C76">
        <w:rPr>
          <w:sz w:val="28"/>
          <w:szCs w:val="28"/>
        </w:rPr>
        <w:t xml:space="preserve"> </w:t>
      </w:r>
      <w:r w:rsidR="00C37781">
        <w:rPr>
          <w:sz w:val="28"/>
          <w:szCs w:val="28"/>
        </w:rPr>
        <w:t>79</w:t>
      </w:r>
      <w:r w:rsidR="00E0040A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>(заключение комиссии от ХХ </w:t>
      </w:r>
      <w:r w:rsidR="00D17F1A" w:rsidRPr="002407B0">
        <w:rPr>
          <w:sz w:val="28"/>
          <w:szCs w:val="28"/>
        </w:rPr>
        <w:t xml:space="preserve"> </w:t>
      </w:r>
      <w:r w:rsidR="000638E1">
        <w:rPr>
          <w:sz w:val="28"/>
          <w:szCs w:val="28"/>
        </w:rPr>
        <w:t>июня</w:t>
      </w:r>
      <w:r w:rsidR="00620E2B" w:rsidRPr="002407B0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>202</w:t>
      </w:r>
      <w:r w:rsidR="00620E2B" w:rsidRPr="002407B0">
        <w:rPr>
          <w:sz w:val="28"/>
          <w:szCs w:val="28"/>
        </w:rPr>
        <w:t>1</w:t>
      </w:r>
      <w:r w:rsidRPr="002407B0">
        <w:rPr>
          <w:sz w:val="28"/>
          <w:szCs w:val="28"/>
        </w:rPr>
        <w:t xml:space="preserve"> года № </w:t>
      </w:r>
      <w:r w:rsidR="008A7741" w:rsidRPr="002407B0">
        <w:rPr>
          <w:sz w:val="28"/>
          <w:szCs w:val="28"/>
        </w:rPr>
        <w:t>Х</w:t>
      </w:r>
      <w:r w:rsidRPr="002407B0">
        <w:rPr>
          <w:sz w:val="28"/>
          <w:szCs w:val="28"/>
        </w:rPr>
        <w:t>Х), руководствуясь Уставом Новокубанского городского поселения Новокубанского района,</w:t>
      </w:r>
      <w:r w:rsidR="00E0040A">
        <w:rPr>
          <w:sz w:val="28"/>
          <w:szCs w:val="28"/>
        </w:rPr>
        <w:t xml:space="preserve"> </w:t>
      </w:r>
      <w:proofErr w:type="spellStart"/>
      <w:proofErr w:type="gramStart"/>
      <w:r w:rsidR="00FC0057" w:rsidRPr="002407B0">
        <w:rPr>
          <w:sz w:val="28"/>
          <w:szCs w:val="28"/>
        </w:rPr>
        <w:t>п</w:t>
      </w:r>
      <w:proofErr w:type="spellEnd"/>
      <w:proofErr w:type="gramEnd"/>
      <w:r w:rsidR="00FC0057" w:rsidRPr="002407B0">
        <w:rPr>
          <w:sz w:val="28"/>
          <w:szCs w:val="28"/>
        </w:rPr>
        <w:t xml:space="preserve">  </w:t>
      </w:r>
      <w:r w:rsidRPr="002407B0">
        <w:rPr>
          <w:sz w:val="28"/>
          <w:szCs w:val="28"/>
        </w:rPr>
        <w:t>о с т а </w:t>
      </w:r>
      <w:proofErr w:type="spellStart"/>
      <w:r w:rsidRPr="002407B0">
        <w:rPr>
          <w:sz w:val="28"/>
          <w:szCs w:val="28"/>
        </w:rPr>
        <w:t>н</w:t>
      </w:r>
      <w:proofErr w:type="spellEnd"/>
      <w:r w:rsidRPr="002407B0">
        <w:rPr>
          <w:sz w:val="28"/>
          <w:szCs w:val="28"/>
        </w:rPr>
        <w:t> о в л я ю:</w:t>
      </w:r>
    </w:p>
    <w:p w:rsidR="00365C76" w:rsidRDefault="00DF5199" w:rsidP="00825421">
      <w:pPr>
        <w:ind w:firstLine="708"/>
        <w:jc w:val="both"/>
        <w:rPr>
          <w:sz w:val="28"/>
          <w:szCs w:val="28"/>
        </w:rPr>
      </w:pPr>
      <w:r w:rsidRPr="002407B0">
        <w:rPr>
          <w:sz w:val="28"/>
          <w:szCs w:val="28"/>
        </w:rPr>
        <w:t>1. </w:t>
      </w:r>
      <w:r w:rsidR="008D3B30">
        <w:rPr>
          <w:sz w:val="28"/>
          <w:szCs w:val="28"/>
        </w:rPr>
        <w:t>Предоставить</w:t>
      </w:r>
      <w:r w:rsidR="007335F7" w:rsidRPr="002407B0">
        <w:rPr>
          <w:sz w:val="28"/>
          <w:szCs w:val="28"/>
        </w:rPr>
        <w:t xml:space="preserve"> </w:t>
      </w:r>
      <w:r w:rsidR="008D3B30">
        <w:rPr>
          <w:sz w:val="28"/>
          <w:szCs w:val="28"/>
        </w:rPr>
        <w:t>Ткаченко Олес</w:t>
      </w:r>
      <w:r w:rsidR="00C37781">
        <w:rPr>
          <w:sz w:val="28"/>
          <w:szCs w:val="28"/>
        </w:rPr>
        <w:t>е</w:t>
      </w:r>
      <w:r w:rsidR="008D3B30">
        <w:rPr>
          <w:sz w:val="28"/>
          <w:szCs w:val="28"/>
        </w:rPr>
        <w:t xml:space="preserve"> Юрьевне</w:t>
      </w:r>
      <w:r w:rsidR="004F7DF5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 xml:space="preserve"> </w:t>
      </w:r>
      <w:r w:rsidR="009F2730" w:rsidRPr="002407B0">
        <w:rPr>
          <w:sz w:val="28"/>
          <w:szCs w:val="28"/>
        </w:rPr>
        <w:t xml:space="preserve">разрешение </w:t>
      </w:r>
      <w:r w:rsidR="00CC74EC" w:rsidRPr="002407B0">
        <w:rPr>
          <w:sz w:val="28"/>
          <w:szCs w:val="28"/>
        </w:rPr>
        <w:t>на отклонение от предельных параметров разрешенного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строительства,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реконструкции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объектов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капитально</w:t>
      </w:r>
      <w:r w:rsidR="00881FDA" w:rsidRPr="002407B0">
        <w:rPr>
          <w:sz w:val="28"/>
          <w:szCs w:val="28"/>
        </w:rPr>
        <w:t xml:space="preserve">го </w:t>
      </w:r>
      <w:r w:rsidR="00CC74EC" w:rsidRPr="002407B0">
        <w:rPr>
          <w:sz w:val="28"/>
          <w:szCs w:val="28"/>
        </w:rPr>
        <w:t xml:space="preserve">строительства на земельном участке </w:t>
      </w:r>
      <w:r w:rsidR="00881FDA" w:rsidRPr="002407B0">
        <w:rPr>
          <w:sz w:val="28"/>
          <w:szCs w:val="28"/>
        </w:rPr>
        <w:t xml:space="preserve">площадью </w:t>
      </w:r>
      <w:r w:rsidR="008D3B30">
        <w:rPr>
          <w:sz w:val="28"/>
          <w:szCs w:val="28"/>
          <w:shd w:val="clear" w:color="auto" w:fill="FFFFFF"/>
        </w:rPr>
        <w:t>616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2407B0">
        <w:rPr>
          <w:sz w:val="28"/>
          <w:szCs w:val="28"/>
        </w:rPr>
        <w:t xml:space="preserve">с кадастровым номером </w:t>
      </w:r>
      <w:r w:rsidR="00CC74EC" w:rsidRPr="002407B0">
        <w:rPr>
          <w:rStyle w:val="button-search"/>
          <w:sz w:val="28"/>
          <w:szCs w:val="28"/>
        </w:rPr>
        <w:t>23:21:04010</w:t>
      </w:r>
      <w:r w:rsidR="00E0040A">
        <w:rPr>
          <w:rStyle w:val="button-search"/>
          <w:sz w:val="28"/>
          <w:szCs w:val="28"/>
        </w:rPr>
        <w:t>0</w:t>
      </w:r>
      <w:r w:rsidR="008D3B30">
        <w:rPr>
          <w:rStyle w:val="button-search"/>
          <w:sz w:val="28"/>
          <w:szCs w:val="28"/>
        </w:rPr>
        <w:t>8</w:t>
      </w:r>
      <w:r w:rsidR="00CC74EC" w:rsidRPr="002407B0">
        <w:rPr>
          <w:rStyle w:val="button-search"/>
          <w:sz w:val="28"/>
          <w:szCs w:val="28"/>
        </w:rPr>
        <w:t>:</w:t>
      </w:r>
      <w:r w:rsidR="008D3B30">
        <w:rPr>
          <w:rStyle w:val="button-search"/>
          <w:sz w:val="28"/>
          <w:szCs w:val="28"/>
        </w:rPr>
        <w:t>4557</w:t>
      </w:r>
      <w:r w:rsidR="00CC74EC" w:rsidRPr="002407B0">
        <w:rPr>
          <w:sz w:val="28"/>
          <w:szCs w:val="28"/>
        </w:rPr>
        <w:t xml:space="preserve">, расположенном по адресу: </w:t>
      </w:r>
      <w:r w:rsidR="008D3B30">
        <w:rPr>
          <w:sz w:val="28"/>
          <w:szCs w:val="28"/>
        </w:rPr>
        <w:t xml:space="preserve">Российская Федерация, </w:t>
      </w:r>
      <w:r w:rsidR="008D3B30" w:rsidRPr="002407B0">
        <w:rPr>
          <w:sz w:val="28"/>
          <w:szCs w:val="28"/>
        </w:rPr>
        <w:t xml:space="preserve">Краснодарский край, Новокубанский </w:t>
      </w:r>
      <w:r w:rsidR="008D3B30">
        <w:rPr>
          <w:sz w:val="28"/>
          <w:szCs w:val="28"/>
        </w:rPr>
        <w:t xml:space="preserve">                              </w:t>
      </w:r>
      <w:r w:rsidR="008D3B30" w:rsidRPr="002407B0">
        <w:rPr>
          <w:sz w:val="28"/>
          <w:szCs w:val="28"/>
        </w:rPr>
        <w:t>район,</w:t>
      </w:r>
      <w:r w:rsidR="008D3B30">
        <w:rPr>
          <w:sz w:val="28"/>
          <w:szCs w:val="28"/>
        </w:rPr>
        <w:t xml:space="preserve"> Новокубанское городское поселение,</w:t>
      </w:r>
      <w:r w:rsidR="008D3B30" w:rsidRPr="002407B0">
        <w:rPr>
          <w:sz w:val="28"/>
          <w:szCs w:val="28"/>
        </w:rPr>
        <w:t xml:space="preserve"> город Новокубанск,  </w:t>
      </w:r>
      <w:r w:rsidR="008D3B30">
        <w:rPr>
          <w:sz w:val="28"/>
          <w:szCs w:val="28"/>
        </w:rPr>
        <w:t xml:space="preserve">                        </w:t>
      </w:r>
    </w:p>
    <w:p w:rsidR="00365C76" w:rsidRDefault="00365C76" w:rsidP="00825421">
      <w:pPr>
        <w:ind w:firstLine="708"/>
        <w:jc w:val="both"/>
        <w:rPr>
          <w:sz w:val="28"/>
          <w:szCs w:val="28"/>
        </w:rPr>
      </w:pPr>
    </w:p>
    <w:p w:rsidR="00365C76" w:rsidRDefault="00365C76" w:rsidP="00365C76">
      <w:pPr>
        <w:jc w:val="both"/>
        <w:rPr>
          <w:sz w:val="28"/>
          <w:szCs w:val="28"/>
        </w:rPr>
      </w:pPr>
    </w:p>
    <w:p w:rsidR="00E0040A" w:rsidRPr="008D3B30" w:rsidRDefault="008D3B30" w:rsidP="00365C76">
      <w:pPr>
        <w:jc w:val="both"/>
        <w:rPr>
          <w:rStyle w:val="7"/>
          <w:b w:val="0"/>
          <w:bCs w:val="0"/>
          <w:color w:val="auto"/>
          <w:spacing w:val="0"/>
          <w:lang w:bidi="ar-SA"/>
        </w:rPr>
      </w:pPr>
      <w:r w:rsidRPr="002407B0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Большевистская</w:t>
      </w:r>
      <w:r w:rsidR="003C4BEA" w:rsidRPr="002407B0">
        <w:rPr>
          <w:sz w:val="28"/>
          <w:szCs w:val="28"/>
        </w:rPr>
        <w:t>,</w:t>
      </w:r>
      <w:r w:rsidR="0051176A">
        <w:rPr>
          <w:sz w:val="28"/>
          <w:szCs w:val="28"/>
        </w:rPr>
        <w:t xml:space="preserve"> 79</w:t>
      </w:r>
      <w:r>
        <w:rPr>
          <w:sz w:val="28"/>
          <w:szCs w:val="28"/>
        </w:rPr>
        <w:t xml:space="preserve"> </w:t>
      </w:r>
      <w:r w:rsidR="00825421" w:rsidRPr="002407B0">
        <w:rPr>
          <w:sz w:val="28"/>
          <w:szCs w:val="28"/>
        </w:rPr>
        <w:t xml:space="preserve">с </w:t>
      </w:r>
      <w:r w:rsidR="00365C76">
        <w:rPr>
          <w:sz w:val="28"/>
          <w:szCs w:val="28"/>
        </w:rPr>
        <w:t>целью</w:t>
      </w:r>
      <w:r>
        <w:rPr>
          <w:sz w:val="28"/>
          <w:szCs w:val="28"/>
        </w:rPr>
        <w:t xml:space="preserve"> строител</w:t>
      </w:r>
      <w:r w:rsidR="00365C76">
        <w:rPr>
          <w:sz w:val="28"/>
          <w:szCs w:val="28"/>
        </w:rPr>
        <w:t xml:space="preserve">ьства </w:t>
      </w:r>
      <w:r>
        <w:rPr>
          <w:sz w:val="28"/>
          <w:szCs w:val="28"/>
        </w:rPr>
        <w:t>индивидуального жилого дома</w:t>
      </w:r>
      <w:r>
        <w:rPr>
          <w:b/>
          <w:sz w:val="28"/>
          <w:szCs w:val="28"/>
        </w:rPr>
        <w:t xml:space="preserve"> </w:t>
      </w:r>
      <w:r w:rsidR="00CC74EC" w:rsidRPr="002407B0">
        <w:rPr>
          <w:rStyle w:val="7"/>
          <w:b w:val="0"/>
          <w:color w:val="auto"/>
        </w:rPr>
        <w:t>на расстоянии</w:t>
      </w:r>
      <w:r w:rsidR="00FD65E8" w:rsidRPr="002407B0">
        <w:rPr>
          <w:rStyle w:val="7"/>
          <w:b w:val="0"/>
          <w:color w:val="auto"/>
        </w:rPr>
        <w:t xml:space="preserve"> не </w:t>
      </w:r>
      <w:r w:rsidR="00290E9D" w:rsidRPr="002407B0">
        <w:rPr>
          <w:rStyle w:val="7"/>
          <w:b w:val="0"/>
          <w:color w:val="auto"/>
        </w:rPr>
        <w:t>менее</w:t>
      </w:r>
      <w:r w:rsidR="00FD65E8" w:rsidRPr="002407B0">
        <w:rPr>
          <w:rStyle w:val="7"/>
          <w:b w:val="0"/>
          <w:color w:val="auto"/>
        </w:rPr>
        <w:t>:</w:t>
      </w:r>
      <w:r w:rsidR="00A27536" w:rsidRPr="002407B0">
        <w:rPr>
          <w:rStyle w:val="7"/>
          <w:b w:val="0"/>
          <w:color w:val="auto"/>
        </w:rPr>
        <w:t xml:space="preserve"> </w:t>
      </w:r>
    </w:p>
    <w:p w:rsidR="00A27536" w:rsidRDefault="008D3B30" w:rsidP="00825421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t>1</w:t>
      </w:r>
      <w:r w:rsidR="00E0040A">
        <w:rPr>
          <w:rStyle w:val="7"/>
          <w:b w:val="0"/>
          <w:color w:val="auto"/>
        </w:rPr>
        <w:t>,0</w:t>
      </w:r>
      <w:r w:rsidR="00CC74EC" w:rsidRPr="002407B0">
        <w:rPr>
          <w:rStyle w:val="7"/>
          <w:b w:val="0"/>
          <w:color w:val="auto"/>
        </w:rPr>
        <w:t xml:space="preserve"> м от межевой границы с соседним земельным участком по </w:t>
      </w:r>
      <w:r w:rsidR="00A27536" w:rsidRPr="002407B0">
        <w:rPr>
          <w:rStyle w:val="7"/>
          <w:b w:val="0"/>
          <w:color w:val="auto"/>
        </w:rPr>
        <w:t xml:space="preserve"> </w:t>
      </w:r>
      <w:r>
        <w:rPr>
          <w:rStyle w:val="7"/>
          <w:b w:val="0"/>
          <w:color w:val="auto"/>
        </w:rPr>
        <w:t xml:space="preserve">                                   </w:t>
      </w:r>
      <w:r w:rsidR="00CC74EC" w:rsidRPr="002407B0">
        <w:rPr>
          <w:rStyle w:val="7"/>
          <w:b w:val="0"/>
          <w:color w:val="auto"/>
        </w:rPr>
        <w:t xml:space="preserve">ул. </w:t>
      </w:r>
      <w:r>
        <w:rPr>
          <w:rStyle w:val="7"/>
          <w:b w:val="0"/>
          <w:color w:val="auto"/>
        </w:rPr>
        <w:t>Гагарина, 69</w:t>
      </w:r>
      <w:r w:rsidR="00C37781">
        <w:rPr>
          <w:rStyle w:val="7"/>
          <w:b w:val="0"/>
          <w:color w:val="auto"/>
        </w:rPr>
        <w:t>а</w:t>
      </w:r>
      <w:r w:rsidR="00E0040A">
        <w:rPr>
          <w:rStyle w:val="7"/>
          <w:b w:val="0"/>
          <w:color w:val="auto"/>
        </w:rPr>
        <w:t>;</w:t>
      </w:r>
    </w:p>
    <w:p w:rsidR="00E0040A" w:rsidRDefault="008D3B30" w:rsidP="00825421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t>1,5</w:t>
      </w:r>
      <w:r w:rsidR="00E0040A" w:rsidRPr="002407B0">
        <w:rPr>
          <w:rStyle w:val="7"/>
          <w:b w:val="0"/>
          <w:color w:val="auto"/>
        </w:rPr>
        <w:t xml:space="preserve"> м от </w:t>
      </w:r>
      <w:r>
        <w:rPr>
          <w:rStyle w:val="7"/>
          <w:b w:val="0"/>
          <w:color w:val="auto"/>
        </w:rPr>
        <w:t xml:space="preserve">фасадной </w:t>
      </w:r>
      <w:r w:rsidR="00E0040A" w:rsidRPr="002407B0">
        <w:rPr>
          <w:rStyle w:val="7"/>
          <w:b w:val="0"/>
          <w:color w:val="auto"/>
        </w:rPr>
        <w:t xml:space="preserve">межевой границы </w:t>
      </w:r>
      <w:r>
        <w:rPr>
          <w:rStyle w:val="7"/>
          <w:b w:val="0"/>
          <w:color w:val="auto"/>
        </w:rPr>
        <w:t>по</w:t>
      </w:r>
      <w:r w:rsidR="00E0040A">
        <w:rPr>
          <w:rStyle w:val="7"/>
          <w:b w:val="0"/>
          <w:color w:val="auto"/>
        </w:rPr>
        <w:t xml:space="preserve">  </w:t>
      </w:r>
      <w:r w:rsidR="00E0040A" w:rsidRPr="002407B0">
        <w:rPr>
          <w:rStyle w:val="7"/>
          <w:b w:val="0"/>
          <w:color w:val="auto"/>
        </w:rPr>
        <w:t xml:space="preserve">ул. </w:t>
      </w:r>
      <w:r>
        <w:rPr>
          <w:rStyle w:val="7"/>
          <w:b w:val="0"/>
          <w:color w:val="auto"/>
        </w:rPr>
        <w:t>Гагарина;</w:t>
      </w:r>
    </w:p>
    <w:p w:rsidR="008D3B30" w:rsidRDefault="008D3B30" w:rsidP="008D3B30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t xml:space="preserve">2,0 м </w:t>
      </w:r>
      <w:r w:rsidRPr="002407B0">
        <w:rPr>
          <w:rStyle w:val="7"/>
          <w:b w:val="0"/>
          <w:color w:val="auto"/>
        </w:rPr>
        <w:t xml:space="preserve">от </w:t>
      </w:r>
      <w:r>
        <w:rPr>
          <w:rStyle w:val="7"/>
          <w:b w:val="0"/>
          <w:color w:val="auto"/>
        </w:rPr>
        <w:t xml:space="preserve">фасадной </w:t>
      </w:r>
      <w:r w:rsidRPr="002407B0">
        <w:rPr>
          <w:rStyle w:val="7"/>
          <w:b w:val="0"/>
          <w:color w:val="auto"/>
        </w:rPr>
        <w:t xml:space="preserve">межевой границы </w:t>
      </w:r>
      <w:r>
        <w:rPr>
          <w:rStyle w:val="7"/>
          <w:b w:val="0"/>
          <w:color w:val="auto"/>
        </w:rPr>
        <w:t xml:space="preserve">по  </w:t>
      </w:r>
      <w:r w:rsidRPr="002407B0">
        <w:rPr>
          <w:rStyle w:val="7"/>
          <w:b w:val="0"/>
          <w:color w:val="auto"/>
        </w:rPr>
        <w:t xml:space="preserve">ул. </w:t>
      </w:r>
      <w:r>
        <w:rPr>
          <w:rStyle w:val="7"/>
          <w:b w:val="0"/>
          <w:color w:val="auto"/>
        </w:rPr>
        <w:t>Большевистская.</w:t>
      </w:r>
    </w:p>
    <w:p w:rsidR="00DF5199" w:rsidRPr="00A27536" w:rsidRDefault="00A226B8" w:rsidP="00825421">
      <w:pPr>
        <w:ind w:firstLine="708"/>
        <w:jc w:val="both"/>
        <w:rPr>
          <w:bCs/>
          <w:color w:val="FF0000"/>
          <w:spacing w:val="-10"/>
          <w:sz w:val="28"/>
          <w:szCs w:val="28"/>
          <w:lang w:bidi="ru-RU"/>
        </w:rPr>
      </w:pPr>
      <w:r w:rsidRPr="002407B0">
        <w:rPr>
          <w:sz w:val="28"/>
          <w:szCs w:val="28"/>
        </w:rPr>
        <w:t>2</w:t>
      </w:r>
      <w:r w:rsidR="00DF5199" w:rsidRPr="002407B0">
        <w:rPr>
          <w:sz w:val="28"/>
          <w:szCs w:val="28"/>
        </w:rPr>
        <w:t>. Отделу имущественных и земельных отношений</w:t>
      </w:r>
      <w:r w:rsidR="00DF5199"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199" w:rsidRPr="00567343">
        <w:rPr>
          <w:sz w:val="28"/>
          <w:szCs w:val="28"/>
        </w:rPr>
        <w:t>. </w:t>
      </w:r>
      <w:proofErr w:type="gramStart"/>
      <w:r w:rsidR="00DF5199" w:rsidRPr="00567343">
        <w:rPr>
          <w:sz w:val="28"/>
          <w:szCs w:val="28"/>
        </w:rPr>
        <w:t>Контроль за</w:t>
      </w:r>
      <w:proofErr w:type="gramEnd"/>
      <w:r w:rsidR="00DF5199"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AD1EC6">
        <w:rPr>
          <w:sz w:val="28"/>
          <w:szCs w:val="28"/>
        </w:rPr>
        <w:t>С.Б. Гончарова</w:t>
      </w:r>
      <w:r w:rsidR="00DF5199" w:rsidRPr="00567343">
        <w:rPr>
          <w:sz w:val="28"/>
          <w:szCs w:val="28"/>
        </w:rPr>
        <w:t>.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199" w:rsidRPr="00567343">
        <w:rPr>
          <w:sz w:val="28"/>
          <w:szCs w:val="28"/>
        </w:rPr>
        <w:t>. Постановление вступает в силу со дня его подписания.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620E2B" w:rsidRDefault="00620E2B" w:rsidP="00DF5199">
      <w:pPr>
        <w:ind w:firstLine="708"/>
        <w:jc w:val="both"/>
        <w:rPr>
          <w:sz w:val="28"/>
          <w:szCs w:val="28"/>
        </w:rPr>
      </w:pPr>
    </w:p>
    <w:p w:rsidR="00A00B38" w:rsidRPr="00567343" w:rsidRDefault="00A00B38" w:rsidP="00DF5199">
      <w:pPr>
        <w:ind w:firstLine="708"/>
        <w:jc w:val="both"/>
        <w:rPr>
          <w:sz w:val="28"/>
          <w:szCs w:val="28"/>
        </w:rPr>
      </w:pPr>
    </w:p>
    <w:p w:rsidR="000638E1" w:rsidRDefault="000638E1" w:rsidP="00DF5199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20E2B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 xml:space="preserve">Новокубанского </w:t>
      </w:r>
    </w:p>
    <w:p w:rsidR="00B74CEE" w:rsidRPr="00567343" w:rsidRDefault="00DF5199" w:rsidP="000638E1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 xml:space="preserve">городского поселения </w:t>
      </w:r>
      <w:r w:rsidR="000638E1">
        <w:rPr>
          <w:sz w:val="28"/>
          <w:szCs w:val="28"/>
        </w:rPr>
        <w:t xml:space="preserve"> </w:t>
      </w: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</w:r>
      <w:r w:rsidR="000638E1">
        <w:rPr>
          <w:sz w:val="28"/>
          <w:szCs w:val="28"/>
        </w:rPr>
        <w:t xml:space="preserve">                                 А.Е. </w:t>
      </w:r>
      <w:proofErr w:type="spellStart"/>
      <w:r w:rsidR="000638E1">
        <w:rPr>
          <w:sz w:val="28"/>
          <w:szCs w:val="28"/>
        </w:rPr>
        <w:t>Ворожко</w:t>
      </w:r>
      <w:proofErr w:type="spellEnd"/>
    </w:p>
    <w:sectPr w:rsidR="00B74CEE" w:rsidRPr="00567343" w:rsidSect="00142046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DE" w:rsidRDefault="00A455DE">
      <w:r>
        <w:separator/>
      </w:r>
    </w:p>
  </w:endnote>
  <w:endnote w:type="continuationSeparator" w:id="0">
    <w:p w:rsidR="00A455DE" w:rsidRDefault="00A45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DE" w:rsidRDefault="00A455DE">
      <w:r>
        <w:separator/>
      </w:r>
    </w:p>
  </w:footnote>
  <w:footnote w:type="continuationSeparator" w:id="0">
    <w:p w:rsidR="00A455DE" w:rsidRDefault="00A45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B30C9F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B30C9F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5C76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38E1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5857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1063"/>
    <w:rsid w:val="00201B42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3741D"/>
    <w:rsid w:val="00240390"/>
    <w:rsid w:val="002407B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0E9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6BD7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65C76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176A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0649"/>
    <w:rsid w:val="005F5CB7"/>
    <w:rsid w:val="005F743E"/>
    <w:rsid w:val="00602B0E"/>
    <w:rsid w:val="006139CD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65211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4F21"/>
    <w:rsid w:val="006D6089"/>
    <w:rsid w:val="006D789D"/>
    <w:rsid w:val="006E2917"/>
    <w:rsid w:val="006E3C92"/>
    <w:rsid w:val="006F5884"/>
    <w:rsid w:val="0070474C"/>
    <w:rsid w:val="007052C7"/>
    <w:rsid w:val="007114AC"/>
    <w:rsid w:val="00711976"/>
    <w:rsid w:val="0071320E"/>
    <w:rsid w:val="00715957"/>
    <w:rsid w:val="00722D7C"/>
    <w:rsid w:val="00725C95"/>
    <w:rsid w:val="00727E56"/>
    <w:rsid w:val="007335F7"/>
    <w:rsid w:val="00735F55"/>
    <w:rsid w:val="007376EB"/>
    <w:rsid w:val="00740606"/>
    <w:rsid w:val="00743DC1"/>
    <w:rsid w:val="00744534"/>
    <w:rsid w:val="007511D5"/>
    <w:rsid w:val="00751439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0D4"/>
    <w:rsid w:val="00802E01"/>
    <w:rsid w:val="008048CE"/>
    <w:rsid w:val="00805AF8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2E9E"/>
    <w:rsid w:val="008C34F9"/>
    <w:rsid w:val="008C464F"/>
    <w:rsid w:val="008C5152"/>
    <w:rsid w:val="008C6211"/>
    <w:rsid w:val="008D2D9C"/>
    <w:rsid w:val="008D3B30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37F5A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0B38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16247"/>
    <w:rsid w:val="00A21049"/>
    <w:rsid w:val="00A21453"/>
    <w:rsid w:val="00A21899"/>
    <w:rsid w:val="00A226B8"/>
    <w:rsid w:val="00A23EEF"/>
    <w:rsid w:val="00A23FF5"/>
    <w:rsid w:val="00A2681B"/>
    <w:rsid w:val="00A27536"/>
    <w:rsid w:val="00A30CAF"/>
    <w:rsid w:val="00A315A4"/>
    <w:rsid w:val="00A32F59"/>
    <w:rsid w:val="00A3350A"/>
    <w:rsid w:val="00A36B28"/>
    <w:rsid w:val="00A37311"/>
    <w:rsid w:val="00A4124E"/>
    <w:rsid w:val="00A455D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06AE"/>
    <w:rsid w:val="00A875D2"/>
    <w:rsid w:val="00A92ACB"/>
    <w:rsid w:val="00A92FD7"/>
    <w:rsid w:val="00A978A3"/>
    <w:rsid w:val="00AA2126"/>
    <w:rsid w:val="00AA37B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C81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8CB"/>
    <w:rsid w:val="00B30C9F"/>
    <w:rsid w:val="00B340E6"/>
    <w:rsid w:val="00B361AD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12C8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37781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1B54"/>
    <w:rsid w:val="00D0664C"/>
    <w:rsid w:val="00D06780"/>
    <w:rsid w:val="00D1008D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040A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D75A7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78DED-5D6A-431C-83AD-8F96E44D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38</cp:revision>
  <cp:lastPrinted>2021-03-15T05:55:00Z</cp:lastPrinted>
  <dcterms:created xsi:type="dcterms:W3CDTF">2021-01-19T08:39:00Z</dcterms:created>
  <dcterms:modified xsi:type="dcterms:W3CDTF">2021-06-03T06:45:00Z</dcterms:modified>
</cp:coreProperties>
</file>