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658"/>
        <w:gridCol w:w="4750"/>
      </w:tblGrid>
      <w:tr w:rsidR="00352038" w:rsidRPr="00127B3E" w:rsidTr="00E95A9F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E95A9F" w:rsidRDefault="001C3D4C" w:rsidP="00127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 xml:space="preserve">Информационный бюллетень </w:t>
            </w:r>
          </w:p>
          <w:p w:rsidR="00352038" w:rsidRPr="00E95A9F" w:rsidRDefault="001C3D4C" w:rsidP="004E1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 xml:space="preserve">«Вестник </w:t>
            </w:r>
            <w:r w:rsidR="004E1ECF">
              <w:rPr>
                <w:rFonts w:ascii="Arial" w:hAnsi="Arial" w:cs="Arial"/>
                <w:sz w:val="18"/>
                <w:szCs w:val="18"/>
              </w:rPr>
              <w:t>Новокубанского городского</w:t>
            </w:r>
            <w:r w:rsidRPr="00E95A9F">
              <w:rPr>
                <w:rFonts w:ascii="Arial" w:hAnsi="Arial" w:cs="Arial"/>
                <w:sz w:val="18"/>
                <w:szCs w:val="18"/>
              </w:rPr>
              <w:t xml:space="preserve">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E95A9F" w:rsidRDefault="005C7FE9">
            <w:pPr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>№</w:t>
            </w:r>
            <w:r w:rsidR="00A27271"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3BA5">
              <w:rPr>
                <w:rFonts w:ascii="Arial" w:hAnsi="Arial" w:cs="Arial"/>
                <w:sz w:val="18"/>
                <w:szCs w:val="18"/>
              </w:rPr>
              <w:t>2</w:t>
            </w:r>
            <w:r w:rsidR="00A43414"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734B" w:rsidRPr="00E95A9F">
              <w:rPr>
                <w:rFonts w:ascii="Arial" w:hAnsi="Arial" w:cs="Arial"/>
                <w:sz w:val="18"/>
                <w:szCs w:val="18"/>
              </w:rPr>
              <w:t>от</w:t>
            </w:r>
            <w:r w:rsidR="00B748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3BA5">
              <w:rPr>
                <w:rFonts w:ascii="Arial" w:hAnsi="Arial" w:cs="Arial"/>
                <w:sz w:val="18"/>
                <w:szCs w:val="18"/>
              </w:rPr>
              <w:t>2</w:t>
            </w:r>
            <w:r w:rsidR="00B748D1">
              <w:rPr>
                <w:rFonts w:ascii="Arial" w:hAnsi="Arial" w:cs="Arial"/>
                <w:sz w:val="18"/>
                <w:szCs w:val="18"/>
              </w:rPr>
              <w:t>4.04.2017 г.</w:t>
            </w:r>
            <w:r w:rsidR="00022FB6"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2038" w:rsidRPr="00E95A9F" w:rsidRDefault="00352038" w:rsidP="004E1ECF">
            <w:pPr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>Учредитель:</w:t>
            </w:r>
            <w:r w:rsidR="00E95A9F"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3D4C" w:rsidRPr="00E95A9F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r w:rsidR="004E1ECF">
              <w:rPr>
                <w:rFonts w:ascii="Arial" w:hAnsi="Arial" w:cs="Arial"/>
                <w:sz w:val="18"/>
                <w:szCs w:val="18"/>
              </w:rPr>
              <w:t>Новокубанского городского</w:t>
            </w:r>
            <w:r w:rsidR="001C3D4C" w:rsidRPr="00E95A9F">
              <w:rPr>
                <w:rFonts w:ascii="Arial" w:hAnsi="Arial" w:cs="Arial"/>
                <w:sz w:val="18"/>
                <w:szCs w:val="18"/>
              </w:rPr>
              <w:t xml:space="preserve"> поселения Новокубанского района</w:t>
            </w:r>
          </w:p>
        </w:tc>
      </w:tr>
    </w:tbl>
    <w:p w:rsidR="00A27271" w:rsidRDefault="00F95B1B" w:rsidP="00A2727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6614A2" w:rsidRDefault="006614A2" w:rsidP="00DD10ED">
      <w:pPr>
        <w:rPr>
          <w:b/>
          <w:sz w:val="18"/>
          <w:szCs w:val="18"/>
        </w:rPr>
      </w:pPr>
    </w:p>
    <w:p w:rsidR="0005547B" w:rsidRDefault="0005547B" w:rsidP="00DD10ED">
      <w:pPr>
        <w:rPr>
          <w:b/>
          <w:sz w:val="18"/>
          <w:szCs w:val="18"/>
        </w:rPr>
      </w:pPr>
    </w:p>
    <w:p w:rsidR="00D7009A" w:rsidRPr="00F44D0B" w:rsidRDefault="00D7009A" w:rsidP="00D7009A">
      <w:pPr>
        <w:ind w:firstLine="546"/>
        <w:jc w:val="center"/>
        <w:outlineLvl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7009A" w:rsidRPr="00F44D0B" w:rsidRDefault="00D7009A" w:rsidP="00D7009A">
      <w:pPr>
        <w:ind w:firstLine="546"/>
        <w:jc w:val="center"/>
        <w:outlineLvl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F44D0B">
        <w:rPr>
          <w:rFonts w:ascii="Arial" w:hAnsi="Arial" w:cs="Arial"/>
          <w:color w:val="000000"/>
          <w:sz w:val="16"/>
          <w:szCs w:val="16"/>
        </w:rPr>
        <w:t>КРАСНОДАРСКИЙ КРАЙ</w:t>
      </w:r>
    </w:p>
    <w:p w:rsidR="00D7009A" w:rsidRPr="00F44D0B" w:rsidRDefault="00D7009A" w:rsidP="00D7009A">
      <w:pPr>
        <w:ind w:firstLine="546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44D0B">
        <w:rPr>
          <w:rFonts w:ascii="Arial" w:hAnsi="Arial" w:cs="Arial"/>
          <w:color w:val="000000"/>
          <w:sz w:val="16"/>
          <w:szCs w:val="16"/>
        </w:rPr>
        <w:t>НОВОКУБАНСКИЙ РАЙОН</w:t>
      </w:r>
    </w:p>
    <w:p w:rsidR="00D7009A" w:rsidRPr="00F44D0B" w:rsidRDefault="00D7009A" w:rsidP="00D7009A">
      <w:pPr>
        <w:ind w:firstLine="546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44D0B">
        <w:rPr>
          <w:rFonts w:ascii="Arial" w:hAnsi="Arial" w:cs="Arial"/>
          <w:color w:val="000000"/>
          <w:sz w:val="16"/>
          <w:szCs w:val="16"/>
        </w:rPr>
        <w:t>СОВЕТ НОВОКУБАНСКОГО ГОРОДСКОГО ПОСЕЛЕНИЯ</w:t>
      </w:r>
    </w:p>
    <w:p w:rsidR="00D7009A" w:rsidRPr="00F44D0B" w:rsidRDefault="00D7009A" w:rsidP="00D7009A">
      <w:pPr>
        <w:ind w:firstLine="546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44D0B">
        <w:rPr>
          <w:rFonts w:ascii="Arial" w:hAnsi="Arial" w:cs="Arial"/>
          <w:color w:val="000000"/>
          <w:sz w:val="16"/>
          <w:szCs w:val="16"/>
        </w:rPr>
        <w:t>НОВОКУБАНСКОГО РАЙОНА</w:t>
      </w:r>
    </w:p>
    <w:p w:rsidR="00D7009A" w:rsidRPr="00F44D0B" w:rsidRDefault="00D7009A" w:rsidP="00D7009A">
      <w:pPr>
        <w:ind w:firstLine="546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7009A" w:rsidRPr="00F44D0B" w:rsidRDefault="00D7009A" w:rsidP="00D7009A">
      <w:pPr>
        <w:ind w:firstLine="546"/>
        <w:jc w:val="center"/>
        <w:outlineLvl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F44D0B">
        <w:rPr>
          <w:rFonts w:ascii="Arial" w:hAnsi="Arial" w:cs="Arial"/>
          <w:color w:val="000000"/>
          <w:sz w:val="16"/>
          <w:szCs w:val="16"/>
        </w:rPr>
        <w:t>РЕШЕНИЕ</w:t>
      </w:r>
    </w:p>
    <w:p w:rsidR="00D7009A" w:rsidRPr="00F44D0B" w:rsidRDefault="00D7009A" w:rsidP="00D7009A">
      <w:pPr>
        <w:ind w:firstLine="546"/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F44D0B">
        <w:rPr>
          <w:rFonts w:ascii="Arial" w:hAnsi="Arial" w:cs="Arial"/>
          <w:color w:val="000000"/>
          <w:sz w:val="16"/>
          <w:szCs w:val="16"/>
        </w:rPr>
        <w:tab/>
      </w:r>
    </w:p>
    <w:p w:rsidR="00D7009A" w:rsidRPr="00F44D0B" w:rsidRDefault="00D7009A" w:rsidP="00B63BA5">
      <w:pPr>
        <w:ind w:firstLine="546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44D0B">
        <w:rPr>
          <w:rFonts w:ascii="Arial" w:hAnsi="Arial" w:cs="Arial"/>
          <w:color w:val="000000"/>
          <w:sz w:val="16"/>
          <w:szCs w:val="16"/>
        </w:rPr>
        <w:t>20 апреля 2017 года</w:t>
      </w:r>
      <w:r w:rsidRPr="00F44D0B">
        <w:rPr>
          <w:rFonts w:ascii="Arial" w:hAnsi="Arial" w:cs="Arial"/>
          <w:color w:val="000000"/>
          <w:sz w:val="16"/>
          <w:szCs w:val="16"/>
        </w:rPr>
        <w:tab/>
      </w:r>
      <w:r w:rsidRPr="00F44D0B">
        <w:rPr>
          <w:rFonts w:ascii="Arial" w:hAnsi="Arial" w:cs="Arial"/>
          <w:color w:val="000000"/>
          <w:sz w:val="16"/>
          <w:szCs w:val="16"/>
        </w:rPr>
        <w:tab/>
      </w:r>
      <w:r w:rsidRPr="00F44D0B">
        <w:rPr>
          <w:rFonts w:ascii="Arial" w:hAnsi="Arial" w:cs="Arial"/>
          <w:color w:val="000000"/>
          <w:sz w:val="16"/>
          <w:szCs w:val="16"/>
        </w:rPr>
        <w:tab/>
        <w:t>№ 354</w:t>
      </w:r>
      <w:r w:rsidRPr="00F44D0B">
        <w:rPr>
          <w:rFonts w:ascii="Arial" w:hAnsi="Arial" w:cs="Arial"/>
          <w:color w:val="000000"/>
          <w:sz w:val="16"/>
          <w:szCs w:val="16"/>
        </w:rPr>
        <w:tab/>
      </w:r>
      <w:r w:rsidRPr="00F44D0B">
        <w:rPr>
          <w:rFonts w:ascii="Arial" w:hAnsi="Arial" w:cs="Arial"/>
          <w:color w:val="000000"/>
          <w:sz w:val="16"/>
          <w:szCs w:val="16"/>
        </w:rPr>
        <w:tab/>
      </w:r>
      <w:r w:rsidRPr="00F44D0B">
        <w:rPr>
          <w:rFonts w:ascii="Arial" w:hAnsi="Arial" w:cs="Arial"/>
          <w:color w:val="000000"/>
          <w:sz w:val="16"/>
          <w:szCs w:val="16"/>
        </w:rPr>
        <w:tab/>
        <w:t>г. Новокубанск</w:t>
      </w: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46"/>
        <w:jc w:val="center"/>
        <w:rPr>
          <w:rFonts w:ascii="Arial" w:hAnsi="Arial" w:cs="Arial"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Об утверждении отчета об исполнении бюджета Новокубанского городского поселения Новокубанского района за 2016 год</w:t>
      </w:r>
    </w:p>
    <w:p w:rsidR="00D7009A" w:rsidRPr="00F44D0B" w:rsidRDefault="00D7009A" w:rsidP="00D7009A">
      <w:pPr>
        <w:ind w:firstLine="546"/>
        <w:jc w:val="both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600"/>
        <w:jc w:val="both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Рассмотрев и обсудив отчет об исполнении бюджета Новокубанского городского поселения Новокубанского района за 2016 год, предоставленный главой Новокубанского городского поселения Новокубанского района, Совет Новокубанского городского поселения Новокубанского района решил:</w:t>
      </w:r>
    </w:p>
    <w:p w:rsidR="00D7009A" w:rsidRPr="00F44D0B" w:rsidRDefault="00D7009A" w:rsidP="00D7009A">
      <w:pPr>
        <w:ind w:firstLine="600"/>
        <w:jc w:val="both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1. </w:t>
      </w:r>
      <w:proofErr w:type="gramStart"/>
      <w:r w:rsidRPr="00F44D0B">
        <w:rPr>
          <w:rFonts w:ascii="Arial" w:hAnsi="Arial" w:cs="Arial"/>
          <w:sz w:val="16"/>
          <w:szCs w:val="16"/>
        </w:rPr>
        <w:t>Утвердить отчет об исполнении бюджета Новокубанского городского поселения Новокубанского района за 2016 год по доходам в сумме 108 948,2 тысяч (сто восемь миллионов девятьсот сорок восемь тысяч двести) рублей, по расходам в сумме 109 302,3 тысяч (сто девять миллионов триста две тысячи триста) рублей, источники внутреннего финансирования дефицита бюджета (дефицит) 354,1 тысяч (триста пятьдесят четыре тысячи сто) рублей.</w:t>
      </w:r>
      <w:proofErr w:type="gramEnd"/>
    </w:p>
    <w:p w:rsidR="00D7009A" w:rsidRPr="00F44D0B" w:rsidRDefault="00D7009A" w:rsidP="00D7009A">
      <w:pPr>
        <w:ind w:firstLine="600"/>
        <w:jc w:val="both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2. Утвердить показатели доходов бюджета по кодам классификации доходов бюджета Новокубанского городского поселения Новокубанского района за 2016 год (приложение № 1).</w:t>
      </w:r>
    </w:p>
    <w:p w:rsidR="00D7009A" w:rsidRPr="00F44D0B" w:rsidRDefault="00D7009A" w:rsidP="00D7009A">
      <w:pPr>
        <w:ind w:firstLine="600"/>
        <w:jc w:val="both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3. Утвердить показатели расходов бюджета по ведомственной структуре расходов Новокубанского городского поселения Новокубанского района за 2016 год (приложение № 2).</w:t>
      </w:r>
    </w:p>
    <w:p w:rsidR="00D7009A" w:rsidRPr="00F44D0B" w:rsidRDefault="00D7009A" w:rsidP="00D7009A">
      <w:pPr>
        <w:ind w:firstLine="600"/>
        <w:jc w:val="both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4. Утвердить показатели расходов бюджета по разделам и подразделам классификации расходов Новокубанского городского поселения Новокубанского района за 2016 год (приложение № 3).</w:t>
      </w:r>
    </w:p>
    <w:p w:rsidR="00D7009A" w:rsidRPr="00F44D0B" w:rsidRDefault="00D7009A" w:rsidP="00D7009A">
      <w:pPr>
        <w:ind w:firstLine="600"/>
        <w:jc w:val="both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 xml:space="preserve">5. Утвердить показатели расходов бюджета Новокубанского городского поселения Новокубанского района по целевым статьям (муниципальных программ и не программным направлениям деятельности), группам </w:t>
      </w:r>
      <w:proofErr w:type="gramStart"/>
      <w:r w:rsidRPr="00F44D0B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F44D0B">
        <w:rPr>
          <w:rFonts w:ascii="Arial" w:hAnsi="Arial" w:cs="Arial"/>
          <w:sz w:val="16"/>
          <w:szCs w:val="16"/>
        </w:rPr>
        <w:t xml:space="preserve"> за 2016 год (приложение № 4).</w:t>
      </w:r>
    </w:p>
    <w:p w:rsidR="00D7009A" w:rsidRPr="00F44D0B" w:rsidRDefault="00D7009A" w:rsidP="00D7009A">
      <w:pPr>
        <w:ind w:firstLine="600"/>
        <w:jc w:val="both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 xml:space="preserve">6. Утвердить показатели источников внутреннего финансирования дефицита бюджета Новокубанского городского поселения Новокубанского район по кодам </w:t>
      </w:r>
      <w:proofErr w:type="gramStart"/>
      <w:r w:rsidRPr="00F44D0B">
        <w:rPr>
          <w:rFonts w:ascii="Arial" w:hAnsi="Arial" w:cs="Arial"/>
          <w:sz w:val="16"/>
          <w:szCs w:val="16"/>
        </w:rPr>
        <w:t>классификации источников финансирования дефицита бюджета</w:t>
      </w:r>
      <w:proofErr w:type="gramEnd"/>
      <w:r w:rsidRPr="00F44D0B">
        <w:rPr>
          <w:rFonts w:ascii="Arial" w:hAnsi="Arial" w:cs="Arial"/>
          <w:sz w:val="16"/>
          <w:szCs w:val="16"/>
        </w:rPr>
        <w:t xml:space="preserve"> за 2016 год (приложение № 5).</w:t>
      </w:r>
    </w:p>
    <w:p w:rsidR="00D7009A" w:rsidRPr="00F44D0B" w:rsidRDefault="00D7009A" w:rsidP="00D7009A">
      <w:pPr>
        <w:ind w:firstLine="600"/>
        <w:jc w:val="both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7. Утвердить Отчет об использовании средств резервного фонда Новокубанского городского поселения Новокубанского района за 2016 год (приложение № 6).</w:t>
      </w:r>
    </w:p>
    <w:p w:rsidR="00D7009A" w:rsidRPr="00F44D0B" w:rsidRDefault="00D7009A" w:rsidP="00D7009A">
      <w:pPr>
        <w:ind w:firstLine="600"/>
        <w:jc w:val="both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8. </w:t>
      </w:r>
      <w:proofErr w:type="gramStart"/>
      <w:r w:rsidRPr="00F44D0B">
        <w:rPr>
          <w:rFonts w:ascii="Arial" w:hAnsi="Arial" w:cs="Arial"/>
          <w:sz w:val="16"/>
          <w:szCs w:val="16"/>
        </w:rPr>
        <w:t>Контроль за</w:t>
      </w:r>
      <w:proofErr w:type="gramEnd"/>
      <w:r w:rsidRPr="00F44D0B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комитет Совета Новокубанского городского поселения Новокубанского района по финансам, бюджету, налогам и контролю (Штурман).</w:t>
      </w:r>
    </w:p>
    <w:p w:rsidR="00D7009A" w:rsidRPr="00F44D0B" w:rsidRDefault="00D7009A" w:rsidP="00D7009A">
      <w:pPr>
        <w:ind w:left="-142" w:firstLine="600"/>
        <w:jc w:val="both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9. Настоящее решение вступает в силу со дня его официального опубликования.</w:t>
      </w:r>
    </w:p>
    <w:p w:rsidR="00D7009A" w:rsidRPr="00F44D0B" w:rsidRDefault="00D7009A" w:rsidP="00D7009A">
      <w:pPr>
        <w:ind w:firstLine="600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Глава</w:t>
      </w: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Новокубанского городского</w:t>
      </w:r>
    </w:p>
    <w:p w:rsidR="00294B76" w:rsidRPr="00F44D0B" w:rsidRDefault="00D7009A" w:rsidP="00294B76">
      <w:pPr>
        <w:ind w:firstLine="546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поселения Новокубанского района</w:t>
      </w:r>
      <w:r w:rsidR="00294B76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Pr="00F44D0B">
        <w:rPr>
          <w:rFonts w:ascii="Arial" w:hAnsi="Arial" w:cs="Arial"/>
          <w:sz w:val="16"/>
          <w:szCs w:val="16"/>
        </w:rPr>
        <w:t xml:space="preserve"> </w:t>
      </w:r>
      <w:r w:rsidR="00294B76" w:rsidRPr="00F44D0B">
        <w:rPr>
          <w:rFonts w:ascii="Arial" w:hAnsi="Arial" w:cs="Arial"/>
          <w:sz w:val="16"/>
          <w:szCs w:val="16"/>
        </w:rPr>
        <w:t>А.И. Елисеев</w:t>
      </w: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46"/>
        <w:rPr>
          <w:rFonts w:ascii="Arial" w:hAnsi="Arial" w:cs="Arial"/>
          <w:sz w:val="16"/>
          <w:szCs w:val="16"/>
        </w:rPr>
      </w:pPr>
    </w:p>
    <w:p w:rsidR="00D7009A" w:rsidRPr="00F44D0B" w:rsidRDefault="00D7009A" w:rsidP="00D7009A">
      <w:pPr>
        <w:ind w:firstLine="546"/>
        <w:rPr>
          <w:rFonts w:ascii="Arial" w:hAnsi="Arial" w:cs="Arial"/>
          <w:sz w:val="16"/>
          <w:szCs w:val="16"/>
        </w:rPr>
      </w:pPr>
    </w:p>
    <w:p w:rsidR="00D7009A" w:rsidRPr="00F44D0B" w:rsidRDefault="00D7009A" w:rsidP="00D7009A">
      <w:pPr>
        <w:ind w:firstLine="546"/>
        <w:rPr>
          <w:rFonts w:ascii="Arial" w:hAnsi="Arial" w:cs="Arial"/>
          <w:sz w:val="16"/>
          <w:szCs w:val="16"/>
        </w:rPr>
      </w:pPr>
    </w:p>
    <w:p w:rsidR="00D7009A" w:rsidRPr="00F44D0B" w:rsidRDefault="00D7009A" w:rsidP="00D7009A">
      <w:pPr>
        <w:spacing w:line="228" w:lineRule="auto"/>
        <w:ind w:firstLine="546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 xml:space="preserve">Председатель </w:t>
      </w:r>
    </w:p>
    <w:p w:rsidR="00D7009A" w:rsidRPr="00F44D0B" w:rsidRDefault="00D7009A" w:rsidP="00D7009A">
      <w:pPr>
        <w:spacing w:line="228" w:lineRule="auto"/>
        <w:ind w:firstLine="546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Совета Новокубанского городского поселения</w:t>
      </w:r>
    </w:p>
    <w:p w:rsidR="00294B76" w:rsidRPr="00F44D0B" w:rsidRDefault="00D7009A" w:rsidP="00294B76">
      <w:pPr>
        <w:spacing w:line="228" w:lineRule="auto"/>
        <w:ind w:firstLine="546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Новокубанского района</w:t>
      </w:r>
      <w:r w:rsidR="00294B76" w:rsidRPr="00294B76">
        <w:rPr>
          <w:rFonts w:ascii="Arial" w:hAnsi="Arial" w:cs="Arial"/>
          <w:sz w:val="16"/>
          <w:szCs w:val="16"/>
        </w:rPr>
        <w:t xml:space="preserve"> </w:t>
      </w:r>
      <w:r w:rsidR="00294B76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294B76" w:rsidRPr="00F44D0B">
        <w:rPr>
          <w:rFonts w:ascii="Arial" w:hAnsi="Arial" w:cs="Arial"/>
          <w:sz w:val="16"/>
          <w:szCs w:val="16"/>
        </w:rPr>
        <w:t>Р.Р.</w:t>
      </w:r>
      <w:r w:rsidR="00294B76">
        <w:rPr>
          <w:rFonts w:ascii="Arial" w:hAnsi="Arial" w:cs="Arial"/>
          <w:sz w:val="16"/>
          <w:szCs w:val="16"/>
        </w:rPr>
        <w:t xml:space="preserve"> </w:t>
      </w:r>
      <w:r w:rsidR="00294B76" w:rsidRPr="00F44D0B">
        <w:rPr>
          <w:rFonts w:ascii="Arial" w:hAnsi="Arial" w:cs="Arial"/>
          <w:sz w:val="16"/>
          <w:szCs w:val="16"/>
        </w:rPr>
        <w:t>Кадыров</w:t>
      </w:r>
    </w:p>
    <w:p w:rsidR="00294B76" w:rsidRPr="00F44D0B" w:rsidRDefault="00294B76" w:rsidP="00294B76">
      <w:pPr>
        <w:ind w:firstLine="546"/>
        <w:jc w:val="both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spacing w:line="228" w:lineRule="auto"/>
        <w:ind w:firstLine="546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shd w:val="clear" w:color="auto" w:fill="FFFFFF"/>
        <w:spacing w:before="91"/>
        <w:ind w:left="600" w:right="42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pacing w:val="-3"/>
          <w:sz w:val="16"/>
          <w:szCs w:val="16"/>
        </w:rPr>
        <w:t>Приложение № 1</w:t>
      </w:r>
      <w:r w:rsidR="00B63BA5">
        <w:rPr>
          <w:rFonts w:ascii="Arial" w:hAnsi="Arial" w:cs="Arial"/>
          <w:spacing w:val="-3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D7009A" w:rsidRPr="00F44D0B" w:rsidRDefault="00D7009A" w:rsidP="00D7009A">
      <w:pPr>
        <w:shd w:val="clear" w:color="auto" w:fill="FFFFFF"/>
        <w:ind w:left="600" w:right="42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pacing w:val="-3"/>
          <w:sz w:val="16"/>
          <w:szCs w:val="16"/>
        </w:rPr>
        <w:t>к решению Совета Новокубанского</w:t>
      </w:r>
    </w:p>
    <w:p w:rsidR="00D7009A" w:rsidRPr="00F44D0B" w:rsidRDefault="00D7009A" w:rsidP="00D7009A">
      <w:pPr>
        <w:shd w:val="clear" w:color="auto" w:fill="FFFFFF"/>
        <w:ind w:left="600" w:right="42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pacing w:val="-1"/>
          <w:sz w:val="16"/>
          <w:szCs w:val="16"/>
        </w:rPr>
        <w:t>городского поселения</w:t>
      </w:r>
    </w:p>
    <w:p w:rsidR="00D7009A" w:rsidRPr="00F44D0B" w:rsidRDefault="00D7009A" w:rsidP="00D7009A">
      <w:pPr>
        <w:shd w:val="clear" w:color="auto" w:fill="FFFFFF"/>
        <w:ind w:left="600" w:right="42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Новокубанского района</w:t>
      </w:r>
    </w:p>
    <w:p w:rsidR="00D7009A" w:rsidRPr="00F44D0B" w:rsidRDefault="00D7009A" w:rsidP="00D7009A">
      <w:pPr>
        <w:shd w:val="clear" w:color="auto" w:fill="FFFFFF"/>
        <w:tabs>
          <w:tab w:val="left" w:pos="11870"/>
        </w:tabs>
        <w:ind w:left="600" w:right="42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pacing w:val="-4"/>
          <w:sz w:val="16"/>
          <w:szCs w:val="16"/>
        </w:rPr>
        <w:t xml:space="preserve">от 20.04.2017г. </w:t>
      </w:r>
      <w:r w:rsidRPr="00F44D0B">
        <w:rPr>
          <w:rFonts w:ascii="Arial" w:hAnsi="Arial" w:cs="Arial"/>
          <w:sz w:val="16"/>
          <w:szCs w:val="16"/>
        </w:rPr>
        <w:t xml:space="preserve">№ 354 </w:t>
      </w:r>
      <w:r w:rsidR="00B63BA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</w:p>
    <w:p w:rsidR="00D7009A" w:rsidRPr="00F44D0B" w:rsidRDefault="00D7009A" w:rsidP="00D7009A">
      <w:pPr>
        <w:shd w:val="clear" w:color="auto" w:fill="FFFFFF"/>
        <w:ind w:left="600" w:right="42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shd w:val="clear" w:color="auto" w:fill="FFFFFF"/>
        <w:ind w:left="600" w:right="42" w:firstLine="546"/>
        <w:jc w:val="center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Показатели доходов бюджета</w:t>
      </w:r>
    </w:p>
    <w:p w:rsidR="00D7009A" w:rsidRPr="00F44D0B" w:rsidRDefault="00D7009A" w:rsidP="00D7009A">
      <w:pPr>
        <w:shd w:val="clear" w:color="auto" w:fill="FFFFFF"/>
        <w:ind w:firstLine="546"/>
        <w:jc w:val="center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по кодам классификации доходов бюджета Новокубанского городского поселения Новокубанского района за 2016 год</w:t>
      </w:r>
    </w:p>
    <w:p w:rsidR="00D7009A" w:rsidRPr="00F44D0B" w:rsidRDefault="00D7009A" w:rsidP="00D7009A">
      <w:pPr>
        <w:shd w:val="clear" w:color="auto" w:fill="FFFFFF"/>
        <w:ind w:firstLine="546"/>
        <w:jc w:val="center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(тысяч рублей)</w:t>
      </w:r>
    </w:p>
    <w:p w:rsidR="00D7009A" w:rsidRPr="00F44D0B" w:rsidRDefault="00D7009A" w:rsidP="00D7009A">
      <w:pPr>
        <w:shd w:val="clear" w:color="auto" w:fill="FFFFFF"/>
        <w:ind w:firstLine="546"/>
        <w:jc w:val="center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tabs>
          <w:tab w:val="left" w:pos="11640"/>
        </w:tabs>
        <w:spacing w:line="1" w:lineRule="exact"/>
        <w:ind w:firstLine="546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ab/>
      </w:r>
    </w:p>
    <w:tbl>
      <w:tblPr>
        <w:tblW w:w="9640" w:type="dxa"/>
        <w:jc w:val="center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555"/>
        <w:gridCol w:w="1111"/>
        <w:gridCol w:w="789"/>
        <w:gridCol w:w="940"/>
      </w:tblGrid>
      <w:tr w:rsidR="00D7009A" w:rsidRPr="00F44D0B" w:rsidTr="00D7009A">
        <w:trPr>
          <w:trHeight w:hRule="exact" w:val="1358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Код дохода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pacing w:val="-2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Исполнено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pStyle w:val="afff2"/>
              <w:ind w:firstLine="546"/>
              <w:rPr>
                <w:rFonts w:ascii="Arial" w:hAnsi="Arial" w:cs="Arial"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Процент исполнения бюджетного назначения</w:t>
            </w:r>
          </w:p>
        </w:tc>
      </w:tr>
      <w:tr w:rsidR="00D7009A" w:rsidRPr="00F44D0B" w:rsidTr="00D7009A">
        <w:trPr>
          <w:trHeight w:hRule="exact" w:val="320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7009A" w:rsidRPr="00F44D0B" w:rsidTr="00D7009A">
        <w:trPr>
          <w:trHeight w:hRule="exact" w:val="789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Доходы бюджета – всего, в том числе: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104 942,35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108 948,2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103,8</w:t>
            </w:r>
          </w:p>
        </w:tc>
      </w:tr>
      <w:tr w:rsidR="00D7009A" w:rsidRPr="00F44D0B" w:rsidTr="00D7009A">
        <w:trPr>
          <w:trHeight w:hRule="exact" w:val="578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Налоговые и неналоговые доходы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pacing w:val="-1"/>
                <w:sz w:val="16"/>
                <w:szCs w:val="16"/>
              </w:rPr>
              <w:t>000 10000000000000000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93 877,0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97 982,6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D7009A" w:rsidRPr="00F44D0B" w:rsidTr="00D7009A">
        <w:trPr>
          <w:trHeight w:hRule="exact" w:val="580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pacing w:val="-1"/>
                <w:sz w:val="16"/>
                <w:szCs w:val="16"/>
              </w:rPr>
              <w:t>000 10100000000000000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38 440,0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39 877,5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</w:tr>
      <w:tr w:rsidR="00D7009A" w:rsidRPr="00F44D0B" w:rsidTr="00D7009A">
        <w:trPr>
          <w:trHeight w:hRule="exact" w:val="610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spacing w:line="202" w:lineRule="exact"/>
              <w:ind w:right="67" w:firstLine="546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spacing w:line="202" w:lineRule="exact"/>
              <w:ind w:right="67"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pacing w:val="-1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pacing w:val="-1"/>
                <w:sz w:val="16"/>
                <w:szCs w:val="16"/>
              </w:rPr>
              <w:t>000 10102010010000110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38 440,0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39 877,5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</w:tr>
      <w:tr w:rsidR="00D7009A" w:rsidRPr="00F44D0B" w:rsidTr="00D7009A">
        <w:trPr>
          <w:trHeight w:hRule="exact" w:val="995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 w:rsidRPr="00F44D0B">
              <w:rPr>
                <w:rFonts w:ascii="Arial" w:hAnsi="Arial" w:cs="Arial"/>
                <w:spacing w:val="-1"/>
                <w:sz w:val="16"/>
                <w:szCs w:val="16"/>
              </w:rPr>
              <w:t>000 10300000000000000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12 992,0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13 302,3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102,4</w:t>
            </w:r>
          </w:p>
        </w:tc>
      </w:tr>
      <w:tr w:rsidR="00D7009A" w:rsidRPr="00F44D0B" w:rsidTr="00D7009A">
        <w:trPr>
          <w:trHeight w:hRule="exact" w:val="995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000 10302000010000110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12 992,0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13 302,3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102,4</w:t>
            </w:r>
          </w:p>
        </w:tc>
      </w:tr>
      <w:tr w:rsidR="00D7009A" w:rsidRPr="00F44D0B" w:rsidTr="00D7009A">
        <w:trPr>
          <w:trHeight w:hRule="exact" w:val="598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pacing w:val="-1"/>
                <w:sz w:val="16"/>
                <w:szCs w:val="16"/>
              </w:rPr>
              <w:t>000 10500000000000000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3 690,0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3748,9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</w:tr>
      <w:tr w:rsidR="00D7009A" w:rsidRPr="00F44D0B" w:rsidTr="00D7009A">
        <w:trPr>
          <w:trHeight w:hRule="exact" w:val="740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pacing w:val="-1"/>
                <w:sz w:val="16"/>
                <w:szCs w:val="16"/>
              </w:rPr>
              <w:t>000 10503000010000110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3 690,0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3 748,9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</w:tr>
      <w:tr w:rsidR="00D7009A" w:rsidRPr="00F44D0B" w:rsidTr="00D7009A">
        <w:trPr>
          <w:trHeight w:hRule="exact" w:val="323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pacing w:val="-1"/>
                <w:sz w:val="16"/>
                <w:szCs w:val="16"/>
              </w:rPr>
              <w:t>000 10600000000000000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30 350,0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32 031,4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</w:tr>
      <w:tr w:rsidR="00D7009A" w:rsidRPr="00F44D0B" w:rsidTr="00D7009A">
        <w:trPr>
          <w:trHeight w:hRule="exact" w:val="993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pStyle w:val="afff2"/>
              <w:ind w:firstLine="54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pacing w:val="-1"/>
                <w:sz w:val="16"/>
                <w:szCs w:val="16"/>
              </w:rPr>
              <w:t>000 10601000000000110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5 350,0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6 035,2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</w:tr>
      <w:tr w:rsidR="00D7009A" w:rsidRPr="00F44D0B" w:rsidTr="00D7009A">
        <w:trPr>
          <w:trHeight w:hRule="exact" w:val="960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pStyle w:val="afff2"/>
              <w:ind w:firstLine="54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pacing w:val="-1"/>
                <w:sz w:val="16"/>
                <w:szCs w:val="16"/>
              </w:rPr>
              <w:t>000 10606000000000110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25 000,0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25 996,2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103,9</w:t>
            </w:r>
          </w:p>
        </w:tc>
      </w:tr>
      <w:tr w:rsidR="00D7009A" w:rsidRPr="00F44D0B" w:rsidTr="00D7009A">
        <w:trPr>
          <w:trHeight w:hRule="exact" w:val="1041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pStyle w:val="afff2"/>
              <w:ind w:firstLine="54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pacing w:val="-2"/>
                <w:sz w:val="16"/>
                <w:szCs w:val="16"/>
              </w:rPr>
              <w:t>000 11100000000000000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6 900,9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7 382,1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106,9</w:t>
            </w:r>
          </w:p>
        </w:tc>
      </w:tr>
      <w:tr w:rsidR="00D7009A" w:rsidRPr="00F44D0B" w:rsidTr="00D7009A">
        <w:trPr>
          <w:trHeight w:hRule="exact" w:val="2984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pStyle w:val="afff2"/>
              <w:ind w:firstLine="54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pacing w:val="-1"/>
                <w:sz w:val="16"/>
                <w:szCs w:val="16"/>
              </w:rPr>
              <w:t>000 11105000000000120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6 398,0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6 844,6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107,0</w:t>
            </w:r>
          </w:p>
        </w:tc>
      </w:tr>
      <w:tr w:rsidR="00D7009A" w:rsidRPr="00F44D0B" w:rsidTr="00D7009A">
        <w:trPr>
          <w:trHeight w:hRule="exact" w:val="2938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pStyle w:val="afff2"/>
              <w:ind w:firstLine="54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000 11105010000000120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6 200,0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6617,46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106,7</w:t>
            </w:r>
          </w:p>
        </w:tc>
      </w:tr>
      <w:tr w:rsidR="00D7009A" w:rsidRPr="00F44D0B" w:rsidTr="00D7009A">
        <w:trPr>
          <w:trHeight w:hRule="exact" w:val="2800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pStyle w:val="afff2"/>
              <w:ind w:firstLine="546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000 11105020000000120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138,0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166,9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120,9</w:t>
            </w:r>
          </w:p>
        </w:tc>
      </w:tr>
      <w:tr w:rsidR="00D7009A" w:rsidRPr="00F44D0B" w:rsidTr="00D7009A">
        <w:trPr>
          <w:trHeight w:hRule="exact" w:val="2710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pStyle w:val="afff2"/>
              <w:ind w:firstLine="54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F44D0B">
              <w:rPr>
                <w:rFonts w:ascii="Arial" w:hAnsi="Arial" w:cs="Arial"/>
                <w:spacing w:val="-1"/>
                <w:sz w:val="16"/>
                <w:szCs w:val="16"/>
              </w:rPr>
              <w:t xml:space="preserve">самоуправления, государственных внебюджетных фондов и созданных </w:t>
            </w:r>
            <w:r w:rsidRPr="00F44D0B">
              <w:rPr>
                <w:rFonts w:ascii="Arial" w:hAnsi="Arial" w:cs="Arial"/>
                <w:sz w:val="16"/>
                <w:szCs w:val="16"/>
              </w:rPr>
              <w:t>ими учреждений (за исключением имущества бюджетных и автономных учреждений)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000 11105030000000120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100,3</w:t>
            </w:r>
          </w:p>
        </w:tc>
      </w:tr>
      <w:tr w:rsidR="00D7009A" w:rsidRPr="00F44D0B" w:rsidTr="00D7009A">
        <w:trPr>
          <w:trHeight w:hRule="exact" w:val="1133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pStyle w:val="afff2"/>
              <w:ind w:firstLine="54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000 11107000000000120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335,0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334,95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D7009A" w:rsidRPr="00F44D0B" w:rsidTr="00D7009A">
        <w:trPr>
          <w:trHeight w:hRule="exact" w:val="3247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F44D0B">
              <w:rPr>
                <w:rFonts w:ascii="Arial" w:hAnsi="Arial" w:cs="Arial"/>
                <w:spacing w:val="-1"/>
                <w:sz w:val="16"/>
                <w:szCs w:val="16"/>
              </w:rPr>
              <w:t xml:space="preserve">собственности (за исключением имущества бюджетных и </w:t>
            </w:r>
            <w:r w:rsidRPr="00F44D0B">
              <w:rPr>
                <w:rFonts w:ascii="Arial" w:hAnsi="Arial" w:cs="Arial"/>
                <w:sz w:val="16"/>
                <w:szCs w:val="16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000 11109000000000120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167,9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202,6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120,7</w:t>
            </w:r>
          </w:p>
        </w:tc>
      </w:tr>
      <w:tr w:rsidR="00D7009A" w:rsidRPr="00F44D0B" w:rsidTr="00D7009A">
        <w:trPr>
          <w:trHeight w:hRule="exact" w:val="979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 w:rsidRPr="00F44D0B">
              <w:rPr>
                <w:rFonts w:ascii="Arial" w:hAnsi="Arial" w:cs="Arial"/>
                <w:spacing w:val="-2"/>
                <w:sz w:val="16"/>
                <w:szCs w:val="16"/>
              </w:rPr>
              <w:t>000 11300000000000000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pStyle w:val="afff2"/>
              <w:ind w:firstLine="54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120,9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109,9</w:t>
            </w:r>
          </w:p>
        </w:tc>
      </w:tr>
      <w:tr w:rsidR="00D7009A" w:rsidRPr="00F44D0B" w:rsidTr="00D7009A">
        <w:trPr>
          <w:trHeight w:hRule="exact" w:val="1271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000 11301000000000130</w:t>
            </w: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000 1 13 02995 13 0000 130</w:t>
            </w: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000 1 11 09045 13 0000 120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120,9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109,9</w:t>
            </w:r>
          </w:p>
        </w:tc>
      </w:tr>
      <w:tr w:rsidR="00D7009A" w:rsidRPr="00F44D0B" w:rsidTr="00D7009A">
        <w:trPr>
          <w:trHeight w:hRule="exact" w:val="712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 w:rsidRPr="00F44D0B">
              <w:rPr>
                <w:rFonts w:ascii="Arial" w:hAnsi="Arial" w:cs="Arial"/>
                <w:spacing w:val="-1"/>
                <w:sz w:val="16"/>
                <w:szCs w:val="16"/>
              </w:rPr>
              <w:t>000 11400000000000000</w:t>
            </w: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pacing w:val="-1"/>
                <w:sz w:val="16"/>
                <w:szCs w:val="16"/>
              </w:rPr>
              <w:t>000 1 14 00000 00 0000 000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1 108,1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1 218,6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109,9</w:t>
            </w:r>
          </w:p>
        </w:tc>
      </w:tr>
      <w:tr w:rsidR="00D7009A" w:rsidRPr="00F44D0B" w:rsidTr="00D7009A">
        <w:trPr>
          <w:trHeight w:hRule="exact" w:val="1277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 w:rsidRPr="00F44D0B">
              <w:rPr>
                <w:rFonts w:ascii="Arial" w:hAnsi="Arial" w:cs="Arial"/>
                <w:spacing w:val="-1"/>
                <w:sz w:val="16"/>
                <w:szCs w:val="16"/>
              </w:rPr>
              <w:t>000 11406000000000430</w:t>
            </w: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 w:rsidRPr="00F44D0B">
              <w:rPr>
                <w:rFonts w:ascii="Arial" w:hAnsi="Arial" w:cs="Arial"/>
                <w:spacing w:val="-1"/>
                <w:sz w:val="16"/>
                <w:szCs w:val="16"/>
              </w:rPr>
              <w:t>000 1 14 06013 13 0000 430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1108,1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1218,6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109,9</w:t>
            </w:r>
          </w:p>
        </w:tc>
      </w:tr>
      <w:tr w:rsidR="00D7009A" w:rsidRPr="00F44D0B" w:rsidTr="00D7009A">
        <w:trPr>
          <w:trHeight w:hRule="exact" w:val="1075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pacing w:val="-1"/>
                <w:sz w:val="16"/>
                <w:szCs w:val="16"/>
              </w:rPr>
              <w:t>000 11600000000000000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286,0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300,8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105,2</w:t>
            </w:r>
          </w:p>
        </w:tc>
      </w:tr>
      <w:tr w:rsidR="00D7009A" w:rsidRPr="00F44D0B" w:rsidTr="00D7009A">
        <w:trPr>
          <w:trHeight w:hRule="exact" w:val="1077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pacing w:val="-2"/>
                <w:sz w:val="16"/>
                <w:szCs w:val="16"/>
              </w:rPr>
              <w:t>000 20000000000000000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11 065,4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10 965,6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D7009A" w:rsidRPr="00F44D0B" w:rsidTr="00D7009A">
        <w:trPr>
          <w:trHeight w:hRule="exact" w:val="1517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000 20200000000000000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11 065,4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10965,6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D7009A" w:rsidRPr="00F44D0B" w:rsidTr="00D7009A">
        <w:trPr>
          <w:trHeight w:hRule="exact" w:val="1097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000 20202000000000151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9 708,2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9608,5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</w:tr>
      <w:tr w:rsidR="00D7009A" w:rsidRPr="00F44D0B" w:rsidTr="00D7009A">
        <w:trPr>
          <w:trHeight w:hRule="exact" w:val="1095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 000 20203000000000151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7009A" w:rsidRPr="00F44D0B" w:rsidTr="00D7009A">
        <w:trPr>
          <w:trHeight w:hRule="exact" w:val="919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pStyle w:val="afff2"/>
              <w:ind w:firstLine="54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000 20204000000000151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1 344,75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1344,75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shd w:val="clear" w:color="auto" w:fill="FFFFFF"/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D7009A" w:rsidRPr="00F44D0B" w:rsidRDefault="00D7009A" w:rsidP="00D7009A">
      <w:pPr>
        <w:shd w:val="clear" w:color="auto" w:fill="FFFFFF"/>
        <w:spacing w:line="202" w:lineRule="exact"/>
        <w:ind w:firstLine="546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D7009A" w:rsidRPr="00F44D0B" w:rsidRDefault="00D7009A" w:rsidP="00D7009A">
      <w:pPr>
        <w:shd w:val="clear" w:color="auto" w:fill="FFFFFF"/>
        <w:spacing w:line="202" w:lineRule="exact"/>
        <w:ind w:firstLine="546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D7009A" w:rsidRPr="00F44D0B" w:rsidRDefault="00D7009A" w:rsidP="00D7009A">
      <w:pPr>
        <w:shd w:val="clear" w:color="auto" w:fill="FFFFFF"/>
        <w:spacing w:line="202" w:lineRule="exact"/>
        <w:ind w:firstLine="546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Начальник</w:t>
      </w:r>
    </w:p>
    <w:p w:rsidR="003F267C" w:rsidRDefault="00D7009A" w:rsidP="003F267C">
      <w:pPr>
        <w:ind w:firstLine="546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финансово-экономического отдела администрации</w:t>
      </w:r>
      <w:r w:rsidR="003F267C" w:rsidRPr="003F267C">
        <w:rPr>
          <w:rFonts w:ascii="Arial" w:hAnsi="Arial" w:cs="Arial"/>
          <w:sz w:val="16"/>
          <w:szCs w:val="16"/>
        </w:rPr>
        <w:t xml:space="preserve"> </w:t>
      </w:r>
    </w:p>
    <w:p w:rsidR="00D7009A" w:rsidRPr="00F44D0B" w:rsidRDefault="00D7009A" w:rsidP="003F267C">
      <w:pPr>
        <w:ind w:firstLine="546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</w:t>
      </w:r>
      <w:r w:rsidR="003F267C">
        <w:rPr>
          <w:rFonts w:ascii="Arial" w:hAnsi="Arial" w:cs="Arial"/>
          <w:sz w:val="16"/>
          <w:szCs w:val="16"/>
        </w:rPr>
        <w:t xml:space="preserve">                  </w:t>
      </w:r>
      <w:r w:rsidR="003F267C" w:rsidRPr="003F267C">
        <w:rPr>
          <w:rFonts w:ascii="Arial" w:hAnsi="Arial" w:cs="Arial"/>
          <w:sz w:val="16"/>
          <w:szCs w:val="16"/>
        </w:rPr>
        <w:t xml:space="preserve"> </w:t>
      </w:r>
      <w:r w:rsidR="003F267C" w:rsidRPr="00F44D0B">
        <w:rPr>
          <w:rFonts w:ascii="Arial" w:hAnsi="Arial" w:cs="Arial"/>
          <w:sz w:val="16"/>
          <w:szCs w:val="16"/>
        </w:rPr>
        <w:t>О.А.</w:t>
      </w:r>
      <w:r w:rsidR="003F267C">
        <w:rPr>
          <w:rFonts w:ascii="Arial" w:hAnsi="Arial" w:cs="Arial"/>
          <w:sz w:val="16"/>
          <w:szCs w:val="16"/>
        </w:rPr>
        <w:t xml:space="preserve"> </w:t>
      </w:r>
      <w:r w:rsidR="003F267C" w:rsidRPr="00F44D0B">
        <w:rPr>
          <w:rFonts w:ascii="Arial" w:hAnsi="Arial" w:cs="Arial"/>
          <w:sz w:val="16"/>
          <w:szCs w:val="16"/>
        </w:rPr>
        <w:t>Орешкина</w:t>
      </w:r>
    </w:p>
    <w:p w:rsidR="00D7009A" w:rsidRPr="00F44D0B" w:rsidRDefault="00D7009A" w:rsidP="00D7009A">
      <w:pPr>
        <w:shd w:val="clear" w:color="auto" w:fill="FFFFFF"/>
        <w:spacing w:before="235"/>
        <w:ind w:firstLine="546"/>
        <w:jc w:val="right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tabs>
          <w:tab w:val="left" w:pos="3747"/>
        </w:tabs>
        <w:ind w:left="87" w:firstLine="513"/>
        <w:jc w:val="both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Приложение № 2</w:t>
      </w:r>
      <w:r w:rsidRPr="00F44D0B">
        <w:rPr>
          <w:rFonts w:ascii="Arial" w:hAnsi="Arial" w:cs="Arial"/>
          <w:sz w:val="16"/>
          <w:szCs w:val="16"/>
        </w:rPr>
        <w:tab/>
      </w:r>
    </w:p>
    <w:p w:rsidR="00D7009A" w:rsidRPr="00F44D0B" w:rsidRDefault="00D7009A" w:rsidP="00D7009A">
      <w:pPr>
        <w:tabs>
          <w:tab w:val="left" w:pos="3747"/>
        </w:tabs>
        <w:ind w:left="87" w:firstLine="513"/>
        <w:jc w:val="both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Утверждены</w:t>
      </w:r>
      <w:r w:rsidRPr="00F44D0B">
        <w:rPr>
          <w:rFonts w:ascii="Arial" w:hAnsi="Arial" w:cs="Arial"/>
          <w:sz w:val="16"/>
          <w:szCs w:val="16"/>
        </w:rPr>
        <w:tab/>
      </w:r>
    </w:p>
    <w:p w:rsidR="00D7009A" w:rsidRPr="00F44D0B" w:rsidRDefault="00D7009A" w:rsidP="00D7009A">
      <w:pPr>
        <w:tabs>
          <w:tab w:val="left" w:pos="3747"/>
        </w:tabs>
        <w:ind w:left="87" w:firstLine="513"/>
        <w:jc w:val="both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решением Совета Новокубанского</w:t>
      </w:r>
      <w:r w:rsidRPr="00F44D0B">
        <w:rPr>
          <w:rFonts w:ascii="Arial" w:hAnsi="Arial" w:cs="Arial"/>
          <w:sz w:val="16"/>
          <w:szCs w:val="16"/>
        </w:rPr>
        <w:tab/>
      </w:r>
    </w:p>
    <w:p w:rsidR="00D7009A" w:rsidRPr="00F44D0B" w:rsidRDefault="00D7009A" w:rsidP="00D7009A">
      <w:pPr>
        <w:tabs>
          <w:tab w:val="left" w:pos="3747"/>
        </w:tabs>
        <w:ind w:left="87" w:firstLine="513"/>
        <w:jc w:val="both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городского поселения</w:t>
      </w:r>
      <w:r w:rsidRPr="00F44D0B">
        <w:rPr>
          <w:rFonts w:ascii="Arial" w:hAnsi="Arial" w:cs="Arial"/>
          <w:sz w:val="16"/>
          <w:szCs w:val="16"/>
        </w:rPr>
        <w:tab/>
      </w:r>
    </w:p>
    <w:p w:rsidR="00D7009A" w:rsidRPr="00F44D0B" w:rsidRDefault="00D7009A" w:rsidP="00D7009A">
      <w:pPr>
        <w:tabs>
          <w:tab w:val="left" w:pos="3747"/>
        </w:tabs>
        <w:ind w:left="87" w:firstLine="513"/>
        <w:jc w:val="both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Новокубанского района</w:t>
      </w:r>
      <w:r w:rsidRPr="00F44D0B">
        <w:rPr>
          <w:rFonts w:ascii="Arial" w:hAnsi="Arial" w:cs="Arial"/>
          <w:sz w:val="16"/>
          <w:szCs w:val="16"/>
        </w:rPr>
        <w:tab/>
      </w:r>
    </w:p>
    <w:p w:rsidR="00D7009A" w:rsidRPr="00F44D0B" w:rsidRDefault="00D7009A" w:rsidP="00D7009A">
      <w:pPr>
        <w:tabs>
          <w:tab w:val="left" w:pos="3747"/>
        </w:tabs>
        <w:ind w:left="87" w:firstLine="513"/>
        <w:jc w:val="both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от 20.04. 2017 г. № 354</w:t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46"/>
        <w:jc w:val="center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Показатели Расходов бюджета</w:t>
      </w:r>
    </w:p>
    <w:p w:rsidR="00D7009A" w:rsidRPr="00F44D0B" w:rsidRDefault="00D7009A" w:rsidP="00D7009A">
      <w:pPr>
        <w:ind w:firstLine="546"/>
        <w:jc w:val="center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по разделам и подразделам классификации расходов бюджетов за 2016 год </w:t>
      </w: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tbl>
      <w:tblPr>
        <w:tblW w:w="10021" w:type="dxa"/>
        <w:jc w:val="center"/>
        <w:tblInd w:w="-106" w:type="dxa"/>
        <w:tblLayout w:type="fixed"/>
        <w:tblLook w:val="0000" w:firstRow="0" w:lastRow="0" w:firstColumn="0" w:lastColumn="0" w:noHBand="0" w:noVBand="0"/>
      </w:tblPr>
      <w:tblGrid>
        <w:gridCol w:w="2921"/>
        <w:gridCol w:w="1033"/>
        <w:gridCol w:w="1095"/>
        <w:gridCol w:w="2083"/>
        <w:gridCol w:w="1991"/>
        <w:gridCol w:w="898"/>
      </w:tblGrid>
      <w:tr w:rsidR="00D7009A" w:rsidRPr="00F44D0B" w:rsidTr="00D7009A">
        <w:trPr>
          <w:trHeight w:val="360"/>
          <w:jc w:val="center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44D0B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44D0B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4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Сумма на год 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D7009A" w:rsidRPr="00F44D0B" w:rsidTr="00D7009A">
        <w:trPr>
          <w:trHeight w:val="480"/>
          <w:jc w:val="center"/>
        </w:trPr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009A" w:rsidRPr="00F44D0B" w:rsidTr="00D7009A">
        <w:trPr>
          <w:trHeight w:val="675"/>
          <w:jc w:val="center"/>
        </w:trPr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Бюджетные назначения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009A" w:rsidRPr="00F44D0B" w:rsidTr="00D7009A">
        <w:trPr>
          <w:trHeight w:val="315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7009A" w:rsidRPr="00F44D0B" w:rsidTr="00D7009A">
        <w:trPr>
          <w:trHeight w:val="435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Всего расходов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118756,9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109302,3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</w:tr>
      <w:tr w:rsidR="00D7009A" w:rsidRPr="00F44D0B" w:rsidTr="00D7009A">
        <w:trPr>
          <w:trHeight w:val="405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09A" w:rsidRPr="00F44D0B" w:rsidTr="00D7009A">
        <w:trPr>
          <w:trHeight w:val="360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17007,8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16972,1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D7009A" w:rsidRPr="00F44D0B" w:rsidTr="00D7009A">
        <w:trPr>
          <w:trHeight w:val="1125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1030,5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7009A" w:rsidRPr="00F44D0B" w:rsidTr="00D7009A">
        <w:trPr>
          <w:trHeight w:val="1260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14580,60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14567,30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D7009A" w:rsidRPr="00F44D0B" w:rsidTr="00D7009A">
        <w:trPr>
          <w:trHeight w:val="945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7009A" w:rsidRPr="00F44D0B" w:rsidTr="00D7009A">
        <w:trPr>
          <w:trHeight w:val="630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7009A" w:rsidRPr="00F44D0B" w:rsidTr="00D7009A">
        <w:trPr>
          <w:trHeight w:val="315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09A" w:rsidRPr="00F44D0B" w:rsidTr="00D7009A">
        <w:trPr>
          <w:trHeight w:val="390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1245,2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1222,8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D7009A" w:rsidRPr="00F44D0B" w:rsidTr="00D7009A">
        <w:trPr>
          <w:trHeight w:val="630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793,30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793,30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7009A" w:rsidRPr="00F44D0B" w:rsidTr="00D7009A">
        <w:trPr>
          <w:trHeight w:val="945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793,3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793,3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7009A" w:rsidRPr="00F44D0B" w:rsidTr="00D7009A">
        <w:trPr>
          <w:trHeight w:val="315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16459,70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11630,2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</w:tr>
      <w:tr w:rsidR="00D7009A" w:rsidRPr="00F44D0B" w:rsidTr="00D7009A">
        <w:trPr>
          <w:trHeight w:val="315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7009A" w:rsidRPr="00F44D0B" w:rsidTr="00D7009A">
        <w:trPr>
          <w:trHeight w:val="315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14960,7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10473,2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7009A" w:rsidRPr="00F44D0B" w:rsidTr="00D7009A">
        <w:trPr>
          <w:trHeight w:val="630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1459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</w:tr>
      <w:tr w:rsidR="00D7009A" w:rsidRPr="00F44D0B" w:rsidTr="00D7009A">
        <w:trPr>
          <w:trHeight w:val="315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35438,9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31207,7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</w:tr>
      <w:tr w:rsidR="00D7009A" w:rsidRPr="00F44D0B" w:rsidTr="00D7009A">
        <w:trPr>
          <w:trHeight w:val="315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2852,1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2802,2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D7009A" w:rsidRPr="00F44D0B" w:rsidTr="00D7009A">
        <w:trPr>
          <w:trHeight w:val="315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21704,6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17523,3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</w:tr>
      <w:tr w:rsidR="00D7009A" w:rsidRPr="00F44D0B" w:rsidTr="00D7009A">
        <w:trPr>
          <w:trHeight w:val="630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10882,2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10882,2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7009A" w:rsidRPr="00F44D0B" w:rsidTr="00D7009A">
        <w:trPr>
          <w:trHeight w:val="315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7009A" w:rsidRPr="00F44D0B" w:rsidTr="00D7009A">
        <w:trPr>
          <w:trHeight w:val="570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7009A" w:rsidRPr="00F44D0B" w:rsidTr="00D7009A">
        <w:trPr>
          <w:trHeight w:val="315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43401,10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43145,4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D7009A" w:rsidRPr="00F44D0B" w:rsidTr="00D7009A">
        <w:trPr>
          <w:trHeight w:val="315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38981,1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38725,4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D7009A" w:rsidRPr="00F44D0B" w:rsidTr="00D7009A">
        <w:trPr>
          <w:trHeight w:val="1095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4420,0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7009A" w:rsidRPr="00F44D0B" w:rsidTr="00D7009A">
        <w:trPr>
          <w:trHeight w:val="420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7009A" w:rsidRPr="00F44D0B" w:rsidTr="00D7009A">
        <w:trPr>
          <w:trHeight w:val="825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7009A" w:rsidRPr="00F44D0B" w:rsidTr="00D7009A">
        <w:trPr>
          <w:trHeight w:val="390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7009A" w:rsidRPr="00F44D0B" w:rsidTr="00D7009A">
        <w:trPr>
          <w:trHeight w:val="390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7009A" w:rsidRPr="00F44D0B" w:rsidTr="00D7009A">
        <w:trPr>
          <w:trHeight w:val="405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1531,1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1431,1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</w:tr>
      <w:tr w:rsidR="00D7009A" w:rsidRPr="00F44D0B" w:rsidTr="00D7009A">
        <w:trPr>
          <w:trHeight w:val="735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1531,1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1431,1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</w:tr>
      <w:tr w:rsidR="00D7009A" w:rsidRPr="00F44D0B" w:rsidTr="00D7009A">
        <w:trPr>
          <w:trHeight w:val="750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3515,00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3512,5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D7009A" w:rsidRPr="00F44D0B" w:rsidTr="00D7009A">
        <w:trPr>
          <w:trHeight w:val="750"/>
          <w:jc w:val="center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3512,5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</w:tbl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left="600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tabs>
          <w:tab w:val="left" w:pos="5167"/>
          <w:tab w:val="left" w:pos="5767"/>
          <w:tab w:val="left" w:pos="6347"/>
          <w:tab w:val="left" w:pos="7687"/>
          <w:tab w:val="left" w:pos="8827"/>
        </w:tabs>
        <w:ind w:left="87" w:firstLine="513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Начальник</w:t>
      </w:r>
    </w:p>
    <w:p w:rsidR="00D7009A" w:rsidRPr="00F44D0B" w:rsidRDefault="00D7009A" w:rsidP="00D7009A">
      <w:pPr>
        <w:tabs>
          <w:tab w:val="left" w:pos="5167"/>
          <w:tab w:val="left" w:pos="5767"/>
          <w:tab w:val="left" w:pos="6347"/>
          <w:tab w:val="left" w:pos="7687"/>
          <w:tab w:val="left" w:pos="8827"/>
        </w:tabs>
        <w:ind w:left="87" w:firstLine="513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финансово-экономического отдела</w:t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</w:p>
    <w:p w:rsidR="00D7009A" w:rsidRPr="00F44D0B" w:rsidRDefault="00D7009A" w:rsidP="00D7009A">
      <w:pPr>
        <w:tabs>
          <w:tab w:val="left" w:pos="5167"/>
          <w:tab w:val="left" w:pos="5767"/>
          <w:tab w:val="left" w:pos="6347"/>
          <w:tab w:val="left" w:pos="7687"/>
          <w:tab w:val="left" w:pos="8827"/>
        </w:tabs>
        <w:ind w:left="87" w:firstLine="513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администрации Новокубанского городского</w:t>
      </w:r>
      <w:r w:rsidR="000764C6" w:rsidRPr="000764C6">
        <w:rPr>
          <w:rFonts w:ascii="Arial" w:hAnsi="Arial" w:cs="Arial"/>
          <w:sz w:val="16"/>
          <w:szCs w:val="16"/>
        </w:rPr>
        <w:t xml:space="preserve"> </w:t>
      </w:r>
      <w:r w:rsidR="000764C6" w:rsidRPr="00F44D0B">
        <w:rPr>
          <w:rFonts w:ascii="Arial" w:hAnsi="Arial" w:cs="Arial"/>
          <w:sz w:val="16"/>
          <w:szCs w:val="16"/>
        </w:rPr>
        <w:t>поселения</w:t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</w:p>
    <w:p w:rsidR="003F267C" w:rsidRPr="00F44D0B" w:rsidRDefault="00D7009A" w:rsidP="003F267C">
      <w:pPr>
        <w:tabs>
          <w:tab w:val="left" w:pos="5167"/>
          <w:tab w:val="left" w:pos="5767"/>
          <w:tab w:val="left" w:pos="6347"/>
        </w:tabs>
        <w:ind w:left="87" w:firstLine="513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Новокубанского района</w:t>
      </w:r>
      <w:r w:rsidR="003F267C">
        <w:rPr>
          <w:rFonts w:ascii="Arial" w:hAnsi="Arial" w:cs="Arial"/>
          <w:sz w:val="16"/>
          <w:szCs w:val="16"/>
        </w:rPr>
        <w:t xml:space="preserve">                            </w:t>
      </w:r>
      <w:r w:rsidR="000764C6"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3F267C">
        <w:rPr>
          <w:rFonts w:ascii="Arial" w:hAnsi="Arial" w:cs="Arial"/>
          <w:sz w:val="16"/>
          <w:szCs w:val="16"/>
        </w:rPr>
        <w:t xml:space="preserve">  </w:t>
      </w:r>
      <w:r w:rsidR="003F267C" w:rsidRPr="00F44D0B">
        <w:rPr>
          <w:rFonts w:ascii="Arial" w:hAnsi="Arial" w:cs="Arial"/>
          <w:sz w:val="16"/>
          <w:szCs w:val="16"/>
        </w:rPr>
        <w:t>О.А.</w:t>
      </w:r>
      <w:r w:rsidR="000764C6">
        <w:rPr>
          <w:rFonts w:ascii="Arial" w:hAnsi="Arial" w:cs="Arial"/>
          <w:sz w:val="16"/>
          <w:szCs w:val="16"/>
        </w:rPr>
        <w:t xml:space="preserve"> </w:t>
      </w:r>
      <w:r w:rsidR="003F267C" w:rsidRPr="00F44D0B">
        <w:rPr>
          <w:rFonts w:ascii="Arial" w:hAnsi="Arial" w:cs="Arial"/>
          <w:sz w:val="16"/>
          <w:szCs w:val="16"/>
        </w:rPr>
        <w:t>Орешкина</w:t>
      </w:r>
    </w:p>
    <w:p w:rsidR="00D7009A" w:rsidRPr="00F44D0B" w:rsidRDefault="00D7009A" w:rsidP="00D7009A">
      <w:pPr>
        <w:tabs>
          <w:tab w:val="left" w:pos="5167"/>
          <w:tab w:val="left" w:pos="5767"/>
          <w:tab w:val="left" w:pos="6347"/>
        </w:tabs>
        <w:ind w:left="87" w:firstLine="513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13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13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13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600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 xml:space="preserve">Приложение № 3 </w:t>
      </w:r>
    </w:p>
    <w:p w:rsidR="00D7009A" w:rsidRPr="00F44D0B" w:rsidRDefault="00D7009A" w:rsidP="00D7009A">
      <w:pPr>
        <w:ind w:firstLine="600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Утверждены</w:t>
      </w:r>
    </w:p>
    <w:p w:rsidR="00D7009A" w:rsidRPr="00F44D0B" w:rsidRDefault="00D7009A" w:rsidP="00D7009A">
      <w:pPr>
        <w:ind w:firstLine="600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 xml:space="preserve">решением Совета Новокубанского </w:t>
      </w:r>
    </w:p>
    <w:p w:rsidR="00D7009A" w:rsidRPr="00F44D0B" w:rsidRDefault="00D7009A" w:rsidP="00D7009A">
      <w:pPr>
        <w:ind w:firstLine="600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городского поселения</w:t>
      </w:r>
    </w:p>
    <w:p w:rsidR="00D7009A" w:rsidRPr="00F44D0B" w:rsidRDefault="00D7009A" w:rsidP="00D7009A">
      <w:pPr>
        <w:ind w:firstLine="600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Новокубанского района</w:t>
      </w:r>
    </w:p>
    <w:p w:rsidR="00D7009A" w:rsidRPr="00F44D0B" w:rsidRDefault="00D7009A" w:rsidP="00D7009A">
      <w:pPr>
        <w:ind w:firstLine="600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от 20.04.2017г. № 354</w:t>
      </w: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46"/>
        <w:jc w:val="center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Показатели расходов бюджета</w:t>
      </w:r>
    </w:p>
    <w:p w:rsidR="00D7009A" w:rsidRPr="00F44D0B" w:rsidRDefault="00D7009A" w:rsidP="00D7009A">
      <w:pPr>
        <w:ind w:firstLine="546"/>
        <w:jc w:val="center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 xml:space="preserve">по ведомственной структуре расходов </w:t>
      </w:r>
    </w:p>
    <w:p w:rsidR="00D7009A" w:rsidRPr="00F44D0B" w:rsidRDefault="00D7009A" w:rsidP="00D7009A">
      <w:pPr>
        <w:ind w:firstLine="546"/>
        <w:jc w:val="center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 за 2016 год</w:t>
      </w: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tbl>
      <w:tblPr>
        <w:tblW w:w="9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835"/>
        <w:gridCol w:w="1400"/>
        <w:gridCol w:w="487"/>
        <w:gridCol w:w="806"/>
        <w:gridCol w:w="236"/>
        <w:gridCol w:w="873"/>
        <w:gridCol w:w="538"/>
        <w:gridCol w:w="456"/>
        <w:gridCol w:w="440"/>
        <w:gridCol w:w="601"/>
        <w:gridCol w:w="540"/>
        <w:gridCol w:w="263"/>
        <w:gridCol w:w="783"/>
      </w:tblGrid>
      <w:tr w:rsidR="00D7009A" w:rsidRPr="00F44D0B" w:rsidTr="000764C6">
        <w:trPr>
          <w:trHeight w:val="360"/>
        </w:trPr>
        <w:tc>
          <w:tcPr>
            <w:tcW w:w="382" w:type="dxa"/>
            <w:vMerge w:val="restart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  <w:vMerge w:val="restart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vMerge w:val="restart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487" w:type="dxa"/>
            <w:vMerge w:val="restart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44D0B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06" w:type="dxa"/>
            <w:vMerge w:val="restart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44D0B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647" w:type="dxa"/>
            <w:gridSpan w:val="3"/>
            <w:vMerge w:val="restart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ЦСР</w:t>
            </w:r>
          </w:p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vMerge w:val="restart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04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783" w:type="dxa"/>
            <w:vMerge w:val="restart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D7009A" w:rsidRPr="00F44D0B" w:rsidTr="000764C6">
        <w:trPr>
          <w:trHeight w:val="3703"/>
        </w:trPr>
        <w:tc>
          <w:tcPr>
            <w:tcW w:w="382" w:type="dxa"/>
            <w:vMerge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7" w:type="dxa"/>
            <w:gridSpan w:val="3"/>
            <w:vMerge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vMerge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Бюджетные назначения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783" w:type="dxa"/>
            <w:vMerge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009A" w:rsidRPr="00F44D0B" w:rsidTr="000764C6">
        <w:trPr>
          <w:trHeight w:val="36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7009A" w:rsidRPr="00F44D0B" w:rsidTr="000764C6">
        <w:trPr>
          <w:trHeight w:val="40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3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118756,95</w:t>
            </w:r>
          </w:p>
        </w:tc>
        <w:tc>
          <w:tcPr>
            <w:tcW w:w="1581" w:type="dxa"/>
            <w:gridSpan w:val="3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109302,12</w:t>
            </w:r>
          </w:p>
        </w:tc>
        <w:tc>
          <w:tcPr>
            <w:tcW w:w="1046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92,0%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37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36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76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43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4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118750,20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109295,37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92,0%</w:t>
            </w:r>
          </w:p>
        </w:tc>
      </w:tr>
      <w:tr w:rsidR="00D7009A" w:rsidRPr="00F44D0B" w:rsidTr="000764C6">
        <w:trPr>
          <w:trHeight w:val="40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17001,10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16965,20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99,8%</w:t>
            </w:r>
          </w:p>
        </w:tc>
      </w:tr>
      <w:tr w:rsidR="00D7009A" w:rsidRPr="00F44D0B" w:rsidTr="000764C6">
        <w:trPr>
          <w:trHeight w:val="148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1030,50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1030,50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88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1030,50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1030,50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1030,50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1030,50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229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1030,50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1030,50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87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2.1.2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14580,60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14567,20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D7009A" w:rsidRPr="00F44D0B" w:rsidTr="000764C6">
        <w:trPr>
          <w:trHeight w:val="11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14580,60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14567,20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D7009A" w:rsidRPr="00F44D0B" w:rsidTr="000764C6">
        <w:trPr>
          <w:trHeight w:val="72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14568,20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14554,80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D7009A" w:rsidRPr="00F44D0B" w:rsidTr="000764C6">
        <w:trPr>
          <w:trHeight w:val="222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13422,90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13422,83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1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1045,30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1035,54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99,1%</w:t>
            </w:r>
          </w:p>
        </w:tc>
      </w:tr>
      <w:tr w:rsidR="00D7009A" w:rsidRPr="00F44D0B" w:rsidTr="000764C6">
        <w:trPr>
          <w:trHeight w:val="36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Иные бюджетные </w:t>
            </w: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ассигнования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</w:t>
            </w: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96,43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96,4%</w:t>
            </w:r>
          </w:p>
        </w:tc>
      </w:tr>
      <w:tr w:rsidR="00D7009A" w:rsidRPr="00F44D0B" w:rsidTr="000764C6">
        <w:trPr>
          <w:trHeight w:val="153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1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2.1.3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144,80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144,80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58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144,80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144,80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144,80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144,80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1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144,80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144,80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84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2.1.5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1245,20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1222,70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98,2%</w:t>
            </w:r>
          </w:p>
        </w:tc>
      </w:tr>
      <w:tr w:rsidR="00D7009A" w:rsidRPr="00F44D0B" w:rsidTr="000764C6">
        <w:trPr>
          <w:trHeight w:val="87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604,20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602,90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99,8%</w:t>
            </w:r>
          </w:p>
        </w:tc>
      </w:tr>
      <w:tr w:rsidR="00D7009A" w:rsidRPr="00F44D0B" w:rsidTr="000764C6">
        <w:trPr>
          <w:trHeight w:val="111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567,00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566,50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D7009A" w:rsidRPr="00F44D0B" w:rsidTr="000764C6">
        <w:trPr>
          <w:trHeight w:val="58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37,20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36,40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97,8%</w:t>
            </w:r>
          </w:p>
        </w:tc>
      </w:tr>
      <w:tr w:rsidR="00D7009A" w:rsidRPr="00F44D0B" w:rsidTr="000764C6">
        <w:trPr>
          <w:trHeight w:val="243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на 2015-2021 годы 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499,00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477,80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95,8%</w:t>
            </w:r>
          </w:p>
        </w:tc>
      </w:tr>
      <w:tr w:rsidR="00D7009A" w:rsidRPr="00F44D0B" w:rsidTr="000764C6">
        <w:trPr>
          <w:trHeight w:val="8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499,00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477,80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95,8%</w:t>
            </w:r>
          </w:p>
        </w:tc>
      </w:tr>
      <w:tr w:rsidR="00D7009A" w:rsidRPr="00F44D0B" w:rsidTr="000764C6">
        <w:trPr>
          <w:trHeight w:val="54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499,00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477,80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95,8%</w:t>
            </w:r>
          </w:p>
        </w:tc>
      </w:tr>
      <w:tr w:rsidR="00D7009A" w:rsidRPr="00F44D0B" w:rsidTr="000764C6">
        <w:trPr>
          <w:trHeight w:val="111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</w:t>
            </w: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499,00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477,80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95,8%</w:t>
            </w:r>
          </w:p>
        </w:tc>
      </w:tr>
      <w:tr w:rsidR="00D7009A" w:rsidRPr="00F44D0B" w:rsidTr="000764C6">
        <w:trPr>
          <w:trHeight w:val="153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«Доступная среда» на 2016-2021 годы 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142,00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142,00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8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142,00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142,00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1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16 1 00 10490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142,00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142,00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91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793,30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793,30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50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793,30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793,30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89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793,30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793,30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20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793,30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793,30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226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20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57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243,30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243,30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243,30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243,30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37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16459,70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11630,19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70,7%</w:t>
            </w:r>
          </w:p>
        </w:tc>
      </w:tr>
      <w:tr w:rsidR="00D7009A" w:rsidRPr="00F44D0B" w:rsidTr="000764C6">
        <w:trPr>
          <w:trHeight w:val="37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39,99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37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Общественные работы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14 1 00 10310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26,50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26,50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228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14 1 00 10310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26,50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26,50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50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Трудоустройство выпускников начального и среднего профессионального образования в возрасте от 18 до 20 лет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14 1 00 10330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13,49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D7009A" w:rsidRPr="00F44D0B" w:rsidTr="000764C6">
        <w:trPr>
          <w:trHeight w:val="23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14 1 00 10330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13,49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D7009A" w:rsidRPr="00F44D0B" w:rsidTr="000764C6">
        <w:trPr>
          <w:trHeight w:val="79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14960,70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10473,20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70,0%</w:t>
            </w:r>
          </w:p>
        </w:tc>
      </w:tr>
      <w:tr w:rsidR="00D7009A" w:rsidRPr="00F44D0B" w:rsidTr="000764C6">
        <w:trPr>
          <w:trHeight w:val="226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13966,20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9901,30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70,9%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10141,80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7436,40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73,3%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10141,80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7436,40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73,3%</w:t>
            </w:r>
          </w:p>
        </w:tc>
      </w:tr>
      <w:tr w:rsidR="00D7009A" w:rsidRPr="00F44D0B" w:rsidTr="000764C6">
        <w:trPr>
          <w:trHeight w:val="11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10141,80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7436,40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73,3%</w:t>
            </w:r>
          </w:p>
        </w:tc>
      </w:tr>
      <w:tr w:rsidR="00D7009A" w:rsidRPr="00F44D0B" w:rsidTr="000764C6">
        <w:trPr>
          <w:trHeight w:val="120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3824,40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2464,90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64,5%</w:t>
            </w:r>
          </w:p>
        </w:tc>
      </w:tr>
      <w:tr w:rsidR="00D7009A" w:rsidRPr="00F44D0B" w:rsidTr="000764C6">
        <w:trPr>
          <w:trHeight w:val="121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3824,40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2464,90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64,5%</w:t>
            </w:r>
          </w:p>
        </w:tc>
      </w:tr>
      <w:tr w:rsidR="00D7009A" w:rsidRPr="00F44D0B" w:rsidTr="000764C6">
        <w:trPr>
          <w:trHeight w:val="11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3824,40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2464,90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64,5%</w:t>
            </w:r>
          </w:p>
        </w:tc>
      </w:tr>
      <w:tr w:rsidR="00D7009A" w:rsidRPr="00F44D0B" w:rsidTr="000764C6">
        <w:trPr>
          <w:trHeight w:val="157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«Доступная среда» на 2016-2021 годы 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994,50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571,90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57,5%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994,50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571,90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57,5%</w:t>
            </w:r>
          </w:p>
        </w:tc>
      </w:tr>
      <w:tr w:rsidR="00D7009A" w:rsidRPr="00F44D0B" w:rsidTr="000764C6">
        <w:trPr>
          <w:trHeight w:val="156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государственной программы Российской Федерации "Доступная среда" на 2011—2020 годы (федеральные  средства)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16 1 00 50270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169,90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113,80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67,0%</w:t>
            </w:r>
          </w:p>
        </w:tc>
      </w:tr>
      <w:tr w:rsidR="00D7009A" w:rsidRPr="00F44D0B" w:rsidTr="000764C6">
        <w:trPr>
          <w:trHeight w:val="160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государственной программы Российской Федерации "Доступная среда" на 2011—2020 годы (краевые  средства)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 1 00 R0270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134,90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91,30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67,7%</w:t>
            </w:r>
          </w:p>
        </w:tc>
      </w:tr>
      <w:tr w:rsidR="00D7009A" w:rsidRPr="00F44D0B" w:rsidTr="000764C6">
        <w:trPr>
          <w:trHeight w:val="150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государственной программы Российской Федерации "Доступная среда" на 2011—2020 годы (местные  средства)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 1 00 L0270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689,70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366,80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53,2%</w:t>
            </w:r>
          </w:p>
        </w:tc>
      </w:tr>
      <w:tr w:rsidR="00D7009A" w:rsidRPr="00F44D0B" w:rsidTr="000764C6">
        <w:trPr>
          <w:trHeight w:val="11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1459,00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1117,00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76,6%</w:t>
            </w:r>
          </w:p>
        </w:tc>
      </w:tr>
      <w:tr w:rsidR="00D7009A" w:rsidRPr="00F44D0B" w:rsidTr="000764C6">
        <w:trPr>
          <w:trHeight w:val="234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1098,00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76,3%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236,60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65,7%</w:t>
            </w:r>
          </w:p>
        </w:tc>
      </w:tr>
      <w:tr w:rsidR="00D7009A" w:rsidRPr="00F44D0B" w:rsidTr="000764C6">
        <w:trPr>
          <w:trHeight w:val="11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236,60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65,7%</w:t>
            </w:r>
          </w:p>
        </w:tc>
      </w:tr>
      <w:tr w:rsidR="00D7009A" w:rsidRPr="00F44D0B" w:rsidTr="000764C6">
        <w:trPr>
          <w:trHeight w:val="11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236,60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65,7%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861,40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79,8%</w:t>
            </w:r>
          </w:p>
        </w:tc>
      </w:tr>
      <w:tr w:rsidR="00D7009A" w:rsidRPr="00F44D0B" w:rsidTr="000764C6">
        <w:trPr>
          <w:trHeight w:val="187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861,40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79,8%</w:t>
            </w:r>
          </w:p>
        </w:tc>
      </w:tr>
      <w:tr w:rsidR="00D7009A" w:rsidRPr="00F44D0B" w:rsidTr="000764C6">
        <w:trPr>
          <w:trHeight w:val="11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1080,00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861,40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79,8%</w:t>
            </w:r>
          </w:p>
        </w:tc>
      </w:tr>
      <w:tr w:rsidR="00D7009A" w:rsidRPr="00F44D0B" w:rsidTr="000764C6">
        <w:trPr>
          <w:trHeight w:val="160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 на 2015-2021 годы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37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35438,90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31207,69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88,1%</w:t>
            </w:r>
          </w:p>
        </w:tc>
      </w:tr>
      <w:tr w:rsidR="00D7009A" w:rsidRPr="00F44D0B" w:rsidTr="000764C6">
        <w:trPr>
          <w:trHeight w:val="37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5.1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2852,10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2802,17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98,2%</w:t>
            </w:r>
          </w:p>
        </w:tc>
      </w:tr>
      <w:tr w:rsidR="00D7009A" w:rsidRPr="00F44D0B" w:rsidTr="000764C6">
        <w:trPr>
          <w:trHeight w:val="153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2228,10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2206,29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99,0%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1965,00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1943,20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98,9%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1965,00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1943,20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98,9%</w:t>
            </w:r>
          </w:p>
        </w:tc>
      </w:tr>
      <w:tr w:rsidR="00D7009A" w:rsidRPr="00F44D0B" w:rsidTr="000764C6">
        <w:trPr>
          <w:trHeight w:val="11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1965,00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1943,20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98,9%</w:t>
            </w:r>
          </w:p>
        </w:tc>
      </w:tr>
      <w:tr w:rsidR="00D7009A" w:rsidRPr="00F44D0B" w:rsidTr="000764C6">
        <w:trPr>
          <w:trHeight w:val="37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05 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263,10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263,09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263,10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263,09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263,10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263,09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624,00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595,88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95,5%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624,00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595,88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95,5%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624,00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595,88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95,5%</w:t>
            </w:r>
          </w:p>
        </w:tc>
      </w:tr>
      <w:tr w:rsidR="00D7009A" w:rsidRPr="00F44D0B" w:rsidTr="000764C6">
        <w:trPr>
          <w:trHeight w:val="11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624,00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595,88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95,5%</w:t>
            </w:r>
          </w:p>
        </w:tc>
      </w:tr>
      <w:tr w:rsidR="00D7009A" w:rsidRPr="00F44D0B" w:rsidTr="000764C6">
        <w:trPr>
          <w:trHeight w:val="37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21704,60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17523,32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80,7%</w:t>
            </w:r>
          </w:p>
        </w:tc>
      </w:tr>
      <w:tr w:rsidR="00D7009A" w:rsidRPr="00F44D0B" w:rsidTr="000764C6">
        <w:trPr>
          <w:trHeight w:val="190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21404,60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17223,32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80,5%</w:t>
            </w:r>
          </w:p>
        </w:tc>
      </w:tr>
      <w:tr w:rsidR="00D7009A" w:rsidRPr="00F44D0B" w:rsidTr="000764C6">
        <w:trPr>
          <w:trHeight w:val="54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4555,10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4552,70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D7009A" w:rsidRPr="00F44D0B" w:rsidTr="000764C6">
        <w:trPr>
          <w:trHeight w:val="93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4555,10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4552,70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D7009A" w:rsidRPr="00F44D0B" w:rsidTr="000764C6">
        <w:trPr>
          <w:trHeight w:val="120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4555,10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4552,70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D7009A" w:rsidRPr="00F44D0B" w:rsidTr="000764C6">
        <w:trPr>
          <w:trHeight w:val="48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D0B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14470,10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10326,22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71,4%</w:t>
            </w:r>
          </w:p>
        </w:tc>
      </w:tr>
      <w:tr w:rsidR="00D7009A" w:rsidRPr="00F44D0B" w:rsidTr="000764C6">
        <w:trPr>
          <w:trHeight w:val="49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D0B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7554,40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7068,15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93,6%</w:t>
            </w:r>
          </w:p>
        </w:tc>
      </w:tr>
      <w:tr w:rsidR="00D7009A" w:rsidRPr="00F44D0B" w:rsidTr="000764C6">
        <w:trPr>
          <w:trHeight w:val="79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7554,40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7068,15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93,6%</w:t>
            </w:r>
          </w:p>
        </w:tc>
      </w:tr>
      <w:tr w:rsidR="00D7009A" w:rsidRPr="00F44D0B" w:rsidTr="000764C6">
        <w:trPr>
          <w:trHeight w:val="114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7554,40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7068,15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93,6%</w:t>
            </w:r>
          </w:p>
        </w:tc>
      </w:tr>
      <w:tr w:rsidR="00D7009A" w:rsidRPr="00F44D0B" w:rsidTr="000764C6">
        <w:trPr>
          <w:trHeight w:val="76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D0B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6915,70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3258,07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47,1%</w:t>
            </w:r>
          </w:p>
        </w:tc>
      </w:tr>
      <w:tr w:rsidR="00D7009A" w:rsidRPr="00F44D0B" w:rsidTr="000764C6">
        <w:trPr>
          <w:trHeight w:val="79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D0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6915,70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3258,07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47,1%</w:t>
            </w:r>
          </w:p>
        </w:tc>
      </w:tr>
      <w:tr w:rsidR="00D7009A" w:rsidRPr="00F44D0B" w:rsidTr="000764C6">
        <w:trPr>
          <w:trHeight w:val="114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6915,70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3258,07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47,1%</w:t>
            </w:r>
          </w:p>
        </w:tc>
      </w:tr>
      <w:tr w:rsidR="00D7009A" w:rsidRPr="00F44D0B" w:rsidTr="000764C6">
        <w:trPr>
          <w:trHeight w:val="114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4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44D0B">
              <w:rPr>
                <w:rFonts w:ascii="Arial" w:hAnsi="Arial" w:cs="Arial"/>
                <w:sz w:val="16"/>
                <w:szCs w:val="16"/>
              </w:rPr>
              <w:t>Меропрития</w:t>
            </w:r>
            <w:proofErr w:type="spellEnd"/>
            <w:r w:rsidRPr="00F44D0B">
              <w:rPr>
                <w:rFonts w:ascii="Arial" w:hAnsi="Arial" w:cs="Arial"/>
                <w:sz w:val="16"/>
                <w:szCs w:val="16"/>
              </w:rPr>
              <w:t xml:space="preserve"> по оздоровлению и повышению эффективности деятельности предприятий ЖКХ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46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4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1479,40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1444,40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97,6%</w:t>
            </w:r>
          </w:p>
        </w:tc>
      </w:tr>
      <w:tr w:rsidR="00D7009A" w:rsidRPr="00F44D0B" w:rsidTr="000764C6">
        <w:trPr>
          <w:trHeight w:val="73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1479,40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1444,40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97,6%</w:t>
            </w:r>
          </w:p>
        </w:tc>
      </w:tr>
      <w:tr w:rsidR="00D7009A" w:rsidRPr="00F44D0B" w:rsidTr="000764C6">
        <w:trPr>
          <w:trHeight w:val="114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1479,40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1444,40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97,6%</w:t>
            </w:r>
          </w:p>
        </w:tc>
      </w:tr>
      <w:tr w:rsidR="00D7009A" w:rsidRPr="00F44D0B" w:rsidTr="000764C6">
        <w:trPr>
          <w:trHeight w:val="78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Не программные расходы органов местного самоуправления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4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99.1.00.60170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4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99.1.00.60170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73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10882,20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10882,20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23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10882,20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10882,20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228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10882,20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10882,20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5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10882,20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10882,20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39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219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на 2015–2021 годы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48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"Молодежь Новокубанского городского поселения Новокубанского района" на 2015–2021 годы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70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7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6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"Содействие занятости населения" на 2015-2021 годы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21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14 1 00 10300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14 1 00 10300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76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43401,10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43145,39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99,4%</w:t>
            </w:r>
          </w:p>
        </w:tc>
      </w:tr>
      <w:tr w:rsidR="00D7009A" w:rsidRPr="00F44D0B" w:rsidTr="000764C6">
        <w:trPr>
          <w:trHeight w:val="40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38981,10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38725,39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99,3%</w:t>
            </w:r>
          </w:p>
        </w:tc>
      </w:tr>
      <w:tr w:rsidR="00D7009A" w:rsidRPr="00F44D0B" w:rsidTr="000764C6">
        <w:trPr>
          <w:trHeight w:val="148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2015-2021 годы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37792,20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37536,49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99,3%</w:t>
            </w:r>
          </w:p>
        </w:tc>
      </w:tr>
      <w:tr w:rsidR="00D7009A" w:rsidRPr="00F44D0B" w:rsidTr="000764C6">
        <w:trPr>
          <w:trHeight w:val="10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"Развитие культуры" на 2015-2021 годы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37792,20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37536,49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99,3%</w:t>
            </w:r>
          </w:p>
        </w:tc>
      </w:tr>
      <w:tr w:rsidR="00D7009A" w:rsidRPr="00F44D0B" w:rsidTr="000764C6">
        <w:trPr>
          <w:trHeight w:val="229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26705,80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26470,99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99,1%</w:t>
            </w:r>
          </w:p>
        </w:tc>
      </w:tr>
      <w:tr w:rsidR="00D7009A" w:rsidRPr="00F44D0B" w:rsidTr="000764C6">
        <w:trPr>
          <w:trHeight w:val="115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26705,80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26470,99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99,1%</w:t>
            </w:r>
          </w:p>
        </w:tc>
      </w:tr>
      <w:tr w:rsidR="00D7009A" w:rsidRPr="00F44D0B" w:rsidTr="000764C6">
        <w:trPr>
          <w:trHeight w:val="8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07 1 00 10100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8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07 1 00 10100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90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44D0B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работников муниципальных учреждений до средней заработной платы по Краснодарскому краю (краевые средства)</w:t>
            </w:r>
            <w:proofErr w:type="gramEnd"/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9403,40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9403,40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59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44D0B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работников муниципальных учреждений до средней заработной платы по Краснодарскому краю</w:t>
            </w:r>
            <w:proofErr w:type="gramEnd"/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9403,40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9403,40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23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9403,40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9403,40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5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44D0B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работников муниципальных учреждений до средней заработной платы по Краснодарскому краю</w:t>
            </w:r>
            <w:proofErr w:type="gramEnd"/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1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699,10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97,1%</w:t>
            </w:r>
          </w:p>
        </w:tc>
      </w:tr>
      <w:tr w:rsidR="00D7009A" w:rsidRPr="00F44D0B" w:rsidTr="000764C6">
        <w:trPr>
          <w:trHeight w:val="127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699,10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97,1%</w:t>
            </w:r>
          </w:p>
        </w:tc>
      </w:tr>
      <w:tr w:rsidR="00D7009A" w:rsidRPr="00F44D0B" w:rsidTr="000764C6">
        <w:trPr>
          <w:trHeight w:val="153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144,20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144,20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39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144,20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144,20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78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144,20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144,20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144,20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144,20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Развитие дворовых видов спорта, формирование культуры здорового образа жизни, приобретение, установка и строительство </w:t>
            </w:r>
            <w:proofErr w:type="gramStart"/>
            <w:r w:rsidRPr="00F44D0B">
              <w:rPr>
                <w:rFonts w:ascii="Arial" w:hAnsi="Arial" w:cs="Arial"/>
                <w:sz w:val="16"/>
                <w:szCs w:val="16"/>
              </w:rPr>
              <w:t>экстрим-площадок</w:t>
            </w:r>
            <w:proofErr w:type="gramEnd"/>
            <w:r w:rsidRPr="00F44D0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44D0B">
              <w:rPr>
                <w:rFonts w:ascii="Arial" w:hAnsi="Arial" w:cs="Arial"/>
                <w:sz w:val="16"/>
                <w:szCs w:val="16"/>
              </w:rPr>
              <w:t>паркур</w:t>
            </w:r>
            <w:proofErr w:type="spellEnd"/>
            <w:r w:rsidRPr="00F44D0B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F44D0B">
              <w:rPr>
                <w:rFonts w:ascii="Arial" w:hAnsi="Arial" w:cs="Arial"/>
                <w:sz w:val="16"/>
                <w:szCs w:val="16"/>
              </w:rPr>
              <w:t>воркаут</w:t>
            </w:r>
            <w:proofErr w:type="spellEnd"/>
            <w:r w:rsidRPr="00F44D0B">
              <w:rPr>
                <w:rFonts w:ascii="Arial" w:hAnsi="Arial" w:cs="Arial"/>
                <w:sz w:val="16"/>
                <w:szCs w:val="16"/>
              </w:rPr>
              <w:t xml:space="preserve"> площадок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1044,70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1044,70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1044,70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1044,70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4420,00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4420,00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48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 Развитие культуры" на 2015–2021 годы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4420,00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4420,00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69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Отдельные мероприятия муниципальной программы "Развитие культуры" 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4420,00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4420,00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22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4420,00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4420,00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4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4420,00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4420,00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39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63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"Социальная поддержка граждан" на 2015-2021 годы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81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1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8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43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39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87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физической культуры и массового спорта" на 2015-2021 годы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73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spacing w:after="280"/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09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Мероприятия в области физической культуры </w:t>
            </w:r>
            <w:proofErr w:type="gramStart"/>
            <w:r w:rsidRPr="00F44D0B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F44D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44D0B">
              <w:rPr>
                <w:rFonts w:ascii="Arial" w:hAnsi="Arial" w:cs="Arial"/>
                <w:sz w:val="16"/>
                <w:szCs w:val="16"/>
              </w:rPr>
              <w:t>Новокубанском</w:t>
            </w:r>
            <w:proofErr w:type="gramEnd"/>
            <w:r w:rsidRPr="00F44D0B">
              <w:rPr>
                <w:rFonts w:ascii="Arial" w:hAnsi="Arial" w:cs="Arial"/>
                <w:sz w:val="16"/>
                <w:szCs w:val="16"/>
              </w:rPr>
              <w:t xml:space="preserve"> городском поселении Новокубанского района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03" w:type="dxa"/>
            <w:gridSpan w:val="2"/>
            <w:noWrap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114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D7009A" w:rsidRPr="00F44D0B" w:rsidTr="000764C6">
        <w:trPr>
          <w:trHeight w:val="37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1531,10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1431,10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93,5%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1531,10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1431,10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93,5%</w:t>
            </w:r>
          </w:p>
        </w:tc>
      </w:tr>
      <w:tr w:rsidR="00D7009A" w:rsidRPr="00F44D0B" w:rsidTr="000764C6">
        <w:trPr>
          <w:trHeight w:val="19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на 2015-2021 годы 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1531,10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1431,10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93,5%</w:t>
            </w:r>
          </w:p>
        </w:tc>
      </w:tr>
      <w:tr w:rsidR="00D7009A" w:rsidRPr="00F44D0B" w:rsidTr="000764C6">
        <w:trPr>
          <w:trHeight w:val="75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1531,10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1431,10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93,5%</w:t>
            </w:r>
          </w:p>
        </w:tc>
      </w:tr>
      <w:tr w:rsidR="00D7009A" w:rsidRPr="00F44D0B" w:rsidTr="000764C6">
        <w:trPr>
          <w:trHeight w:val="78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1531,10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1431,10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93,5%</w:t>
            </w:r>
          </w:p>
        </w:tc>
      </w:tr>
      <w:tr w:rsidR="00D7009A" w:rsidRPr="00F44D0B" w:rsidTr="000764C6">
        <w:trPr>
          <w:trHeight w:val="11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1531,10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1431,10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93,5%</w:t>
            </w:r>
          </w:p>
        </w:tc>
      </w:tr>
      <w:tr w:rsidR="00D7009A" w:rsidRPr="00F44D0B" w:rsidTr="000764C6">
        <w:trPr>
          <w:trHeight w:val="112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3515,00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3512,50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D7009A" w:rsidRPr="00F44D0B" w:rsidTr="000764C6">
        <w:trPr>
          <w:trHeight w:val="73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3515,00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3512,50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D7009A" w:rsidRPr="00F44D0B" w:rsidTr="000764C6">
        <w:trPr>
          <w:trHeight w:val="840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3515,00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3512,50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D7009A" w:rsidRPr="00F44D0B" w:rsidTr="000764C6">
        <w:trPr>
          <w:trHeight w:val="795"/>
        </w:trPr>
        <w:tc>
          <w:tcPr>
            <w:tcW w:w="382" w:type="dxa"/>
            <w:noWrap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400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87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6" w:type="dxa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7" w:type="dxa"/>
            <w:gridSpan w:val="3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96" w:type="dxa"/>
            <w:gridSpan w:val="2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601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3515,00</w:t>
            </w:r>
          </w:p>
        </w:tc>
        <w:tc>
          <w:tcPr>
            <w:tcW w:w="803" w:type="dxa"/>
            <w:gridSpan w:val="2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3512,50</w:t>
            </w:r>
          </w:p>
        </w:tc>
        <w:tc>
          <w:tcPr>
            <w:tcW w:w="783" w:type="dxa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</w:tbl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tabs>
          <w:tab w:val="left" w:pos="5477"/>
          <w:tab w:val="left" w:pos="6342"/>
          <w:tab w:val="left" w:pos="7123"/>
          <w:tab w:val="left" w:pos="7883"/>
          <w:tab w:val="left" w:pos="9824"/>
          <w:tab w:val="left" w:pos="10753"/>
          <w:tab w:val="left" w:pos="12884"/>
          <w:tab w:val="left" w:pos="14973"/>
        </w:tabs>
        <w:ind w:left="201" w:firstLine="399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Начальник финансово-экономического отдела администрации</w:t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  <w:t> </w:t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</w:p>
    <w:p w:rsidR="00D7009A" w:rsidRPr="00F44D0B" w:rsidRDefault="00D7009A" w:rsidP="00D7009A">
      <w:pPr>
        <w:tabs>
          <w:tab w:val="left" w:pos="5477"/>
          <w:tab w:val="left" w:pos="6342"/>
          <w:tab w:val="left" w:pos="7123"/>
          <w:tab w:val="left" w:pos="7883"/>
          <w:tab w:val="left" w:pos="9824"/>
          <w:tab w:val="left" w:pos="10753"/>
          <w:tab w:val="left" w:pos="12884"/>
          <w:tab w:val="left" w:pos="14973"/>
        </w:tabs>
        <w:ind w:left="201" w:firstLine="399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Новокубанского городского поселения</w:t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</w:p>
    <w:p w:rsidR="001548E6" w:rsidRPr="00F44D0B" w:rsidRDefault="00D7009A" w:rsidP="001548E6">
      <w:pPr>
        <w:ind w:firstLine="600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Новокубанского района</w:t>
      </w:r>
      <w:r w:rsidR="001548E6" w:rsidRPr="001548E6">
        <w:rPr>
          <w:rFonts w:ascii="Arial" w:hAnsi="Arial" w:cs="Arial"/>
          <w:sz w:val="16"/>
          <w:szCs w:val="16"/>
        </w:rPr>
        <w:t xml:space="preserve"> </w:t>
      </w:r>
      <w:r w:rsidR="001548E6">
        <w:rPr>
          <w:rFonts w:ascii="Arial" w:hAnsi="Arial" w:cs="Arial"/>
          <w:sz w:val="16"/>
          <w:szCs w:val="16"/>
        </w:rPr>
        <w:t xml:space="preserve">                                                   </w:t>
      </w:r>
      <w:proofErr w:type="spellStart"/>
      <w:r w:rsidR="001548E6" w:rsidRPr="00F44D0B">
        <w:rPr>
          <w:rFonts w:ascii="Arial" w:hAnsi="Arial" w:cs="Arial"/>
          <w:sz w:val="16"/>
          <w:szCs w:val="16"/>
        </w:rPr>
        <w:t>О.А.Орешкина</w:t>
      </w:r>
      <w:proofErr w:type="spellEnd"/>
    </w:p>
    <w:p w:rsidR="00D7009A" w:rsidRPr="00F44D0B" w:rsidRDefault="00D7009A" w:rsidP="00D7009A">
      <w:pPr>
        <w:ind w:firstLine="600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ab/>
      </w:r>
    </w:p>
    <w:p w:rsidR="00D7009A" w:rsidRPr="00F44D0B" w:rsidRDefault="00D7009A" w:rsidP="00D7009A">
      <w:pPr>
        <w:ind w:firstLine="600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600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600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600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Приложение № 4</w:t>
      </w:r>
    </w:p>
    <w:p w:rsidR="00D7009A" w:rsidRPr="00F44D0B" w:rsidRDefault="00D7009A" w:rsidP="00D7009A">
      <w:pPr>
        <w:ind w:firstLine="600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Утверждено</w:t>
      </w:r>
    </w:p>
    <w:p w:rsidR="00D7009A" w:rsidRPr="00F44D0B" w:rsidRDefault="00D7009A" w:rsidP="00D7009A">
      <w:pPr>
        <w:ind w:firstLine="600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 xml:space="preserve">решением Совета Новокубанского городского </w:t>
      </w:r>
    </w:p>
    <w:p w:rsidR="00D7009A" w:rsidRPr="00F44D0B" w:rsidRDefault="00D7009A" w:rsidP="00D7009A">
      <w:pPr>
        <w:ind w:firstLine="600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D7009A" w:rsidRPr="00F44D0B" w:rsidRDefault="00D7009A" w:rsidP="00D7009A">
      <w:pPr>
        <w:ind w:firstLine="600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от 20.04.2017 г. № 354</w:t>
      </w: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46"/>
        <w:jc w:val="center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Показатели расходов</w:t>
      </w:r>
    </w:p>
    <w:p w:rsidR="00D7009A" w:rsidRPr="00F44D0B" w:rsidRDefault="00D7009A" w:rsidP="00D7009A">
      <w:pPr>
        <w:ind w:firstLine="546"/>
        <w:jc w:val="center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бюджета Новокубанского городского поселения Новокубанского района</w:t>
      </w:r>
    </w:p>
    <w:p w:rsidR="00D7009A" w:rsidRPr="00F44D0B" w:rsidRDefault="00D7009A" w:rsidP="00D7009A">
      <w:pPr>
        <w:ind w:firstLine="546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F44D0B">
        <w:rPr>
          <w:rFonts w:ascii="Arial" w:hAnsi="Arial" w:cs="Arial"/>
          <w:sz w:val="16"/>
          <w:szCs w:val="16"/>
        </w:rPr>
        <w:t xml:space="preserve">по целевым статьям (муниципальным программам и не программным </w:t>
      </w:r>
      <w:proofErr w:type="gramEnd"/>
    </w:p>
    <w:p w:rsidR="00D7009A" w:rsidRPr="00F44D0B" w:rsidRDefault="00D7009A" w:rsidP="00D7009A">
      <w:pPr>
        <w:ind w:left="500" w:firstLine="46"/>
        <w:jc w:val="center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 xml:space="preserve">направлениям деятельности) группам </w:t>
      </w:r>
      <w:proofErr w:type="gramStart"/>
      <w:r w:rsidRPr="00F44D0B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F44D0B">
        <w:rPr>
          <w:rFonts w:ascii="Arial" w:hAnsi="Arial" w:cs="Arial"/>
          <w:sz w:val="16"/>
          <w:szCs w:val="16"/>
        </w:rPr>
        <w:t xml:space="preserve"> за 2016 год</w:t>
      </w: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tbl>
      <w:tblPr>
        <w:tblW w:w="8862" w:type="dxa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267"/>
        <w:gridCol w:w="3995"/>
        <w:gridCol w:w="1062"/>
        <w:gridCol w:w="638"/>
        <w:gridCol w:w="1107"/>
        <w:gridCol w:w="873"/>
        <w:gridCol w:w="920"/>
      </w:tblGrid>
      <w:tr w:rsidR="00D7009A" w:rsidRPr="00F44D0B" w:rsidTr="00475D79">
        <w:trPr>
          <w:trHeight w:val="1590"/>
          <w:jc w:val="center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№    </w:t>
            </w:r>
            <w:proofErr w:type="gramStart"/>
            <w:r w:rsidRPr="00F44D0B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F44D0B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Код целевой статьи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Код вида расходов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Бюджетные назначения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D7009A" w:rsidRPr="00F44D0B" w:rsidTr="00475D79">
        <w:trPr>
          <w:trHeight w:val="33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09A" w:rsidRPr="00F44D0B" w:rsidTr="00475D79">
        <w:trPr>
          <w:trHeight w:val="40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118756,95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109302,3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92,04</w:t>
            </w:r>
          </w:p>
        </w:tc>
      </w:tr>
      <w:tr w:rsidR="00D7009A" w:rsidRPr="00F44D0B" w:rsidTr="00475D79">
        <w:trPr>
          <w:trHeight w:val="150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5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226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15406,20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10999,30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71,40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10141,80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7436,40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73,32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10141,80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7436,40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73,32</w:t>
            </w:r>
          </w:p>
        </w:tc>
      </w:tr>
      <w:tr w:rsidR="00D7009A" w:rsidRPr="00F44D0B" w:rsidTr="00475D79">
        <w:trPr>
          <w:trHeight w:val="109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10141,80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7436,40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73,32</w:t>
            </w:r>
          </w:p>
        </w:tc>
      </w:tr>
      <w:tr w:rsidR="00D7009A" w:rsidRPr="00F44D0B" w:rsidTr="00475D79">
        <w:trPr>
          <w:trHeight w:val="150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3824,40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2464,90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64,45</w:t>
            </w:r>
          </w:p>
        </w:tc>
      </w:tr>
      <w:tr w:rsidR="00D7009A" w:rsidRPr="00F44D0B" w:rsidTr="00475D79">
        <w:trPr>
          <w:trHeight w:val="150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3824,40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2464,90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64,45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3824,40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2464,90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64,45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236,60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65,72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236,60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65,72</w:t>
            </w:r>
          </w:p>
        </w:tc>
      </w:tr>
      <w:tr w:rsidR="00D7009A" w:rsidRPr="00F44D0B" w:rsidTr="00475D79">
        <w:trPr>
          <w:trHeight w:val="109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236,60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65,72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861,40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79,76</w:t>
            </w:r>
          </w:p>
        </w:tc>
      </w:tr>
      <w:tr w:rsidR="00D7009A" w:rsidRPr="00F44D0B" w:rsidTr="00475D79">
        <w:trPr>
          <w:trHeight w:val="187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861,40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79,76</w:t>
            </w:r>
          </w:p>
        </w:tc>
      </w:tr>
      <w:tr w:rsidR="00D7009A" w:rsidRPr="00F44D0B" w:rsidTr="00475D79">
        <w:trPr>
          <w:trHeight w:val="109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861,40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79,76</w:t>
            </w:r>
          </w:p>
        </w:tc>
      </w:tr>
      <w:tr w:rsidR="00D7009A" w:rsidRPr="00F44D0B" w:rsidTr="00475D79">
        <w:trPr>
          <w:trHeight w:val="187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35138,90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30907,80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87,96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1965,00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1943,20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98,89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1965,00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1943,20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98,89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1965,00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1943,20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98,89</w:t>
            </w:r>
          </w:p>
        </w:tc>
      </w:tr>
      <w:tr w:rsidR="00D7009A" w:rsidRPr="00F44D0B" w:rsidTr="00475D79">
        <w:trPr>
          <w:trHeight w:val="37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263,10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263,10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263,10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263,10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263,10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263,10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37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4555,10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4552,70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99,95</w:t>
            </w:r>
          </w:p>
        </w:tc>
      </w:tr>
      <w:tr w:rsidR="00D7009A" w:rsidRPr="00F44D0B" w:rsidTr="00475D79">
        <w:trPr>
          <w:trHeight w:val="37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4555,10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4552,70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99,95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4555,10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4552,70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99,95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D0B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14470,10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10326,30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71,36</w:t>
            </w:r>
          </w:p>
        </w:tc>
      </w:tr>
      <w:tr w:rsidR="00D7009A" w:rsidRPr="00F44D0B" w:rsidTr="00475D79">
        <w:trPr>
          <w:trHeight w:val="37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D0B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7554,40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7068,20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93,56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7554,40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7068,20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93,56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7554,40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7068,20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93,56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D0B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6915,70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3258,10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47,11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6915,70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3258,10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47,11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6915,70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3258,10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47,11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44D0B">
              <w:rPr>
                <w:rFonts w:ascii="Arial" w:hAnsi="Arial" w:cs="Arial"/>
                <w:sz w:val="16"/>
                <w:szCs w:val="16"/>
              </w:rPr>
              <w:t>Меропрития</w:t>
            </w:r>
            <w:proofErr w:type="spellEnd"/>
            <w:r w:rsidRPr="00F44D0B">
              <w:rPr>
                <w:rFonts w:ascii="Arial" w:hAnsi="Arial" w:cs="Arial"/>
                <w:sz w:val="16"/>
                <w:szCs w:val="16"/>
              </w:rPr>
              <w:t xml:space="preserve"> по оздоровлению и повышению эффективности деятельности предприятий ЖКХ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37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37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1479,40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1444,40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97,63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1479,40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1444,40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97,63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1479,40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1444,40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97,63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11506,20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11478,10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99,76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624,00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595,90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95,50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624,00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595,90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95,50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624,00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595,90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95,50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10882,20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10882,20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80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10882,20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10882,20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10882,20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10882,20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87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937,50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937,50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50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793,30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793,30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89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37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50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243,30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243,30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243,30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243,30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37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87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 Развитие культуры" на 2015–2021 годы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42212,20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41956,50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99,39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42212,20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41956,50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99,39</w:t>
            </w:r>
          </w:p>
        </w:tc>
      </w:tr>
      <w:tr w:rsidR="00D7009A" w:rsidRPr="00F44D0B" w:rsidTr="00475D79">
        <w:trPr>
          <w:trHeight w:val="186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31125,80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30891,00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99,25</w:t>
            </w:r>
          </w:p>
        </w:tc>
      </w:tr>
      <w:tr w:rsidR="00D7009A" w:rsidRPr="00F44D0B" w:rsidTr="00475D79">
        <w:trPr>
          <w:trHeight w:val="111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31125,80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30891,00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99,25</w:t>
            </w:r>
          </w:p>
        </w:tc>
      </w:tr>
      <w:tr w:rsidR="00D7009A" w:rsidRPr="00F44D0B" w:rsidTr="00475D79">
        <w:trPr>
          <w:trHeight w:val="78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07 1 00 10100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07 1 00 10100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83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(краевые средства)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9403,40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9403,40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4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9403,40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9403,40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48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4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81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699,10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97,10</w:t>
            </w:r>
          </w:p>
        </w:tc>
      </w:tr>
      <w:tr w:rsidR="00D7009A" w:rsidRPr="00F44D0B" w:rsidTr="00475D79">
        <w:trPr>
          <w:trHeight w:val="114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699,10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97,10</w:t>
            </w:r>
          </w:p>
        </w:tc>
      </w:tr>
      <w:tr w:rsidR="00D7009A" w:rsidRPr="00F44D0B" w:rsidTr="00475D79">
        <w:trPr>
          <w:trHeight w:val="187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73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spacing w:after="280"/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5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5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09A" w:rsidRPr="00F44D0B" w:rsidTr="00475D79">
        <w:trPr>
          <w:trHeight w:val="150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226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 Молодежь Новокубанского городского поселения Новокубанского района" на 2015–2021 годы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1064,70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1064,70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87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" Молодежь Новокубанского городского поселения Новокубанского района" на 2015–2021 годы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1064,70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1064,70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1064,70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1064,70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4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83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Развитие дворовых видов спорта, формирование культуры здорового образа жизни, приобретение, установка и строительство </w:t>
            </w:r>
            <w:proofErr w:type="gramStart"/>
            <w:r w:rsidRPr="00F44D0B">
              <w:rPr>
                <w:rFonts w:ascii="Arial" w:hAnsi="Arial" w:cs="Arial"/>
                <w:sz w:val="16"/>
                <w:szCs w:val="16"/>
              </w:rPr>
              <w:t>экстрим-площадок</w:t>
            </w:r>
            <w:proofErr w:type="gramEnd"/>
            <w:r w:rsidRPr="00F44D0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44D0B">
              <w:rPr>
                <w:rFonts w:ascii="Arial" w:hAnsi="Arial" w:cs="Arial"/>
                <w:sz w:val="16"/>
                <w:szCs w:val="16"/>
              </w:rPr>
              <w:t>паркур</w:t>
            </w:r>
            <w:proofErr w:type="spellEnd"/>
            <w:r w:rsidRPr="00F44D0B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F44D0B">
              <w:rPr>
                <w:rFonts w:ascii="Arial" w:hAnsi="Arial" w:cs="Arial"/>
                <w:sz w:val="16"/>
                <w:szCs w:val="16"/>
              </w:rPr>
              <w:t>воркаут</w:t>
            </w:r>
            <w:proofErr w:type="spellEnd"/>
            <w:r w:rsidRPr="00F44D0B">
              <w:rPr>
                <w:rFonts w:ascii="Arial" w:hAnsi="Arial" w:cs="Arial"/>
                <w:sz w:val="16"/>
                <w:szCs w:val="16"/>
              </w:rPr>
              <w:t xml:space="preserve"> площадок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1044,70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1044,70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4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1044,70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1044,70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87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"Информационное обеспечение жителей"  на 2015-2021 годы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1531,10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1431,10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93,47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1531,10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1431,10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93,47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1531,10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1431,10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93,47</w:t>
            </w:r>
          </w:p>
        </w:tc>
      </w:tr>
      <w:tr w:rsidR="00D7009A" w:rsidRPr="00F44D0B" w:rsidTr="00475D79">
        <w:trPr>
          <w:trHeight w:val="109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1531,10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1431,10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93,47</w:t>
            </w:r>
          </w:p>
        </w:tc>
      </w:tr>
      <w:tr w:rsidR="00D7009A" w:rsidRPr="00F44D0B" w:rsidTr="00475D79">
        <w:trPr>
          <w:trHeight w:val="22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499,00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477,80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95,75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499,00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477,80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95,75</w:t>
            </w:r>
          </w:p>
        </w:tc>
      </w:tr>
      <w:tr w:rsidR="00D7009A" w:rsidRPr="00F44D0B" w:rsidTr="00475D79">
        <w:trPr>
          <w:trHeight w:val="43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499,00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477,80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95,75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499,00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477,80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95,75</w:t>
            </w:r>
          </w:p>
        </w:tc>
      </w:tr>
      <w:tr w:rsidR="00D7009A" w:rsidRPr="00F44D0B" w:rsidTr="00475D79">
        <w:trPr>
          <w:trHeight w:val="151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"Содействие занятости населения" на 2015-2021 годы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70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0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14 1 00 10300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8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14 1 00 10300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39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Общественные работы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14 1 00 10310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228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14 1 00 10310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1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Трудоустройство выпускников начального и среднего профессионального образования в возрасте от 18 до 20 лет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14 1 00 10330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26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14 1 00 10330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87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«Доступная среда» на 2016-2021 годы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1136,50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713,90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62,82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1136,50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713,90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62,82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16 1 00 10490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50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государственной программы Российской Федерации "Доступная среда" на 2011—2020 годы (федеральные  средства)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16 1 00 50270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169,90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113,80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66,98</w:t>
            </w:r>
          </w:p>
        </w:tc>
      </w:tr>
      <w:tr w:rsidR="00D7009A" w:rsidRPr="00F44D0B" w:rsidTr="00475D79">
        <w:trPr>
          <w:trHeight w:val="150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государственной программы Российской Федерации "Доступная среда" на 2011—2020 годы (краевые  средства)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 1 00 R0270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134,90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67,68</w:t>
            </w:r>
          </w:p>
        </w:tc>
      </w:tr>
      <w:tr w:rsidR="00D7009A" w:rsidRPr="00F44D0B" w:rsidTr="00475D79">
        <w:trPr>
          <w:trHeight w:val="150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Мероприятия государственной программы Российской Федерации "Доступная среда" на 2011—2020 годы (местные  средства)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 1 00 L0270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689,70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366,80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53,18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16366,85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16352,15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99,91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1030,50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1030,50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26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1030,50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37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72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15184,80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15170,10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99,90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14568,20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14554,80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99,91</w:t>
            </w:r>
          </w:p>
        </w:tc>
      </w:tr>
      <w:tr w:rsidR="00D7009A" w:rsidRPr="00F44D0B" w:rsidTr="00475D79">
        <w:trPr>
          <w:trHeight w:val="26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13422,90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13422,90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1045,30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1035,50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99,06</w:t>
            </w:r>
          </w:p>
        </w:tc>
      </w:tr>
      <w:tr w:rsidR="00D7009A" w:rsidRPr="00F44D0B" w:rsidTr="00475D79">
        <w:trPr>
          <w:trHeight w:val="37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96,40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604,20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602,90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99,78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567,00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566,50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99,91</w:t>
            </w:r>
          </w:p>
        </w:tc>
      </w:tr>
      <w:tr w:rsidR="00D7009A" w:rsidRPr="00F44D0B" w:rsidTr="00475D79">
        <w:trPr>
          <w:trHeight w:val="37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37,20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97,85</w:t>
            </w:r>
          </w:p>
        </w:tc>
      </w:tr>
      <w:tr w:rsidR="00D7009A" w:rsidRPr="00F44D0B" w:rsidTr="00475D79">
        <w:trPr>
          <w:trHeight w:val="187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37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144,80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39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3515,00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3512,50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99,93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3515,00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3512,50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99,93</w:t>
            </w:r>
          </w:p>
        </w:tc>
      </w:tr>
      <w:tr w:rsidR="00D7009A" w:rsidRPr="00F44D0B" w:rsidTr="00475D79">
        <w:trPr>
          <w:trHeight w:val="750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3515,00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3512,50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99,93</w:t>
            </w:r>
          </w:p>
        </w:tc>
      </w:tr>
      <w:tr w:rsidR="00D7009A" w:rsidRPr="00F44D0B" w:rsidTr="00475D79">
        <w:trPr>
          <w:trHeight w:val="73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Не программные расходы органов местного самоуправления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48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99.1.00.60170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7009A" w:rsidRPr="00F44D0B" w:rsidTr="00475D79">
        <w:trPr>
          <w:trHeight w:val="1125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99.1.00.60170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tabs>
          <w:tab w:val="left" w:pos="5412"/>
          <w:tab w:val="left" w:pos="7098"/>
          <w:tab w:val="left" w:pos="8091"/>
          <w:tab w:val="left" w:pos="9473"/>
          <w:tab w:val="left" w:pos="10913"/>
        </w:tabs>
        <w:ind w:left="93" w:firstLine="407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Начальник</w:t>
      </w:r>
    </w:p>
    <w:p w:rsidR="00D7009A" w:rsidRPr="00F44D0B" w:rsidRDefault="00D7009A" w:rsidP="00D7009A">
      <w:pPr>
        <w:tabs>
          <w:tab w:val="left" w:pos="5412"/>
          <w:tab w:val="left" w:pos="7098"/>
          <w:tab w:val="left" w:pos="8091"/>
          <w:tab w:val="left" w:pos="9473"/>
          <w:tab w:val="left" w:pos="10913"/>
        </w:tabs>
        <w:ind w:left="93" w:firstLine="407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финансово-экономического отдела</w:t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</w:p>
    <w:p w:rsidR="00D7009A" w:rsidRPr="00F44D0B" w:rsidRDefault="00D7009A" w:rsidP="00D7009A">
      <w:pPr>
        <w:tabs>
          <w:tab w:val="left" w:pos="5412"/>
          <w:tab w:val="left" w:pos="7098"/>
          <w:tab w:val="left" w:pos="8091"/>
          <w:tab w:val="left" w:pos="9473"/>
          <w:tab w:val="left" w:pos="10913"/>
        </w:tabs>
        <w:ind w:left="93" w:firstLine="407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F44D0B">
        <w:rPr>
          <w:rFonts w:ascii="Arial" w:hAnsi="Arial" w:cs="Arial"/>
          <w:sz w:val="16"/>
          <w:szCs w:val="16"/>
        </w:rPr>
        <w:t>городского</w:t>
      </w:r>
      <w:proofErr w:type="gramEnd"/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  <w:r w:rsidRPr="00F44D0B">
        <w:rPr>
          <w:rFonts w:ascii="Arial" w:hAnsi="Arial" w:cs="Arial"/>
          <w:sz w:val="16"/>
          <w:szCs w:val="16"/>
        </w:rPr>
        <w:tab/>
      </w:r>
    </w:p>
    <w:p w:rsidR="00475D79" w:rsidRPr="00F44D0B" w:rsidRDefault="00D7009A" w:rsidP="00475D79">
      <w:pPr>
        <w:tabs>
          <w:tab w:val="left" w:pos="5412"/>
          <w:tab w:val="left" w:pos="7098"/>
        </w:tabs>
        <w:ind w:left="93" w:firstLine="407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поселения Новокубанского района</w:t>
      </w:r>
      <w:r w:rsidR="00475D79" w:rsidRPr="00475D79">
        <w:rPr>
          <w:rFonts w:ascii="Arial" w:hAnsi="Arial" w:cs="Arial"/>
          <w:sz w:val="16"/>
          <w:szCs w:val="16"/>
        </w:rPr>
        <w:t xml:space="preserve"> </w:t>
      </w:r>
      <w:r w:rsidR="00522279">
        <w:rPr>
          <w:rFonts w:ascii="Arial" w:hAnsi="Arial" w:cs="Arial"/>
          <w:sz w:val="16"/>
          <w:szCs w:val="16"/>
        </w:rPr>
        <w:t xml:space="preserve">                                </w:t>
      </w:r>
      <w:r w:rsidR="00475D79" w:rsidRPr="00F44D0B">
        <w:rPr>
          <w:rFonts w:ascii="Arial" w:hAnsi="Arial" w:cs="Arial"/>
          <w:sz w:val="16"/>
          <w:szCs w:val="16"/>
        </w:rPr>
        <w:t>О.А.</w:t>
      </w:r>
      <w:r w:rsidR="003C43AF">
        <w:rPr>
          <w:rFonts w:ascii="Arial" w:hAnsi="Arial" w:cs="Arial"/>
          <w:sz w:val="16"/>
          <w:szCs w:val="16"/>
        </w:rPr>
        <w:t xml:space="preserve"> </w:t>
      </w:r>
      <w:r w:rsidR="00475D79" w:rsidRPr="00F44D0B">
        <w:rPr>
          <w:rFonts w:ascii="Arial" w:hAnsi="Arial" w:cs="Arial"/>
          <w:sz w:val="16"/>
          <w:szCs w:val="16"/>
        </w:rPr>
        <w:t>Орешкина</w:t>
      </w:r>
    </w:p>
    <w:p w:rsidR="00D7009A" w:rsidRPr="00F44D0B" w:rsidRDefault="00D7009A" w:rsidP="00D7009A">
      <w:pPr>
        <w:tabs>
          <w:tab w:val="left" w:pos="5412"/>
          <w:tab w:val="left" w:pos="7098"/>
        </w:tabs>
        <w:ind w:left="93" w:firstLine="407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07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07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07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07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Приложение № 5</w:t>
      </w:r>
    </w:p>
    <w:p w:rsidR="00D7009A" w:rsidRPr="00F44D0B" w:rsidRDefault="00D7009A" w:rsidP="00D7009A">
      <w:pPr>
        <w:ind w:firstLine="507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Утверждено</w:t>
      </w:r>
    </w:p>
    <w:p w:rsidR="00D7009A" w:rsidRPr="00F44D0B" w:rsidRDefault="00D7009A" w:rsidP="00D7009A">
      <w:pPr>
        <w:ind w:firstLine="507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 xml:space="preserve">решением Совета Новокубанского городского </w:t>
      </w:r>
    </w:p>
    <w:p w:rsidR="00D7009A" w:rsidRPr="00F44D0B" w:rsidRDefault="00D7009A" w:rsidP="00D7009A">
      <w:pPr>
        <w:ind w:firstLine="507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D7009A" w:rsidRPr="00F44D0B" w:rsidRDefault="00D7009A" w:rsidP="00D7009A">
      <w:pPr>
        <w:ind w:firstLine="507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от 20.04. 2017 г. № 354</w:t>
      </w:r>
    </w:p>
    <w:p w:rsidR="00D7009A" w:rsidRPr="00F44D0B" w:rsidRDefault="00D7009A" w:rsidP="00D7009A">
      <w:pPr>
        <w:ind w:firstLine="546"/>
        <w:jc w:val="center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46"/>
        <w:jc w:val="center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Источники финансирования дефицита местного бюджета, перечень статей и видов источников финансирования дефицитов бюджетов за 2016 год</w:t>
      </w: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tbl>
      <w:tblPr>
        <w:tblW w:w="9515" w:type="dxa"/>
        <w:jc w:val="center"/>
        <w:tblInd w:w="2" w:type="dxa"/>
        <w:tblLook w:val="0000" w:firstRow="0" w:lastRow="0" w:firstColumn="0" w:lastColumn="0" w:noHBand="0" w:noVBand="0"/>
      </w:tblPr>
      <w:tblGrid>
        <w:gridCol w:w="3231"/>
        <w:gridCol w:w="3978"/>
        <w:gridCol w:w="2306"/>
      </w:tblGrid>
      <w:tr w:rsidR="00D7009A" w:rsidRPr="00F44D0B" w:rsidTr="00522279">
        <w:trPr>
          <w:trHeight w:val="276"/>
          <w:jc w:val="center"/>
        </w:trPr>
        <w:tc>
          <w:tcPr>
            <w:tcW w:w="32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39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proofErr w:type="gramStart"/>
            <w:r w:rsidRPr="00F44D0B">
              <w:rPr>
                <w:rFonts w:ascii="Arial" w:hAnsi="Arial" w:cs="Arial"/>
                <w:sz w:val="16"/>
                <w:szCs w:val="16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23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D7009A" w:rsidRPr="00F44D0B" w:rsidTr="00522279">
        <w:trPr>
          <w:trHeight w:val="276"/>
          <w:jc w:val="center"/>
        </w:trPr>
        <w:tc>
          <w:tcPr>
            <w:tcW w:w="32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009A" w:rsidRPr="00F44D0B" w:rsidTr="00522279">
        <w:trPr>
          <w:trHeight w:val="1110"/>
          <w:jc w:val="center"/>
        </w:trPr>
        <w:tc>
          <w:tcPr>
            <w:tcW w:w="32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009A" w:rsidRPr="00F44D0B" w:rsidTr="00522279">
        <w:trPr>
          <w:trHeight w:val="276"/>
          <w:jc w:val="center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000 01 00 00 00 00 0000 000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354,1</w:t>
            </w:r>
          </w:p>
        </w:tc>
      </w:tr>
      <w:tr w:rsidR="00D7009A" w:rsidRPr="00F44D0B" w:rsidTr="00522279">
        <w:trPr>
          <w:trHeight w:val="750"/>
          <w:jc w:val="center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009A" w:rsidRPr="00F44D0B" w:rsidTr="00522279">
        <w:trPr>
          <w:trHeight w:val="78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000 01 02 00 00 00 0000 000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7 500,0</w:t>
            </w:r>
          </w:p>
        </w:tc>
      </w:tr>
      <w:tr w:rsidR="00D7009A" w:rsidRPr="00F44D0B" w:rsidTr="00522279">
        <w:trPr>
          <w:trHeight w:val="90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000 01 02 00 00 00 0000 700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21 000,0</w:t>
            </w:r>
          </w:p>
        </w:tc>
      </w:tr>
      <w:tr w:rsidR="00D7009A" w:rsidRPr="00F44D0B" w:rsidTr="00522279">
        <w:trPr>
          <w:trHeight w:val="90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000 01 02 00 00 13 0000 710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21 000,0</w:t>
            </w:r>
          </w:p>
        </w:tc>
      </w:tr>
      <w:tr w:rsidR="00D7009A" w:rsidRPr="00F44D0B" w:rsidTr="00522279">
        <w:trPr>
          <w:trHeight w:val="120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000 01 02 00 00 00 0000 800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-13 500,0</w:t>
            </w:r>
          </w:p>
        </w:tc>
      </w:tr>
      <w:tr w:rsidR="00D7009A" w:rsidRPr="00F44D0B" w:rsidTr="00522279">
        <w:trPr>
          <w:trHeight w:val="120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000 01 02 00 00 13 0000 810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-13 500,0</w:t>
            </w:r>
          </w:p>
        </w:tc>
      </w:tr>
      <w:tr w:rsidR="00D7009A" w:rsidRPr="00F44D0B" w:rsidTr="00522279">
        <w:trPr>
          <w:trHeight w:val="90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000 01 03 00 00 00 0000 000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D7009A" w:rsidRPr="00F44D0B" w:rsidTr="00522279">
        <w:trPr>
          <w:trHeight w:val="120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lastRenderedPageBreak/>
              <w:t>000 01 03 01 00 00 0000 700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5 700,0</w:t>
            </w:r>
          </w:p>
        </w:tc>
      </w:tr>
      <w:tr w:rsidR="00D7009A" w:rsidRPr="00F44D0B" w:rsidTr="00522279">
        <w:trPr>
          <w:trHeight w:val="150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000 01 03 01 00 13 0000 710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5 700,0</w:t>
            </w:r>
          </w:p>
        </w:tc>
      </w:tr>
      <w:tr w:rsidR="00D7009A" w:rsidRPr="00F44D0B" w:rsidTr="00522279">
        <w:trPr>
          <w:trHeight w:val="249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000 01 03 01 00 00 0000 800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-3 000,0</w:t>
            </w:r>
          </w:p>
        </w:tc>
      </w:tr>
      <w:tr w:rsidR="00D7009A" w:rsidRPr="00F44D0B" w:rsidTr="00522279">
        <w:trPr>
          <w:trHeight w:val="150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000 01 03 01 00 13 0000 810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-3 000,0</w:t>
            </w:r>
          </w:p>
        </w:tc>
      </w:tr>
      <w:tr w:rsidR="00D7009A" w:rsidRPr="00F44D0B" w:rsidTr="00522279">
        <w:trPr>
          <w:trHeight w:val="276"/>
          <w:jc w:val="center"/>
        </w:trPr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000 01 05 00 00 00 0000 000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-9 845,9</w:t>
            </w:r>
          </w:p>
        </w:tc>
      </w:tr>
      <w:tr w:rsidR="00D7009A" w:rsidRPr="00F44D0B" w:rsidTr="00522279">
        <w:trPr>
          <w:trHeight w:val="420"/>
          <w:jc w:val="center"/>
        </w:trPr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009A" w:rsidRPr="00F44D0B" w:rsidTr="00522279">
        <w:trPr>
          <w:trHeight w:val="30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-139 199,8</w:t>
            </w:r>
          </w:p>
        </w:tc>
      </w:tr>
      <w:tr w:rsidR="00D7009A" w:rsidRPr="00F44D0B" w:rsidTr="00522279">
        <w:trPr>
          <w:trHeight w:val="30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000 01 05 00 00 00 0000 500</w:t>
            </w: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009A" w:rsidRPr="00F44D0B" w:rsidTr="00522279">
        <w:trPr>
          <w:trHeight w:val="30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-139 199,8</w:t>
            </w:r>
          </w:p>
        </w:tc>
      </w:tr>
      <w:tr w:rsidR="00D7009A" w:rsidRPr="00F44D0B" w:rsidTr="00522279">
        <w:trPr>
          <w:trHeight w:val="30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009A" w:rsidRPr="00F44D0B" w:rsidTr="00522279">
        <w:trPr>
          <w:trHeight w:val="30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-139 199,8</w:t>
            </w:r>
          </w:p>
        </w:tc>
      </w:tr>
      <w:tr w:rsidR="00D7009A" w:rsidRPr="00F44D0B" w:rsidTr="00522279">
        <w:trPr>
          <w:trHeight w:val="30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000 01 05 02 01 04 0000 510</w:t>
            </w: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009A" w:rsidRPr="00F44D0B" w:rsidTr="00522279">
        <w:trPr>
          <w:trHeight w:val="30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129 353,9</w:t>
            </w:r>
          </w:p>
        </w:tc>
      </w:tr>
      <w:tr w:rsidR="00D7009A" w:rsidRPr="00F44D0B" w:rsidTr="00522279">
        <w:trPr>
          <w:trHeight w:val="30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000 01 05 00 00 00 0000 600</w:t>
            </w: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009A" w:rsidRPr="00F44D0B" w:rsidTr="00522279">
        <w:trPr>
          <w:trHeight w:val="30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129 353,9</w:t>
            </w:r>
          </w:p>
        </w:tc>
      </w:tr>
      <w:tr w:rsidR="00D7009A" w:rsidRPr="00F44D0B" w:rsidTr="00522279">
        <w:trPr>
          <w:trHeight w:val="30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009A" w:rsidRPr="00F44D0B" w:rsidTr="00522279">
        <w:trPr>
          <w:trHeight w:val="30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9A" w:rsidRPr="00F44D0B" w:rsidRDefault="00D7009A" w:rsidP="00D7009A">
            <w:pPr>
              <w:ind w:firstLine="5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129 353,9</w:t>
            </w:r>
          </w:p>
        </w:tc>
      </w:tr>
      <w:tr w:rsidR="00D7009A" w:rsidRPr="00F44D0B" w:rsidTr="00522279">
        <w:trPr>
          <w:trHeight w:val="300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D0B">
              <w:rPr>
                <w:rFonts w:ascii="Arial" w:hAnsi="Arial" w:cs="Arial"/>
                <w:sz w:val="16"/>
                <w:szCs w:val="16"/>
              </w:rPr>
              <w:t>000 01 05 02 01 04 0000 610</w:t>
            </w: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9A" w:rsidRPr="00F44D0B" w:rsidRDefault="00D7009A" w:rsidP="00D7009A">
            <w:pPr>
              <w:ind w:firstLine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D7009A" w:rsidRPr="00F44D0B" w:rsidRDefault="00D7009A" w:rsidP="00D7009A">
      <w:pPr>
        <w:tabs>
          <w:tab w:val="left" w:pos="7633"/>
        </w:tabs>
        <w:ind w:left="93" w:firstLine="407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Начальник</w:t>
      </w:r>
    </w:p>
    <w:p w:rsidR="00D7009A" w:rsidRPr="00F44D0B" w:rsidRDefault="00D7009A" w:rsidP="00D7009A">
      <w:pPr>
        <w:tabs>
          <w:tab w:val="left" w:pos="7633"/>
        </w:tabs>
        <w:ind w:left="93" w:firstLine="407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финансово-экономического отдела</w:t>
      </w:r>
    </w:p>
    <w:p w:rsidR="00D7009A" w:rsidRPr="00F44D0B" w:rsidRDefault="00D7009A" w:rsidP="00D7009A">
      <w:pPr>
        <w:tabs>
          <w:tab w:val="left" w:pos="7633"/>
        </w:tabs>
        <w:ind w:left="93" w:firstLine="407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F44D0B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522279" w:rsidRPr="00F44D0B" w:rsidRDefault="00D7009A" w:rsidP="00522279">
      <w:pPr>
        <w:tabs>
          <w:tab w:val="left" w:pos="7633"/>
        </w:tabs>
        <w:ind w:left="93" w:firstLine="407"/>
        <w:rPr>
          <w:rFonts w:ascii="Arial" w:hAnsi="Arial" w:cs="Arial"/>
          <w:b/>
          <w:bCs/>
          <w:sz w:val="16"/>
          <w:szCs w:val="16"/>
        </w:rPr>
      </w:pPr>
      <w:r w:rsidRPr="00F44D0B">
        <w:rPr>
          <w:rFonts w:ascii="Arial" w:hAnsi="Arial" w:cs="Arial"/>
          <w:sz w:val="16"/>
          <w:szCs w:val="16"/>
        </w:rPr>
        <w:t>поселения Новокубанского района</w:t>
      </w:r>
      <w:r w:rsidR="00522279">
        <w:rPr>
          <w:rFonts w:ascii="Arial" w:hAnsi="Arial" w:cs="Arial"/>
          <w:sz w:val="16"/>
          <w:szCs w:val="16"/>
        </w:rPr>
        <w:t xml:space="preserve">                                 </w:t>
      </w:r>
      <w:r w:rsidR="00522279" w:rsidRPr="00522279">
        <w:rPr>
          <w:rFonts w:ascii="Arial" w:hAnsi="Arial" w:cs="Arial"/>
          <w:sz w:val="16"/>
          <w:szCs w:val="16"/>
        </w:rPr>
        <w:t xml:space="preserve"> </w:t>
      </w:r>
      <w:r w:rsidR="00522279" w:rsidRPr="00F44D0B">
        <w:rPr>
          <w:rFonts w:ascii="Arial" w:hAnsi="Arial" w:cs="Arial"/>
          <w:sz w:val="16"/>
          <w:szCs w:val="16"/>
        </w:rPr>
        <w:t>О.А.</w:t>
      </w:r>
      <w:r w:rsidR="003C43AF">
        <w:rPr>
          <w:rFonts w:ascii="Arial" w:hAnsi="Arial" w:cs="Arial"/>
          <w:sz w:val="16"/>
          <w:szCs w:val="16"/>
        </w:rPr>
        <w:t xml:space="preserve"> </w:t>
      </w:r>
      <w:r w:rsidR="00522279" w:rsidRPr="00F44D0B">
        <w:rPr>
          <w:rFonts w:ascii="Arial" w:hAnsi="Arial" w:cs="Arial"/>
          <w:sz w:val="16"/>
          <w:szCs w:val="16"/>
        </w:rPr>
        <w:t>Орешкина</w:t>
      </w:r>
    </w:p>
    <w:p w:rsidR="00D7009A" w:rsidRPr="00F44D0B" w:rsidRDefault="00D7009A" w:rsidP="00D7009A">
      <w:pPr>
        <w:tabs>
          <w:tab w:val="left" w:pos="7633"/>
        </w:tabs>
        <w:ind w:left="93" w:firstLine="407"/>
        <w:rPr>
          <w:rFonts w:ascii="Arial" w:hAnsi="Arial" w:cs="Arial"/>
          <w:b/>
          <w:bCs/>
          <w:sz w:val="16"/>
          <w:szCs w:val="16"/>
        </w:rPr>
      </w:pPr>
    </w:p>
    <w:p w:rsidR="00D7009A" w:rsidRDefault="00D7009A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C11E54" w:rsidRDefault="00C11E54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C11E54" w:rsidRDefault="00C11E54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C11E54" w:rsidRDefault="00C11E54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C11E54" w:rsidRDefault="00C11E54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C11E54" w:rsidRDefault="00C11E54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C11E54" w:rsidRDefault="00C11E54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</w:p>
    <w:p w:rsidR="00C11E54" w:rsidRPr="00F44D0B" w:rsidRDefault="00C11E54" w:rsidP="00D7009A">
      <w:pPr>
        <w:ind w:firstLine="546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C11E54" w:rsidRPr="00C11E54" w:rsidRDefault="00C11E54" w:rsidP="00C11E54">
      <w:pPr>
        <w:ind w:firstLine="546"/>
        <w:rPr>
          <w:rFonts w:ascii="Arial" w:hAnsi="Arial" w:cs="Arial"/>
          <w:bCs/>
          <w:sz w:val="16"/>
          <w:szCs w:val="16"/>
        </w:rPr>
      </w:pPr>
      <w:r w:rsidRPr="00C11E54">
        <w:rPr>
          <w:rFonts w:ascii="Arial" w:hAnsi="Arial" w:cs="Arial"/>
          <w:bCs/>
          <w:sz w:val="16"/>
          <w:szCs w:val="16"/>
        </w:rPr>
        <w:t>Приложение № 6</w:t>
      </w:r>
    </w:p>
    <w:p w:rsidR="00C11E54" w:rsidRPr="00C11E54" w:rsidRDefault="00C11E54" w:rsidP="00C11E54">
      <w:pPr>
        <w:ind w:firstLine="546"/>
        <w:rPr>
          <w:rFonts w:ascii="Arial" w:hAnsi="Arial" w:cs="Arial"/>
          <w:bCs/>
          <w:sz w:val="16"/>
          <w:szCs w:val="16"/>
        </w:rPr>
      </w:pPr>
      <w:r w:rsidRPr="00C11E54">
        <w:rPr>
          <w:rFonts w:ascii="Arial" w:hAnsi="Arial" w:cs="Arial"/>
          <w:bCs/>
          <w:sz w:val="16"/>
          <w:szCs w:val="16"/>
        </w:rPr>
        <w:t>Утвержден</w:t>
      </w:r>
    </w:p>
    <w:p w:rsidR="00C11E54" w:rsidRPr="00C11E54" w:rsidRDefault="00C11E54" w:rsidP="00C11E54">
      <w:pPr>
        <w:ind w:firstLine="546"/>
        <w:rPr>
          <w:rFonts w:ascii="Arial" w:hAnsi="Arial" w:cs="Arial"/>
          <w:bCs/>
          <w:sz w:val="16"/>
          <w:szCs w:val="16"/>
        </w:rPr>
      </w:pPr>
      <w:r w:rsidRPr="00C11E54">
        <w:rPr>
          <w:rFonts w:ascii="Arial" w:hAnsi="Arial" w:cs="Arial"/>
          <w:bCs/>
          <w:sz w:val="16"/>
          <w:szCs w:val="16"/>
        </w:rPr>
        <w:t xml:space="preserve">решением Совета </w:t>
      </w:r>
    </w:p>
    <w:p w:rsidR="00C11E54" w:rsidRPr="00C11E54" w:rsidRDefault="00C11E54" w:rsidP="00C11E54">
      <w:pPr>
        <w:ind w:firstLine="546"/>
        <w:rPr>
          <w:rFonts w:ascii="Arial" w:hAnsi="Arial" w:cs="Arial"/>
          <w:bCs/>
          <w:sz w:val="16"/>
          <w:szCs w:val="16"/>
        </w:rPr>
      </w:pPr>
      <w:r w:rsidRPr="00C11E54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</w:t>
      </w:r>
    </w:p>
    <w:p w:rsidR="00C11E54" w:rsidRPr="00C11E54" w:rsidRDefault="00C11E54" w:rsidP="00C11E54">
      <w:pPr>
        <w:ind w:firstLine="546"/>
        <w:rPr>
          <w:rFonts w:ascii="Arial" w:hAnsi="Arial" w:cs="Arial"/>
          <w:bCs/>
          <w:sz w:val="16"/>
          <w:szCs w:val="16"/>
        </w:rPr>
      </w:pPr>
      <w:r w:rsidRPr="00C11E54">
        <w:rPr>
          <w:rFonts w:ascii="Arial" w:hAnsi="Arial" w:cs="Arial"/>
          <w:bCs/>
          <w:sz w:val="16"/>
          <w:szCs w:val="16"/>
        </w:rPr>
        <w:t>Новокубанского район</w:t>
      </w:r>
    </w:p>
    <w:p w:rsidR="00C11E54" w:rsidRPr="00C11E54" w:rsidRDefault="00C11E54" w:rsidP="00C11E54">
      <w:pPr>
        <w:ind w:firstLine="546"/>
        <w:rPr>
          <w:rFonts w:ascii="Arial" w:hAnsi="Arial" w:cs="Arial"/>
          <w:bCs/>
          <w:sz w:val="16"/>
          <w:szCs w:val="16"/>
        </w:rPr>
      </w:pPr>
      <w:r w:rsidRPr="00C11E54">
        <w:rPr>
          <w:rFonts w:ascii="Arial" w:hAnsi="Arial" w:cs="Arial"/>
          <w:bCs/>
          <w:sz w:val="16"/>
          <w:szCs w:val="16"/>
        </w:rPr>
        <w:t>от 20.04.2017г. № 354</w:t>
      </w:r>
    </w:p>
    <w:p w:rsidR="00C11E54" w:rsidRPr="00C11E54" w:rsidRDefault="00C11E54" w:rsidP="00C11E54">
      <w:pPr>
        <w:ind w:firstLine="546"/>
        <w:rPr>
          <w:rFonts w:ascii="Arial" w:hAnsi="Arial" w:cs="Arial"/>
          <w:bCs/>
          <w:sz w:val="16"/>
          <w:szCs w:val="16"/>
        </w:rPr>
      </w:pPr>
    </w:p>
    <w:p w:rsidR="00C11E54" w:rsidRPr="00C11E54" w:rsidRDefault="00C11E54" w:rsidP="00C11E54">
      <w:pPr>
        <w:ind w:firstLine="546"/>
        <w:jc w:val="center"/>
        <w:rPr>
          <w:rFonts w:ascii="Arial" w:hAnsi="Arial" w:cs="Arial"/>
          <w:bCs/>
          <w:sz w:val="16"/>
          <w:szCs w:val="16"/>
        </w:rPr>
      </w:pPr>
      <w:r w:rsidRPr="00C11E54">
        <w:rPr>
          <w:rFonts w:ascii="Arial" w:hAnsi="Arial" w:cs="Arial"/>
          <w:bCs/>
          <w:sz w:val="16"/>
          <w:szCs w:val="16"/>
        </w:rPr>
        <w:lastRenderedPageBreak/>
        <w:t>Отчет</w:t>
      </w:r>
    </w:p>
    <w:p w:rsidR="00C11E54" w:rsidRPr="00C11E54" w:rsidRDefault="00C11E54" w:rsidP="00C11E54">
      <w:pPr>
        <w:ind w:firstLine="546"/>
        <w:jc w:val="center"/>
        <w:rPr>
          <w:rFonts w:ascii="Arial" w:hAnsi="Arial" w:cs="Arial"/>
          <w:bCs/>
          <w:sz w:val="16"/>
          <w:szCs w:val="16"/>
        </w:rPr>
      </w:pPr>
      <w:r w:rsidRPr="00C11E54">
        <w:rPr>
          <w:rFonts w:ascii="Arial" w:hAnsi="Arial" w:cs="Arial"/>
          <w:bCs/>
          <w:sz w:val="16"/>
          <w:szCs w:val="16"/>
        </w:rPr>
        <w:t>Об использовании средств резервного фонда администрации</w:t>
      </w:r>
    </w:p>
    <w:p w:rsidR="00C11E54" w:rsidRPr="00C11E54" w:rsidRDefault="00C11E54" w:rsidP="00C11E54">
      <w:pPr>
        <w:ind w:firstLine="546"/>
        <w:jc w:val="center"/>
        <w:rPr>
          <w:rFonts w:ascii="Arial" w:hAnsi="Arial" w:cs="Arial"/>
          <w:bCs/>
          <w:sz w:val="16"/>
          <w:szCs w:val="16"/>
        </w:rPr>
      </w:pPr>
      <w:r w:rsidRPr="00C11E54">
        <w:rPr>
          <w:rFonts w:ascii="Arial" w:hAnsi="Arial" w:cs="Arial"/>
          <w:bCs/>
          <w:sz w:val="16"/>
          <w:szCs w:val="16"/>
        </w:rPr>
        <w:t>Новокубанского городского поселения Новокубанского района</w:t>
      </w:r>
    </w:p>
    <w:p w:rsidR="00C11E54" w:rsidRPr="00C11E54" w:rsidRDefault="00C11E54" w:rsidP="00C11E54">
      <w:pPr>
        <w:ind w:firstLine="546"/>
        <w:jc w:val="center"/>
        <w:rPr>
          <w:rFonts w:ascii="Arial" w:hAnsi="Arial" w:cs="Arial"/>
          <w:bCs/>
          <w:sz w:val="16"/>
          <w:szCs w:val="16"/>
        </w:rPr>
      </w:pPr>
      <w:r w:rsidRPr="00C11E54">
        <w:rPr>
          <w:rFonts w:ascii="Arial" w:hAnsi="Arial" w:cs="Arial"/>
          <w:bCs/>
          <w:sz w:val="16"/>
          <w:szCs w:val="16"/>
        </w:rPr>
        <w:t>за 2016 год</w:t>
      </w:r>
    </w:p>
    <w:p w:rsidR="00C11E54" w:rsidRPr="00C11E54" w:rsidRDefault="00C11E54" w:rsidP="00C11E54">
      <w:pPr>
        <w:ind w:firstLine="546"/>
        <w:jc w:val="center"/>
        <w:rPr>
          <w:rFonts w:ascii="Arial" w:hAnsi="Arial" w:cs="Arial"/>
          <w:bCs/>
          <w:sz w:val="16"/>
          <w:szCs w:val="16"/>
        </w:rPr>
      </w:pPr>
    </w:p>
    <w:p w:rsidR="00C11E54" w:rsidRPr="00C11E54" w:rsidRDefault="00C11E54" w:rsidP="00C11E54">
      <w:pPr>
        <w:ind w:firstLine="546"/>
        <w:jc w:val="center"/>
        <w:rPr>
          <w:rFonts w:ascii="Arial" w:hAnsi="Arial" w:cs="Arial"/>
          <w:bCs/>
          <w:sz w:val="16"/>
          <w:szCs w:val="16"/>
        </w:rPr>
      </w:pPr>
      <w:r w:rsidRPr="00C11E54">
        <w:rPr>
          <w:rFonts w:ascii="Arial" w:hAnsi="Arial" w:cs="Arial"/>
          <w:bCs/>
          <w:sz w:val="16"/>
          <w:szCs w:val="16"/>
        </w:rPr>
        <w:t>В соответствии с решением Совета Новокубанского городского поселения Новокубанского района от 11 декабря 2015 года № 175 «О бюджете Новокубанского городского поселения Новокубанского района на 2016 год» на расходы резервного фонда администрации Новокубанского городского поселения Новокубанского района предусмотрено 100 000,00 (сто тысяч) рублей. В 2016 году расходы за счет средств резервного фонда не осуществлялись.</w:t>
      </w:r>
    </w:p>
    <w:p w:rsidR="00C11E54" w:rsidRPr="00C11E54" w:rsidRDefault="00C11E54" w:rsidP="00C11E54">
      <w:pPr>
        <w:ind w:firstLine="546"/>
        <w:jc w:val="center"/>
        <w:rPr>
          <w:rFonts w:ascii="Arial" w:hAnsi="Arial" w:cs="Arial"/>
          <w:bCs/>
          <w:sz w:val="16"/>
          <w:szCs w:val="16"/>
        </w:rPr>
      </w:pPr>
    </w:p>
    <w:p w:rsidR="00C11E54" w:rsidRPr="00C11E54" w:rsidRDefault="00C11E54" w:rsidP="00C11E54">
      <w:pPr>
        <w:ind w:firstLine="546"/>
        <w:jc w:val="center"/>
        <w:rPr>
          <w:rFonts w:ascii="Arial" w:hAnsi="Arial" w:cs="Arial"/>
          <w:bCs/>
          <w:sz w:val="16"/>
          <w:szCs w:val="16"/>
        </w:rPr>
      </w:pPr>
    </w:p>
    <w:p w:rsidR="00C11E54" w:rsidRPr="00C11E54" w:rsidRDefault="00C11E54" w:rsidP="00C11E54">
      <w:pPr>
        <w:ind w:firstLine="546"/>
        <w:rPr>
          <w:rFonts w:ascii="Arial" w:hAnsi="Arial" w:cs="Arial"/>
          <w:bCs/>
          <w:sz w:val="16"/>
          <w:szCs w:val="16"/>
        </w:rPr>
      </w:pPr>
    </w:p>
    <w:p w:rsidR="00C11E54" w:rsidRPr="00C11E54" w:rsidRDefault="00C11E54" w:rsidP="00C11E54">
      <w:pPr>
        <w:ind w:firstLine="546"/>
        <w:rPr>
          <w:rFonts w:ascii="Arial" w:hAnsi="Arial" w:cs="Arial"/>
          <w:bCs/>
          <w:sz w:val="16"/>
          <w:szCs w:val="16"/>
        </w:rPr>
      </w:pPr>
      <w:r w:rsidRPr="00C11E54">
        <w:rPr>
          <w:rFonts w:ascii="Arial" w:hAnsi="Arial" w:cs="Arial"/>
          <w:bCs/>
          <w:sz w:val="16"/>
          <w:szCs w:val="16"/>
        </w:rPr>
        <w:t>Начальник</w:t>
      </w:r>
    </w:p>
    <w:p w:rsidR="00C11E54" w:rsidRPr="00C11E54" w:rsidRDefault="00C11E54" w:rsidP="00C11E54">
      <w:pPr>
        <w:ind w:firstLine="546"/>
        <w:rPr>
          <w:rFonts w:ascii="Arial" w:hAnsi="Arial" w:cs="Arial"/>
          <w:bCs/>
          <w:sz w:val="16"/>
          <w:szCs w:val="16"/>
        </w:rPr>
      </w:pPr>
      <w:r w:rsidRPr="00C11E54">
        <w:rPr>
          <w:rFonts w:ascii="Arial" w:hAnsi="Arial" w:cs="Arial"/>
          <w:bCs/>
          <w:sz w:val="16"/>
          <w:szCs w:val="16"/>
        </w:rPr>
        <w:t>финансово-экономического отдела</w:t>
      </w:r>
    </w:p>
    <w:p w:rsidR="00C11E54" w:rsidRPr="00C11E54" w:rsidRDefault="00C11E54" w:rsidP="00C11E54">
      <w:pPr>
        <w:ind w:firstLine="546"/>
        <w:rPr>
          <w:rFonts w:ascii="Arial" w:hAnsi="Arial" w:cs="Arial"/>
          <w:bCs/>
          <w:sz w:val="16"/>
          <w:szCs w:val="16"/>
        </w:rPr>
      </w:pPr>
      <w:r w:rsidRPr="00C11E54">
        <w:rPr>
          <w:rFonts w:ascii="Arial" w:hAnsi="Arial" w:cs="Arial"/>
          <w:bCs/>
          <w:sz w:val="16"/>
          <w:szCs w:val="16"/>
        </w:rPr>
        <w:t xml:space="preserve">администрации Новокубанского </w:t>
      </w:r>
      <w:proofErr w:type="gramStart"/>
      <w:r w:rsidRPr="00C11E54">
        <w:rPr>
          <w:rFonts w:ascii="Arial" w:hAnsi="Arial" w:cs="Arial"/>
          <w:bCs/>
          <w:sz w:val="16"/>
          <w:szCs w:val="16"/>
        </w:rPr>
        <w:t>городского</w:t>
      </w:r>
      <w:proofErr w:type="gramEnd"/>
    </w:p>
    <w:p w:rsidR="00C11E54" w:rsidRPr="00C11E54" w:rsidRDefault="00C11E54" w:rsidP="00C11E54">
      <w:pPr>
        <w:ind w:firstLine="546"/>
        <w:rPr>
          <w:rFonts w:ascii="Arial" w:hAnsi="Arial" w:cs="Arial"/>
          <w:bCs/>
          <w:sz w:val="16"/>
          <w:szCs w:val="16"/>
        </w:rPr>
      </w:pPr>
      <w:r w:rsidRPr="00C11E54">
        <w:rPr>
          <w:rFonts w:ascii="Arial" w:hAnsi="Arial" w:cs="Arial"/>
          <w:bCs/>
          <w:sz w:val="16"/>
          <w:szCs w:val="16"/>
        </w:rPr>
        <w:t>поселения Новокубанского района</w:t>
      </w:r>
    </w:p>
    <w:p w:rsidR="00C11E54" w:rsidRPr="00C11E54" w:rsidRDefault="00C11E54" w:rsidP="00C11E54">
      <w:pPr>
        <w:ind w:firstLine="546"/>
        <w:rPr>
          <w:rFonts w:ascii="Arial" w:hAnsi="Arial" w:cs="Arial"/>
          <w:bCs/>
          <w:sz w:val="16"/>
          <w:szCs w:val="16"/>
        </w:rPr>
      </w:pPr>
      <w:r w:rsidRPr="00C11E54">
        <w:rPr>
          <w:rFonts w:ascii="Arial" w:hAnsi="Arial" w:cs="Arial"/>
          <w:bCs/>
          <w:sz w:val="16"/>
          <w:szCs w:val="16"/>
        </w:rPr>
        <w:t>О.А. Орешкина</w:t>
      </w:r>
    </w:p>
    <w:p w:rsidR="00D7009A" w:rsidRPr="00C11E54" w:rsidRDefault="00D7009A" w:rsidP="00D7009A">
      <w:pPr>
        <w:ind w:firstLine="546"/>
        <w:rPr>
          <w:rFonts w:ascii="Arial" w:hAnsi="Arial" w:cs="Arial"/>
          <w:bCs/>
          <w:sz w:val="16"/>
          <w:szCs w:val="16"/>
        </w:rPr>
      </w:pPr>
    </w:p>
    <w:p w:rsidR="001756D5" w:rsidRPr="00C11E54" w:rsidRDefault="001756D5" w:rsidP="00DD10ED">
      <w:pPr>
        <w:rPr>
          <w:sz w:val="18"/>
          <w:szCs w:val="18"/>
        </w:rPr>
      </w:pPr>
    </w:p>
    <w:p w:rsidR="001756D5" w:rsidRDefault="001756D5" w:rsidP="00DD10ED">
      <w:pPr>
        <w:rPr>
          <w:b/>
          <w:sz w:val="18"/>
          <w:szCs w:val="18"/>
        </w:rPr>
      </w:pPr>
    </w:p>
    <w:p w:rsidR="001756D5" w:rsidRDefault="001756D5" w:rsidP="00DD10ED">
      <w:pPr>
        <w:rPr>
          <w:b/>
          <w:sz w:val="18"/>
          <w:szCs w:val="18"/>
        </w:rPr>
      </w:pPr>
    </w:p>
    <w:p w:rsidR="001756D5" w:rsidRDefault="001756D5" w:rsidP="00DD10ED">
      <w:pPr>
        <w:rPr>
          <w:b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1756D5" w:rsidRPr="006614A2" w:rsidTr="00D7009A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56D5" w:rsidRDefault="001756D5" w:rsidP="00D700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56D5" w:rsidRPr="006614A2" w:rsidRDefault="001756D5" w:rsidP="00D700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4A2">
              <w:rPr>
                <w:rFonts w:ascii="Arial" w:hAnsi="Arial" w:cs="Arial"/>
                <w:b/>
                <w:sz w:val="16"/>
                <w:szCs w:val="16"/>
              </w:rPr>
              <w:t xml:space="preserve">Информационный бюллетень </w:t>
            </w:r>
          </w:p>
          <w:p w:rsidR="001756D5" w:rsidRPr="006614A2" w:rsidRDefault="001756D5" w:rsidP="00B748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B748D1">
              <w:rPr>
                <w:rFonts w:ascii="Arial" w:hAnsi="Arial" w:cs="Arial"/>
                <w:sz w:val="16"/>
                <w:szCs w:val="16"/>
              </w:rPr>
              <w:t>Новокубанского городского</w:t>
            </w:r>
            <w:r w:rsidRPr="006614A2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56D5" w:rsidRDefault="001756D5" w:rsidP="00D7009A">
            <w:pPr>
              <w:rPr>
                <w:rFonts w:ascii="Arial" w:hAnsi="Arial" w:cs="Arial"/>
                <w:sz w:val="16"/>
                <w:szCs w:val="16"/>
              </w:rPr>
            </w:pPr>
          </w:p>
          <w:p w:rsidR="001756D5" w:rsidRPr="006614A2" w:rsidRDefault="001756D5" w:rsidP="00D7009A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1756D5" w:rsidRPr="006614A2" w:rsidRDefault="001756D5" w:rsidP="00D7009A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</w:t>
            </w:r>
            <w:proofErr w:type="spellStart"/>
            <w:r w:rsidR="00B748D1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="00B748D1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="00B748D1">
              <w:rPr>
                <w:rFonts w:ascii="Arial" w:hAnsi="Arial" w:cs="Arial"/>
                <w:sz w:val="16"/>
                <w:szCs w:val="16"/>
              </w:rPr>
              <w:t>овокубанск</w:t>
            </w:r>
            <w:proofErr w:type="spellEnd"/>
            <w:r w:rsidRPr="006614A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614A2">
              <w:rPr>
                <w:rFonts w:ascii="Arial" w:hAnsi="Arial" w:cs="Arial"/>
                <w:sz w:val="16"/>
                <w:szCs w:val="16"/>
              </w:rPr>
              <w:t>ул.</w:t>
            </w:r>
            <w:r w:rsidR="00B748D1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spellEnd"/>
            <w:r w:rsidR="00B748D1">
              <w:rPr>
                <w:rFonts w:ascii="Arial" w:hAnsi="Arial" w:cs="Arial"/>
                <w:sz w:val="16"/>
                <w:szCs w:val="16"/>
              </w:rPr>
              <w:t>, 128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756D5" w:rsidRPr="006614A2" w:rsidRDefault="00522279" w:rsidP="00B748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Главный редактор  А.</w:t>
            </w:r>
            <w:r w:rsidR="00B748D1">
              <w:rPr>
                <w:rFonts w:ascii="Arial" w:hAnsi="Arial" w:cs="Arial"/>
                <w:sz w:val="16"/>
                <w:szCs w:val="16"/>
              </w:rPr>
              <w:t>И</w:t>
            </w:r>
            <w:r w:rsidR="001756D5" w:rsidRPr="006614A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48D1">
              <w:rPr>
                <w:rFonts w:ascii="Arial" w:hAnsi="Arial" w:cs="Arial"/>
                <w:sz w:val="16"/>
                <w:szCs w:val="16"/>
              </w:rPr>
              <w:t>Елисеев</w:t>
            </w:r>
            <w:r w:rsidR="001756D5" w:rsidRPr="006614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56D5" w:rsidRDefault="001756D5" w:rsidP="00D7009A">
            <w:pPr>
              <w:rPr>
                <w:rFonts w:ascii="Arial" w:hAnsi="Arial" w:cs="Arial"/>
                <w:sz w:val="16"/>
                <w:szCs w:val="16"/>
              </w:rPr>
            </w:pPr>
          </w:p>
          <w:p w:rsidR="001756D5" w:rsidRPr="006614A2" w:rsidRDefault="001756D5" w:rsidP="00D7009A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522279">
              <w:rPr>
                <w:rFonts w:ascii="Arial" w:hAnsi="Arial" w:cs="Arial"/>
                <w:sz w:val="16"/>
                <w:szCs w:val="16"/>
              </w:rPr>
              <w:t>24</w:t>
            </w:r>
            <w:r w:rsidR="00B748D1">
              <w:rPr>
                <w:rFonts w:ascii="Arial" w:hAnsi="Arial" w:cs="Arial"/>
                <w:sz w:val="16"/>
                <w:szCs w:val="16"/>
              </w:rPr>
              <w:t>.04.2017 г</w:t>
            </w:r>
            <w:r w:rsidRPr="006614A2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1756D5" w:rsidRPr="006614A2" w:rsidRDefault="001756D5" w:rsidP="00D7009A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 xml:space="preserve">Тираж </w:t>
            </w:r>
            <w:r w:rsidR="00B748D1">
              <w:rPr>
                <w:rFonts w:ascii="Arial" w:hAnsi="Arial" w:cs="Arial"/>
                <w:sz w:val="16"/>
                <w:szCs w:val="16"/>
              </w:rPr>
              <w:t>3</w:t>
            </w:r>
            <w:r w:rsidRPr="006614A2">
              <w:rPr>
                <w:rFonts w:ascii="Arial" w:hAnsi="Arial" w:cs="Arial"/>
                <w:sz w:val="16"/>
                <w:szCs w:val="16"/>
              </w:rPr>
              <w:t>0 экземпляров</w:t>
            </w:r>
          </w:p>
          <w:p w:rsidR="001756D5" w:rsidRPr="006614A2" w:rsidRDefault="001756D5" w:rsidP="00D7009A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522279">
              <w:rPr>
                <w:rFonts w:ascii="Arial" w:hAnsi="Arial" w:cs="Arial"/>
                <w:sz w:val="16"/>
                <w:szCs w:val="16"/>
              </w:rPr>
              <w:t>2</w:t>
            </w:r>
            <w:r w:rsidR="00B748D1">
              <w:rPr>
                <w:rFonts w:ascii="Arial" w:hAnsi="Arial" w:cs="Arial"/>
                <w:sz w:val="16"/>
                <w:szCs w:val="16"/>
              </w:rPr>
              <w:t>4</w:t>
            </w:r>
            <w:r w:rsidRPr="006614A2">
              <w:rPr>
                <w:rFonts w:ascii="Arial" w:hAnsi="Arial" w:cs="Arial"/>
                <w:sz w:val="16"/>
                <w:szCs w:val="16"/>
              </w:rPr>
              <w:t>.0</w:t>
            </w:r>
            <w:r w:rsidR="00B748D1">
              <w:rPr>
                <w:rFonts w:ascii="Arial" w:hAnsi="Arial" w:cs="Arial"/>
                <w:sz w:val="16"/>
                <w:szCs w:val="16"/>
              </w:rPr>
              <w:t>4</w:t>
            </w:r>
            <w:r w:rsidRPr="006614A2">
              <w:rPr>
                <w:rFonts w:ascii="Arial" w:hAnsi="Arial" w:cs="Arial"/>
                <w:sz w:val="16"/>
                <w:szCs w:val="16"/>
              </w:rPr>
              <w:t>.2017г</w:t>
            </w:r>
          </w:p>
          <w:p w:rsidR="001756D5" w:rsidRPr="006614A2" w:rsidRDefault="001756D5" w:rsidP="00D7009A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756D5" w:rsidRDefault="001756D5" w:rsidP="00DD10ED">
      <w:pPr>
        <w:rPr>
          <w:b/>
          <w:sz w:val="18"/>
          <w:szCs w:val="18"/>
        </w:rPr>
      </w:pPr>
    </w:p>
    <w:p w:rsidR="001756D5" w:rsidRDefault="001756D5" w:rsidP="00DD10ED">
      <w:pPr>
        <w:rPr>
          <w:b/>
          <w:sz w:val="18"/>
          <w:szCs w:val="18"/>
        </w:rPr>
      </w:pPr>
    </w:p>
    <w:p w:rsidR="001756D5" w:rsidRDefault="001756D5" w:rsidP="00DD10ED">
      <w:pPr>
        <w:rPr>
          <w:b/>
          <w:sz w:val="18"/>
          <w:szCs w:val="18"/>
        </w:rPr>
      </w:pPr>
    </w:p>
    <w:sectPr w:rsidR="001756D5" w:rsidSect="00E95A9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98" w:rsidRDefault="005B7C98">
      <w:r>
        <w:separator/>
      </w:r>
    </w:p>
  </w:endnote>
  <w:endnote w:type="continuationSeparator" w:id="0">
    <w:p w:rsidR="005B7C98" w:rsidRDefault="005B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</w:font>
  <w:font w:name="font237">
    <w:altName w:val="MS PMincho"/>
    <w:charset w:val="80"/>
    <w:family w:val="roman"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98" w:rsidRDefault="005B7C98">
      <w:r>
        <w:separator/>
      </w:r>
    </w:p>
  </w:footnote>
  <w:footnote w:type="continuationSeparator" w:id="0">
    <w:p w:rsidR="005B7C98" w:rsidRDefault="005B7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80F7258"/>
    <w:multiLevelType w:val="hybridMultilevel"/>
    <w:tmpl w:val="907A0BB0"/>
    <w:lvl w:ilvl="0" w:tplc="0AD621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038"/>
    <w:rsid w:val="00006286"/>
    <w:rsid w:val="000124AF"/>
    <w:rsid w:val="00022FB6"/>
    <w:rsid w:val="0002370C"/>
    <w:rsid w:val="0005547B"/>
    <w:rsid w:val="000764C6"/>
    <w:rsid w:val="000B0C22"/>
    <w:rsid w:val="000C469A"/>
    <w:rsid w:val="00121158"/>
    <w:rsid w:val="00127B3E"/>
    <w:rsid w:val="0014175E"/>
    <w:rsid w:val="00141CEE"/>
    <w:rsid w:val="001548E6"/>
    <w:rsid w:val="001616F8"/>
    <w:rsid w:val="001756D5"/>
    <w:rsid w:val="001C3D4C"/>
    <w:rsid w:val="001C5BFA"/>
    <w:rsid w:val="00294B76"/>
    <w:rsid w:val="002A595C"/>
    <w:rsid w:val="002E085D"/>
    <w:rsid w:val="0030655A"/>
    <w:rsid w:val="00331944"/>
    <w:rsid w:val="00352038"/>
    <w:rsid w:val="00360536"/>
    <w:rsid w:val="0039681D"/>
    <w:rsid w:val="003C209A"/>
    <w:rsid w:val="003C43AF"/>
    <w:rsid w:val="003C5F79"/>
    <w:rsid w:val="003D1FA5"/>
    <w:rsid w:val="003E2789"/>
    <w:rsid w:val="003F1EBC"/>
    <w:rsid w:val="003F267C"/>
    <w:rsid w:val="0043167D"/>
    <w:rsid w:val="00450822"/>
    <w:rsid w:val="00475D79"/>
    <w:rsid w:val="00476925"/>
    <w:rsid w:val="00484F30"/>
    <w:rsid w:val="004E1ECF"/>
    <w:rsid w:val="004F4123"/>
    <w:rsid w:val="00522279"/>
    <w:rsid w:val="00566226"/>
    <w:rsid w:val="005A79DC"/>
    <w:rsid w:val="005B7C98"/>
    <w:rsid w:val="005C7FE9"/>
    <w:rsid w:val="005E37B7"/>
    <w:rsid w:val="005F2603"/>
    <w:rsid w:val="00626498"/>
    <w:rsid w:val="006614A2"/>
    <w:rsid w:val="006A1DDB"/>
    <w:rsid w:val="006B5C65"/>
    <w:rsid w:val="006C18E4"/>
    <w:rsid w:val="006E7DC8"/>
    <w:rsid w:val="006F0836"/>
    <w:rsid w:val="006F3C93"/>
    <w:rsid w:val="007170CF"/>
    <w:rsid w:val="007831CA"/>
    <w:rsid w:val="007A394D"/>
    <w:rsid w:val="007B0639"/>
    <w:rsid w:val="00832991"/>
    <w:rsid w:val="0088765A"/>
    <w:rsid w:val="008C2769"/>
    <w:rsid w:val="0092426B"/>
    <w:rsid w:val="009F7DFE"/>
    <w:rsid w:val="00A112CD"/>
    <w:rsid w:val="00A24D41"/>
    <w:rsid w:val="00A27271"/>
    <w:rsid w:val="00A43414"/>
    <w:rsid w:val="00A542BE"/>
    <w:rsid w:val="00A54A28"/>
    <w:rsid w:val="00A616D2"/>
    <w:rsid w:val="00A76525"/>
    <w:rsid w:val="00A9529A"/>
    <w:rsid w:val="00AA3B8B"/>
    <w:rsid w:val="00B425C6"/>
    <w:rsid w:val="00B60717"/>
    <w:rsid w:val="00B63BA5"/>
    <w:rsid w:val="00B748D1"/>
    <w:rsid w:val="00B8676A"/>
    <w:rsid w:val="00BB3B82"/>
    <w:rsid w:val="00BC28CB"/>
    <w:rsid w:val="00BD767F"/>
    <w:rsid w:val="00C11E54"/>
    <w:rsid w:val="00C40E20"/>
    <w:rsid w:val="00C61068"/>
    <w:rsid w:val="00C6393B"/>
    <w:rsid w:val="00C717BA"/>
    <w:rsid w:val="00C8414F"/>
    <w:rsid w:val="00D4734B"/>
    <w:rsid w:val="00D64FD8"/>
    <w:rsid w:val="00D65ADB"/>
    <w:rsid w:val="00D7009A"/>
    <w:rsid w:val="00D73D0C"/>
    <w:rsid w:val="00D91F5B"/>
    <w:rsid w:val="00DB1FBD"/>
    <w:rsid w:val="00DB4F04"/>
    <w:rsid w:val="00DD10ED"/>
    <w:rsid w:val="00DD552C"/>
    <w:rsid w:val="00E95A9F"/>
    <w:rsid w:val="00EB3DC5"/>
    <w:rsid w:val="00F235F5"/>
    <w:rsid w:val="00F54018"/>
    <w:rsid w:val="00F64F46"/>
    <w:rsid w:val="00F95B1B"/>
    <w:rsid w:val="00FB2823"/>
    <w:rsid w:val="00FC1E17"/>
    <w:rsid w:val="00F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uiPriority w:val="99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uiPriority w:val="9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uiPriority w:val="99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uiPriority w:val="99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uiPriority w:val="99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uiPriority w:val="99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uiPriority w:val="99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uiPriority w:val="99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uiPriority w:val="99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d">
    <w:name w:val="Гипертекстовая ссылка"/>
    <w:basedOn w:val="a0"/>
    <w:uiPriority w:val="99"/>
    <w:rsid w:val="00D7009A"/>
    <w:rPr>
      <w:color w:val="008000"/>
      <w:sz w:val="20"/>
      <w:szCs w:val="20"/>
      <w:u w:val="single"/>
    </w:rPr>
  </w:style>
  <w:style w:type="paragraph" w:customStyle="1" w:styleId="affe">
    <w:name w:val="Текст (лев. подпись)"/>
    <w:basedOn w:val="a"/>
    <w:next w:val="a"/>
    <w:uiPriority w:val="99"/>
    <w:rsid w:val="00D7009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">
    <w:name w:val="Текст (прав. подпись)"/>
    <w:basedOn w:val="a"/>
    <w:next w:val="a"/>
    <w:uiPriority w:val="99"/>
    <w:rsid w:val="00D7009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D700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">
    <w:name w:val="Знак Знак1 Знак"/>
    <w:basedOn w:val="a"/>
    <w:uiPriority w:val="99"/>
    <w:rsid w:val="00D700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0">
    <w:name w:val="обычный_1 Знак Знак Знак Знак Знак Знак Знак Знак Знак"/>
    <w:basedOn w:val="a"/>
    <w:uiPriority w:val="99"/>
    <w:rsid w:val="00D7009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f0">
    <w:name w:val="Plain Text"/>
    <w:basedOn w:val="a"/>
    <w:link w:val="afff1"/>
    <w:uiPriority w:val="99"/>
    <w:rsid w:val="00D7009A"/>
    <w:rPr>
      <w:rFonts w:ascii="Courier New" w:hAnsi="Courier New" w:cs="Courier New"/>
      <w:sz w:val="20"/>
      <w:szCs w:val="20"/>
    </w:rPr>
  </w:style>
  <w:style w:type="character" w:customStyle="1" w:styleId="afff1">
    <w:name w:val="Текст Знак"/>
    <w:basedOn w:val="a0"/>
    <w:link w:val="afff0"/>
    <w:uiPriority w:val="99"/>
    <w:rsid w:val="00D7009A"/>
    <w:rPr>
      <w:rFonts w:ascii="Courier New" w:hAnsi="Courier New" w:cs="Courier New"/>
    </w:rPr>
  </w:style>
  <w:style w:type="paragraph" w:styleId="afff2">
    <w:name w:val="Subtitle"/>
    <w:basedOn w:val="a"/>
    <w:next w:val="a"/>
    <w:link w:val="afff3"/>
    <w:uiPriority w:val="99"/>
    <w:qFormat/>
    <w:rsid w:val="00D7009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</w:rPr>
  </w:style>
  <w:style w:type="character" w:customStyle="1" w:styleId="afff3">
    <w:name w:val="Подзаголовок Знак"/>
    <w:basedOn w:val="a0"/>
    <w:link w:val="afff2"/>
    <w:uiPriority w:val="99"/>
    <w:rsid w:val="00D7009A"/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a0"/>
    <w:uiPriority w:val="99"/>
    <w:locked/>
    <w:rsid w:val="00D7009A"/>
    <w:rPr>
      <w:rFonts w:ascii="Cambria" w:hAnsi="Cambria" w:cs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C8B60-679C-4C56-84EF-68A99B1D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8156</Words>
  <Characters>46495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54542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subject/>
  <dc:creator>Admin</dc:creator>
  <cp:keywords/>
  <cp:lastModifiedBy>user</cp:lastModifiedBy>
  <cp:revision>11</cp:revision>
  <cp:lastPrinted>2017-02-27T14:42:00Z</cp:lastPrinted>
  <dcterms:created xsi:type="dcterms:W3CDTF">2017-03-21T06:38:00Z</dcterms:created>
  <dcterms:modified xsi:type="dcterms:W3CDTF">2017-04-26T05:16:00Z</dcterms:modified>
</cp:coreProperties>
</file>