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E46EB">
              <w:rPr>
                <w:rFonts w:ascii="Arial" w:hAnsi="Arial" w:cs="Arial"/>
                <w:sz w:val="16"/>
                <w:szCs w:val="16"/>
              </w:rPr>
              <w:t>60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5E46EB">
              <w:rPr>
                <w:rFonts w:ascii="Arial" w:hAnsi="Arial" w:cs="Arial"/>
                <w:sz w:val="16"/>
                <w:szCs w:val="16"/>
              </w:rPr>
              <w:t>21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10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C1185A" w:rsidRDefault="00C1185A" w:rsidP="00C1185A">
      <w:pPr>
        <w:rPr>
          <w:rFonts w:ascii="Arial" w:hAnsi="Arial" w:cs="Arial"/>
          <w:sz w:val="16"/>
          <w:szCs w:val="16"/>
        </w:rPr>
      </w:pPr>
    </w:p>
    <w:p w:rsidR="00C1185A" w:rsidRPr="005B6418" w:rsidRDefault="00C1185A" w:rsidP="00C1185A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AC1386" w:rsidRPr="002259BD" w:rsidTr="00A72E27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AC1386" w:rsidRPr="002259BD" w:rsidTr="00A72E27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AC1386" w:rsidRPr="002259BD" w:rsidTr="00A72E27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C1386" w:rsidRPr="002259BD" w:rsidRDefault="00AC1386" w:rsidP="00A72E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C1386" w:rsidRPr="002259BD" w:rsidRDefault="00AC1386" w:rsidP="00A72E27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C1386" w:rsidRPr="002259BD" w:rsidTr="00A72E27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AC1386" w:rsidRPr="002259BD" w:rsidTr="00A72E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AC1386" w:rsidRPr="002259BD" w:rsidTr="00A72E27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AC1386" w:rsidRPr="002259BD" w:rsidTr="00A72E27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AC1386" w:rsidRPr="002259BD" w:rsidRDefault="00AC1386" w:rsidP="005E46EB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5E46E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21</w:t>
                        </w: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.10.2021</w:t>
                        </w: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AC1386" w:rsidRPr="002259BD" w:rsidRDefault="00AC1386" w:rsidP="005E46EB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="005E46E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1196</w:t>
                        </w: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</w:t>
                        </w:r>
                      </w:p>
                    </w:tc>
                  </w:tr>
                  <w:tr w:rsidR="00AC1386" w:rsidRPr="002259BD" w:rsidTr="00A72E27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AC1386" w:rsidRPr="002259BD" w:rsidRDefault="00AC1386" w:rsidP="00A72E2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259B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AC1386" w:rsidRPr="002259BD" w:rsidRDefault="00AC1386" w:rsidP="00A72E2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AC1386" w:rsidRPr="002259BD" w:rsidRDefault="00AC1386" w:rsidP="00A72E27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C1386" w:rsidRPr="002259BD" w:rsidRDefault="00AC1386" w:rsidP="00A72E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AC1386" w:rsidRPr="002259BD" w:rsidRDefault="00AC1386" w:rsidP="00A72E27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1386" w:rsidRPr="002259BD" w:rsidRDefault="00AC1386" w:rsidP="00AC13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AC1386" w:rsidRPr="002259BD" w:rsidRDefault="00AC1386" w:rsidP="00AC1386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5E46EB" w:rsidRPr="00F849E1" w:rsidRDefault="005E46EB" w:rsidP="005E46EB">
      <w:pPr>
        <w:pStyle w:val="ConsPlusTitle"/>
        <w:widowControl/>
        <w:jc w:val="center"/>
        <w:rPr>
          <w:sz w:val="16"/>
          <w:szCs w:val="16"/>
        </w:rPr>
      </w:pPr>
      <w:r w:rsidRPr="00F849E1">
        <w:rPr>
          <w:sz w:val="16"/>
          <w:szCs w:val="16"/>
        </w:rPr>
        <w:t>Об утверждении средней расчетной рыночной стоимости и норматива стоимости 1 квадратного метра общей площади жилья по Новокубанскому городскому поселению Новокубанского района</w:t>
      </w:r>
    </w:p>
    <w:p w:rsidR="005E46EB" w:rsidRPr="00F849E1" w:rsidRDefault="005E46EB" w:rsidP="005E46EB">
      <w:pPr>
        <w:pStyle w:val="ConsPlusTitle"/>
        <w:widowControl/>
        <w:jc w:val="center"/>
        <w:rPr>
          <w:sz w:val="16"/>
          <w:szCs w:val="16"/>
        </w:rPr>
      </w:pPr>
      <w:r w:rsidRPr="00F849E1">
        <w:rPr>
          <w:sz w:val="16"/>
          <w:szCs w:val="16"/>
        </w:rPr>
        <w:t>на 4</w:t>
      </w:r>
      <w:r w:rsidRPr="00F849E1">
        <w:rPr>
          <w:rStyle w:val="af7"/>
          <w:sz w:val="16"/>
          <w:szCs w:val="16"/>
        </w:rPr>
        <w:t xml:space="preserve"> </w:t>
      </w:r>
      <w:r w:rsidRPr="00F849E1">
        <w:rPr>
          <w:sz w:val="16"/>
          <w:szCs w:val="16"/>
        </w:rPr>
        <w:t>квартал 2021 года</w:t>
      </w:r>
    </w:p>
    <w:p w:rsidR="005E46EB" w:rsidRPr="00F849E1" w:rsidRDefault="005E46EB" w:rsidP="005E46EB">
      <w:pPr>
        <w:spacing w:line="300" w:lineRule="exact"/>
        <w:jc w:val="center"/>
        <w:rPr>
          <w:rFonts w:ascii="Arial" w:hAnsi="Arial" w:cs="Arial"/>
          <w:b/>
          <w:sz w:val="16"/>
          <w:szCs w:val="16"/>
        </w:rPr>
      </w:pPr>
    </w:p>
    <w:p w:rsidR="005E46EB" w:rsidRPr="00F849E1" w:rsidRDefault="005E46EB" w:rsidP="005E46EB">
      <w:pPr>
        <w:spacing w:line="300" w:lineRule="exact"/>
        <w:ind w:firstLine="709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                   «О местном самоуправлении в Краснодарском крае», приказом министерства строительства и жилищно-коммунального хозяйства Российской Федерации от </w:t>
      </w:r>
      <w:proofErr w:type="spellStart"/>
      <w:proofErr w:type="gramStart"/>
      <w:r w:rsidRPr="00F849E1">
        <w:rPr>
          <w:rFonts w:ascii="Arial" w:hAnsi="Arial" w:cs="Arial"/>
          <w:sz w:val="16"/>
          <w:szCs w:val="16"/>
        </w:rPr>
        <w:t>от</w:t>
      </w:r>
      <w:proofErr w:type="spellEnd"/>
      <w:proofErr w:type="gramEnd"/>
      <w:r w:rsidRPr="00F849E1">
        <w:rPr>
          <w:rFonts w:ascii="Arial" w:hAnsi="Arial" w:cs="Arial"/>
          <w:sz w:val="16"/>
          <w:szCs w:val="16"/>
        </w:rPr>
        <w:t xml:space="preserve"> 28 сентября 2021 года № 699/</w:t>
      </w:r>
      <w:proofErr w:type="spellStart"/>
      <w:r w:rsidRPr="00F849E1">
        <w:rPr>
          <w:rFonts w:ascii="Arial" w:hAnsi="Arial" w:cs="Arial"/>
          <w:sz w:val="16"/>
          <w:szCs w:val="16"/>
        </w:rPr>
        <w:t>пр</w:t>
      </w:r>
      <w:proofErr w:type="spellEnd"/>
      <w:r w:rsidRPr="00F849E1">
        <w:rPr>
          <w:rFonts w:ascii="Arial" w:hAnsi="Arial" w:cs="Arial"/>
          <w:color w:val="00000A"/>
          <w:sz w:val="16"/>
          <w:szCs w:val="16"/>
        </w:rPr>
        <w:t xml:space="preserve"> «</w:t>
      </w:r>
      <w:r w:rsidRPr="00F849E1">
        <w:rPr>
          <w:rFonts w:ascii="Arial" w:hAnsi="Arial" w:cs="Arial"/>
          <w:bCs/>
          <w:sz w:val="16"/>
          <w:szCs w:val="1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</w:t>
      </w:r>
      <w:r w:rsidRPr="00F849E1">
        <w:rPr>
          <w:rFonts w:ascii="Arial" w:hAnsi="Arial" w:cs="Arial"/>
          <w:color w:val="00000A"/>
          <w:sz w:val="16"/>
          <w:szCs w:val="16"/>
        </w:rPr>
        <w:t>»</w:t>
      </w:r>
      <w:r w:rsidRPr="00F849E1">
        <w:rPr>
          <w:rFonts w:ascii="Arial" w:hAnsi="Arial" w:cs="Arial"/>
          <w:sz w:val="16"/>
          <w:szCs w:val="16"/>
        </w:rPr>
        <w:t xml:space="preserve">, постановлением администрации Новокубанского городского поселения Новокубанского района от 12 марта 2018 года 141 «Об утверждении Методики определения норматива стоимости и средней расчетной рыночной стоимости 1 квадратного метра общей площади жилья по Новокубанскому городскому поселению Новокубанского района», Уставом Новокубанского городского поселения Новокубанского района, </w:t>
      </w:r>
      <w:proofErr w:type="spellStart"/>
      <w:proofErr w:type="gramStart"/>
      <w:r w:rsidRPr="00F849E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849E1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849E1">
        <w:rPr>
          <w:rFonts w:ascii="Arial" w:hAnsi="Arial" w:cs="Arial"/>
          <w:sz w:val="16"/>
          <w:szCs w:val="16"/>
        </w:rPr>
        <w:t>н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 о в </w:t>
      </w:r>
      <w:proofErr w:type="gramStart"/>
      <w:r w:rsidRPr="00F849E1">
        <w:rPr>
          <w:rFonts w:ascii="Arial" w:hAnsi="Arial" w:cs="Arial"/>
          <w:sz w:val="16"/>
          <w:szCs w:val="16"/>
        </w:rPr>
        <w:t>л</w:t>
      </w:r>
      <w:proofErr w:type="gramEnd"/>
      <w:r w:rsidRPr="00F849E1">
        <w:rPr>
          <w:rFonts w:ascii="Arial" w:hAnsi="Arial" w:cs="Arial"/>
          <w:sz w:val="16"/>
          <w:szCs w:val="16"/>
        </w:rPr>
        <w:t xml:space="preserve"> я ю:</w:t>
      </w:r>
    </w:p>
    <w:p w:rsidR="005E46EB" w:rsidRPr="00F849E1" w:rsidRDefault="005E46EB" w:rsidP="005E46EB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1.</w:t>
      </w:r>
      <w:r w:rsidRPr="00F849E1">
        <w:rPr>
          <w:rFonts w:ascii="Arial" w:hAnsi="Arial" w:cs="Arial"/>
          <w:b/>
          <w:sz w:val="16"/>
          <w:szCs w:val="16"/>
        </w:rPr>
        <w:t xml:space="preserve"> </w:t>
      </w:r>
      <w:r w:rsidRPr="00F849E1">
        <w:rPr>
          <w:rFonts w:ascii="Arial" w:hAnsi="Arial" w:cs="Arial"/>
          <w:sz w:val="16"/>
          <w:szCs w:val="16"/>
        </w:rPr>
        <w:t>Утвердить среднюю расчетную рыночную стоимость 1 квадратного метра общей площади жилья по Новокубанскому городскому поселению Новокубанского района на 4</w:t>
      </w:r>
      <w:r w:rsidRPr="00F849E1">
        <w:rPr>
          <w:rFonts w:ascii="Arial" w:hAnsi="Arial" w:cs="Arial"/>
          <w:b/>
          <w:bCs/>
          <w:sz w:val="16"/>
          <w:szCs w:val="16"/>
        </w:rPr>
        <w:t xml:space="preserve"> </w:t>
      </w:r>
      <w:r w:rsidRPr="00F849E1">
        <w:rPr>
          <w:rFonts w:ascii="Arial" w:hAnsi="Arial" w:cs="Arial"/>
          <w:sz w:val="16"/>
          <w:szCs w:val="16"/>
        </w:rPr>
        <w:t>квартал 2021 года, в размере 43 209 (сорок три тысячи двести девять) рублей 70 копеек.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5E46EB" w:rsidRPr="00F849E1" w:rsidRDefault="005E46EB" w:rsidP="005E46EB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F849E1">
        <w:rPr>
          <w:rFonts w:ascii="Arial" w:hAnsi="Arial" w:cs="Arial"/>
          <w:color w:val="000000"/>
          <w:spacing w:val="-2"/>
          <w:sz w:val="16"/>
          <w:szCs w:val="16"/>
        </w:rPr>
        <w:t>2. Норматив стоимости 1 квадратного метра общей</w:t>
      </w:r>
      <w:r w:rsidRPr="00F849E1">
        <w:rPr>
          <w:rFonts w:ascii="Arial" w:hAnsi="Arial" w:cs="Arial"/>
          <w:spacing w:val="-2"/>
          <w:sz w:val="16"/>
          <w:szCs w:val="16"/>
        </w:rPr>
        <w:t xml:space="preserve"> площади жилья по </w:t>
      </w:r>
      <w:r w:rsidRPr="00F849E1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F849E1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1 квадратного метра общей площади жилья по </w:t>
      </w:r>
      <w:r w:rsidRPr="00F849E1">
        <w:rPr>
          <w:rFonts w:ascii="Arial" w:hAnsi="Arial" w:cs="Arial"/>
          <w:sz w:val="16"/>
          <w:szCs w:val="16"/>
        </w:rPr>
        <w:t xml:space="preserve">Новокубанскому городскому поселению Новокубанского </w:t>
      </w:r>
      <w:r w:rsidRPr="00F849E1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F849E1">
        <w:rPr>
          <w:rStyle w:val="af7"/>
          <w:rFonts w:ascii="Arial" w:hAnsi="Arial" w:cs="Arial"/>
          <w:b w:val="0"/>
          <w:sz w:val="16"/>
          <w:szCs w:val="16"/>
        </w:rPr>
        <w:t>4</w:t>
      </w:r>
      <w:r w:rsidRPr="00F849E1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F849E1">
        <w:rPr>
          <w:rFonts w:ascii="Arial" w:hAnsi="Arial" w:cs="Arial"/>
          <w:spacing w:val="-2"/>
          <w:sz w:val="16"/>
          <w:szCs w:val="16"/>
        </w:rPr>
        <w:t>квартал 2021 года.</w:t>
      </w:r>
    </w:p>
    <w:p w:rsidR="005E46EB" w:rsidRPr="00F849E1" w:rsidRDefault="005E46EB" w:rsidP="005E46E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F849E1">
        <w:rPr>
          <w:rFonts w:ascii="Arial" w:hAnsi="Arial" w:cs="Arial"/>
          <w:sz w:val="16"/>
          <w:szCs w:val="16"/>
        </w:rPr>
        <w:t>Контроль за</w:t>
      </w:r>
      <w:proofErr w:type="gramEnd"/>
      <w:r w:rsidRPr="00F849E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5E46EB" w:rsidRPr="00F849E1" w:rsidRDefault="005E46EB" w:rsidP="005E46EB">
      <w:pPr>
        <w:spacing w:line="300" w:lineRule="exact"/>
        <w:ind w:firstLine="567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pacing w:val="-2"/>
          <w:sz w:val="16"/>
          <w:szCs w:val="16"/>
        </w:rPr>
        <w:t>4.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сайте администрации Новокубанского городского поселения Новокубанского района.</w:t>
      </w:r>
    </w:p>
    <w:p w:rsidR="005E46EB" w:rsidRPr="00F849E1" w:rsidRDefault="005E46EB" w:rsidP="005E46EB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spacing w:line="300" w:lineRule="exact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5E46EB" w:rsidRPr="00F849E1" w:rsidRDefault="005E46EB" w:rsidP="005E46EB">
      <w:pPr>
        <w:spacing w:line="300" w:lineRule="exact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Новокубанского района</w:t>
      </w:r>
      <w:r w:rsidRPr="00F849E1">
        <w:rPr>
          <w:rFonts w:ascii="Arial" w:hAnsi="Arial" w:cs="Arial"/>
          <w:sz w:val="16"/>
          <w:szCs w:val="16"/>
        </w:rPr>
        <w:tab/>
      </w:r>
      <w:r w:rsidRPr="00F849E1">
        <w:rPr>
          <w:rFonts w:ascii="Arial" w:hAnsi="Arial" w:cs="Arial"/>
          <w:sz w:val="16"/>
          <w:szCs w:val="16"/>
        </w:rPr>
        <w:tab/>
        <w:t xml:space="preserve">           </w:t>
      </w:r>
      <w:r w:rsidRPr="00F849E1">
        <w:rPr>
          <w:rFonts w:ascii="Arial" w:hAnsi="Arial" w:cs="Arial"/>
          <w:sz w:val="16"/>
          <w:szCs w:val="16"/>
        </w:rPr>
        <w:tab/>
        <w:t xml:space="preserve">                                 П.В. Манаков</w:t>
      </w:r>
    </w:p>
    <w:p w:rsidR="005E46EB" w:rsidRPr="00F849E1" w:rsidRDefault="005E46EB" w:rsidP="005E46EB">
      <w:pPr>
        <w:jc w:val="center"/>
        <w:rPr>
          <w:rFonts w:ascii="Arial" w:hAnsi="Arial" w:cs="Arial"/>
          <w:b/>
          <w:sz w:val="16"/>
          <w:szCs w:val="16"/>
        </w:rPr>
      </w:pPr>
    </w:p>
    <w:p w:rsidR="005E46EB" w:rsidRPr="00F849E1" w:rsidRDefault="005E46EB" w:rsidP="005E46EB">
      <w:pPr>
        <w:jc w:val="center"/>
        <w:rPr>
          <w:rFonts w:ascii="Arial" w:hAnsi="Arial" w:cs="Arial"/>
          <w:b/>
          <w:sz w:val="16"/>
          <w:szCs w:val="16"/>
        </w:rPr>
      </w:pPr>
    </w:p>
    <w:p w:rsidR="005E46EB" w:rsidRDefault="005E46EB" w:rsidP="005E46EB">
      <w:pPr>
        <w:autoSpaceDE w:val="0"/>
        <w:autoSpaceDN w:val="0"/>
        <w:adjustRightInd w:val="0"/>
        <w:ind w:left="4820" w:right="38"/>
        <w:rPr>
          <w:rFonts w:ascii="Arial" w:hAnsi="Arial" w:cs="Arial"/>
          <w:color w:val="00000A"/>
          <w:sz w:val="16"/>
          <w:szCs w:val="16"/>
        </w:rPr>
      </w:pPr>
    </w:p>
    <w:p w:rsidR="005E46EB" w:rsidRDefault="005E46EB" w:rsidP="005E46EB">
      <w:pPr>
        <w:autoSpaceDE w:val="0"/>
        <w:autoSpaceDN w:val="0"/>
        <w:adjustRightInd w:val="0"/>
        <w:ind w:left="4820" w:right="38"/>
        <w:rPr>
          <w:rFonts w:ascii="Arial" w:hAnsi="Arial" w:cs="Arial"/>
          <w:color w:val="00000A"/>
          <w:sz w:val="16"/>
          <w:szCs w:val="16"/>
        </w:rPr>
      </w:pPr>
    </w:p>
    <w:p w:rsidR="005E46EB" w:rsidRDefault="005E46EB" w:rsidP="005E46EB">
      <w:pPr>
        <w:autoSpaceDE w:val="0"/>
        <w:autoSpaceDN w:val="0"/>
        <w:adjustRightInd w:val="0"/>
        <w:ind w:left="4820" w:right="38"/>
        <w:rPr>
          <w:rFonts w:ascii="Arial" w:hAnsi="Arial" w:cs="Arial"/>
          <w:color w:val="00000A"/>
          <w:sz w:val="16"/>
          <w:szCs w:val="16"/>
        </w:rPr>
      </w:pPr>
    </w:p>
    <w:p w:rsidR="005E46EB" w:rsidRDefault="005E46EB" w:rsidP="005E46EB">
      <w:pPr>
        <w:autoSpaceDE w:val="0"/>
        <w:autoSpaceDN w:val="0"/>
        <w:adjustRightInd w:val="0"/>
        <w:ind w:left="4820" w:right="38"/>
        <w:rPr>
          <w:rFonts w:ascii="Arial" w:hAnsi="Arial" w:cs="Arial"/>
          <w:color w:val="00000A"/>
          <w:sz w:val="16"/>
          <w:szCs w:val="16"/>
        </w:rPr>
      </w:pPr>
    </w:p>
    <w:p w:rsidR="005E46EB" w:rsidRPr="00F849E1" w:rsidRDefault="005E46EB" w:rsidP="005E46EB">
      <w:pPr>
        <w:autoSpaceDE w:val="0"/>
        <w:autoSpaceDN w:val="0"/>
        <w:adjustRightInd w:val="0"/>
        <w:ind w:left="4820" w:right="38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lastRenderedPageBreak/>
        <w:t>Приложение к постановлению администрации Новокубанского городского поселения</w:t>
      </w:r>
    </w:p>
    <w:p w:rsidR="005E46EB" w:rsidRPr="00F849E1" w:rsidRDefault="005E46EB" w:rsidP="005E46EB">
      <w:pPr>
        <w:autoSpaceDE w:val="0"/>
        <w:autoSpaceDN w:val="0"/>
        <w:adjustRightInd w:val="0"/>
        <w:ind w:left="4800" w:right="38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>Новокубанского района</w:t>
      </w:r>
    </w:p>
    <w:p w:rsidR="005E46EB" w:rsidRPr="00F849E1" w:rsidRDefault="005E46EB" w:rsidP="005E46EB">
      <w:pPr>
        <w:autoSpaceDE w:val="0"/>
        <w:autoSpaceDN w:val="0"/>
        <w:adjustRightInd w:val="0"/>
        <w:ind w:left="4800" w:right="38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>от_____________ года № _____</w:t>
      </w:r>
    </w:p>
    <w:p w:rsidR="005E46EB" w:rsidRPr="00F849E1" w:rsidRDefault="005E46EB" w:rsidP="005E46EB">
      <w:pPr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autoSpaceDE w:val="0"/>
        <w:autoSpaceDN w:val="0"/>
        <w:adjustRightInd w:val="0"/>
        <w:ind w:left="4820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  <w:r w:rsidRPr="00F849E1">
        <w:rPr>
          <w:rFonts w:ascii="Arial" w:hAnsi="Arial" w:cs="Arial"/>
          <w:b/>
          <w:bCs/>
          <w:color w:val="00000A"/>
          <w:sz w:val="16"/>
          <w:szCs w:val="16"/>
        </w:rPr>
        <w:t>РАСЧЕТ</w:t>
      </w:r>
    </w:p>
    <w:p w:rsidR="005E46EB" w:rsidRPr="00F849E1" w:rsidRDefault="005E46EB" w:rsidP="005E4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  <w:r w:rsidRPr="00F849E1">
        <w:rPr>
          <w:rFonts w:ascii="Arial" w:hAnsi="Arial" w:cs="Arial"/>
          <w:b/>
          <w:bCs/>
          <w:color w:val="00000A"/>
          <w:sz w:val="16"/>
          <w:szCs w:val="16"/>
        </w:rPr>
        <w:t xml:space="preserve">средней расчетной рыночной стоимости 1 квадратного метра общей площади жилья </w:t>
      </w:r>
      <w:proofErr w:type="gramStart"/>
      <w:r w:rsidRPr="00F849E1">
        <w:rPr>
          <w:rFonts w:ascii="Arial" w:hAnsi="Arial" w:cs="Arial"/>
          <w:b/>
          <w:bCs/>
          <w:color w:val="00000A"/>
          <w:sz w:val="16"/>
          <w:szCs w:val="16"/>
        </w:rPr>
        <w:t>в</w:t>
      </w:r>
      <w:proofErr w:type="gramEnd"/>
      <w:r w:rsidRPr="00F849E1">
        <w:rPr>
          <w:rFonts w:ascii="Arial" w:hAnsi="Arial" w:cs="Arial"/>
          <w:b/>
          <w:bCs/>
          <w:color w:val="00000A"/>
          <w:sz w:val="16"/>
          <w:szCs w:val="16"/>
        </w:rPr>
        <w:t xml:space="preserve"> </w:t>
      </w:r>
      <w:proofErr w:type="gramStart"/>
      <w:r w:rsidRPr="00F849E1">
        <w:rPr>
          <w:rFonts w:ascii="Arial" w:hAnsi="Arial" w:cs="Arial"/>
          <w:b/>
          <w:bCs/>
          <w:color w:val="00000A"/>
          <w:sz w:val="16"/>
          <w:szCs w:val="16"/>
        </w:rPr>
        <w:t>Новокубанском</w:t>
      </w:r>
      <w:proofErr w:type="gramEnd"/>
      <w:r w:rsidRPr="00F849E1">
        <w:rPr>
          <w:rFonts w:ascii="Arial" w:hAnsi="Arial" w:cs="Arial"/>
          <w:b/>
          <w:bCs/>
          <w:color w:val="00000A"/>
          <w:sz w:val="16"/>
          <w:szCs w:val="16"/>
        </w:rPr>
        <w:t xml:space="preserve"> городском поселении </w:t>
      </w:r>
    </w:p>
    <w:p w:rsidR="005E46EB" w:rsidRPr="00F849E1" w:rsidRDefault="005E46EB" w:rsidP="005E46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A"/>
          <w:sz w:val="16"/>
          <w:szCs w:val="16"/>
        </w:rPr>
      </w:pPr>
      <w:r w:rsidRPr="00F849E1">
        <w:rPr>
          <w:rFonts w:ascii="Arial" w:hAnsi="Arial" w:cs="Arial"/>
          <w:b/>
          <w:bCs/>
          <w:color w:val="00000A"/>
          <w:sz w:val="16"/>
          <w:szCs w:val="16"/>
        </w:rPr>
        <w:t>Новокубанского района на 4 квартал 2021 года</w:t>
      </w:r>
    </w:p>
    <w:p w:rsidR="005E46EB" w:rsidRPr="00F849E1" w:rsidRDefault="005E46EB" w:rsidP="005E46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ab/>
      </w:r>
    </w:p>
    <w:p w:rsidR="005E46EB" w:rsidRPr="00F849E1" w:rsidRDefault="005E46EB" w:rsidP="005E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>Этап 1. Сбор данных.</w:t>
      </w:r>
    </w:p>
    <w:p w:rsidR="005E46EB" w:rsidRPr="00F849E1" w:rsidRDefault="005E46EB" w:rsidP="005E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 w:val="16"/>
          <w:szCs w:val="16"/>
        </w:rPr>
      </w:pPr>
      <w:proofErr w:type="gramStart"/>
      <w:r w:rsidRPr="00F849E1">
        <w:rPr>
          <w:rFonts w:ascii="Arial" w:hAnsi="Arial" w:cs="Arial"/>
          <w:color w:val="000000"/>
          <w:sz w:val="16"/>
          <w:szCs w:val="16"/>
        </w:rPr>
        <w:t>Согласно</w:t>
      </w:r>
      <w:proofErr w:type="gramEnd"/>
      <w:r w:rsidRPr="00F849E1">
        <w:rPr>
          <w:rFonts w:ascii="Arial" w:hAnsi="Arial" w:cs="Arial"/>
          <w:color w:val="000000"/>
          <w:sz w:val="16"/>
          <w:szCs w:val="16"/>
        </w:rPr>
        <w:t xml:space="preserve"> коммерческого предложения </w:t>
      </w:r>
      <w:r w:rsidRPr="00F849E1">
        <w:rPr>
          <w:rFonts w:ascii="Arial" w:hAnsi="Arial" w:cs="Arial"/>
          <w:color w:val="00000A"/>
          <w:sz w:val="16"/>
          <w:szCs w:val="16"/>
        </w:rPr>
        <w:t>ООО «Вита-Строй»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 стоимость реализации 1 квадратного метра новых жилых помещений на рынке недвижимости, составл</w:t>
      </w:r>
      <w:r w:rsidRPr="00F849E1">
        <w:rPr>
          <w:rFonts w:ascii="Arial" w:hAnsi="Arial" w:cs="Arial"/>
          <w:color w:val="00000A"/>
          <w:sz w:val="16"/>
          <w:szCs w:val="16"/>
        </w:rPr>
        <w:t>яет 45 000 (сорок пять тысяч) рублей.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F849E1">
        <w:rPr>
          <w:rFonts w:ascii="Arial" w:hAnsi="Arial" w:cs="Arial"/>
          <w:color w:val="000000"/>
          <w:sz w:val="16"/>
          <w:szCs w:val="16"/>
        </w:rPr>
        <w:t xml:space="preserve">По данным агентств недвижимости </w:t>
      </w:r>
      <w:proofErr w:type="gramStart"/>
      <w:r w:rsidRPr="00F849E1">
        <w:rPr>
          <w:rFonts w:ascii="Arial" w:hAnsi="Arial" w:cs="Arial"/>
          <w:color w:val="000000"/>
          <w:sz w:val="16"/>
          <w:szCs w:val="16"/>
        </w:rPr>
        <w:t>г</w:t>
      </w:r>
      <w:proofErr w:type="gramEnd"/>
      <w:r w:rsidRPr="00F849E1">
        <w:rPr>
          <w:rFonts w:ascii="Arial" w:hAnsi="Arial" w:cs="Arial"/>
          <w:color w:val="000000"/>
          <w:sz w:val="16"/>
          <w:szCs w:val="16"/>
        </w:rPr>
        <w:t>. Новокубанска средняя стоимость             1 квадратного метра общей площади жилого помещения согласно техническим характеристикам объекта закупки составила: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0"/>
          <w:sz w:val="16"/>
          <w:szCs w:val="16"/>
        </w:rPr>
        <w:t>40 802 (сорок</w:t>
      </w:r>
      <w:r w:rsidRPr="00F849E1">
        <w:rPr>
          <w:rFonts w:ascii="Arial" w:hAnsi="Arial" w:cs="Arial"/>
          <w:color w:val="00000A"/>
          <w:sz w:val="16"/>
          <w:szCs w:val="16"/>
        </w:rPr>
        <w:t xml:space="preserve"> тысяч восемьсот два) рубля (Новокубанское агентство недвижимости ИП Борисова А.К.); 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 xml:space="preserve">30 755 (тридцать тысяч семьсот пятьдесят пять) рублей (Агентство недвижимости ИП Глотова Г.Л.); 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34 902</w:t>
      </w:r>
      <w:r w:rsidRPr="00F849E1">
        <w:rPr>
          <w:rFonts w:ascii="Arial" w:hAnsi="Arial" w:cs="Arial"/>
          <w:color w:val="00000A"/>
          <w:sz w:val="16"/>
          <w:szCs w:val="16"/>
        </w:rPr>
        <w:t xml:space="preserve"> (тридцать четыре тысячи девятьсот два) рубля (Агентство недвижимости «Поиск» ИП «</w:t>
      </w:r>
      <w:proofErr w:type="spellStart"/>
      <w:r w:rsidRPr="00F849E1">
        <w:rPr>
          <w:rFonts w:ascii="Arial" w:hAnsi="Arial" w:cs="Arial"/>
          <w:color w:val="00000A"/>
          <w:sz w:val="16"/>
          <w:szCs w:val="16"/>
        </w:rPr>
        <w:t>Агасарян</w:t>
      </w:r>
      <w:proofErr w:type="spellEnd"/>
      <w:r w:rsidRPr="00F849E1">
        <w:rPr>
          <w:rFonts w:ascii="Arial" w:hAnsi="Arial" w:cs="Arial"/>
          <w:color w:val="00000A"/>
          <w:sz w:val="16"/>
          <w:szCs w:val="16"/>
        </w:rPr>
        <w:t xml:space="preserve"> </w:t>
      </w:r>
      <w:proofErr w:type="spellStart"/>
      <w:r w:rsidRPr="00F849E1">
        <w:rPr>
          <w:rFonts w:ascii="Arial" w:hAnsi="Arial" w:cs="Arial"/>
          <w:color w:val="00000A"/>
          <w:sz w:val="16"/>
          <w:szCs w:val="16"/>
        </w:rPr>
        <w:t>Арамис</w:t>
      </w:r>
      <w:proofErr w:type="spellEnd"/>
      <w:r w:rsidRPr="00F849E1">
        <w:rPr>
          <w:rFonts w:ascii="Arial" w:hAnsi="Arial" w:cs="Arial"/>
          <w:color w:val="00000A"/>
          <w:sz w:val="16"/>
          <w:szCs w:val="16"/>
        </w:rPr>
        <w:t xml:space="preserve"> </w:t>
      </w:r>
      <w:proofErr w:type="spellStart"/>
      <w:r w:rsidRPr="00F849E1">
        <w:rPr>
          <w:rFonts w:ascii="Arial" w:hAnsi="Arial" w:cs="Arial"/>
          <w:color w:val="00000A"/>
          <w:sz w:val="16"/>
          <w:szCs w:val="16"/>
        </w:rPr>
        <w:t>Ашотович</w:t>
      </w:r>
      <w:proofErr w:type="spellEnd"/>
      <w:r w:rsidRPr="00F849E1">
        <w:rPr>
          <w:rFonts w:ascii="Arial" w:hAnsi="Arial" w:cs="Arial"/>
          <w:color w:val="00000A"/>
          <w:sz w:val="16"/>
          <w:szCs w:val="16"/>
        </w:rPr>
        <w:t>»).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 xml:space="preserve">Среднее значение мониторинга цен на недвижимость на вторичном рынке составляет: </w:t>
      </w:r>
      <w:r w:rsidRPr="00F849E1">
        <w:rPr>
          <w:rFonts w:ascii="Arial" w:hAnsi="Arial" w:cs="Arial"/>
          <w:color w:val="000000"/>
          <w:sz w:val="16"/>
          <w:szCs w:val="16"/>
        </w:rPr>
        <w:t>(40 802</w:t>
      </w:r>
      <w:r w:rsidRPr="00F849E1">
        <w:rPr>
          <w:rFonts w:ascii="Arial" w:hAnsi="Arial" w:cs="Arial"/>
          <w:color w:val="00000A"/>
          <w:sz w:val="16"/>
          <w:szCs w:val="16"/>
        </w:rPr>
        <w:t xml:space="preserve"> + 30 755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 + </w:t>
      </w:r>
      <w:r w:rsidRPr="00F849E1">
        <w:rPr>
          <w:rFonts w:ascii="Arial" w:hAnsi="Arial" w:cs="Arial"/>
          <w:sz w:val="16"/>
          <w:szCs w:val="16"/>
        </w:rPr>
        <w:t>34 902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): 3 </w:t>
      </w:r>
      <w:r w:rsidRPr="00F849E1">
        <w:rPr>
          <w:rFonts w:ascii="Arial" w:hAnsi="Arial" w:cs="Arial"/>
          <w:sz w:val="16"/>
          <w:szCs w:val="16"/>
        </w:rPr>
        <w:t>= 35 486,3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 рублей/</w:t>
      </w:r>
      <w:r w:rsidRPr="00F849E1">
        <w:rPr>
          <w:rFonts w:ascii="Arial" w:hAnsi="Arial" w:cs="Arial"/>
          <w:color w:val="00000A"/>
          <w:sz w:val="16"/>
          <w:szCs w:val="16"/>
        </w:rPr>
        <w:t>квадратный метр.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от </w:t>
      </w:r>
      <w:r w:rsidRPr="00F849E1">
        <w:rPr>
          <w:rFonts w:ascii="Arial" w:hAnsi="Arial" w:cs="Arial"/>
          <w:sz w:val="16"/>
          <w:szCs w:val="16"/>
        </w:rPr>
        <w:t>28 сентября 2021 года № 699/</w:t>
      </w:r>
      <w:proofErr w:type="spellStart"/>
      <w:proofErr w:type="gramStart"/>
      <w:r w:rsidRPr="00F849E1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F849E1">
        <w:rPr>
          <w:rFonts w:ascii="Arial" w:hAnsi="Arial" w:cs="Arial"/>
          <w:color w:val="00000A"/>
          <w:sz w:val="16"/>
          <w:szCs w:val="16"/>
        </w:rPr>
        <w:t xml:space="preserve">                           «</w:t>
      </w:r>
      <w:r w:rsidRPr="00F849E1">
        <w:rPr>
          <w:rFonts w:ascii="Arial" w:hAnsi="Arial" w:cs="Arial"/>
          <w:bCs/>
          <w:sz w:val="16"/>
          <w:szCs w:val="16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                                 на IV квартал 2021 года</w:t>
      </w:r>
      <w:r w:rsidRPr="00F849E1">
        <w:rPr>
          <w:rFonts w:ascii="Arial" w:hAnsi="Arial" w:cs="Arial"/>
          <w:color w:val="00000A"/>
          <w:sz w:val="16"/>
          <w:szCs w:val="16"/>
        </w:rPr>
        <w:t xml:space="preserve">» – </w:t>
      </w:r>
      <w:r w:rsidRPr="00F849E1">
        <w:rPr>
          <w:rFonts w:ascii="Arial" w:hAnsi="Arial" w:cs="Arial"/>
          <w:sz w:val="16"/>
          <w:szCs w:val="16"/>
        </w:rPr>
        <w:t>51 564</w:t>
      </w:r>
      <w:r w:rsidRPr="00F849E1">
        <w:rPr>
          <w:rFonts w:ascii="Arial" w:hAnsi="Arial" w:cs="Arial"/>
          <w:color w:val="00000A"/>
          <w:sz w:val="16"/>
          <w:szCs w:val="16"/>
        </w:rPr>
        <w:t xml:space="preserve"> (пятьдесят одна тысяча пятьсот шестьдесят четыре) рубля.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                    на 20 процентов. Исходя из этого, себестоимость строительства равна: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51 564 /1,2 = 42 970,00 рублей</w:t>
      </w:r>
      <w:r w:rsidRPr="00F849E1">
        <w:rPr>
          <w:rFonts w:ascii="Arial" w:hAnsi="Arial" w:cs="Arial"/>
          <w:color w:val="00000A"/>
          <w:sz w:val="16"/>
          <w:szCs w:val="16"/>
        </w:rPr>
        <w:t>/квадратный метр.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F849E1">
        <w:rPr>
          <w:rFonts w:ascii="Arial" w:hAnsi="Arial" w:cs="Arial"/>
          <w:color w:val="00000A"/>
          <w:sz w:val="16"/>
          <w:szCs w:val="16"/>
        </w:rPr>
        <w:t xml:space="preserve">Этап 2. На основе аналитически обработанных данных определяется средняя рыночная стоимость 1 квадратного </w:t>
      </w:r>
      <w:r w:rsidRPr="00F849E1">
        <w:rPr>
          <w:rFonts w:ascii="Arial" w:hAnsi="Arial" w:cs="Arial"/>
          <w:color w:val="000000"/>
          <w:sz w:val="16"/>
          <w:szCs w:val="16"/>
        </w:rPr>
        <w:t>метра общей площади жилья: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proofErr w:type="spellStart"/>
      <w:r w:rsidRPr="00F849E1">
        <w:rPr>
          <w:rFonts w:ascii="Arial" w:hAnsi="Arial" w:cs="Arial"/>
          <w:color w:val="000000"/>
          <w:sz w:val="16"/>
          <w:szCs w:val="16"/>
        </w:rPr>
        <w:t>Сзн.ср.=</w:t>
      </w:r>
      <w:proofErr w:type="spellEnd"/>
      <w:r w:rsidRPr="00F849E1">
        <w:rPr>
          <w:rFonts w:ascii="Arial" w:hAnsi="Arial" w:cs="Arial"/>
          <w:color w:val="000000"/>
          <w:sz w:val="16"/>
          <w:szCs w:val="16"/>
        </w:rPr>
        <w:t xml:space="preserve"> (</w:t>
      </w:r>
      <w:r w:rsidRPr="00F849E1">
        <w:rPr>
          <w:rFonts w:ascii="Arial" w:hAnsi="Arial" w:cs="Arial"/>
          <w:sz w:val="16"/>
          <w:szCs w:val="16"/>
        </w:rPr>
        <w:t>42 970,00 +</w:t>
      </w:r>
      <w:r w:rsidRPr="00F849E1">
        <w:rPr>
          <w:rFonts w:ascii="Arial" w:hAnsi="Arial" w:cs="Arial"/>
          <w:color w:val="FF0000"/>
          <w:sz w:val="16"/>
          <w:szCs w:val="16"/>
        </w:rPr>
        <w:t xml:space="preserve"> </w:t>
      </w:r>
      <w:r w:rsidRPr="00F849E1">
        <w:rPr>
          <w:rFonts w:ascii="Arial" w:hAnsi="Arial" w:cs="Arial"/>
          <w:sz w:val="16"/>
          <w:szCs w:val="16"/>
        </w:rPr>
        <w:t>35 486,3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 </w:t>
      </w:r>
      <w:r w:rsidRPr="00F849E1">
        <w:rPr>
          <w:rFonts w:ascii="Arial" w:hAnsi="Arial" w:cs="Arial"/>
          <w:sz w:val="16"/>
          <w:szCs w:val="16"/>
        </w:rPr>
        <w:t xml:space="preserve">+ </w:t>
      </w:r>
      <w:r w:rsidRPr="00F849E1">
        <w:rPr>
          <w:rFonts w:ascii="Arial" w:hAnsi="Arial" w:cs="Arial"/>
          <w:color w:val="000000"/>
          <w:sz w:val="16"/>
          <w:szCs w:val="16"/>
        </w:rPr>
        <w:t xml:space="preserve">45 000):3 </w:t>
      </w:r>
      <w:r w:rsidRPr="00F849E1">
        <w:rPr>
          <w:rFonts w:ascii="Arial" w:hAnsi="Arial" w:cs="Arial"/>
          <w:sz w:val="16"/>
          <w:szCs w:val="16"/>
        </w:rPr>
        <w:t xml:space="preserve">= 41 152,1 </w:t>
      </w:r>
      <w:r w:rsidRPr="00F849E1">
        <w:rPr>
          <w:rFonts w:ascii="Arial" w:hAnsi="Arial" w:cs="Arial"/>
          <w:color w:val="000000"/>
          <w:sz w:val="16"/>
          <w:szCs w:val="16"/>
        </w:rPr>
        <w:t>рублей/квадратный</w:t>
      </w:r>
      <w:r w:rsidRPr="00F849E1">
        <w:rPr>
          <w:rFonts w:ascii="Arial" w:hAnsi="Arial" w:cs="Arial"/>
          <w:color w:val="00000A"/>
          <w:sz w:val="16"/>
          <w:szCs w:val="16"/>
        </w:rPr>
        <w:t xml:space="preserve"> метр.</w:t>
      </w:r>
    </w:p>
    <w:p w:rsidR="005E46EB" w:rsidRPr="00F849E1" w:rsidRDefault="005E46EB" w:rsidP="005E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5E46EB" w:rsidRPr="00F849E1" w:rsidRDefault="005E46EB" w:rsidP="005E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Средняя расчетная рыночная стоимость одного квадратного метра общей площади жилья по Новокубанскому городскому поселению Новокубанского района на 4 квартал 2021 года: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F849E1">
        <w:rPr>
          <w:rFonts w:ascii="Arial" w:hAnsi="Arial" w:cs="Arial"/>
          <w:sz w:val="16"/>
          <w:szCs w:val="16"/>
        </w:rPr>
        <w:t>Срас</w:t>
      </w:r>
      <w:r w:rsidRPr="00F849E1">
        <w:rPr>
          <w:rFonts w:ascii="Arial" w:hAnsi="Arial" w:cs="Arial"/>
          <w:color w:val="000000"/>
          <w:sz w:val="16"/>
          <w:szCs w:val="16"/>
        </w:rPr>
        <w:t>ч</w:t>
      </w:r>
      <w:proofErr w:type="spellEnd"/>
      <w:r w:rsidRPr="00F849E1">
        <w:rPr>
          <w:rFonts w:ascii="Arial" w:hAnsi="Arial" w:cs="Arial"/>
          <w:color w:val="000000"/>
          <w:sz w:val="16"/>
          <w:szCs w:val="16"/>
        </w:rPr>
        <w:t xml:space="preserve">. = </w:t>
      </w:r>
      <w:r w:rsidRPr="00F849E1">
        <w:rPr>
          <w:rFonts w:ascii="Arial" w:hAnsi="Arial" w:cs="Arial"/>
          <w:sz w:val="16"/>
          <w:szCs w:val="16"/>
        </w:rPr>
        <w:t xml:space="preserve">41 152,1 </w:t>
      </w:r>
      <w:proofErr w:type="spellStart"/>
      <w:r w:rsidRPr="00F849E1">
        <w:rPr>
          <w:rFonts w:ascii="Arial" w:hAnsi="Arial" w:cs="Arial"/>
          <w:color w:val="000000"/>
          <w:sz w:val="16"/>
          <w:szCs w:val="16"/>
        </w:rPr>
        <w:t>х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F849E1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III квартал 2021 года и II квартал 2021 года (письма Минстроя России от 02 августа 2021 года № 31891-ИФ/09,                             от 21 мая 2021 года № 20800-ИФ/09). 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Ки = (К1к  + К1п + К1м)/(Кок  + Коп + Ком) = (12,5+12,94+12,71) / (11,99+12,20+12,12) = 38,15/36,31= 1,05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 xml:space="preserve">где, </w:t>
      </w:r>
      <w:proofErr w:type="spellStart"/>
      <w:r w:rsidRPr="00F849E1">
        <w:rPr>
          <w:rFonts w:ascii="Arial" w:hAnsi="Arial" w:cs="Arial"/>
          <w:sz w:val="16"/>
          <w:szCs w:val="16"/>
        </w:rPr>
        <w:t>Кiк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849E1">
        <w:rPr>
          <w:rFonts w:ascii="Arial" w:hAnsi="Arial" w:cs="Arial"/>
          <w:sz w:val="16"/>
          <w:szCs w:val="16"/>
        </w:rPr>
        <w:t>Кiп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849E1">
        <w:rPr>
          <w:rFonts w:ascii="Arial" w:hAnsi="Arial" w:cs="Arial"/>
          <w:sz w:val="16"/>
          <w:szCs w:val="16"/>
        </w:rPr>
        <w:t>Кiм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, - средние индексы изменения сметной стоимости СМР </w:t>
      </w:r>
      <w:proofErr w:type="gramStart"/>
      <w:r w:rsidRPr="00F849E1">
        <w:rPr>
          <w:rFonts w:ascii="Arial" w:hAnsi="Arial" w:cs="Arial"/>
          <w:sz w:val="16"/>
          <w:szCs w:val="16"/>
        </w:rPr>
        <w:t>к</w:t>
      </w:r>
      <w:proofErr w:type="gramEnd"/>
      <w:r w:rsidRPr="00F849E1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F849E1">
        <w:rPr>
          <w:rFonts w:ascii="Arial" w:hAnsi="Arial" w:cs="Arial"/>
          <w:sz w:val="16"/>
          <w:szCs w:val="16"/>
        </w:rPr>
        <w:t>i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F849E1">
        <w:rPr>
          <w:rFonts w:ascii="Arial" w:hAnsi="Arial" w:cs="Arial"/>
          <w:sz w:val="16"/>
          <w:szCs w:val="16"/>
        </w:rPr>
        <w:t>i</w:t>
      </w:r>
      <w:proofErr w:type="spellEnd"/>
      <w:r w:rsidRPr="00F849E1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5E46EB" w:rsidRPr="00F849E1" w:rsidRDefault="005E46EB" w:rsidP="005E46E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A"/>
          <w:sz w:val="16"/>
          <w:szCs w:val="16"/>
        </w:rPr>
      </w:pPr>
      <w:proofErr w:type="spellStart"/>
      <w:r w:rsidRPr="00F849E1">
        <w:rPr>
          <w:rFonts w:ascii="Arial" w:hAnsi="Arial" w:cs="Arial"/>
          <w:color w:val="000000"/>
          <w:sz w:val="16"/>
          <w:szCs w:val="16"/>
        </w:rPr>
        <w:t>Срасч</w:t>
      </w:r>
      <w:proofErr w:type="spellEnd"/>
      <w:r w:rsidRPr="00F849E1">
        <w:rPr>
          <w:rFonts w:ascii="Arial" w:hAnsi="Arial" w:cs="Arial"/>
          <w:color w:val="000000"/>
          <w:sz w:val="16"/>
          <w:szCs w:val="16"/>
        </w:rPr>
        <w:t xml:space="preserve">. = </w:t>
      </w:r>
      <w:r w:rsidRPr="00F849E1">
        <w:rPr>
          <w:rFonts w:ascii="Arial" w:hAnsi="Arial" w:cs="Arial"/>
          <w:sz w:val="16"/>
          <w:szCs w:val="16"/>
        </w:rPr>
        <w:t xml:space="preserve">41 152,1 </w:t>
      </w:r>
      <w:proofErr w:type="spellStart"/>
      <w:r w:rsidRPr="00F849E1">
        <w:rPr>
          <w:rFonts w:ascii="Arial" w:hAnsi="Arial" w:cs="Arial"/>
          <w:sz w:val="16"/>
          <w:szCs w:val="16"/>
        </w:rPr>
        <w:t>х</w:t>
      </w:r>
      <w:proofErr w:type="spellEnd"/>
      <w:r w:rsidRPr="00F849E1">
        <w:rPr>
          <w:rFonts w:ascii="Arial" w:hAnsi="Arial" w:cs="Arial"/>
          <w:color w:val="FF0000"/>
          <w:sz w:val="16"/>
          <w:szCs w:val="16"/>
        </w:rPr>
        <w:t xml:space="preserve"> </w:t>
      </w:r>
      <w:r w:rsidRPr="00F849E1">
        <w:rPr>
          <w:rFonts w:ascii="Arial" w:hAnsi="Arial" w:cs="Arial"/>
          <w:sz w:val="16"/>
          <w:szCs w:val="16"/>
        </w:rPr>
        <w:t xml:space="preserve">1,05 = 43 209,7 </w:t>
      </w:r>
      <w:r w:rsidRPr="00F849E1">
        <w:rPr>
          <w:rFonts w:ascii="Arial" w:hAnsi="Arial" w:cs="Arial"/>
          <w:color w:val="00000A"/>
          <w:sz w:val="16"/>
          <w:szCs w:val="16"/>
        </w:rPr>
        <w:t>рублей/квадратный метр.</w:t>
      </w:r>
    </w:p>
    <w:p w:rsidR="005E46EB" w:rsidRPr="00F849E1" w:rsidRDefault="005E46EB" w:rsidP="005E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F849E1">
        <w:rPr>
          <w:rFonts w:ascii="Arial" w:hAnsi="Arial" w:cs="Arial"/>
          <w:sz w:val="16"/>
          <w:szCs w:val="16"/>
        </w:rPr>
        <w:t>.м</w:t>
      </w:r>
      <w:proofErr w:type="gramEnd"/>
      <w:r w:rsidRPr="00F849E1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Новокубанского района на                       4 квартал 2021 года составляет 43 209,7 </w:t>
      </w:r>
      <w:r w:rsidRPr="00F849E1">
        <w:rPr>
          <w:rFonts w:ascii="Arial" w:hAnsi="Arial" w:cs="Arial"/>
          <w:color w:val="000000"/>
          <w:sz w:val="16"/>
          <w:szCs w:val="16"/>
        </w:rPr>
        <w:t>рублей.</w:t>
      </w:r>
    </w:p>
    <w:p w:rsidR="005E46EB" w:rsidRPr="00F849E1" w:rsidRDefault="005E46EB" w:rsidP="005E46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color w:val="000000"/>
          <w:sz w:val="16"/>
          <w:szCs w:val="16"/>
        </w:rPr>
        <w:t>Норматив стоимости 1 квадратного</w:t>
      </w:r>
      <w:r w:rsidRPr="00F849E1">
        <w:rPr>
          <w:rFonts w:ascii="Arial" w:hAnsi="Arial" w:cs="Arial"/>
          <w:sz w:val="16"/>
          <w:szCs w:val="16"/>
        </w:rPr>
        <w:t xml:space="preserve"> метра общей площади жилья по Новокубанскому городскому поселению Новокубанского района принимается </w:t>
      </w:r>
      <w:proofErr w:type="gramStart"/>
      <w:r w:rsidRPr="00F849E1">
        <w:rPr>
          <w:rFonts w:ascii="Arial" w:hAnsi="Arial" w:cs="Arial"/>
          <w:sz w:val="16"/>
          <w:szCs w:val="16"/>
        </w:rPr>
        <w:t>равным</w:t>
      </w:r>
      <w:proofErr w:type="gramEnd"/>
      <w:r w:rsidRPr="00F849E1">
        <w:rPr>
          <w:rFonts w:ascii="Arial" w:hAnsi="Arial" w:cs="Arial"/>
          <w:sz w:val="16"/>
          <w:szCs w:val="16"/>
        </w:rPr>
        <w:t xml:space="preserve"> </w:t>
      </w:r>
      <w:r w:rsidRPr="00F849E1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r w:rsidRPr="00F849E1">
        <w:rPr>
          <w:rFonts w:ascii="Arial" w:hAnsi="Arial" w:cs="Arial"/>
          <w:sz w:val="16"/>
          <w:szCs w:val="16"/>
        </w:rPr>
        <w:t>Новокубанскому городскому поселению Новокубанского района</w:t>
      </w:r>
      <w:r w:rsidRPr="00F849E1">
        <w:rPr>
          <w:rFonts w:ascii="Arial" w:hAnsi="Arial" w:cs="Arial"/>
          <w:spacing w:val="-2"/>
          <w:sz w:val="16"/>
          <w:szCs w:val="16"/>
        </w:rPr>
        <w:t xml:space="preserve"> на 4</w:t>
      </w:r>
      <w:r w:rsidRPr="00F849E1">
        <w:rPr>
          <w:rFonts w:ascii="Arial" w:hAnsi="Arial" w:cs="Arial"/>
          <w:sz w:val="16"/>
          <w:szCs w:val="16"/>
        </w:rPr>
        <w:t xml:space="preserve"> квартал 2021 года.</w:t>
      </w:r>
    </w:p>
    <w:p w:rsidR="005E46EB" w:rsidRPr="00F849E1" w:rsidRDefault="005E46EB" w:rsidP="005E46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 xml:space="preserve">Начальник отдела имущественных и земельных отношений </w:t>
      </w:r>
    </w:p>
    <w:p w:rsidR="005E46EB" w:rsidRPr="00F849E1" w:rsidRDefault="005E46EB" w:rsidP="005E46EB">
      <w:pPr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>администрации Новокубанского городского поселения</w:t>
      </w:r>
    </w:p>
    <w:p w:rsidR="005E46EB" w:rsidRPr="00F849E1" w:rsidRDefault="005E46EB" w:rsidP="005E46EB">
      <w:pPr>
        <w:jc w:val="both"/>
        <w:rPr>
          <w:rFonts w:ascii="Arial" w:hAnsi="Arial" w:cs="Arial"/>
          <w:sz w:val="16"/>
          <w:szCs w:val="16"/>
        </w:rPr>
      </w:pPr>
      <w:r w:rsidRPr="00F849E1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  Л.В. Еремина </w:t>
      </w:r>
    </w:p>
    <w:p w:rsidR="005E46EB" w:rsidRPr="00F849E1" w:rsidRDefault="005E46EB" w:rsidP="005E46EB">
      <w:pPr>
        <w:ind w:left="4800"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5E46EB" w:rsidRPr="00F849E1" w:rsidRDefault="005E46EB" w:rsidP="005E46EB">
      <w:pPr>
        <w:ind w:right="38"/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E46E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E46EB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408B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E0337"/>
    <w:rsid w:val="005E46EB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B112-376F-44F2-A2E6-1EEE21EE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45</cp:revision>
  <cp:lastPrinted>2019-06-27T11:48:00Z</cp:lastPrinted>
  <dcterms:created xsi:type="dcterms:W3CDTF">2020-06-03T10:20:00Z</dcterms:created>
  <dcterms:modified xsi:type="dcterms:W3CDTF">2021-10-25T12:54:00Z</dcterms:modified>
</cp:coreProperties>
</file>