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263"/>
        <w:tblW w:w="9747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6096"/>
        <w:gridCol w:w="3651"/>
      </w:tblGrid>
      <w:tr w:rsidR="00B12C78" w:rsidRPr="001F4132" w:rsidTr="00FF0572">
        <w:trPr>
          <w:trHeight w:val="653"/>
        </w:trPr>
        <w:tc>
          <w:tcPr>
            <w:tcW w:w="6096" w:type="dxa"/>
          </w:tcPr>
          <w:p w:rsidR="00FF0572" w:rsidRPr="001F4132" w:rsidRDefault="00FF0572" w:rsidP="00FF05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F4132">
              <w:rPr>
                <w:rFonts w:ascii="Arial" w:hAnsi="Arial" w:cs="Arial"/>
                <w:sz w:val="16"/>
                <w:szCs w:val="16"/>
              </w:rPr>
              <w:t xml:space="preserve">                       Информационный бюллетень </w:t>
            </w:r>
          </w:p>
          <w:p w:rsidR="00FF0572" w:rsidRPr="001F4132" w:rsidRDefault="00FF0572" w:rsidP="00FF05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F4132">
              <w:rPr>
                <w:rFonts w:ascii="Arial" w:hAnsi="Arial" w:cs="Arial"/>
                <w:sz w:val="16"/>
                <w:szCs w:val="16"/>
              </w:rPr>
              <w:t xml:space="preserve">«Вестник </w:t>
            </w:r>
            <w:proofErr w:type="spellStart"/>
            <w:r w:rsidRPr="001F4132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1F4132">
              <w:rPr>
                <w:rFonts w:ascii="Arial" w:hAnsi="Arial" w:cs="Arial"/>
                <w:sz w:val="16"/>
                <w:szCs w:val="16"/>
              </w:rPr>
              <w:t xml:space="preserve"> городского поселения </w:t>
            </w:r>
            <w:proofErr w:type="spellStart"/>
            <w:r w:rsidRPr="001F4132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1F4132">
              <w:rPr>
                <w:rFonts w:ascii="Arial" w:hAnsi="Arial" w:cs="Arial"/>
                <w:sz w:val="16"/>
                <w:szCs w:val="16"/>
              </w:rPr>
              <w:t xml:space="preserve"> района»</w:t>
            </w:r>
          </w:p>
        </w:tc>
        <w:tc>
          <w:tcPr>
            <w:tcW w:w="3651" w:type="dxa"/>
          </w:tcPr>
          <w:p w:rsidR="00FF0572" w:rsidRPr="001F4132" w:rsidRDefault="00FF0572" w:rsidP="00FF05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F4132">
              <w:rPr>
                <w:rFonts w:ascii="Arial" w:hAnsi="Arial" w:cs="Arial"/>
                <w:sz w:val="16"/>
                <w:szCs w:val="16"/>
              </w:rPr>
              <w:t xml:space="preserve">№ </w:t>
            </w:r>
            <w:r w:rsidR="00F673B1" w:rsidRPr="0019227D">
              <w:rPr>
                <w:rFonts w:ascii="Arial" w:hAnsi="Arial" w:cs="Arial"/>
                <w:sz w:val="16"/>
                <w:szCs w:val="16"/>
              </w:rPr>
              <w:t>4</w:t>
            </w:r>
            <w:r w:rsidR="003F56F3" w:rsidRPr="003F56F3">
              <w:rPr>
                <w:rFonts w:ascii="Arial" w:hAnsi="Arial" w:cs="Arial"/>
                <w:sz w:val="16"/>
                <w:szCs w:val="16"/>
              </w:rPr>
              <w:t>2</w:t>
            </w:r>
            <w:r w:rsidRPr="001F4132">
              <w:rPr>
                <w:rFonts w:ascii="Arial" w:hAnsi="Arial" w:cs="Arial"/>
                <w:sz w:val="16"/>
                <w:szCs w:val="16"/>
              </w:rPr>
              <w:t xml:space="preserve"> от </w:t>
            </w:r>
            <w:r w:rsidR="003F56F3" w:rsidRPr="003F56F3">
              <w:rPr>
                <w:rFonts w:ascii="Arial" w:hAnsi="Arial" w:cs="Arial"/>
                <w:sz w:val="16"/>
                <w:szCs w:val="16"/>
              </w:rPr>
              <w:t>29</w:t>
            </w:r>
            <w:r w:rsidR="001F4132">
              <w:rPr>
                <w:rFonts w:ascii="Arial" w:hAnsi="Arial" w:cs="Arial"/>
                <w:sz w:val="16"/>
                <w:szCs w:val="16"/>
              </w:rPr>
              <w:t>.06</w:t>
            </w:r>
            <w:r w:rsidRPr="001F4132">
              <w:rPr>
                <w:rFonts w:ascii="Arial" w:hAnsi="Arial" w:cs="Arial"/>
                <w:sz w:val="16"/>
                <w:szCs w:val="16"/>
              </w:rPr>
              <w:t xml:space="preserve">.2023г. </w:t>
            </w:r>
          </w:p>
          <w:p w:rsidR="00FF0572" w:rsidRPr="001F4132" w:rsidRDefault="00FF0572" w:rsidP="00FF05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F4132">
              <w:rPr>
                <w:rFonts w:ascii="Arial" w:hAnsi="Arial" w:cs="Arial"/>
                <w:sz w:val="16"/>
                <w:szCs w:val="16"/>
              </w:rPr>
              <w:t xml:space="preserve">Учредитель: Совет </w:t>
            </w:r>
            <w:proofErr w:type="spellStart"/>
            <w:r w:rsidRPr="001F4132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1F4132">
              <w:rPr>
                <w:rFonts w:ascii="Arial" w:hAnsi="Arial" w:cs="Arial"/>
                <w:sz w:val="16"/>
                <w:szCs w:val="16"/>
              </w:rPr>
              <w:t xml:space="preserve"> городского поселения </w:t>
            </w:r>
            <w:proofErr w:type="spellStart"/>
            <w:r w:rsidRPr="001F4132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1F4132">
              <w:rPr>
                <w:rFonts w:ascii="Arial" w:hAnsi="Arial" w:cs="Arial"/>
                <w:sz w:val="16"/>
                <w:szCs w:val="16"/>
              </w:rPr>
              <w:t xml:space="preserve"> района</w:t>
            </w:r>
          </w:p>
        </w:tc>
      </w:tr>
    </w:tbl>
    <w:p w:rsidR="000278F3" w:rsidRPr="001F4132" w:rsidRDefault="000278F3" w:rsidP="000278F3">
      <w:pPr>
        <w:jc w:val="center"/>
        <w:rPr>
          <w:rFonts w:ascii="Arial" w:hAnsi="Arial" w:cs="Arial"/>
          <w:sz w:val="16"/>
          <w:szCs w:val="16"/>
        </w:rPr>
      </w:pPr>
    </w:p>
    <w:p w:rsidR="000278F3" w:rsidRPr="001F4132" w:rsidRDefault="000278F3" w:rsidP="000278F3">
      <w:pPr>
        <w:jc w:val="center"/>
        <w:rPr>
          <w:rFonts w:ascii="Arial" w:hAnsi="Arial" w:cs="Arial"/>
          <w:sz w:val="16"/>
          <w:szCs w:val="16"/>
        </w:rPr>
      </w:pPr>
    </w:p>
    <w:p w:rsidR="000278F3" w:rsidRPr="00F673B1" w:rsidRDefault="000278F3" w:rsidP="000278F3">
      <w:pPr>
        <w:jc w:val="center"/>
        <w:rPr>
          <w:rFonts w:ascii="Arial" w:hAnsi="Arial" w:cs="Arial"/>
          <w:sz w:val="16"/>
          <w:szCs w:val="16"/>
        </w:rPr>
      </w:pPr>
    </w:p>
    <w:p w:rsidR="007E176F" w:rsidRPr="00F673B1" w:rsidRDefault="007E176F" w:rsidP="000278F3">
      <w:pPr>
        <w:jc w:val="center"/>
        <w:rPr>
          <w:rFonts w:ascii="Arial" w:hAnsi="Arial" w:cs="Arial"/>
          <w:sz w:val="16"/>
          <w:szCs w:val="16"/>
        </w:rPr>
      </w:pPr>
    </w:p>
    <w:p w:rsidR="0063310B" w:rsidRDefault="003F56F3" w:rsidP="003F56F3">
      <w:pPr>
        <w:ind w:firstLine="708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«</w:t>
      </w:r>
    </w:p>
    <w:p w:rsidR="0063310B" w:rsidRDefault="0063310B" w:rsidP="003F56F3">
      <w:pPr>
        <w:ind w:firstLine="708"/>
        <w:jc w:val="center"/>
        <w:rPr>
          <w:sz w:val="28"/>
          <w:szCs w:val="28"/>
          <w:lang w:val="en-US"/>
        </w:rPr>
      </w:pPr>
    </w:p>
    <w:p w:rsidR="0063310B" w:rsidRPr="0063310B" w:rsidRDefault="0063310B" w:rsidP="003F56F3">
      <w:pPr>
        <w:ind w:firstLine="708"/>
        <w:jc w:val="center"/>
        <w:rPr>
          <w:rFonts w:ascii="Arial" w:hAnsi="Arial" w:cs="Arial"/>
          <w:sz w:val="16"/>
          <w:szCs w:val="16"/>
          <w:lang w:val="en-US"/>
        </w:rPr>
      </w:pPr>
    </w:p>
    <w:p w:rsidR="003F56F3" w:rsidRPr="0063310B" w:rsidRDefault="0063310B" w:rsidP="003F56F3">
      <w:pPr>
        <w:ind w:firstLine="708"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«</w:t>
      </w:r>
      <w:r w:rsidR="003F56F3" w:rsidRPr="0063310B">
        <w:rPr>
          <w:rFonts w:ascii="Arial" w:hAnsi="Arial" w:cs="Arial"/>
          <w:sz w:val="16"/>
          <w:szCs w:val="16"/>
        </w:rPr>
        <w:t>Извещение о проведении публичных слушаний»</w:t>
      </w:r>
    </w:p>
    <w:p w:rsidR="003F56F3" w:rsidRPr="0063310B" w:rsidRDefault="003F56F3" w:rsidP="003F56F3">
      <w:pPr>
        <w:ind w:firstLine="708"/>
        <w:jc w:val="both"/>
        <w:rPr>
          <w:rFonts w:ascii="Arial" w:hAnsi="Arial" w:cs="Arial"/>
          <w:b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 xml:space="preserve">Комиссия по землепользованию и застройке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района, уполномоченная на проведение публичных слушаний, извещает население о том, что 29 июня 2023 года на официальном сайте администрации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 </w:t>
      </w:r>
      <w:proofErr w:type="spellStart"/>
      <w:r w:rsidRPr="0063310B">
        <w:rPr>
          <w:rFonts w:ascii="Arial" w:hAnsi="Arial" w:cs="Arial"/>
          <w:sz w:val="16"/>
          <w:szCs w:val="16"/>
          <w:lang w:val="en-US"/>
        </w:rPr>
        <w:t>admgornovokub</w:t>
      </w:r>
      <w:proofErr w:type="spellEnd"/>
      <w:r w:rsidRPr="0063310B">
        <w:rPr>
          <w:rFonts w:ascii="Arial" w:hAnsi="Arial" w:cs="Arial"/>
          <w:sz w:val="16"/>
          <w:szCs w:val="16"/>
        </w:rPr>
        <w:t>@</w:t>
      </w:r>
      <w:r w:rsidRPr="0063310B">
        <w:rPr>
          <w:rFonts w:ascii="Arial" w:hAnsi="Arial" w:cs="Arial"/>
          <w:sz w:val="16"/>
          <w:szCs w:val="16"/>
          <w:lang w:val="en-US"/>
        </w:rPr>
        <w:t>mail</w:t>
      </w:r>
      <w:r w:rsidRPr="0063310B">
        <w:rPr>
          <w:rFonts w:ascii="Arial" w:hAnsi="Arial" w:cs="Arial"/>
          <w:sz w:val="16"/>
          <w:szCs w:val="16"/>
        </w:rPr>
        <w:t>.</w:t>
      </w:r>
      <w:proofErr w:type="spellStart"/>
      <w:r w:rsidRPr="0063310B">
        <w:rPr>
          <w:rFonts w:ascii="Arial" w:hAnsi="Arial" w:cs="Arial"/>
          <w:sz w:val="16"/>
          <w:szCs w:val="16"/>
          <w:lang w:val="en-US"/>
        </w:rPr>
        <w:t>ru</w:t>
      </w:r>
      <w:proofErr w:type="spellEnd"/>
      <w:r w:rsidRPr="0063310B">
        <w:rPr>
          <w:rFonts w:ascii="Arial" w:hAnsi="Arial" w:cs="Arial"/>
          <w:sz w:val="16"/>
          <w:szCs w:val="16"/>
        </w:rPr>
        <w:t>, размещены проекты схем расположения земельных участков, на которых расположены многоквартирные дома и иные входящие в состав такого дома объекты недвижимого имущества, расположенные по адресам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: </w:t>
      </w:r>
      <w:proofErr w:type="gramStart"/>
      <w:r w:rsidRPr="0063310B">
        <w:rPr>
          <w:rFonts w:ascii="Arial" w:hAnsi="Arial" w:cs="Arial"/>
          <w:sz w:val="16"/>
          <w:szCs w:val="16"/>
        </w:rPr>
        <w:t xml:space="preserve">Краснодарский край,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                      район,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городское поселение, город Новокубанск,                                   переулок Цветочный, д. 6; Краснодарский край,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                         район,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городское поселение, город Новокубанск,                                        улица Большевистская, д. 87; Краснодарский край,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городское поселение, город Новокубанск, улица Красная, д. 19; Краснодарский край,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городское поселение, город Новокубанск, улица Лермонтова, д. 74;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63310B">
        <w:rPr>
          <w:rFonts w:ascii="Arial" w:hAnsi="Arial" w:cs="Arial"/>
          <w:sz w:val="16"/>
          <w:szCs w:val="16"/>
        </w:rPr>
        <w:t xml:space="preserve">Краснодарский                 край,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городское поселение,                                  город Новокубанск, улица Чернышевского, д. 57; Краснодарский край,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городское поселение,                             город Новокубанск, улица Строительная, д. 17; Краснодарский край,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городское поселение,                                  город Новокубанск, улица Осипенко, д. 1«а»; Краснодарский край,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городское поселение,                                  город Новокубанск, улица Осипенко, 1«б»;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63310B">
        <w:rPr>
          <w:rFonts w:ascii="Arial" w:hAnsi="Arial" w:cs="Arial"/>
          <w:sz w:val="16"/>
          <w:szCs w:val="16"/>
        </w:rPr>
        <w:t xml:space="preserve">Краснодарский край,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городское поселение,                                 город Новокубанск, улица Осипенко, д. 1«</w:t>
      </w:r>
      <w:proofErr w:type="spellStart"/>
      <w:r w:rsidRPr="0063310B">
        <w:rPr>
          <w:rFonts w:ascii="Arial" w:hAnsi="Arial" w:cs="Arial"/>
          <w:sz w:val="16"/>
          <w:szCs w:val="16"/>
        </w:rPr>
        <w:t>д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»; Краснодарский край,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городское поселение,                                 город Новокубанск, улица Крестьянская, д. 47; Краснодарский край,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городское поселение,                                  город Новокубанск, улица Чапаева, д. 56; Краснодарский край,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городское поселение, город Новокубанск,                          улица Чапаева, 60.</w:t>
      </w:r>
      <w:proofErr w:type="gramEnd"/>
    </w:p>
    <w:p w:rsidR="003F56F3" w:rsidRPr="0063310B" w:rsidRDefault="003F56F3" w:rsidP="003F56F3">
      <w:pPr>
        <w:ind w:firstLine="708"/>
        <w:jc w:val="both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Публичные слушанья состоятся 13 июля 2023 года в 15:00 часов по адресу: г. Новокубанск, ул. </w:t>
      </w:r>
      <w:proofErr w:type="gramStart"/>
      <w:r w:rsidRPr="0063310B">
        <w:rPr>
          <w:rFonts w:ascii="Arial" w:hAnsi="Arial" w:cs="Arial"/>
          <w:sz w:val="16"/>
          <w:szCs w:val="16"/>
        </w:rPr>
        <w:t>Первомайская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, 128, зал заседания администрации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района.</w:t>
      </w:r>
    </w:p>
    <w:p w:rsidR="003F56F3" w:rsidRPr="0063310B" w:rsidRDefault="003F56F3" w:rsidP="003F56F3">
      <w:pPr>
        <w:ind w:firstLine="708"/>
        <w:jc w:val="both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Данная информация опубликована в Информационном бюллетене «Вестник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района», также с  материалами проектов можно ознакомиться по адресу: </w:t>
      </w:r>
      <w:proofErr w:type="gramStart"/>
      <w:r w:rsidRPr="0063310B">
        <w:rPr>
          <w:rFonts w:ascii="Arial" w:hAnsi="Arial" w:cs="Arial"/>
          <w:sz w:val="16"/>
          <w:szCs w:val="16"/>
        </w:rPr>
        <w:t>г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. Новокубанск, ул. Первомайская, 128, в здании администрации, а также в библиотеках города. </w:t>
      </w:r>
    </w:p>
    <w:p w:rsidR="003F56F3" w:rsidRPr="0063310B" w:rsidRDefault="003F56F3" w:rsidP="003F56F3">
      <w:pPr>
        <w:ind w:firstLine="708"/>
        <w:jc w:val="both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Экспозиция по данным вопросам будет проводиться в период с 29 июня 2023 года по 12 июля 2023 года по адресу: </w:t>
      </w:r>
      <w:proofErr w:type="gramStart"/>
      <w:r w:rsidRPr="0063310B">
        <w:rPr>
          <w:rFonts w:ascii="Arial" w:hAnsi="Arial" w:cs="Arial"/>
          <w:sz w:val="16"/>
          <w:szCs w:val="16"/>
        </w:rPr>
        <w:t>г</w:t>
      </w:r>
      <w:proofErr w:type="gramEnd"/>
      <w:r w:rsidRPr="0063310B">
        <w:rPr>
          <w:rFonts w:ascii="Arial" w:hAnsi="Arial" w:cs="Arial"/>
          <w:sz w:val="16"/>
          <w:szCs w:val="16"/>
        </w:rPr>
        <w:t>. Новокубанск,                                     ул. Первомайская, 128, с 9 до 18 часов в рабочие дни, кабинет № 6.</w:t>
      </w:r>
    </w:p>
    <w:p w:rsidR="003F56F3" w:rsidRPr="0063310B" w:rsidRDefault="003F56F3" w:rsidP="003F56F3">
      <w:pPr>
        <w:ind w:firstLine="708"/>
        <w:jc w:val="both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Прием предложений и замечаний по вышеуказанным вопросам организован по адресу: г. Новокубанск, ул. </w:t>
      </w:r>
      <w:proofErr w:type="gramStart"/>
      <w:r w:rsidRPr="0063310B">
        <w:rPr>
          <w:rFonts w:ascii="Arial" w:hAnsi="Arial" w:cs="Arial"/>
          <w:sz w:val="16"/>
          <w:szCs w:val="16"/>
        </w:rPr>
        <w:t>Первомайская</w:t>
      </w:r>
      <w:proofErr w:type="gramEnd"/>
      <w:r w:rsidRPr="0063310B">
        <w:rPr>
          <w:rFonts w:ascii="Arial" w:hAnsi="Arial" w:cs="Arial"/>
          <w:sz w:val="16"/>
          <w:szCs w:val="16"/>
        </w:rPr>
        <w:t>, 128, кабинет № 6,                с 9 до 18 часов в рабочие дни:</w:t>
      </w:r>
    </w:p>
    <w:p w:rsidR="003F56F3" w:rsidRPr="0063310B" w:rsidRDefault="003F56F3" w:rsidP="003F56F3">
      <w:pPr>
        <w:ind w:firstLine="680"/>
        <w:jc w:val="both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в письменной или устной форме в ходе проведения собрания или  собрания участников публичных слушаний по вышеуказанным вопросам;</w:t>
      </w:r>
    </w:p>
    <w:p w:rsidR="003F56F3" w:rsidRPr="0063310B" w:rsidRDefault="003F56F3" w:rsidP="003F56F3">
      <w:pPr>
        <w:ind w:firstLine="680"/>
        <w:jc w:val="both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в письменной форме в адрес организатора публичных слушаний по вышеуказанным вопросам;</w:t>
      </w:r>
    </w:p>
    <w:p w:rsidR="003F56F3" w:rsidRPr="0063310B" w:rsidRDefault="003F56F3" w:rsidP="003F56F3">
      <w:pPr>
        <w:ind w:firstLine="708"/>
        <w:jc w:val="both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посредством записи в книге учета (журнале) посетителей экспозиций проектов по вышеуказанным вопросам.</w:t>
      </w:r>
    </w:p>
    <w:p w:rsidR="003F56F3" w:rsidRPr="0063310B" w:rsidRDefault="003F56F3" w:rsidP="003F56F3">
      <w:pPr>
        <w:ind w:firstLine="708"/>
        <w:jc w:val="both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Более подробную информацию о проведении публичных слушаний можно получить по телефону 3-01-56.</w:t>
      </w:r>
    </w:p>
    <w:p w:rsidR="003F56F3" w:rsidRPr="0063310B" w:rsidRDefault="003F56F3" w:rsidP="003F56F3">
      <w:pPr>
        <w:ind w:firstLine="567"/>
        <w:jc w:val="right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А.Е. </w:t>
      </w:r>
      <w:proofErr w:type="spellStart"/>
      <w:r w:rsidRPr="0063310B">
        <w:rPr>
          <w:rFonts w:ascii="Arial" w:hAnsi="Arial" w:cs="Arial"/>
          <w:sz w:val="16"/>
          <w:szCs w:val="16"/>
        </w:rPr>
        <w:t>Ворожко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, председатель комиссии». </w:t>
      </w:r>
    </w:p>
    <w:p w:rsidR="0019227D" w:rsidRPr="0063310B" w:rsidRDefault="0019227D" w:rsidP="00F673B1">
      <w:pPr>
        <w:ind w:firstLine="680"/>
        <w:jc w:val="center"/>
        <w:rPr>
          <w:rFonts w:ascii="Arial" w:hAnsi="Arial" w:cs="Arial"/>
          <w:sz w:val="16"/>
          <w:szCs w:val="16"/>
          <w:lang w:val="en-US"/>
        </w:rPr>
      </w:pPr>
    </w:p>
    <w:p w:rsidR="003F56F3" w:rsidRPr="0063310B" w:rsidRDefault="003F56F3" w:rsidP="00F673B1">
      <w:pPr>
        <w:ind w:firstLine="680"/>
        <w:jc w:val="center"/>
        <w:rPr>
          <w:rFonts w:ascii="Arial" w:hAnsi="Arial" w:cs="Arial"/>
          <w:sz w:val="16"/>
          <w:szCs w:val="16"/>
          <w:lang w:val="en-US"/>
        </w:rPr>
      </w:pPr>
    </w:p>
    <w:p w:rsidR="003F56F3" w:rsidRPr="0063310B" w:rsidRDefault="003F56F3" w:rsidP="00F673B1">
      <w:pPr>
        <w:ind w:firstLine="680"/>
        <w:jc w:val="center"/>
        <w:rPr>
          <w:rFonts w:ascii="Arial" w:hAnsi="Arial" w:cs="Arial"/>
          <w:sz w:val="16"/>
          <w:szCs w:val="16"/>
          <w:lang w:val="en-US"/>
        </w:rPr>
      </w:pPr>
    </w:p>
    <w:p w:rsidR="003F56F3" w:rsidRPr="0063310B" w:rsidRDefault="003F56F3" w:rsidP="00F673B1">
      <w:pPr>
        <w:ind w:firstLine="680"/>
        <w:jc w:val="center"/>
        <w:rPr>
          <w:rFonts w:ascii="Arial" w:hAnsi="Arial" w:cs="Arial"/>
          <w:sz w:val="16"/>
          <w:szCs w:val="16"/>
          <w:lang w:val="en-US"/>
        </w:rPr>
      </w:pPr>
    </w:p>
    <w:p w:rsidR="003F56F3" w:rsidRPr="0063310B" w:rsidRDefault="003F56F3" w:rsidP="003F56F3">
      <w:pPr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95.7pt;margin-top:8.7pt;width:92.25pt;height:30.75pt;z-index:251660288" stroked="f">
            <v:textbox>
              <w:txbxContent>
                <w:p w:rsidR="0063310B" w:rsidRPr="00076C30" w:rsidRDefault="0063310B" w:rsidP="003F56F3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ПРОЕКТ</w:t>
                  </w:r>
                </w:p>
              </w:txbxContent>
            </v:textbox>
          </v:shape>
        </w:pict>
      </w:r>
      <w:r w:rsidRPr="0063310B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09600" cy="714375"/>
            <wp:effectExtent l="19050" t="0" r="0" b="0"/>
            <wp:docPr id="3" name="Рисунок 1" descr="Герб Новокуба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Новокубанс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6F3" w:rsidRPr="0063310B" w:rsidRDefault="003F56F3" w:rsidP="003F56F3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 xml:space="preserve">АДМИНИСТРАЦИЯ   </w:t>
      </w:r>
    </w:p>
    <w:p w:rsidR="003F56F3" w:rsidRPr="0063310B" w:rsidRDefault="003F56F3" w:rsidP="003F56F3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 xml:space="preserve">НОВОКУБАНСКОГО ГОРОДСКОГО ПОСЕЛЕНИЯ </w:t>
      </w:r>
    </w:p>
    <w:p w:rsidR="003F56F3" w:rsidRPr="0063310B" w:rsidRDefault="003F56F3" w:rsidP="003F56F3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 xml:space="preserve">НОВОКУБАНСКОГО РАЙОНА   </w:t>
      </w:r>
    </w:p>
    <w:p w:rsidR="003F56F3" w:rsidRPr="0063310B" w:rsidRDefault="003F56F3" w:rsidP="003F56F3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>ПОСТАНОВЛЕНИЕ</w:t>
      </w:r>
    </w:p>
    <w:p w:rsidR="003F56F3" w:rsidRPr="0063310B" w:rsidRDefault="003F56F3" w:rsidP="003F56F3">
      <w:pPr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от _____________         </w:t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  <w:t xml:space="preserve">    № ____________</w:t>
      </w:r>
    </w:p>
    <w:p w:rsidR="003F56F3" w:rsidRPr="0063310B" w:rsidRDefault="003F56F3" w:rsidP="003F56F3">
      <w:pPr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г. Новокубанск</w:t>
      </w:r>
    </w:p>
    <w:p w:rsidR="003F56F3" w:rsidRPr="0063310B" w:rsidRDefault="003F56F3" w:rsidP="003F56F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F56F3" w:rsidRPr="0063310B" w:rsidRDefault="003F56F3" w:rsidP="003F56F3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63310B">
        <w:rPr>
          <w:rFonts w:ascii="Arial" w:hAnsi="Arial" w:cs="Arial"/>
          <w:b/>
          <w:bCs/>
          <w:sz w:val="16"/>
          <w:szCs w:val="16"/>
        </w:rPr>
        <w:t xml:space="preserve">Об утверждении схемы расположения земельного участка на кадастровом плане соответствующей территории, расположенного по адресу: Краснодарский край, </w:t>
      </w:r>
      <w:proofErr w:type="spellStart"/>
      <w:r w:rsidRPr="0063310B">
        <w:rPr>
          <w:rFonts w:ascii="Arial" w:hAnsi="Arial" w:cs="Arial"/>
          <w:b/>
          <w:bCs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b/>
          <w:bCs/>
          <w:sz w:val="16"/>
          <w:szCs w:val="16"/>
        </w:rPr>
        <w:t xml:space="preserve"> район, город Новокубанск,                                 </w:t>
      </w:r>
    </w:p>
    <w:p w:rsidR="003F56F3" w:rsidRPr="0063310B" w:rsidRDefault="003F56F3" w:rsidP="003F56F3">
      <w:pPr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>переулок Цветочный, дом 6</w:t>
      </w:r>
    </w:p>
    <w:p w:rsidR="003F56F3" w:rsidRPr="0063310B" w:rsidRDefault="003F56F3" w:rsidP="003F56F3">
      <w:pPr>
        <w:widowControl w:val="0"/>
        <w:jc w:val="center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widowControl w:val="0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В соответствии с Федеральным законом от 06 октября 2003 года  № 131-ФЗ «Об общих принципах организации местного самоуправления в Российской Федерации», Федеральным законом от 25 октября 2001 года  № 137-ФЗ «О введении в действие Земельного кодекса Российской Федерации», законом Краснодарского края от 05 ноября 2002 года № 532-КЗ «Об основах регулирования земельных отношений в Краснодарском крае», пунктом 2.1 статьи 11.10 Земельного кодекса Российской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63310B">
        <w:rPr>
          <w:rFonts w:ascii="Arial" w:hAnsi="Arial" w:cs="Arial"/>
          <w:sz w:val="16"/>
          <w:szCs w:val="16"/>
        </w:rPr>
        <w:t xml:space="preserve">Федерации, правилами землепользования и застройки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 Краснодарского края, утвержденными решением Совета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 от 01 августа 2014 года № 585 (с изменениями от 29 июля 2022 года                № 397), руководствуясь Уставом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района, на основании проведенных кадастровым инженером С.Г. </w:t>
      </w:r>
      <w:proofErr w:type="spellStart"/>
      <w:r w:rsidRPr="0063310B">
        <w:rPr>
          <w:rFonts w:ascii="Arial" w:hAnsi="Arial" w:cs="Arial"/>
          <w:sz w:val="16"/>
          <w:szCs w:val="16"/>
        </w:rPr>
        <w:t>Кигинько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протокола проведения публичных слушаний от ___ 2023 года   № _, согласно решения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районного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суда от 30 марта 2021 года по административному делу № 2а-332/21, </w:t>
      </w:r>
      <w:proofErr w:type="spellStart"/>
      <w:proofErr w:type="gramStart"/>
      <w:r w:rsidRPr="0063310B">
        <w:rPr>
          <w:rFonts w:ascii="Arial" w:hAnsi="Arial" w:cs="Arial"/>
          <w:sz w:val="16"/>
          <w:szCs w:val="16"/>
        </w:rPr>
        <w:t>п</w:t>
      </w:r>
      <w:proofErr w:type="spellEnd"/>
      <w:proofErr w:type="gramEnd"/>
      <w:r w:rsidRPr="0063310B">
        <w:rPr>
          <w:rFonts w:ascii="Arial" w:hAnsi="Arial" w:cs="Arial"/>
          <w:sz w:val="16"/>
          <w:szCs w:val="16"/>
        </w:rPr>
        <w:t xml:space="preserve"> о с т а </w:t>
      </w:r>
      <w:proofErr w:type="spellStart"/>
      <w:r w:rsidRPr="0063310B">
        <w:rPr>
          <w:rFonts w:ascii="Arial" w:hAnsi="Arial" w:cs="Arial"/>
          <w:sz w:val="16"/>
          <w:szCs w:val="16"/>
        </w:rPr>
        <w:t>н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о в л я ю:</w:t>
      </w:r>
    </w:p>
    <w:p w:rsidR="003F56F3" w:rsidRPr="0063310B" w:rsidRDefault="003F56F3" w:rsidP="003F56F3">
      <w:pPr>
        <w:widowControl w:val="0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1. Утвердить схему расположения земельного участка на кадастровом плане соответствующей территории, в зоне застройки индивидуальными жилыми домами (Ж-2), расположенного по адресу: Краснодарский край,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район, город Новокубанск, переулок Цветочный, дом 6, общей площадью 2859 квадратных метров, </w:t>
      </w:r>
      <w:proofErr w:type="gramStart"/>
      <w:r w:rsidRPr="0063310B">
        <w:rPr>
          <w:rFonts w:ascii="Arial" w:hAnsi="Arial" w:cs="Arial"/>
          <w:sz w:val="16"/>
          <w:szCs w:val="16"/>
        </w:rPr>
        <w:t>относящегося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к категории земель</w:t>
      </w:r>
      <w:r w:rsidR="0063310B">
        <w:rPr>
          <w:rFonts w:ascii="Arial" w:hAnsi="Arial" w:cs="Arial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 xml:space="preserve"> «земли населенных пунктов». </w:t>
      </w:r>
    </w:p>
    <w:p w:rsidR="003F56F3" w:rsidRPr="0063310B" w:rsidRDefault="003F56F3" w:rsidP="003F56F3">
      <w:pPr>
        <w:widowControl w:val="0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2. Земельному участку, указанному в пункте 1, установить вид разрешенного использования земельного участка в соответствии с классификатором видов разрешенного использования земельных участков, утвержденным приказом Федеральной службы государственной регистрации, кадастра и картографии от 10 ноября 2020 года № </w:t>
      </w:r>
      <w:proofErr w:type="gramStart"/>
      <w:r w:rsidRPr="0063310B">
        <w:rPr>
          <w:rFonts w:ascii="Arial" w:hAnsi="Arial" w:cs="Arial"/>
          <w:sz w:val="16"/>
          <w:szCs w:val="16"/>
        </w:rPr>
        <w:t>П</w:t>
      </w:r>
      <w:proofErr w:type="gramEnd"/>
      <w:r w:rsidRPr="0063310B">
        <w:rPr>
          <w:rFonts w:ascii="Arial" w:hAnsi="Arial" w:cs="Arial"/>
          <w:sz w:val="16"/>
          <w:szCs w:val="16"/>
        </w:rPr>
        <w:t>/0412, «Малоэтажная многоквартирная жилая застройка», код [2.1.1].</w:t>
      </w:r>
    </w:p>
    <w:p w:rsidR="003F56F3" w:rsidRPr="0063310B" w:rsidRDefault="003F56F3" w:rsidP="003F56F3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3. Управлению имущественных и земельных отношений, архитектуры и градостроительства администрации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 (Никитенко) в течение пяти дней со дня издания настоящего постановления направить в </w:t>
      </w:r>
      <w:r w:rsidRPr="0063310B">
        <w:rPr>
          <w:rFonts w:ascii="Arial" w:hAnsi="Arial" w:cs="Arial"/>
          <w:sz w:val="16"/>
          <w:szCs w:val="16"/>
        </w:rPr>
        <w:lastRenderedPageBreak/>
        <w:t xml:space="preserve">Межмуниципальный отдел по городу Армавиру,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Новокубанскому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и Успенскому районам Управления </w:t>
      </w:r>
      <w:proofErr w:type="spellStart"/>
      <w:r w:rsidRPr="0063310B">
        <w:rPr>
          <w:rFonts w:ascii="Arial" w:hAnsi="Arial" w:cs="Arial"/>
          <w:sz w:val="16"/>
          <w:szCs w:val="16"/>
        </w:rPr>
        <w:t>Росреестра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по Краснодарскому краю данное постановление с приложением схемы расположения земельного участка.</w:t>
      </w:r>
    </w:p>
    <w:p w:rsidR="003F56F3" w:rsidRPr="0063310B" w:rsidRDefault="003F56F3" w:rsidP="003F56F3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4. </w:t>
      </w:r>
      <w:proofErr w:type="gramStart"/>
      <w:r w:rsidRPr="0063310B">
        <w:rPr>
          <w:rFonts w:ascii="Arial" w:hAnsi="Arial" w:cs="Arial"/>
          <w:sz w:val="16"/>
          <w:szCs w:val="16"/>
        </w:rPr>
        <w:t>Контроль за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исполнением настоящего постановления оставляю   </w:t>
      </w:r>
      <w:bookmarkStart w:id="0" w:name="_GoBack"/>
      <w:bookmarkEnd w:id="0"/>
      <w:r w:rsidRPr="0063310B">
        <w:rPr>
          <w:rFonts w:ascii="Arial" w:hAnsi="Arial" w:cs="Arial"/>
          <w:sz w:val="16"/>
          <w:szCs w:val="16"/>
        </w:rPr>
        <w:t>за собой.</w:t>
      </w:r>
    </w:p>
    <w:p w:rsidR="003F56F3" w:rsidRPr="0063310B" w:rsidRDefault="003F56F3" w:rsidP="003F56F3">
      <w:pPr>
        <w:pStyle w:val="aff9"/>
        <w:spacing w:after="0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5. Постановление вступает в силу со дня его подписания.</w:t>
      </w:r>
    </w:p>
    <w:p w:rsidR="003F56F3" w:rsidRPr="0063310B" w:rsidRDefault="003F56F3" w:rsidP="003F56F3">
      <w:pPr>
        <w:jc w:val="both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Исполняющий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обязанности главы </w:t>
      </w: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</w:t>
      </w:r>
    </w:p>
    <w:p w:rsidR="003F56F3" w:rsidRPr="0063310B" w:rsidRDefault="003F56F3" w:rsidP="003F56F3">
      <w:pPr>
        <w:jc w:val="both"/>
        <w:rPr>
          <w:rFonts w:ascii="Arial" w:hAnsi="Arial" w:cs="Arial"/>
          <w:sz w:val="16"/>
          <w:szCs w:val="16"/>
        </w:rPr>
      </w:pP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</w:t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  <w:t xml:space="preserve">           </w:t>
      </w:r>
      <w:r w:rsidR="0063310B">
        <w:rPr>
          <w:rFonts w:ascii="Arial" w:hAnsi="Arial" w:cs="Arial"/>
          <w:sz w:val="16"/>
          <w:szCs w:val="16"/>
        </w:rPr>
        <w:t xml:space="preserve">                                                               </w:t>
      </w:r>
      <w:r w:rsidRPr="0063310B">
        <w:rPr>
          <w:rFonts w:ascii="Arial" w:hAnsi="Arial" w:cs="Arial"/>
          <w:sz w:val="16"/>
          <w:szCs w:val="16"/>
        </w:rPr>
        <w:t xml:space="preserve">           А.Е. </w:t>
      </w:r>
      <w:proofErr w:type="spellStart"/>
      <w:r w:rsidRPr="0063310B">
        <w:rPr>
          <w:rFonts w:ascii="Arial" w:hAnsi="Arial" w:cs="Arial"/>
          <w:sz w:val="16"/>
          <w:szCs w:val="16"/>
        </w:rPr>
        <w:t>Ворожко</w:t>
      </w:r>
      <w:proofErr w:type="spellEnd"/>
    </w:p>
    <w:p w:rsidR="003F56F3" w:rsidRPr="0063310B" w:rsidRDefault="003F56F3" w:rsidP="0063310B">
      <w:pPr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 xml:space="preserve">                   </w:t>
      </w: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  <w:bookmarkStart w:id="1" w:name="bookmark3"/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  <w:r w:rsidRPr="0063310B">
        <w:rPr>
          <w:rFonts w:ascii="Arial" w:hAnsi="Arial" w:cs="Arial"/>
          <w:b/>
          <w:sz w:val="16"/>
          <w:szCs w:val="16"/>
          <w:lang w:bidi="ru-RU"/>
        </w:rPr>
        <w:t>ЗЕМЛЕУСТРОИТЕЛЬНОЕ ДЕЛО</w:t>
      </w: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  <w:lang w:bidi="ru-RU"/>
        </w:rPr>
        <w:t>ПО МЕЖЕВАНИЮ ЗЕМЕЛЬНОГО УЧАСТКА</w:t>
      </w:r>
      <w:bookmarkEnd w:id="1"/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rPr>
          <w:rFonts w:ascii="Arial" w:hAnsi="Arial" w:cs="Arial"/>
          <w:sz w:val="16"/>
          <w:szCs w:val="16"/>
          <w:u w:val="single"/>
        </w:rPr>
      </w:pPr>
      <w:r w:rsidRPr="0063310B">
        <w:rPr>
          <w:rFonts w:ascii="Arial" w:hAnsi="Arial" w:cs="Arial"/>
          <w:sz w:val="16"/>
          <w:szCs w:val="16"/>
        </w:rPr>
        <w:t xml:space="preserve">Кадастровый номер: </w:t>
      </w:r>
      <w:r w:rsidRPr="0063310B">
        <w:rPr>
          <w:rFonts w:ascii="Arial" w:hAnsi="Arial" w:cs="Arial"/>
          <w:sz w:val="16"/>
          <w:szCs w:val="16"/>
          <w:u w:val="single"/>
        </w:rPr>
        <w:t xml:space="preserve"> 23:21:0401013:ЗУ</w:t>
      </w:r>
      <w:proofErr w:type="gramStart"/>
      <w:r w:rsidRPr="0063310B">
        <w:rPr>
          <w:rFonts w:ascii="Arial" w:hAnsi="Arial" w:cs="Arial"/>
          <w:sz w:val="16"/>
          <w:szCs w:val="16"/>
          <w:u w:val="single"/>
        </w:rPr>
        <w:t>1</w:t>
      </w:r>
      <w:proofErr w:type="gramEnd"/>
    </w:p>
    <w:p w:rsidR="003F56F3" w:rsidRPr="0063310B" w:rsidRDefault="003F56F3" w:rsidP="003F56F3">
      <w:pPr>
        <w:pStyle w:val="aff7"/>
        <w:rPr>
          <w:rFonts w:ascii="Arial" w:hAnsi="Arial" w:cs="Arial"/>
          <w:sz w:val="16"/>
          <w:szCs w:val="16"/>
          <w:u w:val="single"/>
        </w:rPr>
      </w:pPr>
    </w:p>
    <w:p w:rsidR="003F56F3" w:rsidRPr="0063310B" w:rsidRDefault="003F56F3" w:rsidP="003F56F3">
      <w:pPr>
        <w:pStyle w:val="aff7"/>
        <w:rPr>
          <w:rFonts w:ascii="Arial" w:eastAsiaTheme="minorEastAsia" w:hAnsi="Arial" w:cs="Arial"/>
          <w:sz w:val="16"/>
          <w:szCs w:val="16"/>
        </w:rPr>
      </w:pPr>
      <w:r w:rsidRPr="0063310B">
        <w:rPr>
          <w:rFonts w:ascii="Arial" w:eastAsiaTheme="minorEastAsia" w:hAnsi="Arial" w:cs="Arial"/>
          <w:sz w:val="16"/>
          <w:szCs w:val="16"/>
        </w:rPr>
        <w:t xml:space="preserve">Краснодарский край. </w:t>
      </w:r>
      <w:proofErr w:type="spellStart"/>
      <w:r w:rsidRPr="0063310B">
        <w:rPr>
          <w:rFonts w:ascii="Arial" w:eastAsiaTheme="minorEastAsia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eastAsiaTheme="minorEastAsia" w:hAnsi="Arial" w:cs="Arial"/>
          <w:sz w:val="16"/>
          <w:szCs w:val="16"/>
        </w:rPr>
        <w:t xml:space="preserve"> район. </w:t>
      </w:r>
      <w:proofErr w:type="spellStart"/>
      <w:r w:rsidRPr="0063310B">
        <w:rPr>
          <w:rFonts w:ascii="Arial" w:eastAsiaTheme="minorEastAsia" w:hAnsi="Arial" w:cs="Arial"/>
          <w:sz w:val="16"/>
          <w:szCs w:val="16"/>
        </w:rPr>
        <w:t>Новокубанское</w:t>
      </w:r>
      <w:proofErr w:type="spellEnd"/>
      <w:r w:rsidRPr="0063310B">
        <w:rPr>
          <w:rFonts w:ascii="Arial" w:eastAsiaTheme="minorEastAsia" w:hAnsi="Arial" w:cs="Arial"/>
          <w:sz w:val="16"/>
          <w:szCs w:val="16"/>
        </w:rPr>
        <w:t xml:space="preserve"> городское</w:t>
      </w:r>
      <w:r w:rsidRPr="0063310B">
        <w:rPr>
          <w:rFonts w:ascii="Arial" w:eastAsiaTheme="minorEastAsia" w:hAnsi="Arial" w:cs="Arial"/>
          <w:sz w:val="16"/>
          <w:szCs w:val="16"/>
        </w:rPr>
        <w:br/>
        <w:t>поселение, город Новокубанск, пер. Цветочный, 6</w:t>
      </w:r>
    </w:p>
    <w:p w:rsidR="003F56F3" w:rsidRPr="0063310B" w:rsidRDefault="003F56F3" w:rsidP="003F56F3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center"/>
        <w:rPr>
          <w:rFonts w:ascii="Arial" w:eastAsiaTheme="minorEastAsia" w:hAnsi="Arial" w:cs="Arial"/>
          <w:sz w:val="16"/>
          <w:szCs w:val="16"/>
        </w:rPr>
      </w:pPr>
      <w:r w:rsidRPr="0063310B">
        <w:rPr>
          <w:rFonts w:ascii="Arial" w:eastAsiaTheme="minorEastAsia" w:hAnsi="Arial" w:cs="Arial"/>
          <w:sz w:val="16"/>
          <w:szCs w:val="16"/>
        </w:rPr>
        <w:t>г</w:t>
      </w:r>
      <w:proofErr w:type="gramStart"/>
      <w:r w:rsidRPr="0063310B">
        <w:rPr>
          <w:rFonts w:ascii="Arial" w:eastAsiaTheme="minorEastAsia" w:hAnsi="Arial" w:cs="Arial"/>
          <w:sz w:val="16"/>
          <w:szCs w:val="16"/>
        </w:rPr>
        <w:t>.Н</w:t>
      </w:r>
      <w:proofErr w:type="gramEnd"/>
      <w:r w:rsidRPr="0063310B">
        <w:rPr>
          <w:rFonts w:ascii="Arial" w:eastAsiaTheme="minorEastAsia" w:hAnsi="Arial" w:cs="Arial"/>
          <w:sz w:val="16"/>
          <w:szCs w:val="16"/>
        </w:rPr>
        <w:t>овокубанск, 2023 год</w:t>
      </w: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ПОЯСНИТЕЛЬНАЯ ЗАПИСКА</w:t>
      </w: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1.</w:t>
      </w:r>
      <w:r w:rsidRPr="0063310B">
        <w:rPr>
          <w:rFonts w:ascii="Arial" w:hAnsi="Arial" w:cs="Arial"/>
          <w:sz w:val="16"/>
          <w:szCs w:val="16"/>
        </w:rPr>
        <w:tab/>
        <w:t xml:space="preserve">Сведения об органе межевания: Индивидуальный предприниматель </w:t>
      </w:r>
      <w:proofErr w:type="spellStart"/>
      <w:r w:rsidRPr="0063310B">
        <w:rPr>
          <w:rFonts w:ascii="Arial" w:hAnsi="Arial" w:cs="Arial"/>
          <w:sz w:val="16"/>
          <w:szCs w:val="16"/>
        </w:rPr>
        <w:t>Кигинько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Сергей Геннадьевич (ОГНИП 317237500096641 от 29 марта 2017 года; ИНН 231295674753), 350031 г</w:t>
      </w:r>
      <w:proofErr w:type="gramStart"/>
      <w:r w:rsidRPr="0063310B">
        <w:rPr>
          <w:rFonts w:ascii="Arial" w:hAnsi="Arial" w:cs="Arial"/>
          <w:sz w:val="16"/>
          <w:szCs w:val="16"/>
        </w:rPr>
        <w:t>.К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раснодар, ул. 3-я Целиноградская, 2, кв. 60, Кадастровый инженер </w:t>
      </w:r>
      <w:proofErr w:type="spellStart"/>
      <w:r w:rsidRPr="0063310B">
        <w:rPr>
          <w:rFonts w:ascii="Arial" w:hAnsi="Arial" w:cs="Arial"/>
          <w:sz w:val="16"/>
          <w:szCs w:val="16"/>
        </w:rPr>
        <w:t>Кигинько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С.Г. является членом А СРО «ОКИ», № 1897 в Г ос. реестре СРО, Дата вступления в СРО 15.06.2017 г.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2.</w:t>
      </w:r>
      <w:r w:rsidRPr="0063310B">
        <w:rPr>
          <w:rFonts w:ascii="Arial" w:hAnsi="Arial" w:cs="Arial"/>
          <w:sz w:val="16"/>
          <w:szCs w:val="16"/>
        </w:rPr>
        <w:tab/>
        <w:t>Сведения о правообладателе земельного участка: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отсутствуют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(ФИО или наименование юридического лица, правообладателя земельного участка)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3.</w:t>
      </w:r>
      <w:r w:rsidRPr="0063310B">
        <w:rPr>
          <w:rFonts w:ascii="Arial" w:hAnsi="Arial" w:cs="Arial"/>
          <w:sz w:val="16"/>
          <w:szCs w:val="16"/>
        </w:rPr>
        <w:tab/>
        <w:t>Цель и основания выполнения работ: установление (упорядочивание) на местности границ вновь образованного земельного участка, составление карты (плана) объекта землеустройства, подготовка межевого плана. Основанием для выполнения работ является заявка заказчика, договор на производство работ и задание на межевание.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4.</w:t>
      </w:r>
      <w:r w:rsidRPr="0063310B">
        <w:rPr>
          <w:rFonts w:ascii="Arial" w:hAnsi="Arial" w:cs="Arial"/>
          <w:sz w:val="16"/>
          <w:szCs w:val="16"/>
        </w:rPr>
        <w:tab/>
        <w:t xml:space="preserve">Сведения о </w:t>
      </w:r>
      <w:proofErr w:type="spellStart"/>
      <w:r w:rsidRPr="0063310B">
        <w:rPr>
          <w:rFonts w:ascii="Arial" w:hAnsi="Arial" w:cs="Arial"/>
          <w:sz w:val="16"/>
          <w:szCs w:val="16"/>
        </w:rPr>
        <w:t>правоудостоверяющих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(правоустанавливающих) документах: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ab/>
        <w:t>отсутствуют</w:t>
      </w:r>
      <w:r w:rsidRPr="0063310B">
        <w:rPr>
          <w:rFonts w:ascii="Arial" w:hAnsi="Arial" w:cs="Arial"/>
          <w:sz w:val="16"/>
          <w:szCs w:val="16"/>
        </w:rPr>
        <w:tab/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5.</w:t>
      </w:r>
      <w:r w:rsidRPr="0063310B">
        <w:rPr>
          <w:rFonts w:ascii="Arial" w:hAnsi="Arial" w:cs="Arial"/>
          <w:sz w:val="16"/>
          <w:szCs w:val="16"/>
        </w:rPr>
        <w:tab/>
        <w:t>Местоположение межуемого земельного участка: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23:21:0401013:ЗУ</w:t>
      </w:r>
      <w:proofErr w:type="gramStart"/>
      <w:r w:rsidRPr="0063310B">
        <w:rPr>
          <w:rFonts w:ascii="Arial" w:hAnsi="Arial" w:cs="Arial"/>
          <w:sz w:val="16"/>
          <w:szCs w:val="16"/>
        </w:rPr>
        <w:t>1</w:t>
      </w:r>
      <w:proofErr w:type="gramEnd"/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(кадастровый номер,</w:t>
      </w:r>
      <w:proofErr w:type="gramEnd"/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Краснодарский край.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район.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городское поселение, город Новокубанск, пер. Цветочный, 6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(адрес земельного участка)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6.</w:t>
      </w:r>
      <w:r w:rsidRPr="0063310B">
        <w:rPr>
          <w:rFonts w:ascii="Arial" w:hAnsi="Arial" w:cs="Arial"/>
          <w:sz w:val="16"/>
          <w:szCs w:val="16"/>
        </w:rPr>
        <w:tab/>
        <w:t>Категория земель: “ земли населенных пунктов ”.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7.</w:t>
      </w:r>
      <w:r w:rsidRPr="0063310B">
        <w:rPr>
          <w:rFonts w:ascii="Arial" w:hAnsi="Arial" w:cs="Arial"/>
          <w:sz w:val="16"/>
          <w:szCs w:val="16"/>
        </w:rPr>
        <w:tab/>
        <w:t>Разрешенное использование земельного участка: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 малоэтажная многоквартирная жилая застройка.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8.</w:t>
      </w:r>
      <w:r w:rsidRPr="0063310B">
        <w:rPr>
          <w:rFonts w:ascii="Arial" w:hAnsi="Arial" w:cs="Arial"/>
          <w:sz w:val="16"/>
          <w:szCs w:val="16"/>
        </w:rPr>
        <w:tab/>
        <w:t>Сведения о площади земельного участка: После обработки полевых материалов был составлен каталог координат границ земельного участка в местной системе координат и вычислена площадь аналитическим способом.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Оценка точности определения площади участка: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Площадь общая по правоустанавливающим документам: - кв.м.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Вычисленная (фактическая) площадь общая: 2859 кв.м.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Допустимое расхождение площадей: ± кв.м.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Фактическое расхождение площадей: кв.м.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Принимаем за окончательное значение площадь вычисленную (фактическую): 2859 кв.м.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9.</w:t>
      </w:r>
      <w:r w:rsidRPr="0063310B">
        <w:rPr>
          <w:rFonts w:ascii="Arial" w:hAnsi="Arial" w:cs="Arial"/>
          <w:sz w:val="16"/>
          <w:szCs w:val="16"/>
        </w:rPr>
        <w:tab/>
        <w:t>Сведения о карте (плане): По результатам обработки материалов полевых и камеральных работ, в соответствии п.17 и Приложения 5 МР, изготовлена карта (план) земельного участка в масштабе 1:1000.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10.</w:t>
      </w:r>
      <w:r w:rsidRPr="0063310B">
        <w:rPr>
          <w:rFonts w:ascii="Arial" w:hAnsi="Arial" w:cs="Arial"/>
          <w:sz w:val="16"/>
          <w:szCs w:val="16"/>
        </w:rPr>
        <w:tab/>
        <w:t>Сервитуты и иные обременения: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В соответствии со статьёй 1 Градостроительного кодекса РФ зонами с особыми условиями использования территорий называются охранные, санитарно-защитные зоны, зоны охраны объектов культурного наследия </w:t>
      </w:r>
    </w:p>
    <w:p w:rsidR="003F56F3" w:rsidRPr="0063310B" w:rsidRDefault="003F56F3" w:rsidP="003F56F3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(памятников истории и культуры) народов Российской Федерации, </w:t>
      </w:r>
      <w:proofErr w:type="spellStart"/>
      <w:r w:rsidRPr="0063310B">
        <w:rPr>
          <w:rFonts w:ascii="Arial" w:hAnsi="Arial" w:cs="Arial"/>
          <w:sz w:val="16"/>
          <w:szCs w:val="16"/>
        </w:rPr>
        <w:t>водоохранные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зоны, зоны охраны источников питьевого водоснабжения, зоны охраняемых объектов, иные зоны, устанавливаемые в соответствии с законодательством Российской Федерации.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На проектируемой территории планировочными ограничениями являются охранные зоны линейных объектов: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газопровода;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линии электропередач;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водопровода.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Охранная зона электрических сетей </w:t>
      </w:r>
      <w:proofErr w:type="gramStart"/>
      <w:r w:rsidRPr="0063310B">
        <w:rPr>
          <w:rFonts w:ascii="Arial" w:hAnsi="Arial" w:cs="Arial"/>
          <w:sz w:val="16"/>
          <w:szCs w:val="16"/>
        </w:rPr>
        <w:t>установлена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и её граница внесена в документы государственного кадастрового учёта.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 xml:space="preserve">В охранных зонах объектов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 запрещается осуществлять любые действия, которые могут нарушить безопасную работу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  <w:proofErr w:type="gramEnd"/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 xml:space="preserve">размещать любые объекты и предметы (материалы) в </w:t>
      </w:r>
      <w:proofErr w:type="gramStart"/>
      <w:r w:rsidRPr="0063310B">
        <w:rPr>
          <w:rFonts w:ascii="Arial" w:hAnsi="Arial" w:cs="Arial"/>
          <w:sz w:val="16"/>
          <w:szCs w:val="16"/>
        </w:rPr>
        <w:t>пределах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созданных в соответствии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lastRenderedPageBreak/>
        <w:t xml:space="preserve">с требованиями нормативно-технических документов проходов и подъездов для доступа к объектам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хозяйства, а также проводить любые работы и возводить сооружения, которые могут препятствовать доступу к объектам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хозяйства, без создания необходимых для такого доступа проходов и проездов;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разрешённых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электропередачи;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размещать свалки;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производить работы ударными механизмами, сбрасывать тяжести массой свыше 5 тонн,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производить сброс и слив едких и коррозионных веществ и горюче-смазочных материалов (в охранных зонах подземных кабельных линий электропередачи).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В пределах охранных зон без письменного решения о согласовании сетевых организаций юридическим и физическим лицам запрещаются: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строительство, капитальный ремонт, реконструкция или снос зданий и сооружений;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горные, взрывные, мелиоративные работы, в том числе связанные с временным затоплением земель;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посадка и вырубка деревьев и кустарников;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проезд машин и механизмов, имеющих общую высоту с грузом или без груза от поверхности дороги более 4,5 м (в охранных зонах воздушных линий электропередачи).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Иные требования использования земель в границах охранных зон электрических сетей определяется в соответствии с Правилами установления охранных зон объектов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 и особых условий использования земельных участков, расположенных в границах таких зон, утверждёнными постановлением Правительства Российской Федерации от 24.02.2009 № 160 (с изменениями на 17.05.2016 г.).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К мероприятиям по санитарно-защитной полосе водоводов относятся требования об отсутствии в пределах санитарно-защитной полосы водоводов источников загрязнения почвы и грунтовых вод.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На земельные участки, входящие в охранные зоны газораспределительных сетей, в целях предупреждения их повреждения или нарушения условий их нормальной эксплуатации налагаются ограничения (обременения), которыми запрещается лицам, указанным в «Правилах охраны газораспределительных сетей»: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строить объекты жилищно-гражданского и производственного назначения;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 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перемещать, повреждать, засыпать и уничтожать опознавательные знаки, контрольно-измерительные пункты и другие устройства газораспределительных сетей;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устраивать свалки и склады, разливать растворы кислот, солей, щелочей и других химически активных веществ;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огораживать и перегораживать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разводить огонь и размещать источники огня;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 xml:space="preserve">рыть погреба, копать и обрабатывать почву </w:t>
      </w:r>
      <w:proofErr w:type="gramStart"/>
      <w:r w:rsidRPr="0063310B">
        <w:rPr>
          <w:rFonts w:ascii="Arial" w:hAnsi="Arial" w:cs="Arial"/>
          <w:sz w:val="16"/>
          <w:szCs w:val="16"/>
        </w:rPr>
        <w:t>сельскохозяйственными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и мелиоративными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орудиями и механизмами на глубину более 0,3 м;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набрасывать, приставлять и привязывать к опорам и надземным газопроводам, ограждениям и зданиям газораспределительных сетей посторонние предметы, лестницы, влезать на них;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самовольно подключаться к газораспределительным сетям.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11.</w:t>
      </w:r>
      <w:r w:rsidRPr="0063310B">
        <w:rPr>
          <w:rFonts w:ascii="Arial" w:hAnsi="Arial" w:cs="Arial"/>
          <w:sz w:val="16"/>
          <w:szCs w:val="16"/>
        </w:rPr>
        <w:tab/>
        <w:t>Целевое назначение лесов, вид (виды) разрешённого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Земельный участок не входит в границы особо охраняемых природных территорий.</w:t>
      </w:r>
    </w:p>
    <w:p w:rsidR="003F56F3" w:rsidRPr="0063310B" w:rsidRDefault="003F56F3" w:rsidP="003F56F3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Составил: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Кадастровый инженер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proofErr w:type="spellStart"/>
      <w:r w:rsidRPr="0063310B">
        <w:rPr>
          <w:rFonts w:ascii="Arial" w:hAnsi="Arial" w:cs="Arial"/>
          <w:sz w:val="16"/>
          <w:szCs w:val="16"/>
        </w:rPr>
        <w:t>С.Г.Кигинько</w:t>
      </w:r>
      <w:proofErr w:type="spellEnd"/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4"/>
        <w:gridCol w:w="6231"/>
      </w:tblGrid>
      <w:tr w:rsidR="003F56F3" w:rsidRPr="0063310B" w:rsidTr="003F56F3">
        <w:tc>
          <w:tcPr>
            <w:tcW w:w="3114" w:type="dxa"/>
          </w:tcPr>
          <w:p w:rsidR="003F56F3" w:rsidRPr="0063310B" w:rsidRDefault="003F56F3" w:rsidP="003F56F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31" w:type="dxa"/>
          </w:tcPr>
          <w:p w:rsidR="003F56F3" w:rsidRPr="0063310B" w:rsidRDefault="003F56F3" w:rsidP="003F56F3">
            <w:pPr>
              <w:spacing w:after="242"/>
              <w:ind w:right="23"/>
              <w:contextualSpacing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Утверждена</w:t>
            </w:r>
          </w:p>
          <w:p w:rsidR="003F56F3" w:rsidRPr="0063310B" w:rsidRDefault="003F56F3" w:rsidP="003F56F3">
            <w:pPr>
              <w:spacing w:after="242"/>
              <w:ind w:right="23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Постановление администрации </w:t>
            </w:r>
            <w:proofErr w:type="spell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Новокубанского</w:t>
            </w:r>
            <w:proofErr w:type="spell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br/>
              <w:t xml:space="preserve">городского поселения </w:t>
            </w:r>
            <w:proofErr w:type="spell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Новокубанского</w:t>
            </w:r>
            <w:proofErr w:type="spell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 района</w:t>
            </w:r>
          </w:p>
          <w:p w:rsidR="003F56F3" w:rsidRPr="0063310B" w:rsidRDefault="003F56F3" w:rsidP="003F56F3">
            <w:pPr>
              <w:spacing w:after="269"/>
              <w:ind w:right="23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t>(наименование документа об утверждении, включая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наименования органов государственной власти или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органов местного самоуправления, принявших решение об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утверждении схемы или подписавших соглашение о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перераспределении земельных участков)</w:t>
            </w:r>
          </w:p>
          <w:p w:rsidR="003F56F3" w:rsidRPr="0063310B" w:rsidRDefault="003F56F3" w:rsidP="003F56F3">
            <w:pPr>
              <w:tabs>
                <w:tab w:val="left" w:pos="7264"/>
              </w:tabs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t>от________________№</w:t>
            </w:r>
            <w:proofErr w:type="spellEnd"/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t>______________________</w:t>
            </w:r>
          </w:p>
        </w:tc>
      </w:tr>
    </w:tbl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6"/>
        <w:shd w:val="clear" w:color="auto" w:fill="auto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color w:val="000000"/>
          <w:sz w:val="16"/>
          <w:szCs w:val="16"/>
          <w:lang w:bidi="ru-RU"/>
        </w:rPr>
        <w:t>Схема расположения земельного участка или земельных участков</w:t>
      </w:r>
      <w:r w:rsidRPr="0063310B">
        <w:rPr>
          <w:rFonts w:ascii="Arial" w:hAnsi="Arial" w:cs="Arial"/>
          <w:color w:val="000000"/>
          <w:sz w:val="16"/>
          <w:szCs w:val="16"/>
          <w:lang w:bidi="ru-RU"/>
        </w:rPr>
        <w:br/>
        <w:t>на кадастровом плане территории</w:t>
      </w: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949"/>
        <w:gridCol w:w="3364"/>
        <w:gridCol w:w="3053"/>
      </w:tblGrid>
      <w:tr w:rsidR="003F56F3" w:rsidRPr="0063310B" w:rsidTr="003F56F3">
        <w:trPr>
          <w:trHeight w:hRule="exact" w:val="967"/>
        </w:trPr>
        <w:tc>
          <w:tcPr>
            <w:tcW w:w="93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Условный номер земельного участка -</w:t>
            </w:r>
          </w:p>
          <w:p w:rsidR="003F56F3" w:rsidRPr="0063310B" w:rsidRDefault="003F56F3" w:rsidP="003F56F3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3F56F3" w:rsidRPr="0063310B" w:rsidTr="003F56F3">
        <w:trPr>
          <w:trHeight w:hRule="exact" w:val="3455"/>
        </w:trPr>
        <w:tc>
          <w:tcPr>
            <w:tcW w:w="93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lastRenderedPageBreak/>
              <w:t xml:space="preserve">Площадь земельного участка </w:t>
            </w:r>
            <w:r w:rsidRPr="0063310B">
              <w:rPr>
                <w:rStyle w:val="21"/>
                <w:rFonts w:ascii="Arial" w:eastAsiaTheme="minorHAnsi" w:hAnsi="Arial" w:cs="Arial"/>
                <w:b/>
                <w:sz w:val="16"/>
                <w:szCs w:val="16"/>
              </w:rPr>
              <w:t>2859</w:t>
            </w: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 м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  <w:vertAlign w:val="superscript"/>
              </w:rPr>
              <w:t>2</w:t>
            </w:r>
            <w:proofErr w:type="gramEnd"/>
          </w:p>
          <w:p w:rsidR="003F56F3" w:rsidRPr="0063310B" w:rsidRDefault="003F56F3" w:rsidP="003F56F3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«Интернет» (далее - официальный сайт), с округлением до</w:t>
            </w:r>
            <w:proofErr w:type="gram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 1 квадратного метра. 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  <w:proofErr w:type="gramEnd"/>
          </w:p>
        </w:tc>
      </w:tr>
      <w:tr w:rsidR="003F56F3" w:rsidRPr="0063310B" w:rsidTr="003F56F3">
        <w:trPr>
          <w:trHeight w:hRule="exact" w:val="2222"/>
        </w:trPr>
        <w:tc>
          <w:tcPr>
            <w:tcW w:w="29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71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641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7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Координаты, 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м</w:t>
            </w:r>
            <w:proofErr w:type="gramEnd"/>
          </w:p>
          <w:p w:rsidR="003F56F3" w:rsidRPr="0063310B" w:rsidRDefault="003F56F3" w:rsidP="003F56F3">
            <w:pPr>
              <w:spacing w:line="27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</w:t>
            </w:r>
            <w:proofErr w:type="gram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  <w:proofErr w:type="gramEnd"/>
          </w:p>
        </w:tc>
      </w:tr>
      <w:tr w:rsidR="003F56F3" w:rsidRPr="0063310B" w:rsidTr="003F56F3">
        <w:trPr>
          <w:trHeight w:hRule="exact" w:val="448"/>
        </w:trPr>
        <w:tc>
          <w:tcPr>
            <w:tcW w:w="294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X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  <w:lang w:val="en-US" w:bidi="en-US"/>
              </w:rPr>
              <w:t>Y</w:t>
            </w:r>
          </w:p>
        </w:tc>
      </w:tr>
      <w:tr w:rsidR="003F56F3" w:rsidRPr="0063310B" w:rsidTr="003F56F3">
        <w:trPr>
          <w:trHeight w:hRule="exact" w:val="448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b/>
                <w:sz w:val="16"/>
                <w:szCs w:val="16"/>
              </w:rPr>
              <w:t>3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482203.84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2308675.32</w:t>
            </w:r>
          </w:p>
        </w:tc>
      </w:tr>
      <w:tr w:rsidR="003F56F3" w:rsidRPr="0063310B" w:rsidTr="003F56F3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482203.51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2308678.04</w:t>
            </w:r>
          </w:p>
        </w:tc>
      </w:tr>
      <w:tr w:rsidR="003F56F3" w:rsidRPr="0063310B" w:rsidTr="003F56F3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3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482201.94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2308690.74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482199.35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2308692.01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5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482198.76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2308708.89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6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482192.94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2308729.03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7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482191.81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2308737.51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8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482188.61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2308761.67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9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482187.71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2308761.71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10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482186.58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2308738.10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482158.17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2308740.24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12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482153.59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2308702.61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13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482183.16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2308704.66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14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482187.57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2308704.87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15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482188.28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2308693.84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16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482189.96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2308672.41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17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482193.97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2308672.72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18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482199.26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2308673.55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19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482200.20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2308674.65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20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482203.36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2308675.25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482203.84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2308675.32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482148.16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2308699.71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22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482153.22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2308740.61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482125.14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2308742.73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24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482126.22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2308751.08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25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482111.85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2308753.12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26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482108.02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2308727.90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lastRenderedPageBreak/>
              <w:t>27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482138.31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2308724.12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28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482147.17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2308702.16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482148.16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2308699.71</w:t>
            </w:r>
          </w:p>
        </w:tc>
      </w:tr>
    </w:tbl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5940425" cy="6418580"/>
            <wp:effectExtent l="0" t="0" r="3175" b="127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1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6F3" w:rsidRPr="0063310B" w:rsidRDefault="003F56F3" w:rsidP="003F56F3">
      <w:pPr>
        <w:pStyle w:val="42"/>
        <w:shd w:val="clear" w:color="auto" w:fill="auto"/>
        <w:spacing w:line="240" w:lineRule="exact"/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color w:val="000000"/>
          <w:sz w:val="16"/>
          <w:szCs w:val="16"/>
          <w:lang w:bidi="ru-RU"/>
        </w:rPr>
        <w:t>Масштаб: 1:1000, Система координат МСК-23 Зона-2</w:t>
      </w: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tabs>
          <w:tab w:val="left" w:pos="3555"/>
        </w:tabs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tabs>
          <w:tab w:val="left" w:pos="3555"/>
        </w:tabs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8"/>
        <w:shd w:val="clear" w:color="auto" w:fill="auto"/>
        <w:spacing w:line="200" w:lineRule="exact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color w:val="000000"/>
          <w:sz w:val="16"/>
          <w:szCs w:val="16"/>
          <w:lang w:bidi="ru-RU"/>
        </w:rPr>
        <w:t>Условные обозначения: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29"/>
        <w:gridCol w:w="3955"/>
        <w:gridCol w:w="1651"/>
        <w:gridCol w:w="3346"/>
      </w:tblGrid>
      <w:tr w:rsidR="003F56F3" w:rsidRPr="0063310B" w:rsidTr="003F56F3">
        <w:trPr>
          <w:trHeight w:hRule="exact" w:val="52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ind w:left="300"/>
              <w:rPr>
                <w:rStyle w:val="285pt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№</w:t>
            </w:r>
          </w:p>
          <w:p w:rsidR="003F56F3" w:rsidRPr="0063310B" w:rsidRDefault="003F56F3" w:rsidP="003F56F3">
            <w:pPr>
              <w:spacing w:line="17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/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Название условного знака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1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Изображение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Описание изображения</w:t>
            </w:r>
          </w:p>
        </w:tc>
      </w:tr>
      <w:tr w:rsidR="003F56F3" w:rsidRPr="0063310B" w:rsidTr="003F56F3">
        <w:trPr>
          <w:trHeight w:hRule="exact" w:val="31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3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1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75pt"/>
                <w:rFonts w:ascii="Arial" w:eastAsiaTheme="minorHAnsi" w:hAnsi="Arial" w:cs="Arial"/>
                <w:sz w:val="16"/>
                <w:szCs w:val="16"/>
              </w:rPr>
              <w:t>4</w:t>
            </w:r>
          </w:p>
        </w:tc>
      </w:tr>
      <w:tr w:rsidR="003F56F3" w:rsidRPr="0063310B" w:rsidTr="003F56F3">
        <w:trPr>
          <w:trHeight w:hRule="exact" w:val="1310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lastRenderedPageBreak/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Характерная точка границы:</w:t>
            </w:r>
          </w:p>
          <w:p w:rsidR="003F56F3" w:rsidRPr="0063310B" w:rsidRDefault="003F56F3" w:rsidP="003F56F3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характерная точка границы земельного участка, сведения ЕГРН о которой не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о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окружность диаметром 1,5 мм</w:t>
            </w:r>
          </w:p>
        </w:tc>
      </w:tr>
      <w:tr w:rsidR="003F56F3" w:rsidRPr="0063310B" w:rsidTr="003F56F3">
        <w:trPr>
          <w:trHeight w:hRule="exact" w:val="111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б) характерная точка границы земельного участка, сведения ЕГРН о которой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круг черного цвета диаметром 1,5 мм</w:t>
            </w:r>
          </w:p>
        </w:tc>
      </w:tr>
      <w:tr w:rsidR="003F56F3" w:rsidRPr="0063310B" w:rsidTr="003F56F3">
        <w:trPr>
          <w:trHeight w:hRule="exact" w:val="74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в) характерная точка границы земельного участка, сведения о которой отсутствуют в ЕГРН, местоположение которой определено при кадастровых работах (новая характерная точка)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круг красного цвета диаметром 1,5 мм</w:t>
            </w:r>
          </w:p>
        </w:tc>
      </w:tr>
      <w:tr w:rsidR="003F56F3" w:rsidRPr="0063310B" w:rsidTr="003F56F3">
        <w:trPr>
          <w:trHeight w:hRule="exact" w:val="75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2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Часть границы:</w:t>
            </w:r>
          </w:p>
          <w:p w:rsidR="003F56F3" w:rsidRPr="0063310B" w:rsidRDefault="003F56F3" w:rsidP="003F56F3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часть границы, сведения ЕГРН о которой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сплошная линия черного цвета толщиной 0,2 мм</w:t>
            </w:r>
          </w:p>
        </w:tc>
      </w:tr>
      <w:tr w:rsidR="003F56F3" w:rsidRPr="0063310B" w:rsidTr="003F56F3">
        <w:trPr>
          <w:trHeight w:hRule="exact" w:val="18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б) часть границы, местоположение которой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сплошная линия красного цвета толщиной</w:t>
            </w:r>
          </w:p>
        </w:tc>
      </w:tr>
      <w:tr w:rsidR="003F56F3" w:rsidRPr="0063310B" w:rsidTr="003F56F3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определено при выполнении кадастровых работ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0,2 мм (допускается линия черного цвета, выделенная маркером красного цвета шириной до 3 мм)</w:t>
            </w:r>
          </w:p>
        </w:tc>
      </w:tr>
      <w:tr w:rsidR="003F56F3" w:rsidRPr="0063310B" w:rsidTr="003F56F3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в) часть границы, сведения ЕГРН о которой не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пунктирная линия черного цвета толщиной 0,2 мм, длиной штриха 2 мм и интервалом между штрихами 1 мм</w:t>
            </w:r>
          </w:p>
        </w:tc>
      </w:tr>
      <w:tr w:rsidR="003F56F3" w:rsidRPr="0063310B" w:rsidTr="003F56F3">
        <w:trPr>
          <w:trHeight w:hRule="exact" w:val="437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3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Земельный участок, размеры которого могут быть переданы в масштабе разделов графической части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F56F3" w:rsidRPr="0063310B" w:rsidRDefault="003F56F3" w:rsidP="003F56F3">
            <w:pPr>
              <w:spacing w:line="9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0-0 1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</w:p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*-•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для изображения применяются условные знаки № </w:t>
            </w:r>
            <w:r w:rsidRPr="0063310B">
              <w:rPr>
                <w:rStyle w:val="285pt1pt"/>
                <w:rFonts w:ascii="Arial" w:eastAsia="Century Gothic" w:hAnsi="Arial" w:cs="Arial"/>
                <w:sz w:val="16"/>
                <w:szCs w:val="16"/>
              </w:rPr>
              <w:t>1,№2</w:t>
            </w:r>
          </w:p>
        </w:tc>
      </w:tr>
      <w:tr w:rsidR="003F56F3" w:rsidRPr="0063310B" w:rsidTr="003F56F3">
        <w:trPr>
          <w:trHeight w:hRule="exact" w:val="112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1pt"/>
                <w:rFonts w:ascii="Arial" w:eastAsia="Century Gothic" w:hAnsi="Arial" w:cs="Arial"/>
                <w:sz w:val="16"/>
                <w:szCs w:val="16"/>
              </w:rPr>
              <w:t>4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Земельный участок, размеры которого не могут быть переданы в масштабе разделов графической части:</w:t>
            </w:r>
          </w:p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образуемый земельный участок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красного цвета с длиной стороны 3 мм (допускается знак, выполненный черным цветом, выделять маркером красного цвета)</w:t>
            </w:r>
          </w:p>
        </w:tc>
      </w:tr>
      <w:tr w:rsidR="003F56F3" w:rsidRPr="0063310B" w:rsidTr="003F56F3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б) земельный участок,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границе которого 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черного цвета с длиной стороны 3 мм</w:t>
            </w:r>
          </w:p>
        </w:tc>
      </w:tr>
      <w:tr w:rsidR="003F56F3" w:rsidRPr="0063310B" w:rsidTr="003F56F3">
        <w:trPr>
          <w:trHeight w:hRule="exact" w:val="557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в) земельный участок,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границе которого недостаточны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с длиной стороны 3 мм, очерченный линией черного цвета толщиной 0,2 мм</w:t>
            </w:r>
          </w:p>
        </w:tc>
      </w:tr>
      <w:tr w:rsidR="003F56F3" w:rsidRPr="0063310B" w:rsidTr="003F56F3">
        <w:trPr>
          <w:trHeight w:hRule="exact" w:val="1118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г) земельный участок, представляющий собой единое землепользование с преобладанием обособленных участков, многоконтурный земельный участок,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tabs>
                <w:tab w:val="left" w:leader="dot" w:pos="326"/>
                <w:tab w:val="left" w:leader="dot" w:pos="646"/>
              </w:tabs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■ -</w:t>
            </w: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ab/>
              <w:t>■</w:t>
            </w: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ab/>
              <w:t xml:space="preserve">■ </w:t>
            </w:r>
            <w:proofErr w:type="spell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■</w:t>
            </w:r>
            <w:proofErr w:type="spellEnd"/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квадраты черного цвета с длиной стороны 2 мм, соединенные штрихами черного цвета, толщиной 0,2 мм</w:t>
            </w:r>
          </w:p>
        </w:tc>
      </w:tr>
      <w:tr w:rsidR="003F56F3" w:rsidRPr="0063310B" w:rsidTr="003F56F3">
        <w:trPr>
          <w:trHeight w:hRule="exact" w:val="926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д</w:t>
            </w:r>
            <w:proofErr w:type="spell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) земельный участок, представляющий собой единое землепользование с преобладанием обособленных участков,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□—□—□—□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квадраты с длиной стороны 2 мм, очерченные линией черного цвета толщиной 0,2 мм, соединенные штрихами черного цвета толщиной 0,2 мм</w:t>
            </w:r>
          </w:p>
        </w:tc>
      </w:tr>
      <w:tr w:rsidR="003F56F3" w:rsidRPr="0063310B" w:rsidTr="003F56F3">
        <w:trPr>
          <w:trHeight w:hRule="exact" w:val="91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7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е)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сплошные параллельные линии толщиной 0,2 мм и расстоянием между ними 1мм</w:t>
            </w:r>
          </w:p>
        </w:tc>
      </w:tr>
      <w:tr w:rsidR="003F56F3" w:rsidRPr="0063310B" w:rsidTr="003F56F3">
        <w:trPr>
          <w:trHeight w:hRule="exact" w:val="931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ж)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пунктирные параллельные линии с расстоянием между ними 1 мм. Интервал между штрихами - 1 мм, длина штриха - 2 мм, толщина - 0,2 мм</w:t>
            </w:r>
          </w:p>
        </w:tc>
      </w:tr>
      <w:tr w:rsidR="003F56F3" w:rsidRPr="0063310B" w:rsidTr="003F56F3">
        <w:trPr>
          <w:trHeight w:hRule="exact" w:val="571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5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Пункт геодезической основы:</w:t>
            </w:r>
          </w:p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пункт государственной геодезической сети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4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21pt"/>
                <w:rFonts w:ascii="Arial" w:eastAsiaTheme="minorHAnsi" w:hAnsi="Arial" w:cs="Arial"/>
                <w:sz w:val="16"/>
                <w:szCs w:val="16"/>
              </w:rPr>
              <w:t>А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равносторонний треугольник со стороной 3,0 мм с точкой внутри</w:t>
            </w:r>
          </w:p>
        </w:tc>
      </w:tr>
      <w:tr w:rsidR="003F56F3" w:rsidRPr="0063310B" w:rsidTr="003F56F3">
        <w:trPr>
          <w:trHeight w:hRule="exact" w:val="792"/>
        </w:trPr>
        <w:tc>
          <w:tcPr>
            <w:tcW w:w="6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б) пункт геодезической сети специального назначения, созданной в соответствии с законодательством Российской Федерации о геодезии и картографии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со стороной 2,0 мм с точкой внутри</w:t>
            </w:r>
          </w:p>
        </w:tc>
      </w:tr>
    </w:tbl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7E176F" w:rsidRPr="0063310B" w:rsidRDefault="007E176F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  <w:lang w:val="en-US" w:eastAsia="en-US"/>
        </w:rPr>
        <w:pict>
          <v:shape id="_x0000_s1135" type="#_x0000_t202" style="position:absolute;left:0;text-align:left;margin-left:395.7pt;margin-top:-18.25pt;width:92.25pt;height:30.75pt;z-index:251673600" stroked="f">
            <v:textbox style="mso-next-textbox:#_x0000_s1135">
              <w:txbxContent>
                <w:p w:rsidR="0063310B" w:rsidRPr="00076C30" w:rsidRDefault="0063310B" w:rsidP="003F56F3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ПРОЕКТ</w:t>
                  </w:r>
                </w:p>
              </w:txbxContent>
            </v:textbox>
          </v:shape>
        </w:pict>
      </w:r>
      <w:r w:rsidRPr="0063310B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09600" cy="714375"/>
            <wp:effectExtent l="19050" t="0" r="0" b="0"/>
            <wp:docPr id="5" name="Рисунок 1" descr="Герб Новокуба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Новокубанс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6F3" w:rsidRPr="0063310B" w:rsidRDefault="003F56F3" w:rsidP="003F56F3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 xml:space="preserve">АДМИНИСТРАЦИЯ   </w:t>
      </w:r>
    </w:p>
    <w:p w:rsidR="003F56F3" w:rsidRPr="0063310B" w:rsidRDefault="003F56F3" w:rsidP="003F56F3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 xml:space="preserve">НОВОКУБАНСКОГО ГОРОДСКОГО ПОСЕЛЕНИЯ </w:t>
      </w:r>
    </w:p>
    <w:p w:rsidR="003F56F3" w:rsidRPr="0063310B" w:rsidRDefault="003F56F3" w:rsidP="003F56F3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lastRenderedPageBreak/>
        <w:t xml:space="preserve">НОВОКУБАНСКОГО РАЙОНА   </w:t>
      </w:r>
    </w:p>
    <w:p w:rsidR="003F56F3" w:rsidRPr="0063310B" w:rsidRDefault="003F56F3" w:rsidP="003F56F3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>ПОСТАНОВЛЕНИЕ</w:t>
      </w:r>
    </w:p>
    <w:p w:rsidR="003F56F3" w:rsidRPr="0063310B" w:rsidRDefault="003F56F3" w:rsidP="003F56F3">
      <w:pPr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от _____________         </w:t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  <w:t xml:space="preserve">    № ____________</w:t>
      </w:r>
    </w:p>
    <w:p w:rsidR="003F56F3" w:rsidRPr="0063310B" w:rsidRDefault="003F56F3" w:rsidP="003F56F3">
      <w:pPr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г. Новокубанск</w:t>
      </w:r>
    </w:p>
    <w:p w:rsidR="003F56F3" w:rsidRPr="0063310B" w:rsidRDefault="003F56F3" w:rsidP="003F56F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F56F3" w:rsidRPr="0063310B" w:rsidRDefault="003F56F3" w:rsidP="003F56F3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63310B">
        <w:rPr>
          <w:rFonts w:ascii="Arial" w:hAnsi="Arial" w:cs="Arial"/>
          <w:b/>
          <w:bCs/>
          <w:sz w:val="16"/>
          <w:szCs w:val="16"/>
        </w:rPr>
        <w:t xml:space="preserve">Об утверждении схемы расположения земельного участка на кадастровом плане соответствующей территории, расположенного по адресу: Краснодарский край, </w:t>
      </w:r>
      <w:proofErr w:type="spellStart"/>
      <w:r w:rsidRPr="0063310B">
        <w:rPr>
          <w:rFonts w:ascii="Arial" w:hAnsi="Arial" w:cs="Arial"/>
          <w:b/>
          <w:bCs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b/>
          <w:bCs/>
          <w:sz w:val="16"/>
          <w:szCs w:val="16"/>
        </w:rPr>
        <w:t xml:space="preserve"> район, город Новокубанск,                                 </w:t>
      </w:r>
    </w:p>
    <w:p w:rsidR="003F56F3" w:rsidRPr="0063310B" w:rsidRDefault="003F56F3" w:rsidP="003F56F3">
      <w:pPr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>улица Строительная, 17</w:t>
      </w:r>
    </w:p>
    <w:p w:rsidR="003F56F3" w:rsidRPr="0063310B" w:rsidRDefault="003F56F3" w:rsidP="003F56F3">
      <w:pPr>
        <w:jc w:val="center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В соответствии с Федеральным законом от 06 октября 2003 года   № 131-ФЗ «Об общих принципах организации местного самоуправления в Российской Федерации», Федеральным законом от 25 октября 2001 года   № 137-ФЗ «О введении в действие Земельного кодекса Российской Федерации», законом Краснодарского края от 05 ноября 2002 года № 532-КЗ «Об основах регулирования земельных отношений в Краснодарском крае», пунктом 2.1 статьи 11.10 Земельного кодекса Российской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63310B">
        <w:rPr>
          <w:rFonts w:ascii="Arial" w:hAnsi="Arial" w:cs="Arial"/>
          <w:sz w:val="16"/>
          <w:szCs w:val="16"/>
        </w:rPr>
        <w:t xml:space="preserve">Федерации, правилами землепользования и застройки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 Краснодарского края, утвержденными решением Совета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 от 01 августа 2014 года № 585 (с изменениями от 29 июля 2022 года                № 397), руководствуясь Уставом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района, на основании проведенных кадастровым инженером С.Г. </w:t>
      </w:r>
      <w:proofErr w:type="spellStart"/>
      <w:r w:rsidRPr="0063310B">
        <w:rPr>
          <w:rFonts w:ascii="Arial" w:hAnsi="Arial" w:cs="Arial"/>
          <w:sz w:val="16"/>
          <w:szCs w:val="16"/>
        </w:rPr>
        <w:t>Кигинько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протокола проведения публичных слушаний от ___ 2023 года   № _, согласно решения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районного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суда от 30 марта 2021 года по административному делу № 2а-332/21, </w:t>
      </w:r>
      <w:proofErr w:type="spellStart"/>
      <w:proofErr w:type="gramStart"/>
      <w:r w:rsidRPr="0063310B">
        <w:rPr>
          <w:rFonts w:ascii="Arial" w:hAnsi="Arial" w:cs="Arial"/>
          <w:sz w:val="16"/>
          <w:szCs w:val="16"/>
        </w:rPr>
        <w:t>п</w:t>
      </w:r>
      <w:proofErr w:type="spellEnd"/>
      <w:proofErr w:type="gramEnd"/>
      <w:r w:rsidRPr="0063310B">
        <w:rPr>
          <w:rFonts w:ascii="Arial" w:hAnsi="Arial" w:cs="Arial"/>
          <w:sz w:val="16"/>
          <w:szCs w:val="16"/>
        </w:rPr>
        <w:t xml:space="preserve"> о с т а </w:t>
      </w:r>
      <w:proofErr w:type="spellStart"/>
      <w:r w:rsidRPr="0063310B">
        <w:rPr>
          <w:rFonts w:ascii="Arial" w:hAnsi="Arial" w:cs="Arial"/>
          <w:sz w:val="16"/>
          <w:szCs w:val="16"/>
        </w:rPr>
        <w:t>н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о в л я ю:</w:t>
      </w:r>
    </w:p>
    <w:p w:rsidR="003F56F3" w:rsidRPr="0063310B" w:rsidRDefault="003F56F3" w:rsidP="003F56F3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1. Утвердить схему расположения земельного участка на кадастровом плане соответствующей территории, в зоне застройки индивидуальными жилыми домами (Ж-3), расположенного по адресу: Краснодарский край,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район, город Новокубанск, улица Строительная, 17,  общей площадью 2362 квадратных метра, относящегося к категории земель   «земли населенных пунктов». </w:t>
      </w:r>
    </w:p>
    <w:p w:rsidR="003F56F3" w:rsidRPr="0063310B" w:rsidRDefault="003F56F3" w:rsidP="003F56F3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2. Земельному участку, указанному в пункте 1, установить вид разрешенного использования земельного участка в соответствии с классификатором видов разрешенного использования земельных участков, утвержденным приказом Федеральной службы государственной регистрации, кадастра и картографии от 10 ноября 2020 года № </w:t>
      </w:r>
      <w:proofErr w:type="gramStart"/>
      <w:r w:rsidRPr="0063310B">
        <w:rPr>
          <w:rFonts w:ascii="Arial" w:hAnsi="Arial" w:cs="Arial"/>
          <w:sz w:val="16"/>
          <w:szCs w:val="16"/>
        </w:rPr>
        <w:t>П</w:t>
      </w:r>
      <w:proofErr w:type="gramEnd"/>
      <w:r w:rsidRPr="0063310B">
        <w:rPr>
          <w:rFonts w:ascii="Arial" w:hAnsi="Arial" w:cs="Arial"/>
          <w:sz w:val="16"/>
          <w:szCs w:val="16"/>
        </w:rPr>
        <w:t>/0412, «Малоэтажная многоквартирная жилая застройка», код [2.1.1].</w:t>
      </w:r>
    </w:p>
    <w:p w:rsidR="003F56F3" w:rsidRPr="0063310B" w:rsidRDefault="003F56F3" w:rsidP="003F56F3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3. Управлению имущественных и земельных отношений, архитектуры и градостроительства администрации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 (Никитенко) в течение пяти дней со дня издания настоящего постановления направить в Межмуниципальный отдел по городу Армавиру,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Новокубанскому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и Успенскому районам Управления </w:t>
      </w:r>
      <w:proofErr w:type="spellStart"/>
      <w:r w:rsidRPr="0063310B">
        <w:rPr>
          <w:rFonts w:ascii="Arial" w:hAnsi="Arial" w:cs="Arial"/>
          <w:sz w:val="16"/>
          <w:szCs w:val="16"/>
        </w:rPr>
        <w:t>Росреестра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по Краснодарскому краю данное постановление с приложением схемы расположения земельного участка.</w:t>
      </w:r>
    </w:p>
    <w:p w:rsidR="003F56F3" w:rsidRPr="0063310B" w:rsidRDefault="003F56F3" w:rsidP="003F56F3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4. </w:t>
      </w:r>
      <w:proofErr w:type="gramStart"/>
      <w:r w:rsidRPr="0063310B">
        <w:rPr>
          <w:rFonts w:ascii="Arial" w:hAnsi="Arial" w:cs="Arial"/>
          <w:sz w:val="16"/>
          <w:szCs w:val="16"/>
        </w:rPr>
        <w:t>Контроль за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исполнением настоящего постановления оставляю  за собой.</w:t>
      </w:r>
    </w:p>
    <w:p w:rsidR="003F56F3" w:rsidRPr="0063310B" w:rsidRDefault="003F56F3" w:rsidP="003F56F3">
      <w:pPr>
        <w:pStyle w:val="aff9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5. Постановление вступает в силу со дня его подписания.</w:t>
      </w:r>
    </w:p>
    <w:p w:rsidR="003F56F3" w:rsidRPr="0063310B" w:rsidRDefault="003F56F3" w:rsidP="003F56F3">
      <w:pPr>
        <w:jc w:val="both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Исполняющий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обязанности главы </w:t>
      </w: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</w:t>
      </w:r>
    </w:p>
    <w:p w:rsidR="003F56F3" w:rsidRPr="0063310B" w:rsidRDefault="003F56F3" w:rsidP="003F56F3">
      <w:pPr>
        <w:jc w:val="both"/>
        <w:rPr>
          <w:rFonts w:ascii="Arial" w:hAnsi="Arial" w:cs="Arial"/>
          <w:sz w:val="16"/>
          <w:szCs w:val="16"/>
        </w:rPr>
      </w:pP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</w:t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  <w:t xml:space="preserve">        </w:t>
      </w:r>
      <w:r w:rsidR="0063310B">
        <w:rPr>
          <w:rFonts w:ascii="Arial" w:hAnsi="Arial" w:cs="Arial"/>
          <w:sz w:val="16"/>
          <w:szCs w:val="16"/>
        </w:rPr>
        <w:t xml:space="preserve">                                                                  </w:t>
      </w:r>
      <w:r w:rsidRPr="0063310B">
        <w:rPr>
          <w:rFonts w:ascii="Arial" w:hAnsi="Arial" w:cs="Arial"/>
          <w:sz w:val="16"/>
          <w:szCs w:val="16"/>
        </w:rPr>
        <w:t xml:space="preserve">              А.Е. </w:t>
      </w:r>
      <w:proofErr w:type="spellStart"/>
      <w:r w:rsidRPr="0063310B">
        <w:rPr>
          <w:rFonts w:ascii="Arial" w:hAnsi="Arial" w:cs="Arial"/>
          <w:sz w:val="16"/>
          <w:szCs w:val="16"/>
        </w:rPr>
        <w:t>Ворожко</w:t>
      </w:r>
      <w:proofErr w:type="spellEnd"/>
    </w:p>
    <w:p w:rsidR="003F56F3" w:rsidRPr="0063310B" w:rsidRDefault="003F56F3" w:rsidP="003F56F3">
      <w:pPr>
        <w:ind w:left="708" w:firstLine="708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 xml:space="preserve">                   </w:t>
      </w: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  <w:r w:rsidRPr="0063310B">
        <w:rPr>
          <w:rFonts w:ascii="Arial" w:hAnsi="Arial" w:cs="Arial"/>
          <w:b/>
          <w:sz w:val="16"/>
          <w:szCs w:val="16"/>
          <w:lang w:bidi="ru-RU"/>
        </w:rPr>
        <w:t>ЗЕМЛЕУСТРОИТЕЛЬНОЕ ДЕЛО</w:t>
      </w: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  <w:lang w:bidi="ru-RU"/>
        </w:rPr>
        <w:t>ПО МЕЖЕВАНИЮ ЗЕМЕЛЬНОГО УЧАСТКА</w:t>
      </w: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rPr>
          <w:rFonts w:ascii="Arial" w:hAnsi="Arial" w:cs="Arial"/>
          <w:sz w:val="16"/>
          <w:szCs w:val="16"/>
          <w:u w:val="single"/>
        </w:rPr>
      </w:pPr>
      <w:r w:rsidRPr="0063310B">
        <w:rPr>
          <w:rFonts w:ascii="Arial" w:hAnsi="Arial" w:cs="Arial"/>
          <w:sz w:val="16"/>
          <w:szCs w:val="16"/>
        </w:rPr>
        <w:t xml:space="preserve">Кадастровый номер: </w:t>
      </w:r>
      <w:r w:rsidRPr="0063310B">
        <w:rPr>
          <w:rFonts w:ascii="Arial" w:hAnsi="Arial" w:cs="Arial"/>
          <w:sz w:val="16"/>
          <w:szCs w:val="16"/>
          <w:u w:val="single"/>
        </w:rPr>
        <w:t xml:space="preserve"> 23:21:0401001:ЗУ</w:t>
      </w:r>
      <w:proofErr w:type="gramStart"/>
      <w:r w:rsidRPr="0063310B">
        <w:rPr>
          <w:rFonts w:ascii="Arial" w:hAnsi="Arial" w:cs="Arial"/>
          <w:sz w:val="16"/>
          <w:szCs w:val="16"/>
          <w:u w:val="single"/>
        </w:rPr>
        <w:t>1</w:t>
      </w:r>
      <w:proofErr w:type="gramEnd"/>
    </w:p>
    <w:p w:rsidR="003F56F3" w:rsidRPr="0063310B" w:rsidRDefault="003F56F3" w:rsidP="003F56F3">
      <w:pPr>
        <w:pStyle w:val="aff7"/>
        <w:rPr>
          <w:rFonts w:ascii="Arial" w:hAnsi="Arial" w:cs="Arial"/>
          <w:sz w:val="16"/>
          <w:szCs w:val="16"/>
          <w:u w:val="single"/>
        </w:rPr>
      </w:pPr>
    </w:p>
    <w:p w:rsidR="003F56F3" w:rsidRPr="0063310B" w:rsidRDefault="003F56F3" w:rsidP="003F56F3">
      <w:pPr>
        <w:pStyle w:val="aff7"/>
        <w:rPr>
          <w:rFonts w:ascii="Arial" w:eastAsiaTheme="minorEastAsia" w:hAnsi="Arial" w:cs="Arial"/>
          <w:sz w:val="16"/>
          <w:szCs w:val="16"/>
        </w:rPr>
      </w:pPr>
      <w:r w:rsidRPr="0063310B">
        <w:rPr>
          <w:rFonts w:ascii="Arial" w:eastAsiaTheme="minorEastAsia" w:hAnsi="Arial" w:cs="Arial"/>
          <w:sz w:val="16"/>
          <w:szCs w:val="16"/>
        </w:rPr>
        <w:t xml:space="preserve">Краснодарский край. </w:t>
      </w:r>
      <w:proofErr w:type="spellStart"/>
      <w:r w:rsidRPr="0063310B">
        <w:rPr>
          <w:rFonts w:ascii="Arial" w:eastAsiaTheme="minorEastAsia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eastAsiaTheme="minorEastAsia" w:hAnsi="Arial" w:cs="Arial"/>
          <w:sz w:val="16"/>
          <w:szCs w:val="16"/>
        </w:rPr>
        <w:t xml:space="preserve"> район. </w:t>
      </w:r>
      <w:proofErr w:type="spellStart"/>
      <w:r w:rsidRPr="0063310B">
        <w:rPr>
          <w:rFonts w:ascii="Arial" w:eastAsiaTheme="minorEastAsia" w:hAnsi="Arial" w:cs="Arial"/>
          <w:sz w:val="16"/>
          <w:szCs w:val="16"/>
        </w:rPr>
        <w:t>Новокубанское</w:t>
      </w:r>
      <w:proofErr w:type="spellEnd"/>
      <w:r w:rsidRPr="0063310B">
        <w:rPr>
          <w:rFonts w:ascii="Arial" w:eastAsiaTheme="minorEastAsia" w:hAnsi="Arial" w:cs="Arial"/>
          <w:sz w:val="16"/>
          <w:szCs w:val="16"/>
        </w:rPr>
        <w:t xml:space="preserve"> городское</w:t>
      </w:r>
      <w:r w:rsidRPr="0063310B">
        <w:rPr>
          <w:rFonts w:ascii="Arial" w:eastAsiaTheme="minorEastAsia" w:hAnsi="Arial" w:cs="Arial"/>
          <w:sz w:val="16"/>
          <w:szCs w:val="16"/>
        </w:rPr>
        <w:br/>
        <w:t xml:space="preserve">поселение, город Новокубанск, ул. </w:t>
      </w:r>
      <w:proofErr w:type="gramStart"/>
      <w:r w:rsidRPr="0063310B">
        <w:rPr>
          <w:rFonts w:ascii="Arial" w:eastAsiaTheme="minorEastAsia" w:hAnsi="Arial" w:cs="Arial"/>
          <w:sz w:val="16"/>
          <w:szCs w:val="16"/>
        </w:rPr>
        <w:t>Строительная</w:t>
      </w:r>
      <w:proofErr w:type="gramEnd"/>
      <w:r w:rsidRPr="0063310B">
        <w:rPr>
          <w:rFonts w:ascii="Arial" w:eastAsiaTheme="minorEastAsia" w:hAnsi="Arial" w:cs="Arial"/>
          <w:sz w:val="16"/>
          <w:szCs w:val="16"/>
        </w:rPr>
        <w:t>, 17</w:t>
      </w:r>
    </w:p>
    <w:p w:rsidR="003F56F3" w:rsidRPr="0063310B" w:rsidRDefault="003F56F3" w:rsidP="003F56F3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center"/>
        <w:rPr>
          <w:rFonts w:ascii="Arial" w:eastAsiaTheme="minorEastAsia" w:hAnsi="Arial" w:cs="Arial"/>
          <w:sz w:val="16"/>
          <w:szCs w:val="16"/>
        </w:rPr>
      </w:pPr>
      <w:r w:rsidRPr="0063310B">
        <w:rPr>
          <w:rFonts w:ascii="Arial" w:eastAsiaTheme="minorEastAsia" w:hAnsi="Arial" w:cs="Arial"/>
          <w:sz w:val="16"/>
          <w:szCs w:val="16"/>
        </w:rPr>
        <w:t>г. Новокубанск, 2023 год</w:t>
      </w: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ПОЯСНИТЕЛЬНАЯ ЗАПИСКА</w:t>
      </w: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1.</w:t>
      </w:r>
      <w:r w:rsidRPr="0063310B">
        <w:rPr>
          <w:rFonts w:ascii="Arial" w:hAnsi="Arial" w:cs="Arial"/>
          <w:sz w:val="16"/>
          <w:szCs w:val="16"/>
        </w:rPr>
        <w:tab/>
        <w:t xml:space="preserve">Сведения об органе межевания: Индивидуальный предприниматель </w:t>
      </w:r>
      <w:proofErr w:type="spellStart"/>
      <w:r w:rsidRPr="0063310B">
        <w:rPr>
          <w:rFonts w:ascii="Arial" w:hAnsi="Arial" w:cs="Arial"/>
          <w:sz w:val="16"/>
          <w:szCs w:val="16"/>
        </w:rPr>
        <w:t>Кигинько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Сергей Геннадьевич (ОГНИП 317237500096641 от 29 марта 2017 года; ИНН 231295674753), 350031 г</w:t>
      </w:r>
      <w:proofErr w:type="gramStart"/>
      <w:r w:rsidRPr="0063310B">
        <w:rPr>
          <w:rFonts w:ascii="Arial" w:hAnsi="Arial" w:cs="Arial"/>
          <w:sz w:val="16"/>
          <w:szCs w:val="16"/>
        </w:rPr>
        <w:t>.К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раснодар, ул. 3-я Целиноградская, 2, кв. 60, Кадастровый инженер </w:t>
      </w:r>
      <w:proofErr w:type="spellStart"/>
      <w:r w:rsidRPr="0063310B">
        <w:rPr>
          <w:rFonts w:ascii="Arial" w:hAnsi="Arial" w:cs="Arial"/>
          <w:sz w:val="16"/>
          <w:szCs w:val="16"/>
        </w:rPr>
        <w:t>Кигинько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С.Г. является членом А СРО «ОКИ», № 1897 в </w:t>
      </w:r>
      <w:proofErr w:type="spellStart"/>
      <w:r w:rsidRPr="0063310B">
        <w:rPr>
          <w:rFonts w:ascii="Arial" w:hAnsi="Arial" w:cs="Arial"/>
          <w:sz w:val="16"/>
          <w:szCs w:val="16"/>
        </w:rPr>
        <w:t>Гос</w:t>
      </w:r>
      <w:proofErr w:type="spellEnd"/>
      <w:r w:rsidRPr="0063310B">
        <w:rPr>
          <w:rFonts w:ascii="Arial" w:hAnsi="Arial" w:cs="Arial"/>
          <w:sz w:val="16"/>
          <w:szCs w:val="16"/>
        </w:rPr>
        <w:t>. реестре СРО, Дата вступления в СРО 15.06.2017 г.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2.</w:t>
      </w:r>
      <w:r w:rsidRPr="0063310B">
        <w:rPr>
          <w:rFonts w:ascii="Arial" w:hAnsi="Arial" w:cs="Arial"/>
          <w:sz w:val="16"/>
          <w:szCs w:val="16"/>
        </w:rPr>
        <w:tab/>
        <w:t>Сведения о правообладателе земельного участка: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отсутствуют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(ФИО или наименование юридического лица, правообладателя земельного участка)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3.</w:t>
      </w:r>
      <w:r w:rsidRPr="0063310B">
        <w:rPr>
          <w:rFonts w:ascii="Arial" w:hAnsi="Arial" w:cs="Arial"/>
          <w:sz w:val="16"/>
          <w:szCs w:val="16"/>
        </w:rPr>
        <w:tab/>
        <w:t>Цель и основания выполнения работ: установление (упорядочивание) на местности границ вновь образованного земельного участка, составление карты (плана) объекта землеустройства, подготовка межевого плана. Основанием для выполнения работ является заявка заказчика, договор на производство работ и задание на межевание.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4.</w:t>
      </w:r>
      <w:r w:rsidRPr="0063310B">
        <w:rPr>
          <w:rFonts w:ascii="Arial" w:hAnsi="Arial" w:cs="Arial"/>
          <w:sz w:val="16"/>
          <w:szCs w:val="16"/>
        </w:rPr>
        <w:tab/>
        <w:t xml:space="preserve">Сведения о </w:t>
      </w:r>
      <w:proofErr w:type="spellStart"/>
      <w:r w:rsidRPr="0063310B">
        <w:rPr>
          <w:rFonts w:ascii="Arial" w:hAnsi="Arial" w:cs="Arial"/>
          <w:sz w:val="16"/>
          <w:szCs w:val="16"/>
        </w:rPr>
        <w:t>правоудостоверяющих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(правоустанавливающих) документах: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ab/>
        <w:t>отсутствуют</w:t>
      </w:r>
      <w:r w:rsidRPr="0063310B">
        <w:rPr>
          <w:rFonts w:ascii="Arial" w:hAnsi="Arial" w:cs="Arial"/>
          <w:sz w:val="16"/>
          <w:szCs w:val="16"/>
        </w:rPr>
        <w:tab/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5.</w:t>
      </w:r>
      <w:r w:rsidRPr="0063310B">
        <w:rPr>
          <w:rFonts w:ascii="Arial" w:hAnsi="Arial" w:cs="Arial"/>
          <w:sz w:val="16"/>
          <w:szCs w:val="16"/>
        </w:rPr>
        <w:tab/>
        <w:t>Местоположение межуемого земельного участка: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23:21:0401001:ЗУ</w:t>
      </w:r>
      <w:proofErr w:type="gramStart"/>
      <w:r w:rsidRPr="0063310B">
        <w:rPr>
          <w:rFonts w:ascii="Arial" w:hAnsi="Arial" w:cs="Arial"/>
          <w:sz w:val="16"/>
          <w:szCs w:val="16"/>
        </w:rPr>
        <w:t>1</w:t>
      </w:r>
      <w:proofErr w:type="gramEnd"/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lastRenderedPageBreak/>
        <w:t>(кадастровый номер,</w:t>
      </w:r>
      <w:proofErr w:type="gramEnd"/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Краснодарский край.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район.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городское поселение, город Новокубанск, ул. </w:t>
      </w:r>
      <w:proofErr w:type="gramStart"/>
      <w:r w:rsidRPr="0063310B">
        <w:rPr>
          <w:rFonts w:ascii="Arial" w:hAnsi="Arial" w:cs="Arial"/>
          <w:sz w:val="16"/>
          <w:szCs w:val="16"/>
        </w:rPr>
        <w:t>Строительная</w:t>
      </w:r>
      <w:proofErr w:type="gramEnd"/>
      <w:r w:rsidRPr="0063310B">
        <w:rPr>
          <w:rFonts w:ascii="Arial" w:hAnsi="Arial" w:cs="Arial"/>
          <w:sz w:val="16"/>
          <w:szCs w:val="16"/>
        </w:rPr>
        <w:t>, 17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(адрес земельного участка)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6.</w:t>
      </w:r>
      <w:r w:rsidRPr="0063310B">
        <w:rPr>
          <w:rFonts w:ascii="Arial" w:hAnsi="Arial" w:cs="Arial"/>
          <w:sz w:val="16"/>
          <w:szCs w:val="16"/>
        </w:rPr>
        <w:tab/>
        <w:t>Категория земель: «земли населенных пунктов».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7.</w:t>
      </w:r>
      <w:r w:rsidRPr="0063310B">
        <w:rPr>
          <w:rFonts w:ascii="Arial" w:hAnsi="Arial" w:cs="Arial"/>
          <w:sz w:val="16"/>
          <w:szCs w:val="16"/>
        </w:rPr>
        <w:tab/>
        <w:t>Разрешенное использование земельного участка: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 малоэтажная многоквартирная жилая застройка.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8.</w:t>
      </w:r>
      <w:r w:rsidRPr="0063310B">
        <w:rPr>
          <w:rFonts w:ascii="Arial" w:hAnsi="Arial" w:cs="Arial"/>
          <w:sz w:val="16"/>
          <w:szCs w:val="16"/>
        </w:rPr>
        <w:tab/>
        <w:t>Сведения о площади земельного участка: После обработки полевых материалов был составлен каталог координат границ земельного участка в местной системе координат и вычислена площадь аналитическим способом.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Оценка точности определения площади участка: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Площадь общая по правоустанавливающим документам: - кв.м.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Вычисленная (фактическая) площадь общая: 2362 кв.м.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Допустимое расхождение площадей: ± кв.м.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Фактическое расхождение площадей: кв.м.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Принимаем за окончательное значение площадь вычисленную (фактическую): 2362 кв.м.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9.</w:t>
      </w:r>
      <w:r w:rsidRPr="0063310B">
        <w:rPr>
          <w:rFonts w:ascii="Arial" w:hAnsi="Arial" w:cs="Arial"/>
          <w:sz w:val="16"/>
          <w:szCs w:val="16"/>
        </w:rPr>
        <w:tab/>
        <w:t>Сведения о карте (плане): По результатам обработки материалов полевых и камеральных работ, в соответствии п.17 и Приложения 5 МР, изготовлена карта (план) земельного участка в масштабе 1:1000.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10.</w:t>
      </w:r>
      <w:r w:rsidRPr="0063310B">
        <w:rPr>
          <w:rFonts w:ascii="Arial" w:hAnsi="Arial" w:cs="Arial"/>
          <w:sz w:val="16"/>
          <w:szCs w:val="16"/>
        </w:rPr>
        <w:tab/>
        <w:t>Сервитуты и иные обременения: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В соответствии со статьёй 1 Градостроительного кодекса РФ зонами </w:t>
      </w:r>
      <w:proofErr w:type="gramStart"/>
      <w:r w:rsidRPr="0063310B">
        <w:rPr>
          <w:rFonts w:ascii="Arial" w:hAnsi="Arial" w:cs="Arial"/>
          <w:sz w:val="16"/>
          <w:szCs w:val="16"/>
        </w:rPr>
        <w:t>с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</w:t>
      </w:r>
    </w:p>
    <w:p w:rsidR="003F56F3" w:rsidRPr="0063310B" w:rsidRDefault="003F56F3" w:rsidP="003F56F3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особыми условиями использования территорий называются охранные, санитарно-защитные зоны, зоны охраны объектов культурного наследия (памятников истории и культуры) народов Российской Федерации, </w:t>
      </w:r>
      <w:proofErr w:type="spellStart"/>
      <w:r w:rsidRPr="0063310B">
        <w:rPr>
          <w:rFonts w:ascii="Arial" w:hAnsi="Arial" w:cs="Arial"/>
          <w:sz w:val="16"/>
          <w:szCs w:val="16"/>
        </w:rPr>
        <w:t>водоохранные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зоны, зоны охраны источников питьевого водоснабжения, зоны охраняемых объектов, иные зоны, устанавливаемые в соответствии с законодательством Российской Федерации.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На проектируемой территории планировочными ограничениями являются охранные зоны линейных объектов: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газопровода;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линии электропередач;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водопровода.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Охранная зона электрических сетей </w:t>
      </w:r>
      <w:proofErr w:type="gramStart"/>
      <w:r w:rsidRPr="0063310B">
        <w:rPr>
          <w:rFonts w:ascii="Arial" w:hAnsi="Arial" w:cs="Arial"/>
          <w:sz w:val="16"/>
          <w:szCs w:val="16"/>
        </w:rPr>
        <w:t>установлена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и её граница внесена в документы государственного кадастрового учёта.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 xml:space="preserve">В охранных зонах объектов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 запрещается осуществлять любые действия, которые могут нарушить безопасную работу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  <w:proofErr w:type="gramEnd"/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 xml:space="preserve">размещать любые объекты и предметы (материалы) в </w:t>
      </w:r>
      <w:proofErr w:type="gramStart"/>
      <w:r w:rsidRPr="0063310B">
        <w:rPr>
          <w:rFonts w:ascii="Arial" w:hAnsi="Arial" w:cs="Arial"/>
          <w:sz w:val="16"/>
          <w:szCs w:val="16"/>
        </w:rPr>
        <w:t>пределах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созданных в соответствии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с требованиями нормативно-технических документов проходов и подъездов для доступа к объектам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хозяйства, а также проводить любые работы и возводить сооружения, которые могут препятствовать доступу к объектам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хозяйства, без создания необходимых для такого доступа проходов и проездов;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разрешённых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электропередачи;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размещать свалки;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производить работы ударными механизмами, сбрасывать тяжести массой свыше 5 тонн,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производить сброс и слив едких и коррозионных веществ и горюче-смазочных материалов (в охранных зонах подземных кабельных линий электропередачи).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В пределах охранных зон без письменного решения о согласовании сетевых организаций юридическим и физическим лицам запрещаются: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строительство, капитальный ремонт, реконструкция или снос зданий и сооружений;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горные, взрывные, мелиоративные работы, в том числе связанные с временным затоплением земель;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посадка и вырубка деревьев и кустарников;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проезд машин и механизмов, имеющих общую высоту с грузом или без груза от поверхности дороги более 4,5 м (в охранных зонах воздушных линий электропередачи).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Иные требования использования земель в границах охранных зон электрических сетей определяется в соответствии с Правилами установления охранных зон объектов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 и особых условий использования земельных участков, расположенных в границах таких зон, утверждёнными постановлением Правительства Российской Федерации от 24.02.2009 № 160 (с изменениями на 17.05.2016 г.).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К мероприятиям по санитарно-защитной полосе водоводов относятся требования об отсутствии в пределах санитарно-защитной полосы водоводов источников загрязнения почвы и грунтовых вод.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На земельные участки, входящие в охранные зоны газораспределительных сетей, в целях предупреждения их повреждения или нарушения условий их нормальной эксплуатации налагаются ограничения (обременения), которыми запрещается лицам, указанным в «Правилах охраны газораспределительных сетей»: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строить объекты жилищно-гражданского и производственного назначения;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перемещать, повреждать, засыпать и уничтожать опознавательные знаки, контрольно-измерительные пункты и другие устройства газораспределительных сетей;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устраивать свалки и склады, разливать растворы кислот, солей, щелочей и других химически активных веществ;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огораживать и перегораживать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разводить огонь и размещать источники огня;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 xml:space="preserve">рыть погреба, копать и обрабатывать почву </w:t>
      </w:r>
      <w:proofErr w:type="gramStart"/>
      <w:r w:rsidRPr="0063310B">
        <w:rPr>
          <w:rFonts w:ascii="Arial" w:hAnsi="Arial" w:cs="Arial"/>
          <w:sz w:val="16"/>
          <w:szCs w:val="16"/>
        </w:rPr>
        <w:t>сельскохозяйственными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и мелиоративными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орудиями и механизмами на глубину более 0,3 м;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набрасывать, приставлять и привязывать к опорам и надземным газопроводам, ограждениям и зданиям газораспределительных сетей посторонние предметы, лестницы, влезать на них;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самовольно подключаться к газораспределительным сетям.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11.</w:t>
      </w:r>
      <w:r w:rsidRPr="0063310B">
        <w:rPr>
          <w:rFonts w:ascii="Arial" w:hAnsi="Arial" w:cs="Arial"/>
          <w:sz w:val="16"/>
          <w:szCs w:val="16"/>
        </w:rPr>
        <w:tab/>
        <w:t>Целевое назначение лесов, вид (виды) разрешённого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Земельный участок не входит в границы особо охраняемых природных территорий.</w:t>
      </w:r>
    </w:p>
    <w:p w:rsidR="003F56F3" w:rsidRPr="0063310B" w:rsidRDefault="003F56F3" w:rsidP="003F56F3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lastRenderedPageBreak/>
        <w:t>Составил: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Кадастровый инженер                                         ______________ С.Г. </w:t>
      </w:r>
      <w:proofErr w:type="spellStart"/>
      <w:r w:rsidRPr="0063310B">
        <w:rPr>
          <w:rFonts w:ascii="Arial" w:hAnsi="Arial" w:cs="Arial"/>
          <w:sz w:val="16"/>
          <w:szCs w:val="16"/>
        </w:rPr>
        <w:t>Кигинько</w:t>
      </w:r>
      <w:proofErr w:type="spellEnd"/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4"/>
        <w:gridCol w:w="6231"/>
      </w:tblGrid>
      <w:tr w:rsidR="003F56F3" w:rsidRPr="0063310B" w:rsidTr="003F56F3">
        <w:tc>
          <w:tcPr>
            <w:tcW w:w="3114" w:type="dxa"/>
          </w:tcPr>
          <w:p w:rsidR="003F56F3" w:rsidRPr="0063310B" w:rsidRDefault="003F56F3" w:rsidP="003F56F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31" w:type="dxa"/>
          </w:tcPr>
          <w:p w:rsidR="003F56F3" w:rsidRPr="0063310B" w:rsidRDefault="003F56F3" w:rsidP="003F56F3">
            <w:pPr>
              <w:spacing w:after="242"/>
              <w:ind w:right="23"/>
              <w:contextualSpacing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Утверждена</w:t>
            </w:r>
          </w:p>
          <w:p w:rsidR="003F56F3" w:rsidRPr="0063310B" w:rsidRDefault="003F56F3" w:rsidP="003F56F3">
            <w:pPr>
              <w:spacing w:after="242"/>
              <w:ind w:right="23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Постановление администрации </w:t>
            </w:r>
            <w:proofErr w:type="spell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Новокубанского</w:t>
            </w:r>
            <w:proofErr w:type="spell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br/>
              <w:t xml:space="preserve">городского поселения </w:t>
            </w:r>
            <w:proofErr w:type="spell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Новокубанского</w:t>
            </w:r>
            <w:proofErr w:type="spell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 района</w:t>
            </w:r>
          </w:p>
          <w:p w:rsidR="003F56F3" w:rsidRPr="0063310B" w:rsidRDefault="003F56F3" w:rsidP="003F56F3">
            <w:pPr>
              <w:spacing w:after="269"/>
              <w:ind w:right="23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t>(наименование документа об утверждении, включая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наименования органов государственной власти или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органов местного самоуправления, принявших решение об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утверждении схемы или подписавших соглашение о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перераспределении земельных участков)</w:t>
            </w:r>
          </w:p>
          <w:p w:rsidR="003F56F3" w:rsidRPr="0063310B" w:rsidRDefault="003F56F3" w:rsidP="003F56F3">
            <w:pPr>
              <w:tabs>
                <w:tab w:val="left" w:pos="7264"/>
              </w:tabs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t>от________________№</w:t>
            </w:r>
            <w:proofErr w:type="spellEnd"/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t>______________________</w:t>
            </w:r>
          </w:p>
        </w:tc>
      </w:tr>
    </w:tbl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tbl>
      <w:tblPr>
        <w:tblW w:w="953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949"/>
        <w:gridCol w:w="3364"/>
        <w:gridCol w:w="3218"/>
      </w:tblGrid>
      <w:tr w:rsidR="003F56F3" w:rsidRPr="0063310B" w:rsidTr="003F56F3">
        <w:trPr>
          <w:trHeight w:hRule="exact" w:val="967"/>
        </w:trPr>
        <w:tc>
          <w:tcPr>
            <w:tcW w:w="9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Условный номер земельного участка -</w:t>
            </w:r>
          </w:p>
          <w:p w:rsidR="003F56F3" w:rsidRPr="0063310B" w:rsidRDefault="003F56F3" w:rsidP="003F56F3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3F56F3" w:rsidRPr="0063310B" w:rsidTr="003F56F3">
        <w:trPr>
          <w:trHeight w:hRule="exact" w:val="3455"/>
        </w:trPr>
        <w:tc>
          <w:tcPr>
            <w:tcW w:w="9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Площадь земельного участка 2362 м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  <w:vertAlign w:val="superscript"/>
              </w:rPr>
              <w:t>2</w:t>
            </w:r>
            <w:proofErr w:type="gramEnd"/>
          </w:p>
          <w:p w:rsidR="003F56F3" w:rsidRPr="0063310B" w:rsidRDefault="003F56F3" w:rsidP="003F56F3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«Интернет» (далее - официальный сайт), с округлением до</w:t>
            </w:r>
            <w:proofErr w:type="gram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 1 квадратного метра. 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  <w:proofErr w:type="gramEnd"/>
          </w:p>
        </w:tc>
      </w:tr>
      <w:tr w:rsidR="003F56F3" w:rsidRPr="0063310B" w:rsidTr="003F56F3">
        <w:trPr>
          <w:trHeight w:hRule="exact" w:val="2222"/>
        </w:trPr>
        <w:tc>
          <w:tcPr>
            <w:tcW w:w="29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71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65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7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Координаты, 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м</w:t>
            </w:r>
            <w:proofErr w:type="gramEnd"/>
          </w:p>
          <w:p w:rsidR="003F56F3" w:rsidRPr="0063310B" w:rsidRDefault="003F56F3" w:rsidP="003F56F3">
            <w:pPr>
              <w:spacing w:line="27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</w:t>
            </w:r>
            <w:proofErr w:type="gram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  <w:proofErr w:type="gramEnd"/>
          </w:p>
        </w:tc>
      </w:tr>
      <w:tr w:rsidR="003F56F3" w:rsidRPr="0063310B" w:rsidTr="003F56F3">
        <w:trPr>
          <w:trHeight w:hRule="exact" w:val="448"/>
        </w:trPr>
        <w:tc>
          <w:tcPr>
            <w:tcW w:w="294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X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  <w:lang w:bidi="en-US"/>
              </w:rPr>
              <w:t>Y</w:t>
            </w:r>
          </w:p>
        </w:tc>
      </w:tr>
      <w:tr w:rsidR="003F56F3" w:rsidRPr="0063310B" w:rsidTr="003F56F3">
        <w:trPr>
          <w:trHeight w:hRule="exact" w:val="448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b/>
                <w:sz w:val="16"/>
                <w:szCs w:val="16"/>
              </w:rPr>
              <w:t>3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488424.97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2298119.82</w:t>
            </w:r>
          </w:p>
        </w:tc>
      </w:tr>
      <w:tr w:rsidR="003F56F3" w:rsidRPr="0063310B" w:rsidTr="003F56F3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488442.28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2298136.60</w:t>
            </w:r>
          </w:p>
        </w:tc>
      </w:tr>
      <w:tr w:rsidR="003F56F3" w:rsidRPr="0063310B" w:rsidTr="003F56F3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488465.62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2298159.22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488458.87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2298167.97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488441.02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2298192.46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488417.10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2298167.40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488405.57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2298155.29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488399.31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2298148.05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488399.68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2298145.39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488400.86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2298143.52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488409.95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2298134.73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lastRenderedPageBreak/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488424.97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2298119.82</w:t>
            </w:r>
          </w:p>
        </w:tc>
      </w:tr>
    </w:tbl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5940425" cy="6348095"/>
            <wp:effectExtent l="0" t="0" r="317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6F3" w:rsidRPr="0063310B" w:rsidRDefault="003F56F3" w:rsidP="003F56F3">
      <w:pPr>
        <w:pStyle w:val="42"/>
        <w:shd w:val="clear" w:color="auto" w:fill="auto"/>
        <w:spacing w:line="240" w:lineRule="exact"/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color w:val="000000"/>
          <w:sz w:val="16"/>
          <w:szCs w:val="16"/>
          <w:lang w:bidi="ru-RU"/>
        </w:rPr>
        <w:t>Масштаб: 1:1000, Система координат МСК-23 Зона-2</w:t>
      </w: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8"/>
        <w:shd w:val="clear" w:color="auto" w:fill="auto"/>
        <w:spacing w:line="200" w:lineRule="exact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color w:val="000000"/>
          <w:sz w:val="16"/>
          <w:szCs w:val="16"/>
          <w:lang w:bidi="ru-RU"/>
        </w:rPr>
        <w:t>Условные обозначения: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29"/>
        <w:gridCol w:w="3955"/>
        <w:gridCol w:w="1651"/>
        <w:gridCol w:w="3346"/>
      </w:tblGrid>
      <w:tr w:rsidR="003F56F3" w:rsidRPr="0063310B" w:rsidTr="003F56F3">
        <w:trPr>
          <w:trHeight w:hRule="exact" w:val="52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ind w:left="300"/>
              <w:rPr>
                <w:rStyle w:val="285pt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№</w:t>
            </w:r>
          </w:p>
          <w:p w:rsidR="003F56F3" w:rsidRPr="0063310B" w:rsidRDefault="003F56F3" w:rsidP="003F56F3">
            <w:pPr>
              <w:spacing w:line="17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/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Название условного знака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1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Изображение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Описание изображения</w:t>
            </w:r>
          </w:p>
        </w:tc>
      </w:tr>
      <w:tr w:rsidR="003F56F3" w:rsidRPr="0063310B" w:rsidTr="003F56F3">
        <w:trPr>
          <w:trHeight w:hRule="exact" w:val="31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3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1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75pt"/>
                <w:rFonts w:ascii="Arial" w:eastAsiaTheme="minorHAnsi" w:hAnsi="Arial" w:cs="Arial"/>
                <w:sz w:val="16"/>
                <w:szCs w:val="16"/>
              </w:rPr>
              <w:t>4</w:t>
            </w:r>
          </w:p>
        </w:tc>
      </w:tr>
      <w:tr w:rsidR="003F56F3" w:rsidRPr="0063310B" w:rsidTr="003F56F3">
        <w:trPr>
          <w:trHeight w:hRule="exact" w:val="1310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Характерная точка границы:</w:t>
            </w:r>
          </w:p>
          <w:p w:rsidR="003F56F3" w:rsidRPr="0063310B" w:rsidRDefault="003F56F3" w:rsidP="003F56F3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характерная точка границы земельного участка, сведения ЕГРН о которой не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о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окружность диаметром 1,5 мм</w:t>
            </w:r>
          </w:p>
        </w:tc>
      </w:tr>
      <w:tr w:rsidR="003F56F3" w:rsidRPr="0063310B" w:rsidTr="003F56F3">
        <w:trPr>
          <w:trHeight w:hRule="exact" w:val="111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б) характерная точка границы земельного участка, сведения ЕГРН о которой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круг черного цвета диаметром 1,5 мм</w:t>
            </w:r>
          </w:p>
        </w:tc>
      </w:tr>
      <w:tr w:rsidR="003F56F3" w:rsidRPr="0063310B" w:rsidTr="003F56F3">
        <w:trPr>
          <w:trHeight w:hRule="exact" w:val="74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в) характерная точка границы земельного участка, сведения о которой отсутствуют в ЕГРН, местоположение которой определено при кадастровых работах (новая характерная точка)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круг красного цвета диаметром 1,5 мм</w:t>
            </w:r>
          </w:p>
        </w:tc>
      </w:tr>
      <w:tr w:rsidR="003F56F3" w:rsidRPr="0063310B" w:rsidTr="003F56F3">
        <w:trPr>
          <w:trHeight w:hRule="exact" w:val="75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2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Часть границы:</w:t>
            </w:r>
          </w:p>
          <w:p w:rsidR="003F56F3" w:rsidRPr="0063310B" w:rsidRDefault="003F56F3" w:rsidP="003F56F3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часть границы, сведения ЕГРН о которой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сплошная линия черного цвета толщиной 0,2 мм</w:t>
            </w:r>
          </w:p>
        </w:tc>
      </w:tr>
      <w:tr w:rsidR="003F56F3" w:rsidRPr="0063310B" w:rsidTr="003F56F3">
        <w:trPr>
          <w:trHeight w:hRule="exact" w:val="18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б) часть границы, местоположение которой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сплошная линия красного цвета толщиной</w:t>
            </w:r>
          </w:p>
        </w:tc>
      </w:tr>
      <w:tr w:rsidR="003F56F3" w:rsidRPr="0063310B" w:rsidTr="003F56F3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определено при выполнении кадастровых работ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0,2 мм (допускается линия черного цвета, выделенная маркером красного цвета шириной до 3 мм)</w:t>
            </w:r>
          </w:p>
        </w:tc>
      </w:tr>
      <w:tr w:rsidR="003F56F3" w:rsidRPr="0063310B" w:rsidTr="003F56F3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в) часть границы, сведения ЕГРН о которой не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пунктирная линия черного цвета толщиной 0,2 мм, длиной штриха 2 мм и интервалом между штрихами 1 мм</w:t>
            </w:r>
          </w:p>
        </w:tc>
      </w:tr>
      <w:tr w:rsidR="003F56F3" w:rsidRPr="0063310B" w:rsidTr="003F56F3">
        <w:trPr>
          <w:trHeight w:hRule="exact" w:val="437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3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Земельный участок, размеры которого могут быть переданы в масштабе разделов графической части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F56F3" w:rsidRPr="0063310B" w:rsidRDefault="003F56F3" w:rsidP="003F56F3">
            <w:pPr>
              <w:spacing w:line="9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0-0 1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</w:p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*-•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для изображения применяются условные знаки № </w:t>
            </w:r>
            <w:r w:rsidRPr="0063310B">
              <w:rPr>
                <w:rStyle w:val="285pt1pt"/>
                <w:rFonts w:ascii="Arial" w:eastAsia="Century Gothic" w:hAnsi="Arial" w:cs="Arial"/>
                <w:sz w:val="16"/>
                <w:szCs w:val="16"/>
              </w:rPr>
              <w:t>1,№2</w:t>
            </w:r>
          </w:p>
        </w:tc>
      </w:tr>
      <w:tr w:rsidR="003F56F3" w:rsidRPr="0063310B" w:rsidTr="003F56F3">
        <w:trPr>
          <w:trHeight w:hRule="exact" w:val="112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1pt"/>
                <w:rFonts w:ascii="Arial" w:eastAsia="Century Gothic" w:hAnsi="Arial" w:cs="Arial"/>
                <w:sz w:val="16"/>
                <w:szCs w:val="16"/>
              </w:rPr>
              <w:t>4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Земельный участок, размеры которого не могут быть переданы в масштабе разделов графической части:</w:t>
            </w:r>
          </w:p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образуемый земельный участок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красного цвета с длиной стороны 3 мм (допускается знак, выполненный черным цветом, выделять маркером красного цвета)</w:t>
            </w:r>
          </w:p>
        </w:tc>
      </w:tr>
      <w:tr w:rsidR="003F56F3" w:rsidRPr="0063310B" w:rsidTr="003F56F3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б) земельный участок,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границе которого 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черного цвета с длиной стороны 3 мм</w:t>
            </w:r>
          </w:p>
        </w:tc>
      </w:tr>
      <w:tr w:rsidR="003F56F3" w:rsidRPr="0063310B" w:rsidTr="003F56F3">
        <w:trPr>
          <w:trHeight w:hRule="exact" w:val="557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в) земельный участок,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границе которого недостаточны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с длиной стороны 3 мм, очерченный линией черного цвета толщиной 0,2 мм</w:t>
            </w:r>
          </w:p>
        </w:tc>
      </w:tr>
      <w:tr w:rsidR="003F56F3" w:rsidRPr="0063310B" w:rsidTr="003F56F3">
        <w:trPr>
          <w:trHeight w:hRule="exact" w:val="1118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г) земельный участок, представляющий собой единое землепользование с преобладанием обособленных участков, многоконтурный земельный участок,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tabs>
                <w:tab w:val="left" w:leader="dot" w:pos="326"/>
                <w:tab w:val="left" w:leader="dot" w:pos="646"/>
              </w:tabs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■ -</w:t>
            </w: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ab/>
              <w:t>■</w:t>
            </w: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ab/>
              <w:t xml:space="preserve">■ </w:t>
            </w:r>
            <w:proofErr w:type="spell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■</w:t>
            </w:r>
            <w:proofErr w:type="spellEnd"/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квадраты черного цвета с длиной стороны 2 мм, соединенные штрихами черного цвета, толщиной 0,2 мм</w:t>
            </w:r>
          </w:p>
        </w:tc>
      </w:tr>
      <w:tr w:rsidR="003F56F3" w:rsidRPr="0063310B" w:rsidTr="003F56F3">
        <w:trPr>
          <w:trHeight w:hRule="exact" w:val="926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д</w:t>
            </w:r>
            <w:proofErr w:type="spell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) земельный участок, представляющий собой единое землепользование с преобладанием обособленных участков,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□—□—□—□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квадраты с длиной стороны 2 мм, очерченные линией черного цвета толщиной 0,2 мм, соединенные штрихами черного цвета толщиной 0,2 мм</w:t>
            </w:r>
          </w:p>
        </w:tc>
      </w:tr>
      <w:tr w:rsidR="003F56F3" w:rsidRPr="0063310B" w:rsidTr="003F56F3">
        <w:trPr>
          <w:trHeight w:hRule="exact" w:val="91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7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е)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сплошные параллельные линии толщиной 0,2 мм и расстоянием между ними 1мм</w:t>
            </w:r>
          </w:p>
        </w:tc>
      </w:tr>
      <w:tr w:rsidR="003F56F3" w:rsidRPr="0063310B" w:rsidTr="003F56F3">
        <w:trPr>
          <w:trHeight w:hRule="exact" w:val="931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ж)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пунктирные параллельные линии с расстоянием между ними 1 мм. Интервал между штрихами - 1 мм, длина штриха - 2 мм, толщина - 0,2 мм</w:t>
            </w:r>
          </w:p>
        </w:tc>
      </w:tr>
      <w:tr w:rsidR="003F56F3" w:rsidRPr="0063310B" w:rsidTr="003F56F3">
        <w:trPr>
          <w:trHeight w:hRule="exact" w:val="571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5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Пункт геодезической основы:</w:t>
            </w:r>
          </w:p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пункт государственной геодезической сети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4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21pt"/>
                <w:rFonts w:ascii="Arial" w:eastAsiaTheme="minorHAnsi" w:hAnsi="Arial" w:cs="Arial"/>
                <w:sz w:val="16"/>
                <w:szCs w:val="16"/>
              </w:rPr>
              <w:t>А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равносторонний треугольник со стороной 3,0 мм с точкой внутри</w:t>
            </w:r>
          </w:p>
        </w:tc>
      </w:tr>
      <w:tr w:rsidR="003F56F3" w:rsidRPr="0063310B" w:rsidTr="003F56F3">
        <w:trPr>
          <w:trHeight w:hRule="exact" w:val="792"/>
        </w:trPr>
        <w:tc>
          <w:tcPr>
            <w:tcW w:w="6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б) пункт геодезической сети специального назначения, созданной в соответствии с законодательством Российской Федерации о геодезии и картографии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со стороной 2,0 мм с точкой внутри</w:t>
            </w:r>
          </w:p>
        </w:tc>
      </w:tr>
    </w:tbl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9"/>
        <w:ind w:left="3088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1453896</wp:posOffset>
            </wp:positionH>
            <wp:positionV relativeFrom="paragraph">
              <wp:posOffset>247650</wp:posOffset>
            </wp:positionV>
            <wp:extent cx="5033096" cy="338137"/>
            <wp:effectExtent l="0" t="0" r="0" b="0"/>
            <wp:wrapTopAndBottom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096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sz w:val="16"/>
          <w:szCs w:val="16"/>
          <w:lang w:val="en-US" w:eastAsia="en-US"/>
        </w:rPr>
        <w:pict>
          <v:group id="_x0000_s1039" style="position:absolute;left:0;text-align:left;margin-left:70.5pt;margin-top:174.3pt;width:510.8pt;height:373.5pt;z-index:251665408;mso-position-horizontal-relative:page;mso-position-vertical-relative:page" coordorigin="1410,3486" coordsize="10216,7470">
            <v:shape id="_x0000_s1040" style="position:absolute;left:5246;top:3493;width:1420;height:724" coordorigin="5246,3493" coordsize="1420,724" path="m6666,3493r-551,724l5246,3493e" filled="f" strokeweight=".72pt">
              <v:path arrowok="t"/>
            </v:shape>
            <v:shape id="_x0000_s1041" style="position:absolute;left:6115;top:3493;width:2114;height:1805" coordorigin="6115,3493" coordsize="2114,1805" path="m8228,4339r-801,959l7310,5268,6416,4458r-48,-22l6115,4217r551,-724e" filled="f" strokeweight=".72pt">
              <v:path arrowok="t"/>
            </v:shape>
            <v:shape id="_x0000_s1042" style="position:absolute;left:7154;top:3493;width:1074;height:846" coordorigin="7154,3493" coordsize="1074,846" path="m7154,3493r76,58l7622,3859r167,123l7828,4022r400,317e" filled="f" strokeweight=".72pt">
              <v:path arrowok="t"/>
            </v:shape>
            <v:shape id="_x0000_s1043" style="position:absolute;left:7426;top:4339;width:2159;height:1912" coordorigin="7427,4339" coordsize="2159,1912" path="m9586,5478r-791,773l8644,6220,7427,5298r801,-959l9586,5478xe" filled="f" strokeweight=".72pt">
              <v:path arrowok="t"/>
            </v:shape>
            <v:shape id="_x0000_s1044" style="position:absolute;left:1417;top:4558;width:3362;height:4727" coordorigin="1417,4559" coordsize="3362,4727" path="m1417,6209l3260,4559,4778,6234r-588,506l4116,6655r-323,280l3632,7073r378,397l2263,9066,2077,8862r-462,424l1460,9109r-43,41e" filled="f" strokeweight=".72pt">
              <v:path arrowok="t"/>
            </v:shape>
            <v:shape id="_x0000_s1045" style="position:absolute;left:4438;top:4357;width:2190;height:2238" coordorigin="4439,4357" coordsize="2190,2238" path="m5530,4357r457,370l6629,5272,5347,6595,5045,6282,4878,6113r-13,-27l4439,5688,5530,4357xe" filled="f" strokeweight=".72pt">
              <v:path arrowok="t"/>
            </v:shape>
            <v:shape id="_x0000_s1046" style="position:absolute;left:10392;top:7238;width:1227;height:711" coordorigin="10392,7238" coordsize="1227,711" path="m10392,7949r780,-711l11618,7736e" filled="f" strokeweight=".72pt">
              <v:path arrowok="t"/>
            </v:shape>
            <v:line id="_x0000_s1047" style="position:absolute" from="11618,9313" to="10392,7949" strokeweight=".72pt"/>
            <v:shape id="_x0000_s1048" style="position:absolute;left:7110;top:7134;width:4509;height:3815" coordorigin="7110,7134" coordsize="4509,3815" path="m8470,10949r-743,-808l7595,10278r-243,-265l7495,9893,7110,9457r418,-397l9670,7134r690,779l11618,9313e" filled="f" strokeweight=".72pt">
              <v:path arrowok="t"/>
            </v:shape>
            <v:shape id="_x0000_s1049" style="position:absolute;left:1417;top:10272;width:982;height:677" coordorigin="1417,10272" coordsize="982,677" path="m1417,10512r253,-240l2399,10949e" filled="f" strokeweight=".72pt">
              <v:path arrowok="t"/>
            </v:shape>
            <v:shape id="_x0000_s1050" style="position:absolute;left:1417;top:10046;width:254;height:466" coordorigin="1417,10046" coordsize="254,466" path="m1417,10046r253,226l1417,10512e" filled="f" strokeweight=".72pt">
              <v:path arrowok="t"/>
            </v:shape>
            <v:shape id="_x0000_s1051" style="position:absolute;left:2126;top:8042;width:3438;height:2907" coordorigin="2126,8042" coordsize="3438,2907" path="m2950,10949r-824,-847l3370,8948r111,-102l4339,8042r177,213l5564,9378r-816,775l4596,10303r-709,646e" filled="f" strokeweight=".72pt">
              <v:path arrowok="t"/>
            </v:shape>
            <v:shape id="_x0000_s1052" style="position:absolute;left:1417;top:3493;width:1786;height:2280" coordorigin="1417,3493" coordsize="1786,2280" path="m2568,3493r635,675l1417,5773e" filled="f" strokeweight=".72pt">
              <v:path arrowok="t"/>
            </v:shape>
            <v:shape id="_x0000_s1053" style="position:absolute;left:4494;top:9453;width:2601;height:1496" coordorigin="4494,9454" coordsize="2601,1496" path="m4494,10949l6134,9454r434,480l6323,10141r45,45l5756,10757r-75,-76l5395,10949r286,-268l5756,10757r612,-571l7094,10949e" filled="f" strokeweight=".72pt">
              <v:path arrowok="t"/>
            </v:shape>
            <v:line id="_x0000_s1054" style="position:absolute" from="3808,10949" to="3808,10882" strokecolor="blue" strokeweight=".72pt"/>
            <v:line id="_x0000_s1055" style="position:absolute" from="3988,10949" to="3988,10716" strokecolor="blue" strokeweight=".72pt"/>
            <v:line id="_x0000_s1056" style="position:absolute" from="4168,10904" to="4168,10550" strokecolor="blue" strokeweight=".72pt"/>
            <v:line id="_x0000_s1057" style="position:absolute" from="4348,10739" to="4348,10385" strokecolor="blue" strokeweight=".72pt"/>
            <v:line id="_x0000_s1058" style="position:absolute" from="4528,10573" to="4528,10219" strokecolor="blue" strokeweight=".72pt"/>
            <v:line id="_x0000_s1059" style="position:absolute" from="4708,10408" to="4708,10052" strokecolor="blue" strokeweight=".72pt"/>
            <v:line id="_x0000_s1060" style="position:absolute" from="4888,10242" to="4888,9899" strokecolor="blue" strokeweight=".72pt"/>
            <v:line id="_x0000_s1061" style="position:absolute" from="5068,10088" to="5068,9745" strokecolor="blue" strokeweight=".72pt"/>
            <v:line id="_x0000_s1062" style="position:absolute" from="5248,9935" to="5248,9592" strokecolor="blue" strokeweight=".72pt"/>
            <v:line id="_x0000_s1063" style="position:absolute" from="5428,9781" to="5428,9438" strokecolor="blue" strokeweight=".72pt"/>
            <v:line id="_x0000_s1064" style="position:absolute" from="5608,9628" to="5608,9284" strokecolor="blue" strokeweight=".72pt"/>
            <v:line id="_x0000_s1065" style="position:absolute" from="5788,9474" to="5788,9132" strokecolor="blue" strokeweight=".72pt"/>
            <v:line id="_x0000_s1066" style="position:absolute" from="5968,9320" to="5968,8978" strokecolor="blue" strokeweight=".72pt"/>
            <v:line id="_x0000_s1067" style="position:absolute" from="6148,9168" to="6148,8825" strokecolor="blue" strokeweight=".72pt"/>
            <v:line id="_x0000_s1068" style="position:absolute" from="6328,9022" to="6328,8963" strokecolor="blue" strokeweight=".72pt"/>
            <v:line id="_x0000_s1069" style="position:absolute" from="6328,8706" to="6328,8666" strokecolor="blue" strokeweight=".72pt"/>
            <v:line id="_x0000_s1070" style="position:absolute" from="6508,9228" to="6508,8856" strokecolor="blue" strokeweight=".72pt"/>
            <v:line id="_x0000_s1071" style="position:absolute" from="6508,8832" to="6508,8503" strokecolor="blue" strokeweight=".72pt"/>
            <v:line id="_x0000_s1072" style="position:absolute" from="6688,9434" to="6688,9038" strokecolor="blue" strokeweight=".72pt"/>
            <v:line id="_x0000_s1073" style="position:absolute" from="6688,8693" to="6688,8340" strokecolor="blue" strokeweight=".72pt"/>
            <v:line id="_x0000_s1074" style="position:absolute" from="6868,9641" to="6868,9246" strokecolor="blue" strokeweight=".72pt"/>
            <v:line id="_x0000_s1075" style="position:absolute" from="6868,8530" to="6868,8177" strokecolor="blue" strokeweight=".72pt"/>
            <v:line id="_x0000_s1076" style="position:absolute" from="7048,9833" to="7048,9454" strokecolor="blue" strokeweight=".72pt"/>
            <v:line id="_x0000_s1077" style="position:absolute" from="7048,8365" to="7048,8014" strokecolor="blue" strokeweight=".72pt"/>
            <v:line id="_x0000_s1078" style="position:absolute" from="7228,9761" to="7228,9674" strokecolor="blue" strokeweight=".72pt"/>
            <v:line id="_x0000_s1079" style="position:absolute" from="7228,8202" to="7228,7850" strokecolor="blue" strokeweight=".72pt"/>
            <v:line id="_x0000_s1080" style="position:absolute" from="7408,8039" to="7408,7682" strokecolor="blue" strokeweight=".72pt"/>
            <v:line id="_x0000_s1081" style="position:absolute" from="7588,7871" to="7588,7513" strokecolor="blue" strokeweight=".72pt"/>
            <v:line id="_x0000_s1082" style="position:absolute" from="7768,7700" to="7768,7344" strokecolor="blue" strokeweight=".72pt"/>
            <v:line id="_x0000_s1083" style="position:absolute" from="7948,7530" to="7948,7175" strokecolor="blue" strokeweight=".72pt"/>
            <v:line id="_x0000_s1084" style="position:absolute" from="8128,7360" to="8128,7006" strokecolor="blue" strokeweight=".72pt"/>
            <v:line id="_x0000_s1085" style="position:absolute" from="8308,7190" to="8308,6836" strokecolor="blue" strokeweight=".72pt"/>
            <v:line id="_x0000_s1086" style="position:absolute" from="8488,7046" to="8488,6785" strokecolor="blue" strokeweight=".72pt"/>
            <v:line id="_x0000_s1087" style="position:absolute" from="8668,7033" to="8668,6770" strokecolor="blue" strokeweight=".72pt"/>
            <v:line id="_x0000_s1088" style="position:absolute" from="8848,7019" to="8848,6757" strokecolor="blue" strokeweight=".72pt"/>
            <v:line id="_x0000_s1089" style="position:absolute" from="9028,7006" to="9028,6744" strokecolor="blue" strokeweight=".72pt"/>
            <v:line id="_x0000_s1090" style="position:absolute" from="9208,6992" to="9208,6730" strokecolor="blue" strokeweight=".72pt"/>
            <v:line id="_x0000_s1091" style="position:absolute" from="9388,7022" to="9388,6716" strokecolor="blue" strokeweight=".72pt"/>
            <v:line id="_x0000_s1092" style="position:absolute" from="9568,7225" to="9568,6833" strokecolor="blue" strokeweight=".72pt"/>
            <v:line id="_x0000_s1093" style="position:absolute" from="9748,7427" to="9748,7034" strokecolor="blue" strokeweight=".72pt"/>
            <v:line id="_x0000_s1094" style="position:absolute" from="9928,7628" to="9928,7237" strokecolor="blue" strokeweight=".72pt"/>
            <v:line id="_x0000_s1095" style="position:absolute" from="10108,7830" to="10108,7439" strokecolor="blue" strokeweight=".72pt"/>
            <v:line id="_x0000_s1096" style="position:absolute" from="10288,8032" to="10288,7640" strokecolor="blue" strokeweight=".72pt"/>
            <v:line id="_x0000_s1097" style="position:absolute" from="10468,8231" to="10468,7842" strokecolor="blue" strokeweight=".72pt"/>
            <v:line id="_x0000_s1098" style="position:absolute" from="10648,8428" to="10648,8041" strokecolor="blue" strokeweight=".72pt"/>
            <v:line id="_x0000_s1099" style="position:absolute" from="10828,8624" to="10828,8238" strokecolor="blue" strokeweight=".72pt"/>
            <v:line id="_x0000_s1100" style="position:absolute" from="11008,8821" to="11008,8435" strokecolor="blue" strokeweight=".72pt"/>
            <v:line id="_x0000_s1101" style="position:absolute" from="11188,9019" to="11188,8632" strokecolor="blue" strokeweight=".72pt"/>
            <v:line id="_x0000_s1102" style="position:absolute" from="11368,9216" to="11368,8828" strokecolor="blue" strokeweight=".72pt"/>
            <v:line id="_x0000_s1103" style="position:absolute" from="11548,9418" to="11548,9026" strokecolor="blue" strokeweight=".72pt"/>
            <v:shape id="_x0000_s1104" style="position:absolute;left:9502;top:6759;width:2116;height:2346" coordorigin="9503,6760" coordsize="2116,2346" path="m9503,6760r1028,1154l11581,9062r37,44e" filled="f" strokecolor="blue" strokeweight=".72pt">
              <v:path arrowok="t"/>
            </v:shape>
            <v:shape id="_x0000_s1105" style="position:absolute;left:6208;top:6716;width:5410;height:2782" coordorigin="6209,6716" coordsize="5410,2782" path="m11618,9498r-231,-262l10338,8088,9350,6982r-894,67l7446,8005,6421,8934r-61,29l6314,8963r-42,-16l6224,8899r-15,-42l6209,8812r15,-42l6250,8738,7268,7813,8336,6809r56,-17l9395,6716r55,8l9503,6760e" filled="f" strokecolor="blue" strokeweight=".72pt">
              <v:path arrowok="t"/>
            </v:shape>
            <v:shape id="_x0000_s1106" style="position:absolute;left:4118;top:8749;width:3117;height:2200" coordorigin="4118,8749" coordsize="3117,2200" path="m6436,8749r768,883l7228,9672r7,46l7228,9762r-23,38l7170,9830r-65,17l7060,9840r-39,-23l6324,9017,4888,10242r-770,707e" filled="f" strokecolor="blue" strokeweight=".72pt">
              <v:path arrowok="t"/>
            </v:shape>
            <v:shape id="_x0000_s1107" style="position:absolute;left:8827;top:6439;width:154;height:14" coordorigin="8827,6439" coordsize="154,14" path="m8827,6439r73,13l8981,6440e" filled="f" strokeweight=".72pt">
              <v:path arrowok="t"/>
            </v:shape>
            <v:line id="_x0000_s1108" style="position:absolute" from="9065,6428" to="9145,6418" strokeweight=".72pt"/>
            <v:shape id="_x0000_s1109" style="position:absolute;left:9625;top:9889;width:15;height:22" coordorigin="9625,9889" coordsize="15,22" path="m9632,9889r-3,1l9625,9893r,14l9628,9910r4,1l9636,9911r2,-3l9640,9904r,-8l9638,9893r-2,-3l9632,9889xe" fillcolor="black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0" type="#_x0000_t75" style="position:absolute;left:9625;top:9776;width:285;height:142">
              <v:imagedata r:id="rId12" o:title=""/>
            </v:shape>
            <v:rect id="_x0000_s1111" style="position:absolute;left:10822;top:7856;width:465;height:198" stroked="f"/>
            <v:shape id="_x0000_s1112" style="position:absolute;left:10863;top:7998;width:15;height:22" coordorigin="10864,7998" coordsize="15,22" path="m10871,7998r-4,1l10864,8002r,14l10866,8018r5,2l10874,8020r3,-3l10878,8012r,-7l10877,8002r-3,-3l10871,7998xe" fillcolor="black" stroked="f">
              <v:path arrowok="t"/>
            </v:shape>
            <v:shape id="_x0000_s1113" type="#_x0000_t75" style="position:absolute;left:10863;top:7885;width:385;height:142">
              <v:imagedata r:id="rId13" o:title=""/>
            </v:shape>
            <v:shape id="_x0000_s1114" style="position:absolute;left:2097;top:7437;width:15;height:22" coordorigin="2098,7438" coordsize="15,22" path="m2105,7438r-4,1l2098,7441r,15l2100,7458r5,1l2108,7459r3,-2l2112,7452r,-7l2111,7441r-3,-2l2105,7438xe" fillcolor="black" stroked="f">
              <v:path arrowok="t"/>
            </v:shape>
            <v:shape id="_x0000_s1115" type="#_x0000_t75" style="position:absolute;left:2097;top:7324;width:340;height:144">
              <v:imagedata r:id="rId14" o:title=""/>
            </v:shape>
            <v:rect id="_x0000_s1116" style="position:absolute;left:7116;top:4404;width:465;height:198" stroked="f"/>
            <v:shape id="_x0000_s1117" style="position:absolute;left:7149;top:4545;width:15;height:22" coordorigin="7150,4546" coordsize="15,22" path="m7157,4546r-4,1l7150,4549r,15l7152,4566r5,1l7160,4567r3,-2l7164,4560r,-7l7163,4549r-3,-2l7157,4546xe" fillcolor="black" stroked="f">
              <v:path arrowok="t"/>
            </v:shape>
            <v:shape id="_x0000_s1118" type="#_x0000_t75" style="position:absolute;left:7149;top:4432;width:399;height:144">
              <v:imagedata r:id="rId15" o:title=""/>
            </v:shape>
            <v:rect id="_x0000_s1119" style="position:absolute;left:5737;top:3493;width:465;height:137" stroked="f"/>
            <v:shape id="_x0000_s1120" style="position:absolute;left:5770;top:3572;width:15;height:22" coordorigin="5771,3572" coordsize="15,22" path="m5778,3572r-4,2l5771,3576r,14l5773,3593r5,1l5782,3594r2,-2l5785,3587r,-7l5784,3576r-2,-2l5778,3572xe" fillcolor="black" stroked="f">
              <v:path arrowok="t"/>
            </v:shape>
            <v:shape id="_x0000_s1121" type="#_x0000_t75" style="position:absolute;left:3524;top:4702;width:5880;height:6254">
              <v:imagedata r:id="rId16" o:title=""/>
            </v:shape>
            <v:shape id="_x0000_s1122" type="#_x0000_t75" style="position:absolute;left:5770;top:3490;width:396;height:111">
              <v:imagedata r:id="rId17" o:title=""/>
            </v:shape>
            <v:shape id="_x0000_s1123" type="#_x0000_t75" style="position:absolute;left:1676;top:3994;width:214;height:142">
              <v:imagedata r:id="rId18" o:title=""/>
            </v:shape>
            <v:shape id="_x0000_s1124" type="#_x0000_t75" style="position:absolute;left:3841;top:4292;width:1287;height:170">
              <v:imagedata r:id="rId19" o:title=""/>
            </v:shape>
            <v:shape id="_x0000_s1125" style="position:absolute;left:10360;top:3493;width:462;height:228" coordorigin="10361,3493" coordsize="462,228" path="m10823,3493r-255,228l10361,3493e" filled="f" strokeweight=".72pt">
              <v:path arrowok="t"/>
            </v:shape>
            <v:shape id="_x0000_s1126" style="position:absolute;left:10568;top:3493;width:1050;height:1455" coordorigin="10568,3493" coordsize="1050,1455" path="m11618,4948l10568,3721r255,-228e" filled="f" strokeweight=".72pt">
              <v:path arrowok="t"/>
            </v:shape>
            <v:rect id="_x0000_s1127" style="position:absolute;left:1416;top:3490;width:10204;height:7460" filled="f" strokeweight=".06pt"/>
            <w10:wrap anchorx="page" anchory="page"/>
          </v:group>
        </w:pict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7408164</wp:posOffset>
            </wp:positionV>
            <wp:extent cx="2539401" cy="102679"/>
            <wp:effectExtent l="0" t="0" r="0" b="0"/>
            <wp:wrapNone/>
            <wp:docPr id="8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40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7616952</wp:posOffset>
            </wp:positionV>
            <wp:extent cx="1240458" cy="102679"/>
            <wp:effectExtent l="0" t="0" r="0" b="0"/>
            <wp:wrapNone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45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7826502</wp:posOffset>
            </wp:positionV>
            <wp:extent cx="2225059" cy="106870"/>
            <wp:effectExtent l="0" t="0" r="0" b="0"/>
            <wp:wrapNone/>
            <wp:docPr id="10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059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8039861</wp:posOffset>
            </wp:positionV>
            <wp:extent cx="3054651" cy="106870"/>
            <wp:effectExtent l="0" t="0" r="0" b="0"/>
            <wp:wrapNone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65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sz w:val="16"/>
          <w:szCs w:val="16"/>
          <w:lang w:val="en-US" w:eastAsia="en-US"/>
        </w:rPr>
        <w:pict>
          <v:group id="_x0000_s1128" style="position:absolute;left:0;text-align:left;margin-left:112.1pt;margin-top:649.85pt;width:380.3pt;height:8.35pt;z-index:251670528;mso-position-horizontal-relative:page;mso-position-vertical-relative:page" coordorigin="2242,12997" coordsize="7606,167">
            <v:shape id="_x0000_s1129" type="#_x0000_t75" style="position:absolute;left:2241;top:12997;width:6476;height:167">
              <v:imagedata r:id="rId24" o:title=""/>
            </v:shape>
            <v:shape id="_x0000_s1130" type="#_x0000_t75" style="position:absolute;left:8736;top:12997;width:1112;height:167">
              <v:imagedata r:id="rId25" o:title=""/>
            </v:shape>
            <w10:wrap anchorx="page" anchory="page"/>
          </v:group>
        </w:pict>
      </w:r>
      <w:r w:rsidRPr="0063310B">
        <w:rPr>
          <w:rFonts w:ascii="Arial" w:hAnsi="Arial" w:cs="Arial"/>
          <w:sz w:val="16"/>
          <w:szCs w:val="16"/>
          <w:lang w:val="en-US" w:eastAsia="en-US"/>
        </w:rPr>
        <w:pict>
          <v:group id="_x0000_s1131" style="position:absolute;left:0;text-align:left;margin-left:323.95pt;margin-top:700.75pt;width:241.7pt;height:121.7pt;z-index:251671552;mso-position-horizontal-relative:page;mso-position-vertical-relative:page" coordorigin="6479,14015" coordsize="4834,2434">
            <v:shape id="_x0000_s1132" type="#_x0000_t75" style="position:absolute;left:6493;top:14230;width:4820;height:2218">
              <v:imagedata r:id="rId26" o:title=""/>
            </v:shape>
            <v:shape id="_x0000_s1133" type="#_x0000_t75" style="position:absolute;left:6478;top:14014;width:4810;height:231">
              <v:imagedata r:id="rId27" o:title=""/>
            </v:shape>
            <v:shape id="_x0000_s1134" style="position:absolute;left:6493;top:14029;width:4804;height:2405" coordorigin="6493,14029" coordsize="4804,2405" path="m6521,16434r-28,-2348l11269,14029r28,2349l6521,16434xe" filled="f" strokecolor="white" strokeweight=".72pt">
              <v:path arrowok="t"/>
            </v:shape>
            <w10:wrap anchorx="page" anchory="page"/>
          </v:group>
        </w:pict>
      </w:r>
      <w:r w:rsidRPr="0063310B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1475187" cy="184594"/>
            <wp:effectExtent l="0" t="0" r="0" b="0"/>
            <wp:docPr id="12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187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10B">
        <w:rPr>
          <w:rFonts w:ascii="Arial" w:hAnsi="Arial" w:cs="Arial"/>
          <w:spacing w:val="54"/>
          <w:sz w:val="16"/>
          <w:szCs w:val="16"/>
        </w:rPr>
        <w:t xml:space="preserve"> </w:t>
      </w:r>
      <w:r w:rsidRPr="0063310B">
        <w:rPr>
          <w:rFonts w:ascii="Arial" w:hAnsi="Arial" w:cs="Arial"/>
          <w:spacing w:val="54"/>
          <w:sz w:val="16"/>
          <w:szCs w:val="16"/>
          <w:lang w:val="en-US" w:eastAsia="en-US"/>
        </w:rPr>
      </w:r>
      <w:r w:rsidRPr="0063310B">
        <w:rPr>
          <w:rFonts w:ascii="Arial" w:hAnsi="Arial" w:cs="Arial"/>
          <w:spacing w:val="54"/>
          <w:sz w:val="16"/>
          <w:szCs w:val="16"/>
        </w:rPr>
        <w:pict>
          <v:group id="_x0000_s1035" style="width:67.75pt;height:13.95pt;mso-position-horizontal-relative:char;mso-position-vertical-relative:line" coordsize="1355,279">
            <v:shape id="_x0000_s1036" style="position:absolute;width:831;height:226" coordsize="831,226" o:spt="100" adj="0,,0" path="m172,2l,2,,14r5,l18,17r9,3l31,25r1,10l32,196r-1,3l30,205r-1,3l20,212r-7,2l6,214,,215r,11l101,226r,-11l80,211r-4,-1l72,208r-4,-5l66,200,66,16r31,l120,16r6,1l127,17r5,2l138,23r2,2l144,31r7,10l154,47r2,5l156,53r2,6l160,65r12,l172,2xm359,49l341,18,320,10r,43l320,67r-3,19l309,100r-14,10l276,114r-23,l253,16r27,l298,19r9,7l312,31r2,4l319,47r1,6l320,10,304,4,298,2,188,2r,12l192,14r6,2l204,16r6,2l214,20r3,4l218,28r2,7l220,196r-2,3l217,205r-1,3l208,212r-8,2l194,214r-4,1l190,226r96,l286,215r-12,-2l263,212r-8,-6l253,196r,-69l289,127r12,-2l312,122r11,-4l329,114,355,84r4,-35xm593,215r-4,-1l578,212r-9,-3l563,198,503,43r,91l436,134,469,48r34,86l503,43,486,,473,r-1,2l470,11r-8,16l458,36r-1,6l447,68r-17,41l420,136r-5,12l413,154r-7,18l398,191r-12,15l368,214r-4,1l364,226r84,l448,215r-28,-7l415,195r5,-19l431,149r78,l527,198r1,9l523,211r-23,4l500,226r93,l593,215xm830,2r-92,l738,14r4,l754,16r13,4l768,35r,68l664,103r,-69l662,18r13,-1l686,14r6,l692,2r-92,l600,14r4,l611,16r9,3l625,19r4,10l630,35r,161l628,206r-3,2l620,211r-2,1l611,214r-6,l600,215r,11l692,226r,-11l689,214r-7,-2l677,212r-5,-2l668,208r-3,-4l664,200r,-84l768,116r,84l766,206r-2,2l756,212r-7,2l744,214r-6,1l738,226r92,l830,215r-3,-1l820,212r-5,l810,210r-4,-2l803,204r-1,-4l802,34,800,22r10,-6l820,16r4,-2l830,14r,-12xe" fillcolor="black" stroked="f">
              <v:stroke joinstyle="round"/>
              <v:formulas/>
              <v:path arrowok="t" o:connecttype="segments"/>
            </v:shape>
            <v:shape id="_x0000_s1037" type="#_x0000_t75" style="position:absolute;left:861;top:2;width:232;height:224">
              <v:imagedata r:id="rId29" o:title=""/>
            </v:shape>
            <v:shape id="_x0000_s1038" type="#_x0000_t75" style="position:absolute;left:1124;top:2;width:231;height:276">
              <v:imagedata r:id="rId30" o:title=""/>
            </v:shape>
            <w10:wrap type="none"/>
            <w10:anchorlock/>
          </v:group>
        </w:pict>
      </w:r>
    </w:p>
    <w:p w:rsidR="003F56F3" w:rsidRPr="0063310B" w:rsidRDefault="003F56F3" w:rsidP="003F56F3">
      <w:pPr>
        <w:pStyle w:val="aff9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9"/>
        <w:spacing w:before="2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922019</wp:posOffset>
            </wp:positionH>
            <wp:positionV relativeFrom="paragraph">
              <wp:posOffset>209117</wp:posOffset>
            </wp:positionV>
            <wp:extent cx="2626554" cy="323850"/>
            <wp:effectExtent l="0" t="0" r="0" b="0"/>
            <wp:wrapTopAndBottom/>
            <wp:docPr id="1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554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56F3" w:rsidRPr="0063310B" w:rsidRDefault="003F56F3" w:rsidP="003F56F3">
      <w:pPr>
        <w:pStyle w:val="aff9"/>
        <w:spacing w:before="2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9"/>
        <w:ind w:left="149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  <w:lang w:val="en-US" w:eastAsia="en-US"/>
        </w:rPr>
      </w:r>
      <w:r w:rsidRPr="0063310B">
        <w:rPr>
          <w:rFonts w:ascii="Arial" w:hAnsi="Arial" w:cs="Arial"/>
          <w:sz w:val="16"/>
          <w:szCs w:val="16"/>
        </w:rPr>
        <w:pict>
          <v:group id="_x0000_s1032" style="width:414.55pt;height:22.65pt;mso-position-horizontal-relative:char;mso-position-vertical-relative:line" coordsize="8291,453">
            <v:shape id="_x0000_s1033" type="#_x0000_t75" style="position:absolute;left:2;width:4847;height:171">
              <v:imagedata r:id="rId32" o:title=""/>
            </v:shape>
            <v:shape id="_x0000_s1034" type="#_x0000_t75" style="position:absolute;top:231;width:8291;height:221">
              <v:imagedata r:id="rId33" o:title=""/>
            </v:shape>
            <w10:wrap type="none"/>
            <w10:anchorlock/>
          </v:group>
        </w:pict>
      </w:r>
    </w:p>
    <w:p w:rsidR="003F56F3" w:rsidRPr="0063310B" w:rsidRDefault="003F56F3" w:rsidP="003F56F3">
      <w:pPr>
        <w:pStyle w:val="aff9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9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9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9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9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9"/>
        <w:spacing w:before="7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958596</wp:posOffset>
            </wp:positionH>
            <wp:positionV relativeFrom="paragraph">
              <wp:posOffset>233776</wp:posOffset>
            </wp:positionV>
            <wp:extent cx="1799593" cy="118872"/>
            <wp:effectExtent l="0" t="0" r="0" b="0"/>
            <wp:wrapTopAndBottom/>
            <wp:docPr id="1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593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56F3" w:rsidRPr="0063310B" w:rsidRDefault="003F56F3" w:rsidP="003F56F3">
      <w:pPr>
        <w:pStyle w:val="aff9"/>
        <w:spacing w:before="10" w:after="1"/>
        <w:rPr>
          <w:rFonts w:ascii="Arial" w:hAnsi="Arial" w:cs="Arial"/>
          <w:sz w:val="16"/>
          <w:szCs w:val="16"/>
        </w:rPr>
      </w:pPr>
    </w:p>
    <w:tbl>
      <w:tblPr>
        <w:tblStyle w:val="TableNormal"/>
        <w:tblW w:w="0" w:type="auto"/>
        <w:tblInd w:w="2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</w:tblGrid>
      <w:tr w:rsidR="003F56F3" w:rsidRPr="0063310B" w:rsidTr="003F56F3">
        <w:trPr>
          <w:trHeight w:val="116"/>
        </w:trPr>
        <w:tc>
          <w:tcPr>
            <w:tcW w:w="542" w:type="dxa"/>
          </w:tcPr>
          <w:p w:rsidR="003F56F3" w:rsidRPr="0063310B" w:rsidRDefault="003F56F3" w:rsidP="003F56F3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56F3" w:rsidRPr="0063310B" w:rsidTr="003F56F3">
        <w:trPr>
          <w:trHeight w:val="136"/>
        </w:trPr>
        <w:tc>
          <w:tcPr>
            <w:tcW w:w="542" w:type="dxa"/>
            <w:tcBorders>
              <w:bottom w:val="double" w:sz="2" w:space="0" w:color="000000"/>
            </w:tcBorders>
          </w:tcPr>
          <w:p w:rsidR="003F56F3" w:rsidRPr="0063310B" w:rsidRDefault="003F56F3" w:rsidP="003F56F3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56F3" w:rsidRPr="0063310B" w:rsidTr="003F56F3">
        <w:trPr>
          <w:trHeight w:val="288"/>
        </w:trPr>
        <w:tc>
          <w:tcPr>
            <w:tcW w:w="542" w:type="dxa"/>
            <w:tcBorders>
              <w:top w:val="double" w:sz="2" w:space="0" w:color="000000"/>
              <w:bottom w:val="double" w:sz="2" w:space="0" w:color="000000"/>
            </w:tcBorders>
          </w:tcPr>
          <w:p w:rsidR="003F56F3" w:rsidRPr="0063310B" w:rsidRDefault="003F56F3" w:rsidP="003F56F3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3F56F3" w:rsidRPr="0063310B" w:rsidRDefault="003F56F3" w:rsidP="003F56F3">
            <w:pPr>
              <w:pStyle w:val="TableParagraph"/>
              <w:spacing w:line="183" w:lineRule="exact"/>
              <w:ind w:left="99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noProof/>
                <w:position w:val="-3"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207093" cy="116586"/>
                  <wp:effectExtent l="0" t="0" r="0" b="0"/>
                  <wp:docPr id="1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5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93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6F3" w:rsidRPr="0063310B" w:rsidTr="003F56F3">
        <w:trPr>
          <w:trHeight w:val="134"/>
        </w:trPr>
        <w:tc>
          <w:tcPr>
            <w:tcW w:w="542" w:type="dxa"/>
            <w:tcBorders>
              <w:top w:val="double" w:sz="2" w:space="0" w:color="000000"/>
              <w:bottom w:val="single" w:sz="8" w:space="0" w:color="FF0000"/>
            </w:tcBorders>
          </w:tcPr>
          <w:p w:rsidR="003F56F3" w:rsidRPr="0063310B" w:rsidRDefault="003F56F3" w:rsidP="003F56F3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56F3" w:rsidRPr="0063310B" w:rsidTr="003F56F3">
        <w:trPr>
          <w:trHeight w:val="134"/>
        </w:trPr>
        <w:tc>
          <w:tcPr>
            <w:tcW w:w="542" w:type="dxa"/>
            <w:tcBorders>
              <w:top w:val="single" w:sz="8" w:space="0" w:color="FF0000"/>
              <w:bottom w:val="double" w:sz="2" w:space="0" w:color="000000"/>
            </w:tcBorders>
          </w:tcPr>
          <w:p w:rsidR="003F56F3" w:rsidRPr="0063310B" w:rsidRDefault="003F56F3" w:rsidP="003F56F3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56F3" w:rsidRPr="0063310B" w:rsidTr="003F56F3">
        <w:trPr>
          <w:trHeight w:val="288"/>
        </w:trPr>
        <w:tc>
          <w:tcPr>
            <w:tcW w:w="542" w:type="dxa"/>
            <w:tcBorders>
              <w:top w:val="double" w:sz="2" w:space="0" w:color="000000"/>
              <w:bottom w:val="double" w:sz="2" w:space="0" w:color="000000"/>
            </w:tcBorders>
          </w:tcPr>
          <w:p w:rsidR="003F56F3" w:rsidRPr="0063310B" w:rsidRDefault="003F56F3" w:rsidP="003F56F3">
            <w:pPr>
              <w:pStyle w:val="TableParagraph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3F56F3" w:rsidRPr="0063310B" w:rsidRDefault="003F56F3" w:rsidP="003F56F3">
            <w:pPr>
              <w:pStyle w:val="TableParagraph"/>
              <w:spacing w:line="180" w:lineRule="exact"/>
              <w:ind w:left="168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noProof/>
                <w:position w:val="-3"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100829" cy="114300"/>
                  <wp:effectExtent l="0" t="0" r="0" b="0"/>
                  <wp:docPr id="19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6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29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6F3" w:rsidRPr="0063310B" w:rsidTr="003F56F3">
        <w:trPr>
          <w:trHeight w:val="88"/>
        </w:trPr>
        <w:tc>
          <w:tcPr>
            <w:tcW w:w="542" w:type="dxa"/>
            <w:tcBorders>
              <w:top w:val="double" w:sz="2" w:space="0" w:color="000000"/>
              <w:bottom w:val="single" w:sz="6" w:space="0" w:color="0000FF"/>
            </w:tcBorders>
          </w:tcPr>
          <w:p w:rsidR="003F56F3" w:rsidRPr="0063310B" w:rsidRDefault="003F56F3" w:rsidP="003F56F3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56F3" w:rsidRPr="0063310B" w:rsidTr="003F56F3">
        <w:trPr>
          <w:trHeight w:val="164"/>
        </w:trPr>
        <w:tc>
          <w:tcPr>
            <w:tcW w:w="542" w:type="dxa"/>
            <w:tcBorders>
              <w:top w:val="single" w:sz="6" w:space="0" w:color="0000FF"/>
            </w:tcBorders>
          </w:tcPr>
          <w:p w:rsidR="003F56F3" w:rsidRPr="0063310B" w:rsidRDefault="003F56F3" w:rsidP="003F56F3">
            <w:pPr>
              <w:pStyle w:val="TableParagraph"/>
              <w:spacing w:line="196" w:lineRule="exact"/>
              <w:ind w:left="-9" w:right="-87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position w:val="-3"/>
                <w:sz w:val="16"/>
                <w:szCs w:val="16"/>
              </w:rPr>
            </w:r>
            <w:r w:rsidRPr="0063310B">
              <w:rPr>
                <w:rFonts w:ascii="Arial" w:hAnsi="Arial" w:cs="Arial"/>
                <w:position w:val="-3"/>
                <w:sz w:val="16"/>
                <w:szCs w:val="16"/>
              </w:rPr>
              <w:pict>
                <v:group id="_x0000_s1027" style="width:27.85pt;height:9.75pt;mso-position-horizontal-relative:char;mso-position-vertical-relative:line" coordsize="557,195">
                  <v:line id="_x0000_s1028" style="position:absolute" from="7,136" to="136,7" strokecolor="blue" strokeweight=".72pt"/>
                  <v:line id="_x0000_s1029" style="position:absolute" from="133,187" to="313,7" strokecolor="blue" strokeweight=".72pt"/>
                  <v:line id="_x0000_s1030" style="position:absolute" from="312,187" to="492,7" strokecolor="blue" strokeweight=".72pt"/>
                  <v:line id="_x0000_s1031" style="position:absolute" from="490,187" to="550,127" strokecolor="blue" strokeweight=".72pt"/>
                  <w10:wrap type="none"/>
                  <w10:anchorlock/>
                </v:group>
              </w:pict>
            </w:r>
          </w:p>
        </w:tc>
      </w:tr>
    </w:tbl>
    <w:p w:rsidR="003F56F3" w:rsidRPr="0063310B" w:rsidRDefault="003F56F3" w:rsidP="003F56F3">
      <w:pPr>
        <w:pStyle w:val="aff9"/>
        <w:spacing w:before="11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990171</wp:posOffset>
            </wp:positionH>
            <wp:positionV relativeFrom="paragraph">
              <wp:posOffset>221598</wp:posOffset>
            </wp:positionV>
            <wp:extent cx="2823683" cy="571500"/>
            <wp:effectExtent l="0" t="0" r="0" b="0"/>
            <wp:wrapTopAndBottom/>
            <wp:docPr id="2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683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4A5C" w:rsidRPr="0063310B" w:rsidRDefault="005A4A5C" w:rsidP="003F56F3">
      <w:pPr>
        <w:rPr>
          <w:rFonts w:ascii="Arial" w:hAnsi="Arial" w:cs="Arial"/>
          <w:sz w:val="16"/>
          <w:szCs w:val="16"/>
          <w:lang w:val="en-US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  <w:lang w:val="en-US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  <w:lang w:val="en-US"/>
        </w:rPr>
      </w:pPr>
    </w:p>
    <w:p w:rsidR="003F56F3" w:rsidRPr="0063310B" w:rsidRDefault="003F56F3" w:rsidP="003F56F3">
      <w:pPr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  <w:lang w:val="en-US" w:eastAsia="en-US"/>
        </w:rPr>
        <w:pict>
          <v:shape id="_x0000_s1136" type="#_x0000_t202" style="position:absolute;left:0;text-align:left;margin-left:395.7pt;margin-top:8.7pt;width:92.25pt;height:30.75pt;z-index:251685888" stroked="f">
            <v:textbox style="mso-next-textbox:#_x0000_s1136">
              <w:txbxContent>
                <w:p w:rsidR="0063310B" w:rsidRPr="00076C30" w:rsidRDefault="0063310B" w:rsidP="003F56F3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ПРОЕКТ</w:t>
                  </w:r>
                </w:p>
              </w:txbxContent>
            </v:textbox>
          </v:shape>
        </w:pict>
      </w:r>
      <w:r w:rsidRPr="0063310B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09600" cy="714375"/>
            <wp:effectExtent l="19050" t="0" r="0" b="0"/>
            <wp:docPr id="14" name="Рисунок 1" descr="Герб Новокуба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Новокубанс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6F3" w:rsidRPr="0063310B" w:rsidRDefault="003F56F3" w:rsidP="003F56F3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 xml:space="preserve">АДМИНИСТРАЦИЯ   </w:t>
      </w:r>
    </w:p>
    <w:p w:rsidR="003F56F3" w:rsidRPr="0063310B" w:rsidRDefault="003F56F3" w:rsidP="003F56F3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 xml:space="preserve">НОВОКУБАНСКОГО ГОРОДСКОГО ПОСЕЛЕНИЯ </w:t>
      </w:r>
    </w:p>
    <w:p w:rsidR="003F56F3" w:rsidRPr="0063310B" w:rsidRDefault="003F56F3" w:rsidP="003F56F3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 xml:space="preserve">НОВОКУБАНСКОГО РАЙОНА   </w:t>
      </w:r>
    </w:p>
    <w:p w:rsidR="003F56F3" w:rsidRPr="0063310B" w:rsidRDefault="003F56F3" w:rsidP="003F56F3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>ПОСТАНОВЛЕНИЕ</w:t>
      </w:r>
    </w:p>
    <w:p w:rsidR="003F56F3" w:rsidRPr="0063310B" w:rsidRDefault="003F56F3" w:rsidP="003F56F3">
      <w:pPr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от _____________         </w:t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  <w:t xml:space="preserve">    № ____________</w:t>
      </w:r>
    </w:p>
    <w:p w:rsidR="003F56F3" w:rsidRPr="0063310B" w:rsidRDefault="003F56F3" w:rsidP="003F56F3">
      <w:pPr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г. Новокубанск</w:t>
      </w:r>
    </w:p>
    <w:p w:rsidR="003F56F3" w:rsidRPr="0063310B" w:rsidRDefault="003F56F3" w:rsidP="003F56F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F56F3" w:rsidRPr="0063310B" w:rsidRDefault="003F56F3" w:rsidP="003F56F3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63310B">
        <w:rPr>
          <w:rFonts w:ascii="Arial" w:hAnsi="Arial" w:cs="Arial"/>
          <w:b/>
          <w:bCs/>
          <w:sz w:val="16"/>
          <w:szCs w:val="16"/>
        </w:rPr>
        <w:t xml:space="preserve">Об утверждении схемы расположения земельного участка на кадастровом плане соответствующей территории, расположенного по адресу: Краснодарский край, </w:t>
      </w:r>
      <w:proofErr w:type="spellStart"/>
      <w:r w:rsidRPr="0063310B">
        <w:rPr>
          <w:rFonts w:ascii="Arial" w:hAnsi="Arial" w:cs="Arial"/>
          <w:b/>
          <w:bCs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b/>
          <w:bCs/>
          <w:sz w:val="16"/>
          <w:szCs w:val="16"/>
        </w:rPr>
        <w:t xml:space="preserve"> район, город Новокубанск,                                 </w:t>
      </w:r>
    </w:p>
    <w:p w:rsidR="003F56F3" w:rsidRPr="0063310B" w:rsidRDefault="003F56F3" w:rsidP="003F56F3">
      <w:pPr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>улица Большевистская, 87</w:t>
      </w:r>
    </w:p>
    <w:p w:rsidR="003F56F3" w:rsidRPr="0063310B" w:rsidRDefault="003F56F3" w:rsidP="003F56F3">
      <w:pPr>
        <w:jc w:val="center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В соответствии с Федеральным законом от 06 октября 2003 года  № 131-ФЗ «Об общих принципах организации местного самоуправления в Российской Федерации», Федеральным законом от 25 октября 2001 года  № 137-ФЗ «О введении в действие Земельного кодекса Российской Федерации», законом Краснодарского края от 05 ноября 2002 года № 532-КЗ «Об основах регулирования земельных отношений в Краснодарском крае», пунктом 2.1 статьи 11.10 Земельного кодекса Российской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63310B">
        <w:rPr>
          <w:rFonts w:ascii="Arial" w:hAnsi="Arial" w:cs="Arial"/>
          <w:sz w:val="16"/>
          <w:szCs w:val="16"/>
        </w:rPr>
        <w:t xml:space="preserve">Федерации, правилами землепользования и застройки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 Краснодарского края, утвержденными решением Совета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 от 01 августа 2014 года № 585 (с изменениями от 29 июля 2022 года № 397), руководствуясь Уставом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района, на основании проведенных кадастровым инженером С.Г. </w:t>
      </w:r>
      <w:proofErr w:type="spellStart"/>
      <w:r w:rsidRPr="0063310B">
        <w:rPr>
          <w:rFonts w:ascii="Arial" w:hAnsi="Arial" w:cs="Arial"/>
          <w:sz w:val="16"/>
          <w:szCs w:val="16"/>
        </w:rPr>
        <w:t>Кигинько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протокола проведения публичных слушаний от _2023 года № _, согласно решения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районного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суда от 30 марта 2021 года по административному делу № 2а-332/21, </w:t>
      </w:r>
      <w:proofErr w:type="spellStart"/>
      <w:proofErr w:type="gramStart"/>
      <w:r w:rsidRPr="0063310B">
        <w:rPr>
          <w:rFonts w:ascii="Arial" w:hAnsi="Arial" w:cs="Arial"/>
          <w:sz w:val="16"/>
          <w:szCs w:val="16"/>
        </w:rPr>
        <w:t>п</w:t>
      </w:r>
      <w:proofErr w:type="spellEnd"/>
      <w:proofErr w:type="gramEnd"/>
      <w:r w:rsidRPr="0063310B">
        <w:rPr>
          <w:rFonts w:ascii="Arial" w:hAnsi="Arial" w:cs="Arial"/>
          <w:sz w:val="16"/>
          <w:szCs w:val="16"/>
        </w:rPr>
        <w:t xml:space="preserve"> о с т а </w:t>
      </w:r>
      <w:proofErr w:type="spellStart"/>
      <w:r w:rsidRPr="0063310B">
        <w:rPr>
          <w:rFonts w:ascii="Arial" w:hAnsi="Arial" w:cs="Arial"/>
          <w:sz w:val="16"/>
          <w:szCs w:val="16"/>
        </w:rPr>
        <w:t>н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о в л я ю:</w:t>
      </w:r>
    </w:p>
    <w:p w:rsidR="003F56F3" w:rsidRPr="0063310B" w:rsidRDefault="003F56F3" w:rsidP="003F56F3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1. Утвердить схему расположения земельного участка на кадастровом плане соответствующей территории, в зоне застройки индивидуальными жилыми домами (Ж-2), расположенного по адресу: Краснодарский край,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район, город Новокубанск, улица Большевистская, 87,  общей площадью 1988 квадратных метров, </w:t>
      </w:r>
      <w:proofErr w:type="gramStart"/>
      <w:r w:rsidRPr="0063310B">
        <w:rPr>
          <w:rFonts w:ascii="Arial" w:hAnsi="Arial" w:cs="Arial"/>
          <w:sz w:val="16"/>
          <w:szCs w:val="16"/>
        </w:rPr>
        <w:t>относящегося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к категории земель   «земли населенных пунктов». </w:t>
      </w:r>
    </w:p>
    <w:p w:rsidR="003F56F3" w:rsidRPr="0063310B" w:rsidRDefault="003F56F3" w:rsidP="003F56F3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2. Земельному участку, указанному в пункте 1, установить вид разрешенного использования земельного участка в соответствии с классификатором видов разрешенного использования земельных участков, утвержденным приказом Федеральной службы государственной регистрации, кадастра и картографии от 10 ноября 2020 года № </w:t>
      </w:r>
      <w:proofErr w:type="gramStart"/>
      <w:r w:rsidRPr="0063310B">
        <w:rPr>
          <w:rFonts w:ascii="Arial" w:hAnsi="Arial" w:cs="Arial"/>
          <w:sz w:val="16"/>
          <w:szCs w:val="16"/>
        </w:rPr>
        <w:t>П</w:t>
      </w:r>
      <w:proofErr w:type="gramEnd"/>
      <w:r w:rsidRPr="0063310B">
        <w:rPr>
          <w:rFonts w:ascii="Arial" w:hAnsi="Arial" w:cs="Arial"/>
          <w:sz w:val="16"/>
          <w:szCs w:val="16"/>
        </w:rPr>
        <w:t>/0412, «Малоэтажная многоквартирная жилая застройка», код [2.1.1].</w:t>
      </w:r>
    </w:p>
    <w:p w:rsidR="003F56F3" w:rsidRPr="0063310B" w:rsidRDefault="003F56F3" w:rsidP="003F56F3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3. Управлению имущественных и земельных отношений, архитектуры и градостроительства администрации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 (Никитенко) в течение пяти дней со дня издания настоящего постановления направить в Межмуниципальный отдел по городу Армавиру,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Новокубанскому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и Успенскому районам Управления </w:t>
      </w:r>
      <w:proofErr w:type="spellStart"/>
      <w:r w:rsidRPr="0063310B">
        <w:rPr>
          <w:rFonts w:ascii="Arial" w:hAnsi="Arial" w:cs="Arial"/>
          <w:sz w:val="16"/>
          <w:szCs w:val="16"/>
        </w:rPr>
        <w:t>Росреестра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по Краснодарскому краю данное постановление с приложением схемы расположения земельного участка.</w:t>
      </w:r>
    </w:p>
    <w:p w:rsidR="003F56F3" w:rsidRPr="0063310B" w:rsidRDefault="003F56F3" w:rsidP="003F56F3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4. </w:t>
      </w:r>
      <w:proofErr w:type="gramStart"/>
      <w:r w:rsidRPr="0063310B">
        <w:rPr>
          <w:rFonts w:ascii="Arial" w:hAnsi="Arial" w:cs="Arial"/>
          <w:sz w:val="16"/>
          <w:szCs w:val="16"/>
        </w:rPr>
        <w:t>Контроль за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исполнением настоящего постановления оставляю   за собой.</w:t>
      </w:r>
    </w:p>
    <w:p w:rsidR="003F56F3" w:rsidRPr="0063310B" w:rsidRDefault="003F56F3" w:rsidP="003F56F3">
      <w:pPr>
        <w:pStyle w:val="aff9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5. Постановление вступает в силу со дня его подписания.</w:t>
      </w:r>
    </w:p>
    <w:p w:rsidR="003F56F3" w:rsidRPr="0063310B" w:rsidRDefault="003F56F3" w:rsidP="003F56F3">
      <w:pPr>
        <w:jc w:val="both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Исполняющий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обязанности главы </w:t>
      </w: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</w:t>
      </w:r>
    </w:p>
    <w:p w:rsidR="003F56F3" w:rsidRPr="0063310B" w:rsidRDefault="003F56F3" w:rsidP="003F56F3">
      <w:pPr>
        <w:jc w:val="both"/>
        <w:rPr>
          <w:rFonts w:ascii="Arial" w:hAnsi="Arial" w:cs="Arial"/>
          <w:sz w:val="16"/>
          <w:szCs w:val="16"/>
        </w:rPr>
      </w:pP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</w:t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  <w:t xml:space="preserve">        </w:t>
      </w:r>
      <w:r w:rsidR="0063310B">
        <w:rPr>
          <w:rFonts w:ascii="Arial" w:hAnsi="Arial" w:cs="Arial"/>
          <w:sz w:val="16"/>
          <w:szCs w:val="16"/>
        </w:rPr>
        <w:t xml:space="preserve">                                                                    </w:t>
      </w:r>
      <w:r w:rsidRPr="0063310B">
        <w:rPr>
          <w:rFonts w:ascii="Arial" w:hAnsi="Arial" w:cs="Arial"/>
          <w:sz w:val="16"/>
          <w:szCs w:val="16"/>
        </w:rPr>
        <w:t xml:space="preserve">              А.Е. </w:t>
      </w:r>
      <w:proofErr w:type="spellStart"/>
      <w:r w:rsidRPr="0063310B">
        <w:rPr>
          <w:rFonts w:ascii="Arial" w:hAnsi="Arial" w:cs="Arial"/>
          <w:sz w:val="16"/>
          <w:szCs w:val="16"/>
        </w:rPr>
        <w:t>Ворожко</w:t>
      </w:r>
      <w:proofErr w:type="spellEnd"/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  <w:r w:rsidRPr="0063310B">
        <w:rPr>
          <w:rFonts w:ascii="Arial" w:hAnsi="Arial" w:cs="Arial"/>
          <w:b/>
          <w:sz w:val="16"/>
          <w:szCs w:val="16"/>
          <w:lang w:bidi="ru-RU"/>
        </w:rPr>
        <w:t>ЗЕМЛЕУСТРОИТЕЛЬНОЕ ДЕЛО</w:t>
      </w: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  <w:lang w:bidi="ru-RU"/>
        </w:rPr>
        <w:t>ПО МЕЖЕВАНИЮ ЗЕМЕЛЬНОГО УЧАСТКА</w:t>
      </w: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rPr>
          <w:rFonts w:ascii="Arial" w:hAnsi="Arial" w:cs="Arial"/>
          <w:sz w:val="16"/>
          <w:szCs w:val="16"/>
          <w:u w:val="single"/>
        </w:rPr>
      </w:pPr>
      <w:r w:rsidRPr="0063310B">
        <w:rPr>
          <w:rFonts w:ascii="Arial" w:hAnsi="Arial" w:cs="Arial"/>
          <w:sz w:val="16"/>
          <w:szCs w:val="16"/>
        </w:rPr>
        <w:t xml:space="preserve">Кадастровый номер: </w:t>
      </w:r>
      <w:r w:rsidRPr="0063310B">
        <w:rPr>
          <w:rFonts w:ascii="Arial" w:hAnsi="Arial" w:cs="Arial"/>
          <w:sz w:val="16"/>
          <w:szCs w:val="16"/>
          <w:u w:val="single"/>
        </w:rPr>
        <w:t xml:space="preserve"> 23:21:0401008:ЗУ</w:t>
      </w:r>
      <w:proofErr w:type="gramStart"/>
      <w:r w:rsidRPr="0063310B">
        <w:rPr>
          <w:rFonts w:ascii="Arial" w:hAnsi="Arial" w:cs="Arial"/>
          <w:sz w:val="16"/>
          <w:szCs w:val="16"/>
          <w:u w:val="single"/>
        </w:rPr>
        <w:t>1</w:t>
      </w:r>
      <w:proofErr w:type="gramEnd"/>
    </w:p>
    <w:p w:rsidR="003F56F3" w:rsidRPr="0063310B" w:rsidRDefault="003F56F3" w:rsidP="003F56F3">
      <w:pPr>
        <w:pStyle w:val="aff7"/>
        <w:rPr>
          <w:rFonts w:ascii="Arial" w:hAnsi="Arial" w:cs="Arial"/>
          <w:sz w:val="16"/>
          <w:szCs w:val="16"/>
          <w:u w:val="single"/>
        </w:rPr>
      </w:pPr>
    </w:p>
    <w:p w:rsidR="003F56F3" w:rsidRPr="0063310B" w:rsidRDefault="003F56F3" w:rsidP="003F56F3">
      <w:pPr>
        <w:pStyle w:val="aff7"/>
        <w:rPr>
          <w:rFonts w:ascii="Arial" w:eastAsiaTheme="minorEastAsia" w:hAnsi="Arial" w:cs="Arial"/>
          <w:sz w:val="16"/>
          <w:szCs w:val="16"/>
        </w:rPr>
      </w:pPr>
      <w:r w:rsidRPr="0063310B">
        <w:rPr>
          <w:rFonts w:ascii="Arial" w:eastAsiaTheme="minorEastAsia" w:hAnsi="Arial" w:cs="Arial"/>
          <w:sz w:val="16"/>
          <w:szCs w:val="16"/>
        </w:rPr>
        <w:t xml:space="preserve">Краснодарский край. </w:t>
      </w:r>
      <w:proofErr w:type="spellStart"/>
      <w:r w:rsidRPr="0063310B">
        <w:rPr>
          <w:rFonts w:ascii="Arial" w:eastAsiaTheme="minorEastAsia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eastAsiaTheme="minorEastAsia" w:hAnsi="Arial" w:cs="Arial"/>
          <w:sz w:val="16"/>
          <w:szCs w:val="16"/>
        </w:rPr>
        <w:t xml:space="preserve"> район. </w:t>
      </w:r>
      <w:proofErr w:type="spellStart"/>
      <w:r w:rsidRPr="0063310B">
        <w:rPr>
          <w:rFonts w:ascii="Arial" w:eastAsiaTheme="minorEastAsia" w:hAnsi="Arial" w:cs="Arial"/>
          <w:sz w:val="16"/>
          <w:szCs w:val="16"/>
        </w:rPr>
        <w:t>Новокубанское</w:t>
      </w:r>
      <w:proofErr w:type="spellEnd"/>
      <w:r w:rsidRPr="0063310B">
        <w:rPr>
          <w:rFonts w:ascii="Arial" w:eastAsiaTheme="minorEastAsia" w:hAnsi="Arial" w:cs="Arial"/>
          <w:sz w:val="16"/>
          <w:szCs w:val="16"/>
        </w:rPr>
        <w:t xml:space="preserve"> городское</w:t>
      </w:r>
      <w:r w:rsidRPr="0063310B">
        <w:rPr>
          <w:rFonts w:ascii="Arial" w:eastAsiaTheme="minorEastAsia" w:hAnsi="Arial" w:cs="Arial"/>
          <w:sz w:val="16"/>
          <w:szCs w:val="16"/>
        </w:rPr>
        <w:br/>
        <w:t xml:space="preserve">поселение, город Новокубанск, ул. </w:t>
      </w:r>
      <w:proofErr w:type="gramStart"/>
      <w:r w:rsidRPr="0063310B">
        <w:rPr>
          <w:rFonts w:ascii="Arial" w:eastAsiaTheme="minorEastAsia" w:hAnsi="Arial" w:cs="Arial"/>
          <w:sz w:val="16"/>
          <w:szCs w:val="16"/>
        </w:rPr>
        <w:t>Большевистская</w:t>
      </w:r>
      <w:proofErr w:type="gramEnd"/>
      <w:r w:rsidRPr="0063310B">
        <w:rPr>
          <w:rFonts w:ascii="Arial" w:eastAsiaTheme="minorEastAsia" w:hAnsi="Arial" w:cs="Arial"/>
          <w:sz w:val="16"/>
          <w:szCs w:val="16"/>
        </w:rPr>
        <w:t>, 87</w:t>
      </w:r>
    </w:p>
    <w:p w:rsidR="003F56F3" w:rsidRPr="0063310B" w:rsidRDefault="003F56F3" w:rsidP="003F56F3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center"/>
        <w:rPr>
          <w:rFonts w:ascii="Arial" w:eastAsiaTheme="minorEastAsia" w:hAnsi="Arial" w:cs="Arial"/>
          <w:sz w:val="16"/>
          <w:szCs w:val="16"/>
        </w:rPr>
      </w:pPr>
      <w:r w:rsidRPr="0063310B">
        <w:rPr>
          <w:rFonts w:ascii="Arial" w:eastAsiaTheme="minorEastAsia" w:hAnsi="Arial" w:cs="Arial"/>
          <w:sz w:val="16"/>
          <w:szCs w:val="16"/>
        </w:rPr>
        <w:t>г. Новокубанск, 2023 год</w:t>
      </w: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ПОЯСНИТЕЛЬНАЯ ЗАПИСКА</w:t>
      </w: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1.</w:t>
      </w:r>
      <w:r w:rsidRPr="0063310B">
        <w:rPr>
          <w:rFonts w:ascii="Arial" w:hAnsi="Arial" w:cs="Arial"/>
          <w:sz w:val="16"/>
          <w:szCs w:val="16"/>
        </w:rPr>
        <w:tab/>
        <w:t xml:space="preserve">Сведения об органе межевания: Индивидуальный предприниматель </w:t>
      </w:r>
      <w:proofErr w:type="spellStart"/>
      <w:r w:rsidRPr="0063310B">
        <w:rPr>
          <w:rFonts w:ascii="Arial" w:hAnsi="Arial" w:cs="Arial"/>
          <w:sz w:val="16"/>
          <w:szCs w:val="16"/>
        </w:rPr>
        <w:t>Кигинько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Сергей Геннадьевич (ОГНИП 317237500096641 от 29 марта 2017 года; ИНН 231295674753), 350031 г</w:t>
      </w:r>
      <w:proofErr w:type="gramStart"/>
      <w:r w:rsidRPr="0063310B">
        <w:rPr>
          <w:rFonts w:ascii="Arial" w:hAnsi="Arial" w:cs="Arial"/>
          <w:sz w:val="16"/>
          <w:szCs w:val="16"/>
        </w:rPr>
        <w:t>.К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раснодар, ул. 3-я Целиноградская, 2, кв. 60, Кадастровый инженер </w:t>
      </w:r>
      <w:proofErr w:type="spellStart"/>
      <w:r w:rsidRPr="0063310B">
        <w:rPr>
          <w:rFonts w:ascii="Arial" w:hAnsi="Arial" w:cs="Arial"/>
          <w:sz w:val="16"/>
          <w:szCs w:val="16"/>
        </w:rPr>
        <w:t>Кигинько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С.Г. является членом А СРО «ОКИ», № 1897 в Г ос. реестре СРО, Дата вступления в СРО 15.06.2017 г.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2.</w:t>
      </w:r>
      <w:r w:rsidRPr="0063310B">
        <w:rPr>
          <w:rFonts w:ascii="Arial" w:hAnsi="Arial" w:cs="Arial"/>
          <w:sz w:val="16"/>
          <w:szCs w:val="16"/>
        </w:rPr>
        <w:tab/>
        <w:t>Сведения о правообладателе земельного участка: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отсутствуют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(ФИО или наименование юридического лица, правообладателя земельного участка)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3.</w:t>
      </w:r>
      <w:r w:rsidRPr="0063310B">
        <w:rPr>
          <w:rFonts w:ascii="Arial" w:hAnsi="Arial" w:cs="Arial"/>
          <w:sz w:val="16"/>
          <w:szCs w:val="16"/>
        </w:rPr>
        <w:tab/>
        <w:t>Цель и основания выполнения работ: установление (упорядочивание) на местности границ вновь образованного земельного участка, составление карты (плана) объекта землеустройства, подготовка межевого плана. Основанием для выполнения работ является заявка заказчика, договор на производство работ и задание на межевание.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4.</w:t>
      </w:r>
      <w:r w:rsidRPr="0063310B">
        <w:rPr>
          <w:rFonts w:ascii="Arial" w:hAnsi="Arial" w:cs="Arial"/>
          <w:sz w:val="16"/>
          <w:szCs w:val="16"/>
        </w:rPr>
        <w:tab/>
        <w:t xml:space="preserve">Сведения о </w:t>
      </w:r>
      <w:proofErr w:type="spellStart"/>
      <w:r w:rsidRPr="0063310B">
        <w:rPr>
          <w:rFonts w:ascii="Arial" w:hAnsi="Arial" w:cs="Arial"/>
          <w:sz w:val="16"/>
          <w:szCs w:val="16"/>
        </w:rPr>
        <w:t>правоудостоверяющих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(правоустанавливающих) документах: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ab/>
        <w:t>отсутствуют</w:t>
      </w:r>
      <w:r w:rsidRPr="0063310B">
        <w:rPr>
          <w:rFonts w:ascii="Arial" w:hAnsi="Arial" w:cs="Arial"/>
          <w:sz w:val="16"/>
          <w:szCs w:val="16"/>
        </w:rPr>
        <w:tab/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5.</w:t>
      </w:r>
      <w:r w:rsidRPr="0063310B">
        <w:rPr>
          <w:rFonts w:ascii="Arial" w:hAnsi="Arial" w:cs="Arial"/>
          <w:sz w:val="16"/>
          <w:szCs w:val="16"/>
        </w:rPr>
        <w:tab/>
        <w:t>Местоположение межуемого земельного участка: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23:21:0401008:ЗУ</w:t>
      </w:r>
      <w:proofErr w:type="gramStart"/>
      <w:r w:rsidRPr="0063310B">
        <w:rPr>
          <w:rFonts w:ascii="Arial" w:hAnsi="Arial" w:cs="Arial"/>
          <w:sz w:val="16"/>
          <w:szCs w:val="16"/>
        </w:rPr>
        <w:t>1</w:t>
      </w:r>
      <w:proofErr w:type="gramEnd"/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(кадастровый номер,</w:t>
      </w:r>
      <w:proofErr w:type="gramEnd"/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Краснодарский край.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район.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городское поселение, город Новокубанск, ул. </w:t>
      </w:r>
      <w:proofErr w:type="gramStart"/>
      <w:r w:rsidRPr="0063310B">
        <w:rPr>
          <w:rFonts w:ascii="Arial" w:hAnsi="Arial" w:cs="Arial"/>
          <w:sz w:val="16"/>
          <w:szCs w:val="16"/>
        </w:rPr>
        <w:t>Большевистская</w:t>
      </w:r>
      <w:proofErr w:type="gramEnd"/>
      <w:r w:rsidRPr="0063310B">
        <w:rPr>
          <w:rFonts w:ascii="Arial" w:hAnsi="Arial" w:cs="Arial"/>
          <w:sz w:val="16"/>
          <w:szCs w:val="16"/>
        </w:rPr>
        <w:t>, 87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(адрес земельного участка)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6.</w:t>
      </w:r>
      <w:r w:rsidRPr="0063310B">
        <w:rPr>
          <w:rFonts w:ascii="Arial" w:hAnsi="Arial" w:cs="Arial"/>
          <w:sz w:val="16"/>
          <w:szCs w:val="16"/>
        </w:rPr>
        <w:tab/>
        <w:t>Категория земель: “ земли населенных пунктов ”.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7.</w:t>
      </w:r>
      <w:r w:rsidRPr="0063310B">
        <w:rPr>
          <w:rFonts w:ascii="Arial" w:hAnsi="Arial" w:cs="Arial"/>
          <w:sz w:val="16"/>
          <w:szCs w:val="16"/>
        </w:rPr>
        <w:tab/>
        <w:t>Разрешенное использование земельного участка: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 малоэтажная многоквартирная жилая застройка.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8.</w:t>
      </w:r>
      <w:r w:rsidRPr="0063310B">
        <w:rPr>
          <w:rFonts w:ascii="Arial" w:hAnsi="Arial" w:cs="Arial"/>
          <w:sz w:val="16"/>
          <w:szCs w:val="16"/>
        </w:rPr>
        <w:tab/>
        <w:t>Сведения о площади земельного участка: После обработки полевых материалов был составлен каталог координат границ земельного участка в местной системе координат и вычислена площадь аналитическим способом.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Оценка точности определения площади участка: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Площадь общая по правоустанавливающим документам: - кв.м.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Вычисленная (фактическая) площадь общая: 1988 кв.м.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Допустимое расхождение площадей: ± кв.м.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Фактическое расхождение площадей: кв.м.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Принимаем за окончательное значение площадь вычисленную (фактическую): 1988 кв.м.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9.</w:t>
      </w:r>
      <w:r w:rsidRPr="0063310B">
        <w:rPr>
          <w:rFonts w:ascii="Arial" w:hAnsi="Arial" w:cs="Arial"/>
          <w:sz w:val="16"/>
          <w:szCs w:val="16"/>
        </w:rPr>
        <w:tab/>
        <w:t>Сведения о карте (плане): По результатам обработки материалов полевых и камеральных работ, в соответствии п.17 и Приложения 5 МР, изготовлена карта (план) земельного участка в масштабе 1:1000.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10.</w:t>
      </w:r>
      <w:r w:rsidRPr="0063310B">
        <w:rPr>
          <w:rFonts w:ascii="Arial" w:hAnsi="Arial" w:cs="Arial"/>
          <w:sz w:val="16"/>
          <w:szCs w:val="16"/>
        </w:rPr>
        <w:tab/>
        <w:t>Сервитуты и иные обременения: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В соответствии со статьёй 1 Градостроительного кодекса РФ зонами с особыми условиями использования территорий называются охранные, </w:t>
      </w:r>
    </w:p>
    <w:p w:rsidR="003F56F3" w:rsidRPr="0063310B" w:rsidRDefault="003F56F3" w:rsidP="003F56F3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санитарно-защитные зоны, зоны охраны объектов культурного наследия (памятников истории и культуры) народов Российской Федерации, </w:t>
      </w:r>
      <w:proofErr w:type="spellStart"/>
      <w:r w:rsidRPr="0063310B">
        <w:rPr>
          <w:rFonts w:ascii="Arial" w:hAnsi="Arial" w:cs="Arial"/>
          <w:sz w:val="16"/>
          <w:szCs w:val="16"/>
        </w:rPr>
        <w:t>водоохранные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зоны, зоны охраны источников питьевого водоснабжения, зоны охраняемых объектов, иные зоны, устанавливаемые в соответствии с законодательством Российской Федерации.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На проектируемой территории планировочными ограничениями являются охранные зоны линейных объектов: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газопровода;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линии электропередач;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водопровода;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- </w:t>
      </w:r>
      <w:r w:rsidRPr="0063310B">
        <w:rPr>
          <w:rFonts w:ascii="Arial" w:hAnsi="Arial" w:cs="Arial"/>
          <w:sz w:val="16"/>
          <w:szCs w:val="16"/>
        </w:rPr>
        <w:tab/>
        <w:t>канализации.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Охранная зона электрических сетей </w:t>
      </w:r>
      <w:proofErr w:type="gramStart"/>
      <w:r w:rsidRPr="0063310B">
        <w:rPr>
          <w:rFonts w:ascii="Arial" w:hAnsi="Arial" w:cs="Arial"/>
          <w:sz w:val="16"/>
          <w:szCs w:val="16"/>
        </w:rPr>
        <w:t>установлена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и её граница внесена в документы государственного кадастрового учёта.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 xml:space="preserve">В охранных зонах объектов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 запрещается осуществлять любые действия, которые могут нарушить безопасную работу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  <w:proofErr w:type="gramEnd"/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 xml:space="preserve">размещать любые объекты и предметы (материалы) в </w:t>
      </w:r>
      <w:proofErr w:type="gramStart"/>
      <w:r w:rsidRPr="0063310B">
        <w:rPr>
          <w:rFonts w:ascii="Arial" w:hAnsi="Arial" w:cs="Arial"/>
          <w:sz w:val="16"/>
          <w:szCs w:val="16"/>
        </w:rPr>
        <w:t>пределах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созданных в соответствии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с требованиями нормативно-технических документов проходов и подъездов для доступа к объектам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хозяйства, а также проводить любые работы и возводить сооружения, которые могут препятствовать доступу к объектам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хозяйства, без создания необходимых для такого доступа проходов и проездов;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разрешённых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электропередачи;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размещать свалки;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производить работы ударными механизмами, сбрасывать тяжести массой свыше 5 тонн,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производить сброс и слив едких и коррозионных веществ и горюче-смазочных материалов (в охранных зонах подземных кабельных линий электропередачи).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lastRenderedPageBreak/>
        <w:t>В пределах охранных зон без письменного решения о согласовании сетевых организаций юридическим и физическим лицам запрещаются: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ab/>
        <w:t>строительство, капитальный ремонт, реконструкция или снос зданий и сооружений;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горные, взрывные, мелиоративные работы, в том числе связанные с временным затоплением земель;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посадка и вырубка деревьев и кустарников;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проезд машин и механизмов, имеющих общую высоту с грузом или без груза от поверхности дороги более 4,5 м (в охранных зонах воздушных линий электропередачи).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Иные требования использования земель в границах охранных зон электрических сетей определяется в соответствии с Правилами установления охранных зон объектов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 и особых условий использования земельных участков, расположенных в границах таких зон, утверждёнными постановлением Правительства Российской Федерации от 24.02.2009 № 160 (с изменениями на 17.05.2016 г.).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К мероприятиям по санитарно-защитной полосе водоводов относятся требования об отсутствии в пределах санитарно-защитной полосы водоводов источников загрязнения почвы и грунтовых вод.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На земельные участки, входящие в охранные зоны газораспределительных сетей, в целях предупреждения их повреждения или нарушения условий их нормальной эксплуатации налагаются ограничения (обременения), которыми запрещается лицам, указанным в «Правилах охраны газораспределительных сетей»: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строить объекты жилищно-гражданского и производственного назначения;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 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перемещать, повреждать, засыпать и уничтожать опознавательные знаки, контрольно-измерительные пункты и другие устройства газораспределительных сетей;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устраивать свалки и склады, разливать растворы кислот, солей, щелочей и других химически активных веществ;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огораживать и перегораживать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разводить огонь и размещать источники огня;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 xml:space="preserve">рыть погреба, копать и обрабатывать почву </w:t>
      </w:r>
      <w:proofErr w:type="gramStart"/>
      <w:r w:rsidRPr="0063310B">
        <w:rPr>
          <w:rFonts w:ascii="Arial" w:hAnsi="Arial" w:cs="Arial"/>
          <w:sz w:val="16"/>
          <w:szCs w:val="16"/>
        </w:rPr>
        <w:t>сельскохозяйственными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и мелиоративными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орудиями и механизмами на глубину более 0,3 м;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набрасывать, приставлять и привязывать к опорам и надземным газопроводам, ограждениям и зданиям газораспределительных сетей посторонние предметы, лестницы, влезать на них;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самовольно подключаться к газораспределительным сетям.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11.</w:t>
      </w:r>
      <w:r w:rsidRPr="0063310B">
        <w:rPr>
          <w:rFonts w:ascii="Arial" w:hAnsi="Arial" w:cs="Arial"/>
          <w:sz w:val="16"/>
          <w:szCs w:val="16"/>
        </w:rPr>
        <w:tab/>
        <w:t>Целевое назначение лесов, вид (виды) разрешённого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Земельный участок не входит в границы особо охраняемых природных территорий.</w:t>
      </w:r>
    </w:p>
    <w:p w:rsidR="003F56F3" w:rsidRPr="0063310B" w:rsidRDefault="003F56F3" w:rsidP="003F56F3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Составил: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Кадастровый инженер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proofErr w:type="spellStart"/>
      <w:r w:rsidRPr="0063310B">
        <w:rPr>
          <w:rFonts w:ascii="Arial" w:hAnsi="Arial" w:cs="Arial"/>
          <w:sz w:val="16"/>
          <w:szCs w:val="16"/>
        </w:rPr>
        <w:t>С.Г.Кигинько</w:t>
      </w:r>
      <w:proofErr w:type="spellEnd"/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4"/>
        <w:gridCol w:w="6231"/>
      </w:tblGrid>
      <w:tr w:rsidR="003F56F3" w:rsidRPr="0063310B" w:rsidTr="003F56F3">
        <w:tc>
          <w:tcPr>
            <w:tcW w:w="3114" w:type="dxa"/>
          </w:tcPr>
          <w:p w:rsidR="003F56F3" w:rsidRPr="0063310B" w:rsidRDefault="003F56F3" w:rsidP="003F56F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31" w:type="dxa"/>
          </w:tcPr>
          <w:p w:rsidR="003F56F3" w:rsidRPr="0063310B" w:rsidRDefault="003F56F3" w:rsidP="003F56F3">
            <w:pPr>
              <w:spacing w:after="242"/>
              <w:ind w:right="23"/>
              <w:contextualSpacing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Утверждена</w:t>
            </w:r>
          </w:p>
          <w:p w:rsidR="003F56F3" w:rsidRPr="0063310B" w:rsidRDefault="003F56F3" w:rsidP="003F56F3">
            <w:pPr>
              <w:spacing w:after="242"/>
              <w:ind w:right="23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Постановление администрации </w:t>
            </w:r>
            <w:proofErr w:type="spell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Новокубанского</w:t>
            </w:r>
            <w:proofErr w:type="spell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br/>
              <w:t xml:space="preserve">городского поселения </w:t>
            </w:r>
            <w:proofErr w:type="spell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Новокубанского</w:t>
            </w:r>
            <w:proofErr w:type="spell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 района</w:t>
            </w:r>
          </w:p>
          <w:p w:rsidR="003F56F3" w:rsidRPr="0063310B" w:rsidRDefault="003F56F3" w:rsidP="003F56F3">
            <w:pPr>
              <w:spacing w:after="269"/>
              <w:ind w:right="23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t>(наименование документа об утверждении, включая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наименования органов государственной власти или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органов местного самоуправления, принявших решение об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утверждении схемы или подписавших соглашение о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перераспределении земельных участков)</w:t>
            </w:r>
          </w:p>
          <w:p w:rsidR="003F56F3" w:rsidRPr="0063310B" w:rsidRDefault="003F56F3" w:rsidP="003F56F3">
            <w:pPr>
              <w:tabs>
                <w:tab w:val="left" w:pos="7264"/>
              </w:tabs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t>от________________№</w:t>
            </w:r>
            <w:proofErr w:type="spellEnd"/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t>______________________</w:t>
            </w:r>
          </w:p>
        </w:tc>
      </w:tr>
    </w:tbl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tbl>
      <w:tblPr>
        <w:tblW w:w="953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949"/>
        <w:gridCol w:w="3364"/>
        <w:gridCol w:w="3218"/>
      </w:tblGrid>
      <w:tr w:rsidR="003F56F3" w:rsidRPr="0063310B" w:rsidTr="003F56F3">
        <w:trPr>
          <w:trHeight w:hRule="exact" w:val="967"/>
        </w:trPr>
        <w:tc>
          <w:tcPr>
            <w:tcW w:w="9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Условный номер земельного участка -</w:t>
            </w:r>
          </w:p>
          <w:p w:rsidR="003F56F3" w:rsidRPr="0063310B" w:rsidRDefault="003F56F3" w:rsidP="003F56F3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3F56F3" w:rsidRPr="0063310B" w:rsidTr="003F56F3">
        <w:trPr>
          <w:trHeight w:hRule="exact" w:val="3455"/>
        </w:trPr>
        <w:tc>
          <w:tcPr>
            <w:tcW w:w="9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lastRenderedPageBreak/>
              <w:t>Площадь земельного участка 1988 м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  <w:vertAlign w:val="superscript"/>
              </w:rPr>
              <w:t>2</w:t>
            </w:r>
            <w:proofErr w:type="gramEnd"/>
          </w:p>
          <w:p w:rsidR="003F56F3" w:rsidRPr="0063310B" w:rsidRDefault="003F56F3" w:rsidP="003F56F3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«Интернет» (далее - официальный сайт), с округлением до</w:t>
            </w:r>
            <w:proofErr w:type="gram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 1 квадратного метра. 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  <w:proofErr w:type="gramEnd"/>
          </w:p>
        </w:tc>
      </w:tr>
      <w:tr w:rsidR="003F56F3" w:rsidRPr="0063310B" w:rsidTr="003F56F3">
        <w:trPr>
          <w:trHeight w:hRule="exact" w:val="2222"/>
        </w:trPr>
        <w:tc>
          <w:tcPr>
            <w:tcW w:w="29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71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65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7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Координаты, 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м</w:t>
            </w:r>
            <w:proofErr w:type="gramEnd"/>
          </w:p>
          <w:p w:rsidR="003F56F3" w:rsidRPr="0063310B" w:rsidRDefault="003F56F3" w:rsidP="003F56F3">
            <w:pPr>
              <w:spacing w:line="27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</w:t>
            </w:r>
            <w:proofErr w:type="gram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  <w:proofErr w:type="gramEnd"/>
          </w:p>
        </w:tc>
      </w:tr>
      <w:tr w:rsidR="003F56F3" w:rsidRPr="0063310B" w:rsidTr="003F56F3">
        <w:trPr>
          <w:trHeight w:hRule="exact" w:val="448"/>
        </w:trPr>
        <w:tc>
          <w:tcPr>
            <w:tcW w:w="294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X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  <w:lang w:bidi="en-US"/>
              </w:rPr>
              <w:t>Y</w:t>
            </w:r>
          </w:p>
        </w:tc>
      </w:tr>
      <w:tr w:rsidR="003F56F3" w:rsidRPr="0063310B" w:rsidTr="003F56F3">
        <w:trPr>
          <w:trHeight w:hRule="exact" w:val="448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3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485793.63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2304680.46</w:t>
            </w:r>
          </w:p>
        </w:tc>
      </w:tr>
      <w:tr w:rsidR="003F56F3" w:rsidRPr="0063310B" w:rsidTr="003F56F3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485813.29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2304707.30</w:t>
            </w:r>
          </w:p>
        </w:tc>
      </w:tr>
      <w:tr w:rsidR="003F56F3" w:rsidRPr="0063310B" w:rsidTr="003F56F3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485821.13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2304714.77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485828.53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2304720.29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485831.14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2304723.99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485833.29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2304727.27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485828.92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2304730.14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485835.35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2304739.46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485820.18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2304750.42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485819.67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2304751.06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485819.43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2304749.24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485818.30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2304747.90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485819.69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2304746.98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485816.17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2304742.04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485814.40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2304743.28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485816.03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2304745.68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485813.64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2304747.36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485812.01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2304744.96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485809.62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2304746.79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485780.32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2304712.85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485773.29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2304702.54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485769.63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2304697.30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485781.04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2304689.19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485793.63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2304680.46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485808.21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2304722.44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485809.89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2304724.84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485800.66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2304731.18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lastRenderedPageBreak/>
              <w:t>27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485798.98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2304728.78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485808.21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2304722.44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485816.33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2304727.58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485822.48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2304735.74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485819.96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2304737.54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31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485813.81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2304729.38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485816.33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2304727.58</w:t>
            </w:r>
          </w:p>
        </w:tc>
      </w:tr>
    </w:tbl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5940425" cy="6049645"/>
            <wp:effectExtent l="0" t="0" r="3175" b="8255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4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6F3" w:rsidRPr="0063310B" w:rsidRDefault="003F56F3" w:rsidP="003F56F3">
      <w:pPr>
        <w:pStyle w:val="42"/>
        <w:shd w:val="clear" w:color="auto" w:fill="auto"/>
        <w:spacing w:line="240" w:lineRule="exact"/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color w:val="000000"/>
          <w:sz w:val="16"/>
          <w:szCs w:val="16"/>
          <w:lang w:bidi="ru-RU"/>
        </w:rPr>
        <w:t>Масштаб: 1:1000, Система координат МСК-23 Зона-2</w:t>
      </w: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8"/>
        <w:shd w:val="clear" w:color="auto" w:fill="auto"/>
        <w:spacing w:line="200" w:lineRule="exact"/>
        <w:rPr>
          <w:rFonts w:ascii="Arial" w:hAnsi="Arial" w:cs="Arial"/>
          <w:color w:val="000000"/>
          <w:sz w:val="16"/>
          <w:szCs w:val="16"/>
          <w:lang w:bidi="ru-RU"/>
        </w:rPr>
      </w:pPr>
    </w:p>
    <w:p w:rsidR="003F56F3" w:rsidRPr="0063310B" w:rsidRDefault="003F56F3" w:rsidP="003F56F3">
      <w:pPr>
        <w:pStyle w:val="af8"/>
        <w:shd w:val="clear" w:color="auto" w:fill="auto"/>
        <w:spacing w:line="200" w:lineRule="exact"/>
        <w:rPr>
          <w:rFonts w:ascii="Arial" w:hAnsi="Arial" w:cs="Arial"/>
          <w:color w:val="000000"/>
          <w:sz w:val="16"/>
          <w:szCs w:val="16"/>
          <w:lang w:bidi="ru-RU"/>
        </w:rPr>
      </w:pPr>
    </w:p>
    <w:p w:rsidR="003F56F3" w:rsidRPr="0063310B" w:rsidRDefault="003F56F3" w:rsidP="003F56F3">
      <w:pPr>
        <w:pStyle w:val="af8"/>
        <w:shd w:val="clear" w:color="auto" w:fill="auto"/>
        <w:spacing w:line="200" w:lineRule="exact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color w:val="000000"/>
          <w:sz w:val="16"/>
          <w:szCs w:val="16"/>
          <w:lang w:bidi="ru-RU"/>
        </w:rPr>
        <w:t>Условные обозначения: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29"/>
        <w:gridCol w:w="3955"/>
        <w:gridCol w:w="1651"/>
        <w:gridCol w:w="3346"/>
      </w:tblGrid>
      <w:tr w:rsidR="003F56F3" w:rsidRPr="0063310B" w:rsidTr="003F56F3">
        <w:trPr>
          <w:trHeight w:hRule="exact" w:val="52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ind w:left="300"/>
              <w:rPr>
                <w:rStyle w:val="285pt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№</w:t>
            </w:r>
          </w:p>
          <w:p w:rsidR="003F56F3" w:rsidRPr="0063310B" w:rsidRDefault="003F56F3" w:rsidP="003F56F3">
            <w:pPr>
              <w:spacing w:line="17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/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Название условного знака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1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Изображение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Описание изображения</w:t>
            </w:r>
          </w:p>
        </w:tc>
      </w:tr>
      <w:tr w:rsidR="003F56F3" w:rsidRPr="0063310B" w:rsidTr="003F56F3">
        <w:trPr>
          <w:trHeight w:hRule="exact" w:val="31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3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1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75pt"/>
                <w:rFonts w:ascii="Arial" w:eastAsiaTheme="minorHAnsi" w:hAnsi="Arial" w:cs="Arial"/>
                <w:sz w:val="16"/>
                <w:szCs w:val="16"/>
              </w:rPr>
              <w:t>4</w:t>
            </w:r>
          </w:p>
        </w:tc>
      </w:tr>
      <w:tr w:rsidR="003F56F3" w:rsidRPr="0063310B" w:rsidTr="003F56F3">
        <w:trPr>
          <w:trHeight w:hRule="exact" w:val="1310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Характерная точка границы:</w:t>
            </w:r>
          </w:p>
          <w:p w:rsidR="003F56F3" w:rsidRPr="0063310B" w:rsidRDefault="003F56F3" w:rsidP="003F56F3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характерная точка границы земельного участка, сведения ЕГРН о которой не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о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окружность диаметром 1,5 мм</w:t>
            </w:r>
          </w:p>
        </w:tc>
      </w:tr>
      <w:tr w:rsidR="003F56F3" w:rsidRPr="0063310B" w:rsidTr="003F56F3">
        <w:trPr>
          <w:trHeight w:hRule="exact" w:val="111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б) характерная точка границы земельного участка, сведения ЕГРН о которой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круг черного цвета диаметром 1,5 мм</w:t>
            </w:r>
          </w:p>
        </w:tc>
      </w:tr>
      <w:tr w:rsidR="003F56F3" w:rsidRPr="0063310B" w:rsidTr="003F56F3">
        <w:trPr>
          <w:trHeight w:hRule="exact" w:val="74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в) характерная точка границы земельного участка, сведения о которой отсутствуют в ЕГРН, местоположение которой определено при кадастровых работах (новая характерная точка)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круг красного цвета диаметром 1,5 мм</w:t>
            </w:r>
          </w:p>
        </w:tc>
      </w:tr>
      <w:tr w:rsidR="003F56F3" w:rsidRPr="0063310B" w:rsidTr="003F56F3">
        <w:trPr>
          <w:trHeight w:hRule="exact" w:val="75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2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Часть границы:</w:t>
            </w:r>
          </w:p>
          <w:p w:rsidR="003F56F3" w:rsidRPr="0063310B" w:rsidRDefault="003F56F3" w:rsidP="003F56F3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часть границы, сведения ЕГРН о которой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сплошная линия черного цвета толщиной 0,2 мм</w:t>
            </w:r>
          </w:p>
        </w:tc>
      </w:tr>
      <w:tr w:rsidR="003F56F3" w:rsidRPr="0063310B" w:rsidTr="003F56F3">
        <w:trPr>
          <w:trHeight w:hRule="exact" w:val="18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б) часть границы, местоположение которой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сплошная линия красного цвета толщиной</w:t>
            </w:r>
          </w:p>
        </w:tc>
      </w:tr>
      <w:tr w:rsidR="003F56F3" w:rsidRPr="0063310B" w:rsidTr="003F56F3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определено при выполнении кадастровых работ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0,2 мм (допускается линия черного цвета, выделенная маркером красного цвета шириной до 3 мм)</w:t>
            </w:r>
          </w:p>
        </w:tc>
      </w:tr>
      <w:tr w:rsidR="003F56F3" w:rsidRPr="0063310B" w:rsidTr="003F56F3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в) часть границы, сведения ЕГРН о которой не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пунктирная линия черного цвета толщиной 0,2 мм, длиной штриха 2 мм и интервалом между штрихами 1 мм</w:t>
            </w:r>
          </w:p>
        </w:tc>
      </w:tr>
      <w:tr w:rsidR="003F56F3" w:rsidRPr="0063310B" w:rsidTr="003F56F3">
        <w:trPr>
          <w:trHeight w:hRule="exact" w:val="437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3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Земельный участок, размеры которого могут быть переданы в масштабе разделов графической части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F56F3" w:rsidRPr="0063310B" w:rsidRDefault="003F56F3" w:rsidP="003F56F3">
            <w:pPr>
              <w:spacing w:line="9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0-0 1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</w:p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*-•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для изображения применяются условные знаки № </w:t>
            </w:r>
            <w:r w:rsidRPr="0063310B">
              <w:rPr>
                <w:rStyle w:val="285pt1pt"/>
                <w:rFonts w:ascii="Arial" w:eastAsia="Century Gothic" w:hAnsi="Arial" w:cs="Arial"/>
                <w:sz w:val="16"/>
                <w:szCs w:val="16"/>
              </w:rPr>
              <w:t>1,№2</w:t>
            </w:r>
          </w:p>
        </w:tc>
      </w:tr>
      <w:tr w:rsidR="003F56F3" w:rsidRPr="0063310B" w:rsidTr="003F56F3">
        <w:trPr>
          <w:trHeight w:hRule="exact" w:val="112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1pt"/>
                <w:rFonts w:ascii="Arial" w:eastAsia="Century Gothic" w:hAnsi="Arial" w:cs="Arial"/>
                <w:sz w:val="16"/>
                <w:szCs w:val="16"/>
              </w:rPr>
              <w:t>4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Земельный участок, размеры которого не могут быть переданы в масштабе разделов графической части:</w:t>
            </w:r>
          </w:p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образуемый земельный участок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красного цвета с длиной стороны 3 мм (допускается знак, выполненный черным цветом, выделять маркером красного цвета)</w:t>
            </w:r>
          </w:p>
        </w:tc>
      </w:tr>
      <w:tr w:rsidR="003F56F3" w:rsidRPr="0063310B" w:rsidTr="003F56F3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б) земельный участок,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границе которого 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черного цвета с длиной стороны 3 мм</w:t>
            </w:r>
          </w:p>
        </w:tc>
      </w:tr>
      <w:tr w:rsidR="003F56F3" w:rsidRPr="0063310B" w:rsidTr="003F56F3">
        <w:trPr>
          <w:trHeight w:hRule="exact" w:val="557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в) земельный участок,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границе которого недостаточны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с длиной стороны 3 мм, очерченный линией черного цвета толщиной 0,2 мм</w:t>
            </w:r>
          </w:p>
        </w:tc>
      </w:tr>
      <w:tr w:rsidR="003F56F3" w:rsidRPr="0063310B" w:rsidTr="003F56F3">
        <w:trPr>
          <w:trHeight w:hRule="exact" w:val="1118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г) земельный участок, представляющий собой единое землепользование с преобладанием обособленных участков, многоконтурный земельный участок,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tabs>
                <w:tab w:val="left" w:leader="dot" w:pos="326"/>
                <w:tab w:val="left" w:leader="dot" w:pos="646"/>
              </w:tabs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■ -</w:t>
            </w: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ab/>
              <w:t>■</w:t>
            </w: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ab/>
              <w:t xml:space="preserve">■ </w:t>
            </w:r>
            <w:proofErr w:type="spell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■</w:t>
            </w:r>
            <w:proofErr w:type="spellEnd"/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квадраты черного цвета с длиной стороны 2 мм, соединенные штрихами черного цвета, толщиной 0,2 мм</w:t>
            </w:r>
          </w:p>
        </w:tc>
      </w:tr>
      <w:tr w:rsidR="003F56F3" w:rsidRPr="0063310B" w:rsidTr="003F56F3">
        <w:trPr>
          <w:trHeight w:hRule="exact" w:val="926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д</w:t>
            </w:r>
            <w:proofErr w:type="spell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) земельный участок, представляющий собой единое землепользование с преобладанием обособленных участков,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□—□—□—□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квадраты с длиной стороны 2 мм, очерченные линией черного цвета толщиной 0,2 мм, соединенные штрихами черного цвета толщиной 0,2 мм</w:t>
            </w:r>
          </w:p>
        </w:tc>
      </w:tr>
      <w:tr w:rsidR="003F56F3" w:rsidRPr="0063310B" w:rsidTr="003F56F3">
        <w:trPr>
          <w:trHeight w:hRule="exact" w:val="91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7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е)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сплошные параллельные линии толщиной 0,2 мм и расстоянием между ними 1мм</w:t>
            </w:r>
          </w:p>
        </w:tc>
      </w:tr>
      <w:tr w:rsidR="003F56F3" w:rsidRPr="0063310B" w:rsidTr="003F56F3">
        <w:trPr>
          <w:trHeight w:hRule="exact" w:val="931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ж)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пунктирные параллельные линии с расстоянием между ними 1 мм. Интервал между штрихами - 1 мм, длина штриха - 2 мм, толщина - 0,2 мм</w:t>
            </w:r>
          </w:p>
        </w:tc>
      </w:tr>
      <w:tr w:rsidR="003F56F3" w:rsidRPr="0063310B" w:rsidTr="003F56F3">
        <w:trPr>
          <w:trHeight w:hRule="exact" w:val="571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5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Пункт геодезической основы:</w:t>
            </w:r>
          </w:p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пункт государственной геодезической сети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4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21pt"/>
                <w:rFonts w:ascii="Arial" w:eastAsiaTheme="minorHAnsi" w:hAnsi="Arial" w:cs="Arial"/>
                <w:sz w:val="16"/>
                <w:szCs w:val="16"/>
              </w:rPr>
              <w:t>А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равносторонний треугольник со стороной 3,0 мм с точкой внутри</w:t>
            </w:r>
          </w:p>
        </w:tc>
      </w:tr>
      <w:tr w:rsidR="003F56F3" w:rsidRPr="0063310B" w:rsidTr="003F56F3">
        <w:trPr>
          <w:trHeight w:hRule="exact" w:val="792"/>
        </w:trPr>
        <w:tc>
          <w:tcPr>
            <w:tcW w:w="6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б) пункт геодезической сети специального назначения, созданной в соответствии с законодательством Российской Федерации о геодезии и картографии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со стороной 2,0 мм с точкой внутри</w:t>
            </w:r>
          </w:p>
        </w:tc>
      </w:tr>
    </w:tbl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9"/>
        <w:ind w:left="3088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lastRenderedPageBreak/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1453896</wp:posOffset>
            </wp:positionH>
            <wp:positionV relativeFrom="paragraph">
              <wp:posOffset>247650</wp:posOffset>
            </wp:positionV>
            <wp:extent cx="5033096" cy="338137"/>
            <wp:effectExtent l="0" t="0" r="0" b="0"/>
            <wp:wrapTopAndBottom/>
            <wp:docPr id="18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096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7408164</wp:posOffset>
            </wp:positionV>
            <wp:extent cx="2539401" cy="102679"/>
            <wp:effectExtent l="0" t="0" r="0" b="0"/>
            <wp:wrapNone/>
            <wp:docPr id="20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40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7616952</wp:posOffset>
            </wp:positionV>
            <wp:extent cx="1240458" cy="102679"/>
            <wp:effectExtent l="0" t="0" r="0" b="0"/>
            <wp:wrapNone/>
            <wp:docPr id="2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45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7826502</wp:posOffset>
            </wp:positionV>
            <wp:extent cx="2225059" cy="106870"/>
            <wp:effectExtent l="0" t="0" r="0" b="0"/>
            <wp:wrapNone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059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8039861</wp:posOffset>
            </wp:positionV>
            <wp:extent cx="3054651" cy="106870"/>
            <wp:effectExtent l="0" t="0" r="0" b="0"/>
            <wp:wrapNone/>
            <wp:docPr id="24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65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8253221</wp:posOffset>
            </wp:positionV>
            <wp:extent cx="4188708" cy="106870"/>
            <wp:effectExtent l="0" t="0" r="0" b="0"/>
            <wp:wrapNone/>
            <wp:docPr id="2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70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1475187" cy="184594"/>
            <wp:effectExtent l="0" t="0" r="0" b="0"/>
            <wp:docPr id="26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187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10B">
        <w:rPr>
          <w:rFonts w:ascii="Arial" w:hAnsi="Arial" w:cs="Arial"/>
          <w:spacing w:val="54"/>
          <w:sz w:val="16"/>
          <w:szCs w:val="16"/>
        </w:rPr>
        <w:t xml:space="preserve"> </w:t>
      </w:r>
      <w:r w:rsidRPr="0063310B">
        <w:rPr>
          <w:rFonts w:ascii="Arial" w:hAnsi="Arial" w:cs="Arial"/>
          <w:noProof/>
          <w:spacing w:val="54"/>
          <w:sz w:val="16"/>
          <w:szCs w:val="16"/>
        </w:rPr>
        <w:drawing>
          <wp:inline distT="0" distB="0" distL="0" distR="0">
            <wp:extent cx="863079" cy="177355"/>
            <wp:effectExtent l="0" t="0" r="0" b="0"/>
            <wp:docPr id="2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079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6F3" w:rsidRPr="0063310B" w:rsidRDefault="003F56F3" w:rsidP="003F56F3">
      <w:pPr>
        <w:pStyle w:val="aff9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9"/>
        <w:spacing w:before="2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922019</wp:posOffset>
            </wp:positionH>
            <wp:positionV relativeFrom="paragraph">
              <wp:posOffset>209117</wp:posOffset>
            </wp:positionV>
            <wp:extent cx="2626554" cy="323850"/>
            <wp:effectExtent l="0" t="0" r="0" b="0"/>
            <wp:wrapTopAndBottom/>
            <wp:docPr id="28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554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56F3" w:rsidRPr="0063310B" w:rsidRDefault="003F56F3" w:rsidP="003F56F3">
      <w:pPr>
        <w:pStyle w:val="aff9"/>
        <w:spacing w:before="2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9"/>
        <w:ind w:left="149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5236728" cy="285750"/>
            <wp:effectExtent l="0" t="0" r="0" b="0"/>
            <wp:docPr id="2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728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6F3" w:rsidRPr="0063310B" w:rsidRDefault="003F56F3" w:rsidP="003F56F3">
      <w:pPr>
        <w:pStyle w:val="aff9"/>
        <w:spacing w:before="6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895350</wp:posOffset>
            </wp:positionH>
            <wp:positionV relativeFrom="paragraph">
              <wp:posOffset>116653</wp:posOffset>
            </wp:positionV>
            <wp:extent cx="6483477" cy="4743450"/>
            <wp:effectExtent l="0" t="0" r="0" b="0"/>
            <wp:wrapTopAndBottom/>
            <wp:docPr id="30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477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958596</wp:posOffset>
            </wp:positionH>
            <wp:positionV relativeFrom="paragraph">
              <wp:posOffset>5061271</wp:posOffset>
            </wp:positionV>
            <wp:extent cx="1799593" cy="118872"/>
            <wp:effectExtent l="0" t="0" r="0" b="0"/>
            <wp:wrapTopAndBottom/>
            <wp:docPr id="3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593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56F3" w:rsidRPr="0063310B" w:rsidRDefault="003F56F3" w:rsidP="003F56F3">
      <w:pPr>
        <w:pStyle w:val="aff9"/>
        <w:spacing w:before="7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9"/>
        <w:spacing w:before="10" w:after="1"/>
        <w:rPr>
          <w:rFonts w:ascii="Arial" w:hAnsi="Arial" w:cs="Arial"/>
          <w:sz w:val="16"/>
          <w:szCs w:val="16"/>
        </w:rPr>
      </w:pPr>
    </w:p>
    <w:tbl>
      <w:tblPr>
        <w:tblStyle w:val="TableNormal"/>
        <w:tblW w:w="0" w:type="auto"/>
        <w:tblInd w:w="2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</w:tblGrid>
      <w:tr w:rsidR="003F56F3" w:rsidRPr="0063310B" w:rsidTr="003F56F3">
        <w:trPr>
          <w:trHeight w:val="116"/>
        </w:trPr>
        <w:tc>
          <w:tcPr>
            <w:tcW w:w="542" w:type="dxa"/>
          </w:tcPr>
          <w:p w:rsidR="003F56F3" w:rsidRPr="0063310B" w:rsidRDefault="003F56F3" w:rsidP="003F56F3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56F3" w:rsidRPr="0063310B" w:rsidTr="003F56F3">
        <w:trPr>
          <w:trHeight w:val="136"/>
        </w:trPr>
        <w:tc>
          <w:tcPr>
            <w:tcW w:w="542" w:type="dxa"/>
            <w:tcBorders>
              <w:bottom w:val="double" w:sz="2" w:space="0" w:color="000000"/>
            </w:tcBorders>
          </w:tcPr>
          <w:p w:rsidR="003F56F3" w:rsidRPr="0063310B" w:rsidRDefault="003F56F3" w:rsidP="003F56F3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56F3" w:rsidRPr="0063310B" w:rsidTr="003F56F3">
        <w:trPr>
          <w:trHeight w:val="288"/>
        </w:trPr>
        <w:tc>
          <w:tcPr>
            <w:tcW w:w="542" w:type="dxa"/>
            <w:tcBorders>
              <w:top w:val="double" w:sz="2" w:space="0" w:color="000000"/>
              <w:bottom w:val="double" w:sz="2" w:space="0" w:color="000000"/>
            </w:tcBorders>
          </w:tcPr>
          <w:p w:rsidR="003F56F3" w:rsidRPr="0063310B" w:rsidRDefault="003F56F3" w:rsidP="003F56F3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3F56F3" w:rsidRPr="0063310B" w:rsidRDefault="003F56F3" w:rsidP="003F56F3">
            <w:pPr>
              <w:pStyle w:val="TableParagraph"/>
              <w:spacing w:line="183" w:lineRule="exact"/>
              <w:ind w:left="99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noProof/>
                <w:position w:val="-3"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207093" cy="116586"/>
                  <wp:effectExtent l="0" t="0" r="0" b="0"/>
                  <wp:docPr id="32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93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6F3" w:rsidRPr="0063310B" w:rsidTr="003F56F3">
        <w:trPr>
          <w:trHeight w:val="134"/>
        </w:trPr>
        <w:tc>
          <w:tcPr>
            <w:tcW w:w="542" w:type="dxa"/>
            <w:tcBorders>
              <w:top w:val="double" w:sz="2" w:space="0" w:color="000000"/>
              <w:bottom w:val="single" w:sz="8" w:space="0" w:color="FF0000"/>
            </w:tcBorders>
          </w:tcPr>
          <w:p w:rsidR="003F56F3" w:rsidRPr="0063310B" w:rsidRDefault="003F56F3" w:rsidP="003F56F3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56F3" w:rsidRPr="0063310B" w:rsidTr="003F56F3">
        <w:trPr>
          <w:trHeight w:val="134"/>
        </w:trPr>
        <w:tc>
          <w:tcPr>
            <w:tcW w:w="542" w:type="dxa"/>
            <w:tcBorders>
              <w:top w:val="single" w:sz="8" w:space="0" w:color="FF0000"/>
              <w:bottom w:val="double" w:sz="2" w:space="0" w:color="000000"/>
            </w:tcBorders>
          </w:tcPr>
          <w:p w:rsidR="003F56F3" w:rsidRPr="0063310B" w:rsidRDefault="003F56F3" w:rsidP="003F56F3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56F3" w:rsidRPr="0063310B" w:rsidTr="003F56F3">
        <w:trPr>
          <w:trHeight w:val="288"/>
        </w:trPr>
        <w:tc>
          <w:tcPr>
            <w:tcW w:w="542" w:type="dxa"/>
            <w:tcBorders>
              <w:top w:val="double" w:sz="2" w:space="0" w:color="000000"/>
              <w:bottom w:val="double" w:sz="2" w:space="0" w:color="000000"/>
            </w:tcBorders>
          </w:tcPr>
          <w:p w:rsidR="003F56F3" w:rsidRPr="0063310B" w:rsidRDefault="003F56F3" w:rsidP="003F56F3">
            <w:pPr>
              <w:pStyle w:val="TableParagraph"/>
              <w:spacing w:before="2"/>
              <w:rPr>
                <w:rFonts w:ascii="Arial" w:hAnsi="Arial" w:cs="Arial"/>
                <w:sz w:val="16"/>
                <w:szCs w:val="16"/>
              </w:rPr>
            </w:pPr>
          </w:p>
          <w:p w:rsidR="003F56F3" w:rsidRPr="0063310B" w:rsidRDefault="003F56F3" w:rsidP="003F56F3">
            <w:pPr>
              <w:pStyle w:val="TableParagraph"/>
              <w:spacing w:line="180" w:lineRule="exact"/>
              <w:ind w:left="168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noProof/>
                <w:position w:val="-3"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100829" cy="114300"/>
                  <wp:effectExtent l="0" t="0" r="0" b="0"/>
                  <wp:docPr id="3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29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6F3" w:rsidRPr="0063310B" w:rsidTr="003F56F3">
        <w:trPr>
          <w:trHeight w:val="88"/>
        </w:trPr>
        <w:tc>
          <w:tcPr>
            <w:tcW w:w="542" w:type="dxa"/>
            <w:tcBorders>
              <w:top w:val="double" w:sz="2" w:space="0" w:color="000000"/>
              <w:bottom w:val="single" w:sz="6" w:space="0" w:color="0000FF"/>
            </w:tcBorders>
          </w:tcPr>
          <w:p w:rsidR="003F56F3" w:rsidRPr="0063310B" w:rsidRDefault="003F56F3" w:rsidP="003F56F3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56F3" w:rsidRPr="0063310B" w:rsidTr="003F56F3">
        <w:trPr>
          <w:trHeight w:val="164"/>
        </w:trPr>
        <w:tc>
          <w:tcPr>
            <w:tcW w:w="542" w:type="dxa"/>
            <w:tcBorders>
              <w:top w:val="single" w:sz="6" w:space="0" w:color="0000FF"/>
            </w:tcBorders>
          </w:tcPr>
          <w:p w:rsidR="003F56F3" w:rsidRPr="0063310B" w:rsidRDefault="003F56F3" w:rsidP="003F56F3">
            <w:pPr>
              <w:pStyle w:val="TableParagraph"/>
              <w:spacing w:line="163" w:lineRule="exact"/>
              <w:ind w:left="-8" w:right="-58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noProof/>
                <w:position w:val="-2"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349546" cy="104012"/>
                  <wp:effectExtent l="0" t="0" r="0" b="0"/>
                  <wp:docPr id="34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46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56F3" w:rsidRPr="0063310B" w:rsidRDefault="003F56F3" w:rsidP="003F56F3">
      <w:pPr>
        <w:pStyle w:val="aff9"/>
        <w:spacing w:before="11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lastRenderedPageBreak/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990171</wp:posOffset>
            </wp:positionH>
            <wp:positionV relativeFrom="paragraph">
              <wp:posOffset>221741</wp:posOffset>
            </wp:positionV>
            <wp:extent cx="6324063" cy="1857565"/>
            <wp:effectExtent l="0" t="0" r="0" b="0"/>
            <wp:wrapTopAndBottom/>
            <wp:docPr id="3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063" cy="185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56F3" w:rsidRPr="0063310B" w:rsidRDefault="003F56F3" w:rsidP="003F56F3">
      <w:pPr>
        <w:rPr>
          <w:rFonts w:ascii="Arial" w:hAnsi="Arial" w:cs="Arial"/>
          <w:sz w:val="16"/>
          <w:szCs w:val="16"/>
          <w:lang w:val="en-US"/>
        </w:rPr>
      </w:pPr>
    </w:p>
    <w:p w:rsidR="003F56F3" w:rsidRPr="0063310B" w:rsidRDefault="003F56F3" w:rsidP="005A4A5C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3F56F3" w:rsidRPr="0063310B" w:rsidRDefault="003F56F3" w:rsidP="005A4A5C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  <w:lang w:val="en-US" w:eastAsia="en-US"/>
        </w:rPr>
        <w:pict>
          <v:shape id="_x0000_s1206" type="#_x0000_t202" style="position:absolute;left:0;text-align:left;margin-left:395.7pt;margin-top:8.7pt;width:92.25pt;height:30.75pt;z-index:251699200" stroked="f">
            <v:textbox style="mso-next-textbox:#_x0000_s1206">
              <w:txbxContent>
                <w:p w:rsidR="0063310B" w:rsidRPr="00076C30" w:rsidRDefault="0063310B" w:rsidP="003F56F3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ПРОЕКТ</w:t>
                  </w:r>
                </w:p>
              </w:txbxContent>
            </v:textbox>
          </v:shape>
        </w:pict>
      </w:r>
      <w:r w:rsidRPr="0063310B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09600" cy="714375"/>
            <wp:effectExtent l="19050" t="0" r="0" b="0"/>
            <wp:docPr id="36" name="Рисунок 1" descr="Герб Новокуба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Новокубанс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6F3" w:rsidRPr="0063310B" w:rsidRDefault="003F56F3" w:rsidP="003F56F3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 xml:space="preserve">АДМИНИСТРАЦИЯ   </w:t>
      </w:r>
    </w:p>
    <w:p w:rsidR="003F56F3" w:rsidRPr="0063310B" w:rsidRDefault="003F56F3" w:rsidP="003F56F3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 xml:space="preserve">НОВОКУБАНСКОГО ГОРОДСКОГО ПОСЕЛЕНИЯ </w:t>
      </w:r>
    </w:p>
    <w:p w:rsidR="003F56F3" w:rsidRPr="0063310B" w:rsidRDefault="003F56F3" w:rsidP="003F56F3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 xml:space="preserve">НОВОКУБАНСКОГО РАЙОНА   </w:t>
      </w:r>
    </w:p>
    <w:p w:rsidR="003F56F3" w:rsidRPr="0063310B" w:rsidRDefault="003F56F3" w:rsidP="003F56F3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>ПОСТАНОВЛЕНИЕ</w:t>
      </w:r>
    </w:p>
    <w:p w:rsidR="003F56F3" w:rsidRPr="0063310B" w:rsidRDefault="003F56F3" w:rsidP="003F56F3">
      <w:pPr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от _____________         </w:t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  <w:t xml:space="preserve">    № ____________</w:t>
      </w:r>
    </w:p>
    <w:p w:rsidR="003F56F3" w:rsidRPr="0063310B" w:rsidRDefault="003F56F3" w:rsidP="003F56F3">
      <w:pPr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г. Новокубанск</w:t>
      </w:r>
    </w:p>
    <w:p w:rsidR="003F56F3" w:rsidRPr="0063310B" w:rsidRDefault="003F56F3" w:rsidP="003F56F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F56F3" w:rsidRPr="0063310B" w:rsidRDefault="003F56F3" w:rsidP="003F56F3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63310B">
        <w:rPr>
          <w:rFonts w:ascii="Arial" w:hAnsi="Arial" w:cs="Arial"/>
          <w:b/>
          <w:bCs/>
          <w:sz w:val="16"/>
          <w:szCs w:val="16"/>
        </w:rPr>
        <w:t xml:space="preserve">Об утверждении схемы расположения земельного участка на кадастровом плане соответствующей территории, расположенного по адресу: Краснодарский край, </w:t>
      </w:r>
      <w:proofErr w:type="spellStart"/>
      <w:r w:rsidRPr="0063310B">
        <w:rPr>
          <w:rFonts w:ascii="Arial" w:hAnsi="Arial" w:cs="Arial"/>
          <w:b/>
          <w:bCs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b/>
          <w:bCs/>
          <w:sz w:val="16"/>
          <w:szCs w:val="16"/>
        </w:rPr>
        <w:t xml:space="preserve"> район, город Новокубанск,                                 </w:t>
      </w:r>
    </w:p>
    <w:p w:rsidR="003F56F3" w:rsidRPr="0063310B" w:rsidRDefault="003F56F3" w:rsidP="003F56F3">
      <w:pPr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>улица Красная, 19</w:t>
      </w:r>
    </w:p>
    <w:p w:rsidR="003F56F3" w:rsidRPr="0063310B" w:rsidRDefault="003F56F3" w:rsidP="003F56F3">
      <w:pPr>
        <w:jc w:val="center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В соответствии с Федеральным законом от 06 октября 2003 года   № 131-ФЗ «Об общих принципах организации местного самоуправления в Российской Федерации», Федеральным законом от 25 октября 2001 года    № 137-ФЗ «О введении в действие Земельного кодекса Российской Федерации», законом Краснодарского края от 05 ноября 2002 года № 532-КЗ «Об основах регулирования земельных отношений в Краснодарском крае», пунктом 2.1 статьи 11.10 Земельного кодекса Российской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63310B">
        <w:rPr>
          <w:rFonts w:ascii="Arial" w:hAnsi="Arial" w:cs="Arial"/>
          <w:sz w:val="16"/>
          <w:szCs w:val="16"/>
        </w:rPr>
        <w:t xml:space="preserve">Федерации, правилами землепользования и застройки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 Краснодарского края, утвержденными решением Совета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 от 01 августа 2014 года № 585 (с изменениями от 29 июля 2022 года                № 397), руководствуясь Уставом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района, на основании проведенных кадастровым инженером С.Г. </w:t>
      </w:r>
      <w:proofErr w:type="spellStart"/>
      <w:r w:rsidRPr="0063310B">
        <w:rPr>
          <w:rFonts w:ascii="Arial" w:hAnsi="Arial" w:cs="Arial"/>
          <w:sz w:val="16"/>
          <w:szCs w:val="16"/>
        </w:rPr>
        <w:t>Кигинько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протокола проведения публичных слушаний от ___ 2023 года   № _, согласно решения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районного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суда от 30 марта 2021 года по административному делу № 2а-332/21, </w:t>
      </w:r>
      <w:proofErr w:type="spellStart"/>
      <w:proofErr w:type="gramStart"/>
      <w:r w:rsidRPr="0063310B">
        <w:rPr>
          <w:rFonts w:ascii="Arial" w:hAnsi="Arial" w:cs="Arial"/>
          <w:sz w:val="16"/>
          <w:szCs w:val="16"/>
        </w:rPr>
        <w:t>п</w:t>
      </w:r>
      <w:proofErr w:type="spellEnd"/>
      <w:proofErr w:type="gramEnd"/>
      <w:r w:rsidRPr="0063310B">
        <w:rPr>
          <w:rFonts w:ascii="Arial" w:hAnsi="Arial" w:cs="Arial"/>
          <w:sz w:val="16"/>
          <w:szCs w:val="16"/>
        </w:rPr>
        <w:t xml:space="preserve"> о с т а </w:t>
      </w:r>
      <w:proofErr w:type="spellStart"/>
      <w:r w:rsidRPr="0063310B">
        <w:rPr>
          <w:rFonts w:ascii="Arial" w:hAnsi="Arial" w:cs="Arial"/>
          <w:sz w:val="16"/>
          <w:szCs w:val="16"/>
        </w:rPr>
        <w:t>н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о в л я ю:</w:t>
      </w:r>
    </w:p>
    <w:p w:rsidR="003F56F3" w:rsidRPr="0063310B" w:rsidRDefault="003F56F3" w:rsidP="003F56F3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1. Утвердить схему расположения земельного участка на кадастровом плане соответствующей территории, в зоне застройки индивидуальными жилыми домами (Ж-1), расположенного по адресу: Краснодарский край,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район, город Новокубанск, улица Красная, 19, общей площадью 2397 квадратных метров, </w:t>
      </w:r>
      <w:proofErr w:type="gramStart"/>
      <w:r w:rsidRPr="0063310B">
        <w:rPr>
          <w:rFonts w:ascii="Arial" w:hAnsi="Arial" w:cs="Arial"/>
          <w:sz w:val="16"/>
          <w:szCs w:val="16"/>
        </w:rPr>
        <w:t>относящегося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к категории земель «земли населенных пунктов». </w:t>
      </w:r>
    </w:p>
    <w:p w:rsidR="003F56F3" w:rsidRPr="0063310B" w:rsidRDefault="003F56F3" w:rsidP="003F56F3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2. Земельному участку, указанному в пункте 1, установить вид разрешенного использования земельного участка в соответствии с классификатором видов разрешенного использования земельных участков, утвержденным приказом Федеральной службы государственной регистрации, кадастра и картографии от 10 ноября 2020 года № </w:t>
      </w:r>
      <w:proofErr w:type="gramStart"/>
      <w:r w:rsidRPr="0063310B">
        <w:rPr>
          <w:rFonts w:ascii="Arial" w:hAnsi="Arial" w:cs="Arial"/>
          <w:sz w:val="16"/>
          <w:szCs w:val="16"/>
        </w:rPr>
        <w:t>П</w:t>
      </w:r>
      <w:proofErr w:type="gramEnd"/>
      <w:r w:rsidRPr="0063310B">
        <w:rPr>
          <w:rFonts w:ascii="Arial" w:hAnsi="Arial" w:cs="Arial"/>
          <w:sz w:val="16"/>
          <w:szCs w:val="16"/>
        </w:rPr>
        <w:t>/0412, «Малоэтажная многоквартирная жилая застройка», код [2.1.1].</w:t>
      </w:r>
    </w:p>
    <w:p w:rsidR="003F56F3" w:rsidRPr="0063310B" w:rsidRDefault="003F56F3" w:rsidP="003F56F3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3. Управлению имущественных и земельных отношений, архитектуры и градостроительства администрации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 (Никитенко) в течение пяти дней со дня издания настоящего постановления направить в Межмуниципальный отдел по городу Армавиру,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Новокубанскому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и Успенскому районам Управления </w:t>
      </w:r>
      <w:proofErr w:type="spellStart"/>
      <w:r w:rsidRPr="0063310B">
        <w:rPr>
          <w:rFonts w:ascii="Arial" w:hAnsi="Arial" w:cs="Arial"/>
          <w:sz w:val="16"/>
          <w:szCs w:val="16"/>
        </w:rPr>
        <w:t>Росреестра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по Краснодарскому краю данное постановление с приложением схемы расположения земельного участка.</w:t>
      </w:r>
    </w:p>
    <w:p w:rsidR="003F56F3" w:rsidRPr="0063310B" w:rsidRDefault="003F56F3" w:rsidP="003F56F3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4. </w:t>
      </w:r>
      <w:proofErr w:type="gramStart"/>
      <w:r w:rsidRPr="0063310B">
        <w:rPr>
          <w:rFonts w:ascii="Arial" w:hAnsi="Arial" w:cs="Arial"/>
          <w:sz w:val="16"/>
          <w:szCs w:val="16"/>
        </w:rPr>
        <w:t>Контроль за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исполнением настоящего постановления оставляю      за собой.</w:t>
      </w:r>
    </w:p>
    <w:p w:rsidR="003F56F3" w:rsidRPr="0063310B" w:rsidRDefault="003F56F3" w:rsidP="003F56F3">
      <w:pPr>
        <w:pStyle w:val="aff9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5. Постановление вступает в силу со дня его подписания.</w:t>
      </w:r>
    </w:p>
    <w:p w:rsidR="003F56F3" w:rsidRPr="0063310B" w:rsidRDefault="003F56F3" w:rsidP="003F56F3">
      <w:pPr>
        <w:jc w:val="both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Исполняющий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обязанности главы </w:t>
      </w: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</w:t>
      </w:r>
    </w:p>
    <w:p w:rsidR="003F56F3" w:rsidRPr="0063310B" w:rsidRDefault="003F56F3" w:rsidP="003F56F3">
      <w:pPr>
        <w:jc w:val="both"/>
        <w:rPr>
          <w:rFonts w:ascii="Arial" w:hAnsi="Arial" w:cs="Arial"/>
          <w:sz w:val="16"/>
          <w:szCs w:val="16"/>
        </w:rPr>
      </w:pP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</w:t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  <w:t xml:space="preserve">    </w:t>
      </w:r>
      <w:r w:rsidR="00CC5F51">
        <w:rPr>
          <w:rFonts w:ascii="Arial" w:hAnsi="Arial" w:cs="Arial"/>
          <w:sz w:val="16"/>
          <w:szCs w:val="16"/>
        </w:rPr>
        <w:tab/>
      </w:r>
      <w:r w:rsidR="00CC5F51">
        <w:rPr>
          <w:rFonts w:ascii="Arial" w:hAnsi="Arial" w:cs="Arial"/>
          <w:sz w:val="16"/>
          <w:szCs w:val="16"/>
        </w:rPr>
        <w:tab/>
      </w:r>
      <w:r w:rsidR="00CC5F51">
        <w:rPr>
          <w:rFonts w:ascii="Arial" w:hAnsi="Arial" w:cs="Arial"/>
          <w:sz w:val="16"/>
          <w:szCs w:val="16"/>
        </w:rPr>
        <w:tab/>
      </w:r>
      <w:r w:rsidR="00CC5F51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 xml:space="preserve">                  А.Е. </w:t>
      </w:r>
      <w:proofErr w:type="spellStart"/>
      <w:r w:rsidRPr="0063310B">
        <w:rPr>
          <w:rFonts w:ascii="Arial" w:hAnsi="Arial" w:cs="Arial"/>
          <w:sz w:val="16"/>
          <w:szCs w:val="16"/>
        </w:rPr>
        <w:t>Ворожко</w:t>
      </w:r>
      <w:proofErr w:type="spellEnd"/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  <w:r w:rsidRPr="0063310B">
        <w:rPr>
          <w:rFonts w:ascii="Arial" w:hAnsi="Arial" w:cs="Arial"/>
          <w:b/>
          <w:sz w:val="16"/>
          <w:szCs w:val="16"/>
        </w:rPr>
        <w:t xml:space="preserve">           </w:t>
      </w: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  <w:r w:rsidRPr="0063310B">
        <w:rPr>
          <w:rFonts w:ascii="Arial" w:hAnsi="Arial" w:cs="Arial"/>
          <w:b/>
          <w:sz w:val="16"/>
          <w:szCs w:val="16"/>
          <w:lang w:bidi="ru-RU"/>
        </w:rPr>
        <w:t>ЗЕМЛЕУСТРОИТЕЛЬНОЕ ДЕЛО</w:t>
      </w: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  <w:lang w:bidi="ru-RU"/>
        </w:rPr>
        <w:t>ПО МЕЖЕВАНИЮ ЗЕМЕЛЬНОГО УЧАСТКА</w:t>
      </w: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rPr>
          <w:rFonts w:ascii="Arial" w:hAnsi="Arial" w:cs="Arial"/>
          <w:sz w:val="16"/>
          <w:szCs w:val="16"/>
          <w:u w:val="single"/>
        </w:rPr>
      </w:pPr>
      <w:r w:rsidRPr="0063310B">
        <w:rPr>
          <w:rFonts w:ascii="Arial" w:hAnsi="Arial" w:cs="Arial"/>
          <w:sz w:val="16"/>
          <w:szCs w:val="16"/>
        </w:rPr>
        <w:t xml:space="preserve">Кадастровый номер: </w:t>
      </w:r>
      <w:r w:rsidRPr="0063310B">
        <w:rPr>
          <w:rFonts w:ascii="Arial" w:hAnsi="Arial" w:cs="Arial"/>
          <w:sz w:val="16"/>
          <w:szCs w:val="16"/>
          <w:u w:val="single"/>
        </w:rPr>
        <w:t xml:space="preserve"> 3:21:0401001:ЗУ</w:t>
      </w:r>
      <w:proofErr w:type="gramStart"/>
      <w:r w:rsidRPr="0063310B">
        <w:rPr>
          <w:rFonts w:ascii="Arial" w:hAnsi="Arial" w:cs="Arial"/>
          <w:sz w:val="16"/>
          <w:szCs w:val="16"/>
          <w:u w:val="single"/>
        </w:rPr>
        <w:t>1</w:t>
      </w:r>
      <w:proofErr w:type="gramEnd"/>
    </w:p>
    <w:p w:rsidR="003F56F3" w:rsidRPr="0063310B" w:rsidRDefault="003F56F3" w:rsidP="003F56F3">
      <w:pPr>
        <w:pStyle w:val="aff7"/>
        <w:rPr>
          <w:rFonts w:ascii="Arial" w:hAnsi="Arial" w:cs="Arial"/>
          <w:sz w:val="16"/>
          <w:szCs w:val="16"/>
          <w:u w:val="single"/>
        </w:rPr>
      </w:pPr>
    </w:p>
    <w:p w:rsidR="003F56F3" w:rsidRPr="0063310B" w:rsidRDefault="003F56F3" w:rsidP="003F56F3">
      <w:pPr>
        <w:pStyle w:val="aff7"/>
        <w:rPr>
          <w:rFonts w:ascii="Arial" w:eastAsiaTheme="minorEastAsia" w:hAnsi="Arial" w:cs="Arial"/>
          <w:sz w:val="16"/>
          <w:szCs w:val="16"/>
        </w:rPr>
      </w:pPr>
      <w:r w:rsidRPr="0063310B">
        <w:rPr>
          <w:rFonts w:ascii="Arial" w:eastAsiaTheme="minorEastAsia" w:hAnsi="Arial" w:cs="Arial"/>
          <w:sz w:val="16"/>
          <w:szCs w:val="16"/>
        </w:rPr>
        <w:lastRenderedPageBreak/>
        <w:t xml:space="preserve">Краснодарский край. </w:t>
      </w:r>
      <w:proofErr w:type="spellStart"/>
      <w:r w:rsidRPr="0063310B">
        <w:rPr>
          <w:rFonts w:ascii="Arial" w:eastAsiaTheme="minorEastAsia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eastAsiaTheme="minorEastAsia" w:hAnsi="Arial" w:cs="Arial"/>
          <w:sz w:val="16"/>
          <w:szCs w:val="16"/>
        </w:rPr>
        <w:t xml:space="preserve"> район. </w:t>
      </w:r>
      <w:proofErr w:type="spellStart"/>
      <w:r w:rsidRPr="0063310B">
        <w:rPr>
          <w:rFonts w:ascii="Arial" w:eastAsiaTheme="minorEastAsia" w:hAnsi="Arial" w:cs="Arial"/>
          <w:sz w:val="16"/>
          <w:szCs w:val="16"/>
        </w:rPr>
        <w:t>Новокубанское</w:t>
      </w:r>
      <w:proofErr w:type="spellEnd"/>
      <w:r w:rsidRPr="0063310B">
        <w:rPr>
          <w:rFonts w:ascii="Arial" w:eastAsiaTheme="minorEastAsia" w:hAnsi="Arial" w:cs="Arial"/>
          <w:sz w:val="16"/>
          <w:szCs w:val="16"/>
        </w:rPr>
        <w:t xml:space="preserve"> городское</w:t>
      </w:r>
      <w:r w:rsidRPr="0063310B">
        <w:rPr>
          <w:rFonts w:ascii="Arial" w:eastAsiaTheme="minorEastAsia" w:hAnsi="Arial" w:cs="Arial"/>
          <w:sz w:val="16"/>
          <w:szCs w:val="16"/>
        </w:rPr>
        <w:br/>
        <w:t xml:space="preserve">поселение, город Новокубанск, ул. </w:t>
      </w:r>
      <w:proofErr w:type="gramStart"/>
      <w:r w:rsidRPr="0063310B">
        <w:rPr>
          <w:rFonts w:ascii="Arial" w:eastAsiaTheme="minorEastAsia" w:hAnsi="Arial" w:cs="Arial"/>
          <w:sz w:val="16"/>
          <w:szCs w:val="16"/>
        </w:rPr>
        <w:t>Красная</w:t>
      </w:r>
      <w:proofErr w:type="gramEnd"/>
      <w:r w:rsidRPr="0063310B">
        <w:rPr>
          <w:rFonts w:ascii="Arial" w:eastAsiaTheme="minorEastAsia" w:hAnsi="Arial" w:cs="Arial"/>
          <w:sz w:val="16"/>
          <w:szCs w:val="16"/>
        </w:rPr>
        <w:t>, 19</w:t>
      </w:r>
    </w:p>
    <w:p w:rsidR="003F56F3" w:rsidRPr="0063310B" w:rsidRDefault="003F56F3" w:rsidP="003F56F3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center"/>
        <w:rPr>
          <w:rFonts w:ascii="Arial" w:eastAsiaTheme="minorEastAsia" w:hAnsi="Arial" w:cs="Arial"/>
          <w:sz w:val="16"/>
          <w:szCs w:val="16"/>
        </w:rPr>
      </w:pPr>
      <w:r w:rsidRPr="0063310B">
        <w:rPr>
          <w:rFonts w:ascii="Arial" w:eastAsiaTheme="minorEastAsia" w:hAnsi="Arial" w:cs="Arial"/>
          <w:sz w:val="16"/>
          <w:szCs w:val="16"/>
        </w:rPr>
        <w:t>г. Новокубанск, 2023 год</w:t>
      </w: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ПОЯСНИТЕЛЬНАЯ ЗАПИСКА</w:t>
      </w: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1.</w:t>
      </w:r>
      <w:r w:rsidRPr="0063310B">
        <w:rPr>
          <w:rFonts w:ascii="Arial" w:hAnsi="Arial" w:cs="Arial"/>
          <w:sz w:val="16"/>
          <w:szCs w:val="16"/>
        </w:rPr>
        <w:tab/>
        <w:t xml:space="preserve">Сведения об органе межевания: Индивидуальный предприниматель </w:t>
      </w:r>
      <w:proofErr w:type="spellStart"/>
      <w:r w:rsidRPr="0063310B">
        <w:rPr>
          <w:rFonts w:ascii="Arial" w:hAnsi="Arial" w:cs="Arial"/>
          <w:sz w:val="16"/>
          <w:szCs w:val="16"/>
        </w:rPr>
        <w:t>Кигинько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Сергей Геннадьевич (ОГНИП 317237500096641 от 29 марта 2017 года; ИНН 231295674753), 350031 г</w:t>
      </w:r>
      <w:proofErr w:type="gramStart"/>
      <w:r w:rsidRPr="0063310B">
        <w:rPr>
          <w:rFonts w:ascii="Arial" w:hAnsi="Arial" w:cs="Arial"/>
          <w:sz w:val="16"/>
          <w:szCs w:val="16"/>
        </w:rPr>
        <w:t>.К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раснодар, ул. 3-я Целиноградская, 2, кв. 60, Кадастровый инженер </w:t>
      </w:r>
      <w:proofErr w:type="spellStart"/>
      <w:r w:rsidRPr="0063310B">
        <w:rPr>
          <w:rFonts w:ascii="Arial" w:hAnsi="Arial" w:cs="Arial"/>
          <w:sz w:val="16"/>
          <w:szCs w:val="16"/>
        </w:rPr>
        <w:t>Кигинько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С.Г. является членом А СРО «ОКИ», № 1897 в Г ос. реестре СРО, Дата вступления в СРО 15.06.2017 г.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2.</w:t>
      </w:r>
      <w:r w:rsidRPr="0063310B">
        <w:rPr>
          <w:rFonts w:ascii="Arial" w:hAnsi="Arial" w:cs="Arial"/>
          <w:sz w:val="16"/>
          <w:szCs w:val="16"/>
        </w:rPr>
        <w:tab/>
        <w:t>Сведения о правообладателе земельного участка: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отсутствуют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(ФИО или наименование юридического лица, правообладателя земельного участка)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3.</w:t>
      </w:r>
      <w:r w:rsidRPr="0063310B">
        <w:rPr>
          <w:rFonts w:ascii="Arial" w:hAnsi="Arial" w:cs="Arial"/>
          <w:sz w:val="16"/>
          <w:szCs w:val="16"/>
        </w:rPr>
        <w:tab/>
        <w:t>Цель и основания выполнения работ: установление (упорядочивание) на местности границ вновь образованного земельного участка, составление карты (плана) объекта землеустройства, подготовка межевого плана. Основанием для выполнения работ является заявка заказчика, договор на производство работ и задание на межевание.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4.</w:t>
      </w:r>
      <w:r w:rsidRPr="0063310B">
        <w:rPr>
          <w:rFonts w:ascii="Arial" w:hAnsi="Arial" w:cs="Arial"/>
          <w:sz w:val="16"/>
          <w:szCs w:val="16"/>
        </w:rPr>
        <w:tab/>
        <w:t xml:space="preserve">Сведения о </w:t>
      </w:r>
      <w:proofErr w:type="spellStart"/>
      <w:r w:rsidRPr="0063310B">
        <w:rPr>
          <w:rFonts w:ascii="Arial" w:hAnsi="Arial" w:cs="Arial"/>
          <w:sz w:val="16"/>
          <w:szCs w:val="16"/>
        </w:rPr>
        <w:t>правоудостоверяющих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(правоустанавливающих) документах: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ab/>
        <w:t>отсутствуют</w:t>
      </w:r>
      <w:r w:rsidRPr="0063310B">
        <w:rPr>
          <w:rFonts w:ascii="Arial" w:hAnsi="Arial" w:cs="Arial"/>
          <w:sz w:val="16"/>
          <w:szCs w:val="16"/>
        </w:rPr>
        <w:tab/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5.</w:t>
      </w:r>
      <w:r w:rsidRPr="0063310B">
        <w:rPr>
          <w:rFonts w:ascii="Arial" w:hAnsi="Arial" w:cs="Arial"/>
          <w:sz w:val="16"/>
          <w:szCs w:val="16"/>
        </w:rPr>
        <w:tab/>
        <w:t>Местоположение межуемого земельного участка: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3:21:0401001:ЗУ</w:t>
      </w:r>
      <w:proofErr w:type="gramStart"/>
      <w:r w:rsidRPr="0063310B">
        <w:rPr>
          <w:rFonts w:ascii="Arial" w:hAnsi="Arial" w:cs="Arial"/>
          <w:sz w:val="16"/>
          <w:szCs w:val="16"/>
        </w:rPr>
        <w:t>1</w:t>
      </w:r>
      <w:proofErr w:type="gramEnd"/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(кадастровый номер,</w:t>
      </w:r>
      <w:proofErr w:type="gramEnd"/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Краснодарский край.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район.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городское поселение, город Новокубанск, ул. </w:t>
      </w:r>
      <w:proofErr w:type="gramStart"/>
      <w:r w:rsidRPr="0063310B">
        <w:rPr>
          <w:rFonts w:ascii="Arial" w:hAnsi="Arial" w:cs="Arial"/>
          <w:sz w:val="16"/>
          <w:szCs w:val="16"/>
        </w:rPr>
        <w:t>Красная</w:t>
      </w:r>
      <w:proofErr w:type="gramEnd"/>
      <w:r w:rsidRPr="0063310B">
        <w:rPr>
          <w:rFonts w:ascii="Arial" w:hAnsi="Arial" w:cs="Arial"/>
          <w:sz w:val="16"/>
          <w:szCs w:val="16"/>
        </w:rPr>
        <w:t>, 19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(адрес земельного участка)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6.</w:t>
      </w:r>
      <w:r w:rsidRPr="0063310B">
        <w:rPr>
          <w:rFonts w:ascii="Arial" w:hAnsi="Arial" w:cs="Arial"/>
          <w:sz w:val="16"/>
          <w:szCs w:val="16"/>
        </w:rPr>
        <w:tab/>
        <w:t>Категория земель: “ земли населенных пунктов ”.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7.</w:t>
      </w:r>
      <w:r w:rsidRPr="0063310B">
        <w:rPr>
          <w:rFonts w:ascii="Arial" w:hAnsi="Arial" w:cs="Arial"/>
          <w:sz w:val="16"/>
          <w:szCs w:val="16"/>
        </w:rPr>
        <w:tab/>
        <w:t>Разрешенное использование земельного участка: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 малоэтажная многоквартирная жилая застройка.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8.</w:t>
      </w:r>
      <w:r w:rsidRPr="0063310B">
        <w:rPr>
          <w:rFonts w:ascii="Arial" w:hAnsi="Arial" w:cs="Arial"/>
          <w:sz w:val="16"/>
          <w:szCs w:val="16"/>
        </w:rPr>
        <w:tab/>
        <w:t>Сведения о площади земельного участка: После обработки полевых материалов был составлен каталог координат границ земельного участка в местной системе координат и вычислена площадь аналитическим способом.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Оценка точности определения площади участка: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Площадь общая по правоустанавливающим документам: - кв.м.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Вычисленная (фактическая) площадь общая: 2397 кв.м.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Допустимое расхождение площадей: ± кв.м.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Фактическое расхождение площадей: кв.м.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Принимаем за окончательное значение площадь вычисленную (фактическую): 2397 кв.м.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9.</w:t>
      </w:r>
      <w:r w:rsidRPr="0063310B">
        <w:rPr>
          <w:rFonts w:ascii="Arial" w:hAnsi="Arial" w:cs="Arial"/>
          <w:sz w:val="16"/>
          <w:szCs w:val="16"/>
        </w:rPr>
        <w:tab/>
        <w:t>Сведения о карте (плане): По результатам обработки материалов полевых и камеральных работ, в соответствии п.17 и Приложения 5 МР, изготовлена карта (план) земельного участка в масштабе 1:1000.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10.</w:t>
      </w:r>
      <w:r w:rsidRPr="0063310B">
        <w:rPr>
          <w:rFonts w:ascii="Arial" w:hAnsi="Arial" w:cs="Arial"/>
          <w:sz w:val="16"/>
          <w:szCs w:val="16"/>
        </w:rPr>
        <w:tab/>
        <w:t>Сервитуты и иные обременения: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В соответствии со статьёй 1 Градостроительного кодекса РФ зонами с особыми условиями использования территорий называются охранные, </w:t>
      </w:r>
    </w:p>
    <w:p w:rsidR="003F56F3" w:rsidRPr="0063310B" w:rsidRDefault="003F56F3" w:rsidP="003F56F3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санитарно-защитные зоны, зоны охраны объектов культурного наследия (памятников истории и культуры) народов Российской Федерации, </w:t>
      </w:r>
      <w:proofErr w:type="spellStart"/>
      <w:r w:rsidRPr="0063310B">
        <w:rPr>
          <w:rFonts w:ascii="Arial" w:hAnsi="Arial" w:cs="Arial"/>
          <w:sz w:val="16"/>
          <w:szCs w:val="16"/>
        </w:rPr>
        <w:t>водоохранные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зоны, зоны охраны источников питьевого водоснабжения, зоны охраняемых объектов, иные зоны, устанавливаемые в соответствии с законодательством Российской Федерации.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На проектируемой территории планировочными ограничениями являются охранные зоны линейных объектов: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газопровода;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линии электропередач;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водопровода;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- </w:t>
      </w:r>
      <w:r w:rsidRPr="0063310B">
        <w:rPr>
          <w:rFonts w:ascii="Arial" w:hAnsi="Arial" w:cs="Arial"/>
          <w:sz w:val="16"/>
          <w:szCs w:val="16"/>
        </w:rPr>
        <w:tab/>
        <w:t>канализации.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Охранная зона электрических сетей </w:t>
      </w:r>
      <w:proofErr w:type="gramStart"/>
      <w:r w:rsidRPr="0063310B">
        <w:rPr>
          <w:rFonts w:ascii="Arial" w:hAnsi="Arial" w:cs="Arial"/>
          <w:sz w:val="16"/>
          <w:szCs w:val="16"/>
        </w:rPr>
        <w:t>установлена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и её граница внесена в документы государственного кадастрового учёта.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 xml:space="preserve">В охранных зонах объектов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 запрещается осуществлять любые действия, которые могут нарушить безопасную работу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  <w:proofErr w:type="gramEnd"/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 xml:space="preserve">размещать любые объекты и предметы (материалы) в </w:t>
      </w:r>
      <w:proofErr w:type="gramStart"/>
      <w:r w:rsidRPr="0063310B">
        <w:rPr>
          <w:rFonts w:ascii="Arial" w:hAnsi="Arial" w:cs="Arial"/>
          <w:sz w:val="16"/>
          <w:szCs w:val="16"/>
        </w:rPr>
        <w:t>пределах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созданных в соответствии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с требованиями нормативно-технических документов проходов и подъездов для доступа к объектам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хозяйства, а также проводить любые работы и возводить сооружения, которые могут препятствовать доступу к объектам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хозяйства, без создания необходимых для такого доступа проходов и проездов;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разрешённых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электропередачи;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размещать свалки;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производить работы ударными механизмами, сбрасывать тяжести массой свыше 5 тонн,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производить сброс и слив едких и коррозионных веществ и горюче-смазочных материалов (в охранных зонах подземных кабельных линий электропередачи).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В пределах охранных зон без письменного решения о согласовании сетевых организаций юридическим и физическим лицам запрещаются: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строительство, капитальный ремонт, реконструкция или снос зданий и сооружений;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горные, взрывные, мелиоративные работы, в том числе связанные с временным затоплением земель;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lastRenderedPageBreak/>
        <w:t>-</w:t>
      </w:r>
      <w:r w:rsidRPr="0063310B">
        <w:rPr>
          <w:rFonts w:ascii="Arial" w:hAnsi="Arial" w:cs="Arial"/>
          <w:sz w:val="16"/>
          <w:szCs w:val="16"/>
        </w:rPr>
        <w:tab/>
        <w:t>посадка и вырубка деревьев и кустарников;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проезд машин и механизмов, имеющих общую высоту с грузом или без груза от поверхности дороги более 4,5 м (в охранных зонах воздушных линий электропередачи).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Иные требования использования земель в границах охранных зон электрических сетей определяется в соответствии с Правилами установления охранных зон объектов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 и особых условий использования земельных участков, расположенных в границах таких зон, утверждёнными постановлением Правительства Российской Федерации от 24.02.2009 № 160 (с изменениями на 17.05.2016 г.).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К мероприятиям по санитарно-защитной полосе водоводов относятся требования об отсутствии в пределах санитарно-защитной полосы водоводов источников загрязнения почвы и грунтовых вод.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На земельные участки, входящие в охранные зоны газораспределительных сетей, в целях предупреждения их повреждения или нарушения условий их нормальной эксплуатации налагаются ограничения (обременения), которыми запрещается лицам, указанным в «Правилах охраны газораспределительных сетей»: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строить объекты жилищно-гражданского и производственного назначения;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 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перемещать, повреждать, засыпать и уничтожать опознавательные знаки, контрольно-измерительные пункты и другие устройства газораспределительных сетей;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устраивать свалки и склады, разливать растворы кислот, солей, щелочей и других химически активных веществ;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огораживать и перегораживать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разводить огонь и размещать источники огня;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 xml:space="preserve">рыть погреба, копать и обрабатывать почву </w:t>
      </w:r>
      <w:proofErr w:type="gramStart"/>
      <w:r w:rsidRPr="0063310B">
        <w:rPr>
          <w:rFonts w:ascii="Arial" w:hAnsi="Arial" w:cs="Arial"/>
          <w:sz w:val="16"/>
          <w:szCs w:val="16"/>
        </w:rPr>
        <w:t>сельскохозяйственными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и мелиоративными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орудиями и механизмами на глубину более 0,3 м;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набрасывать, приставлять и привязывать к опорам и надземным газопроводам, ограждениям и зданиям газораспределительных сетей посторонние предметы, лестницы, влезать на них;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самовольно подключаться к газораспределительным сетям.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11.</w:t>
      </w:r>
      <w:r w:rsidRPr="0063310B">
        <w:rPr>
          <w:rFonts w:ascii="Arial" w:hAnsi="Arial" w:cs="Arial"/>
          <w:sz w:val="16"/>
          <w:szCs w:val="16"/>
        </w:rPr>
        <w:tab/>
        <w:t>Целевое назначение лесов, вид (виды) разрешённого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лесов.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Земельный участок не входит в границы особо охраняемых природных территорий.</w:t>
      </w:r>
    </w:p>
    <w:p w:rsidR="003F56F3" w:rsidRPr="0063310B" w:rsidRDefault="003F56F3" w:rsidP="003F56F3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Составил:</w:t>
      </w:r>
    </w:p>
    <w:p w:rsidR="003F56F3" w:rsidRPr="0063310B" w:rsidRDefault="003F56F3" w:rsidP="003F56F3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7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Кадастровый инженер                                         ______________ С.Г. </w:t>
      </w:r>
      <w:proofErr w:type="spellStart"/>
      <w:r w:rsidRPr="0063310B">
        <w:rPr>
          <w:rFonts w:ascii="Arial" w:hAnsi="Arial" w:cs="Arial"/>
          <w:sz w:val="16"/>
          <w:szCs w:val="16"/>
        </w:rPr>
        <w:t>Кигинько</w:t>
      </w:r>
      <w:proofErr w:type="spellEnd"/>
    </w:p>
    <w:p w:rsidR="003F56F3" w:rsidRPr="0063310B" w:rsidRDefault="003F56F3" w:rsidP="003F56F3">
      <w:pPr>
        <w:ind w:left="708" w:firstLine="708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ind w:left="708" w:firstLine="708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ind w:left="708" w:firstLine="708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ind w:left="708" w:firstLine="708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ind w:left="708" w:firstLine="708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ind w:left="708" w:firstLine="708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ind w:left="708" w:firstLine="708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ind w:left="708" w:firstLine="708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ind w:left="708" w:firstLine="708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ind w:left="708" w:firstLine="708"/>
        <w:rPr>
          <w:rFonts w:ascii="Arial" w:hAnsi="Arial" w:cs="Arial"/>
          <w:sz w:val="16"/>
          <w:szCs w:val="16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4"/>
        <w:gridCol w:w="6231"/>
      </w:tblGrid>
      <w:tr w:rsidR="003F56F3" w:rsidRPr="0063310B" w:rsidTr="003F56F3">
        <w:tc>
          <w:tcPr>
            <w:tcW w:w="3114" w:type="dxa"/>
          </w:tcPr>
          <w:p w:rsidR="003F56F3" w:rsidRPr="0063310B" w:rsidRDefault="003F56F3" w:rsidP="003F56F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31" w:type="dxa"/>
          </w:tcPr>
          <w:p w:rsidR="003F56F3" w:rsidRPr="0063310B" w:rsidRDefault="003F56F3" w:rsidP="003F56F3">
            <w:pPr>
              <w:spacing w:after="242"/>
              <w:ind w:right="23"/>
              <w:contextualSpacing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Утверждена</w:t>
            </w:r>
          </w:p>
          <w:p w:rsidR="003F56F3" w:rsidRPr="0063310B" w:rsidRDefault="003F56F3" w:rsidP="003F56F3">
            <w:pPr>
              <w:spacing w:after="242"/>
              <w:ind w:right="23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Постановление администрации </w:t>
            </w:r>
            <w:proofErr w:type="spell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Новокубанского</w:t>
            </w:r>
            <w:proofErr w:type="spell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br/>
              <w:t xml:space="preserve">городского поселения </w:t>
            </w:r>
            <w:proofErr w:type="spell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Новокубанского</w:t>
            </w:r>
            <w:proofErr w:type="spell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 района</w:t>
            </w:r>
          </w:p>
          <w:p w:rsidR="003F56F3" w:rsidRPr="0063310B" w:rsidRDefault="003F56F3" w:rsidP="003F56F3">
            <w:pPr>
              <w:spacing w:after="269"/>
              <w:ind w:right="23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t>(наименование документа об утверждении, включая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наименования органов государственной власти или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органов местного самоуправления, принявших решение об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утверждении схемы или подписавших соглашение о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перераспределении земельных участков)</w:t>
            </w:r>
          </w:p>
          <w:p w:rsidR="003F56F3" w:rsidRPr="0063310B" w:rsidRDefault="003F56F3" w:rsidP="003F56F3">
            <w:pPr>
              <w:tabs>
                <w:tab w:val="left" w:pos="7264"/>
              </w:tabs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t>от________________№</w:t>
            </w:r>
            <w:proofErr w:type="spellEnd"/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t>______________________</w:t>
            </w:r>
          </w:p>
        </w:tc>
      </w:tr>
    </w:tbl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tbl>
      <w:tblPr>
        <w:tblW w:w="953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949"/>
        <w:gridCol w:w="3364"/>
        <w:gridCol w:w="3218"/>
      </w:tblGrid>
      <w:tr w:rsidR="003F56F3" w:rsidRPr="0063310B" w:rsidTr="003F56F3">
        <w:trPr>
          <w:trHeight w:hRule="exact" w:val="967"/>
        </w:trPr>
        <w:tc>
          <w:tcPr>
            <w:tcW w:w="9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Условный номер земельного участка -</w:t>
            </w:r>
          </w:p>
          <w:p w:rsidR="003F56F3" w:rsidRPr="0063310B" w:rsidRDefault="003F56F3" w:rsidP="003F56F3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3F56F3" w:rsidRPr="0063310B" w:rsidTr="003F56F3">
        <w:trPr>
          <w:trHeight w:hRule="exact" w:val="3455"/>
        </w:trPr>
        <w:tc>
          <w:tcPr>
            <w:tcW w:w="9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Площадь земельного участка 2397 м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  <w:vertAlign w:val="superscript"/>
              </w:rPr>
              <w:t>2</w:t>
            </w:r>
            <w:proofErr w:type="gramEnd"/>
          </w:p>
          <w:p w:rsidR="003F56F3" w:rsidRPr="0063310B" w:rsidRDefault="003F56F3" w:rsidP="003F56F3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«Интернет» (далее - официальный сайт), с округлением до</w:t>
            </w:r>
            <w:proofErr w:type="gram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 1 квадратного метра. 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  <w:proofErr w:type="gramEnd"/>
          </w:p>
        </w:tc>
      </w:tr>
      <w:tr w:rsidR="003F56F3" w:rsidRPr="0063310B" w:rsidTr="003F56F3">
        <w:trPr>
          <w:trHeight w:hRule="exact" w:val="2222"/>
        </w:trPr>
        <w:tc>
          <w:tcPr>
            <w:tcW w:w="29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71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lastRenderedPageBreak/>
              <w:t>Обозначение характерных точек границ</w:t>
            </w:r>
          </w:p>
        </w:tc>
        <w:tc>
          <w:tcPr>
            <w:tcW w:w="65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7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Координаты, 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м</w:t>
            </w:r>
            <w:proofErr w:type="gramEnd"/>
          </w:p>
          <w:p w:rsidR="003F56F3" w:rsidRPr="0063310B" w:rsidRDefault="003F56F3" w:rsidP="003F56F3">
            <w:pPr>
              <w:spacing w:line="27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</w:t>
            </w:r>
            <w:proofErr w:type="gram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  <w:proofErr w:type="gramEnd"/>
          </w:p>
        </w:tc>
      </w:tr>
      <w:tr w:rsidR="003F56F3" w:rsidRPr="0063310B" w:rsidTr="003F56F3">
        <w:trPr>
          <w:trHeight w:hRule="exact" w:val="448"/>
        </w:trPr>
        <w:tc>
          <w:tcPr>
            <w:tcW w:w="294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X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  <w:lang w:bidi="en-US"/>
              </w:rPr>
              <w:t>Y</w:t>
            </w:r>
          </w:p>
        </w:tc>
      </w:tr>
      <w:tr w:rsidR="003F56F3" w:rsidRPr="0063310B" w:rsidTr="003F56F3">
        <w:trPr>
          <w:trHeight w:hRule="exact" w:val="448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3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488375.07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2298331.89</w:t>
            </w:r>
          </w:p>
        </w:tc>
      </w:tr>
      <w:tr w:rsidR="003F56F3" w:rsidRPr="0063310B" w:rsidTr="003F56F3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488381.85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2298340.74</w:t>
            </w:r>
          </w:p>
        </w:tc>
      </w:tr>
      <w:tr w:rsidR="003F56F3" w:rsidRPr="0063310B" w:rsidTr="003F56F3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3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488408.37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2298370.32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488372.85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2298401.98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5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488361.25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2298388.30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6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488339.72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2298362.91</w:t>
            </w:r>
          </w:p>
        </w:tc>
      </w:tr>
      <w:tr w:rsidR="003F56F3" w:rsidRPr="0063310B" w:rsidTr="003F56F3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488375.07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2298331.89</w:t>
            </w:r>
          </w:p>
        </w:tc>
      </w:tr>
    </w:tbl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5940425" cy="6428740"/>
            <wp:effectExtent l="0" t="0" r="3175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2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6F3" w:rsidRPr="0063310B" w:rsidRDefault="003F56F3" w:rsidP="003F56F3">
      <w:pPr>
        <w:pStyle w:val="42"/>
        <w:shd w:val="clear" w:color="auto" w:fill="auto"/>
        <w:spacing w:line="240" w:lineRule="exact"/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color w:val="000000"/>
          <w:sz w:val="16"/>
          <w:szCs w:val="16"/>
          <w:lang w:bidi="ru-RU"/>
        </w:rPr>
        <w:t>Масштаб: 1:1000, Система координат МСК-23 Зона-2</w:t>
      </w: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8"/>
        <w:shd w:val="clear" w:color="auto" w:fill="auto"/>
        <w:spacing w:line="200" w:lineRule="exact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color w:val="000000"/>
          <w:sz w:val="16"/>
          <w:szCs w:val="16"/>
          <w:lang w:bidi="ru-RU"/>
        </w:rPr>
        <w:t>Условные обозначения: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29"/>
        <w:gridCol w:w="3955"/>
        <w:gridCol w:w="1651"/>
        <w:gridCol w:w="3346"/>
      </w:tblGrid>
      <w:tr w:rsidR="003F56F3" w:rsidRPr="0063310B" w:rsidTr="003F56F3">
        <w:trPr>
          <w:trHeight w:hRule="exact" w:val="52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ind w:left="300"/>
              <w:rPr>
                <w:rStyle w:val="285pt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№</w:t>
            </w:r>
          </w:p>
          <w:p w:rsidR="003F56F3" w:rsidRPr="0063310B" w:rsidRDefault="003F56F3" w:rsidP="003F56F3">
            <w:pPr>
              <w:spacing w:line="17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/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Название условного знака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1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Изображение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Описание изображения</w:t>
            </w:r>
          </w:p>
        </w:tc>
      </w:tr>
      <w:tr w:rsidR="003F56F3" w:rsidRPr="0063310B" w:rsidTr="003F56F3">
        <w:trPr>
          <w:trHeight w:hRule="exact" w:val="31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3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1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75pt"/>
                <w:rFonts w:ascii="Arial" w:eastAsiaTheme="minorHAnsi" w:hAnsi="Arial" w:cs="Arial"/>
                <w:sz w:val="16"/>
                <w:szCs w:val="16"/>
              </w:rPr>
              <w:t>4</w:t>
            </w:r>
          </w:p>
        </w:tc>
      </w:tr>
      <w:tr w:rsidR="003F56F3" w:rsidRPr="0063310B" w:rsidTr="003F56F3">
        <w:trPr>
          <w:trHeight w:hRule="exact" w:val="1310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Характерная точка границы:</w:t>
            </w:r>
          </w:p>
          <w:p w:rsidR="003F56F3" w:rsidRPr="0063310B" w:rsidRDefault="003F56F3" w:rsidP="003F56F3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характерная точка границы земельного участка, сведения ЕГРН о которой не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о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окружность диаметром 1,5 мм</w:t>
            </w:r>
          </w:p>
        </w:tc>
      </w:tr>
      <w:tr w:rsidR="003F56F3" w:rsidRPr="0063310B" w:rsidTr="003F56F3">
        <w:trPr>
          <w:trHeight w:hRule="exact" w:val="111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б) характерная точка границы земельного участка, сведения ЕГРН о которой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круг черного цвета диаметром 1,5 мм</w:t>
            </w:r>
          </w:p>
        </w:tc>
      </w:tr>
      <w:tr w:rsidR="003F56F3" w:rsidRPr="0063310B" w:rsidTr="003F56F3">
        <w:trPr>
          <w:trHeight w:hRule="exact" w:val="74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в) характерная точка границы земельного участка, сведения о которой отсутствуют в ЕГРН, местоположение которой определено при кадастровых работах (новая характерная точка)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круг красного цвета диаметром 1,5 мм</w:t>
            </w:r>
          </w:p>
        </w:tc>
      </w:tr>
      <w:tr w:rsidR="003F56F3" w:rsidRPr="0063310B" w:rsidTr="003F56F3">
        <w:trPr>
          <w:trHeight w:hRule="exact" w:val="75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2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Часть границы:</w:t>
            </w:r>
          </w:p>
          <w:p w:rsidR="003F56F3" w:rsidRPr="0063310B" w:rsidRDefault="003F56F3" w:rsidP="003F56F3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часть границы, сведения ЕГРН о которой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сплошная линия черного цвета толщиной 0,2 мм</w:t>
            </w:r>
          </w:p>
        </w:tc>
      </w:tr>
      <w:tr w:rsidR="003F56F3" w:rsidRPr="0063310B" w:rsidTr="003F56F3">
        <w:trPr>
          <w:trHeight w:hRule="exact" w:val="18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б) часть границы, местоположение которой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сплошная линия красного цвета толщиной</w:t>
            </w:r>
          </w:p>
        </w:tc>
      </w:tr>
      <w:tr w:rsidR="003F56F3" w:rsidRPr="0063310B" w:rsidTr="003F56F3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определено при выполнении кадастровых работ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0,2 мм (допускается линия черного цвета, выделенная маркером красного цвета шириной до 3 мм)</w:t>
            </w:r>
          </w:p>
        </w:tc>
      </w:tr>
      <w:tr w:rsidR="003F56F3" w:rsidRPr="0063310B" w:rsidTr="003F56F3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в) часть границы, сведения ЕГРН о которой не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пунктирная линия черного цвета толщиной 0,2 мм, длиной штриха 2 мм и интервалом между штрихами 1 мм</w:t>
            </w:r>
          </w:p>
        </w:tc>
      </w:tr>
      <w:tr w:rsidR="003F56F3" w:rsidRPr="0063310B" w:rsidTr="003F56F3">
        <w:trPr>
          <w:trHeight w:hRule="exact" w:val="437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3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Земельный участок, размеры которого могут быть переданы в масштабе разделов графической части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3F56F3" w:rsidRPr="0063310B" w:rsidRDefault="003F56F3" w:rsidP="003F56F3">
            <w:pPr>
              <w:spacing w:line="9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0-0 1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</w:p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*-•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для изображения применяются условные знаки № </w:t>
            </w:r>
            <w:r w:rsidRPr="0063310B">
              <w:rPr>
                <w:rStyle w:val="285pt1pt"/>
                <w:rFonts w:ascii="Arial" w:eastAsia="Century Gothic" w:hAnsi="Arial" w:cs="Arial"/>
                <w:sz w:val="16"/>
                <w:szCs w:val="16"/>
              </w:rPr>
              <w:t>1,№2</w:t>
            </w:r>
          </w:p>
        </w:tc>
      </w:tr>
      <w:tr w:rsidR="003F56F3" w:rsidRPr="0063310B" w:rsidTr="003F56F3">
        <w:trPr>
          <w:trHeight w:hRule="exact" w:val="112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1pt"/>
                <w:rFonts w:ascii="Arial" w:eastAsia="Century Gothic" w:hAnsi="Arial" w:cs="Arial"/>
                <w:sz w:val="16"/>
                <w:szCs w:val="16"/>
              </w:rPr>
              <w:t>4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Земельный участок, размеры которого не могут быть переданы в масштабе разделов графической части:</w:t>
            </w:r>
          </w:p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образуемый земельный участок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красного цвета с длиной стороны 3 мм (допускается знак, выполненный черным цветом, выделять маркером красного цвета)</w:t>
            </w:r>
          </w:p>
        </w:tc>
      </w:tr>
      <w:tr w:rsidR="003F56F3" w:rsidRPr="0063310B" w:rsidTr="003F56F3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б) земельный участок,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границе которого 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черного цвета с длиной стороны 3 мм</w:t>
            </w:r>
          </w:p>
        </w:tc>
      </w:tr>
      <w:tr w:rsidR="003F56F3" w:rsidRPr="0063310B" w:rsidTr="003F56F3">
        <w:trPr>
          <w:trHeight w:hRule="exact" w:val="557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в) земельный участок,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границе которого недостаточны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с длиной стороны 3 мм, очерченный линией черного цвета толщиной 0,2 мм</w:t>
            </w:r>
          </w:p>
        </w:tc>
      </w:tr>
      <w:tr w:rsidR="003F56F3" w:rsidRPr="0063310B" w:rsidTr="003F56F3">
        <w:trPr>
          <w:trHeight w:hRule="exact" w:val="1118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г) земельный участок, представляющий собой единое землепользование с преобладанием обособленных участков, многоконтурный земельный участок,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tabs>
                <w:tab w:val="left" w:leader="dot" w:pos="326"/>
                <w:tab w:val="left" w:leader="dot" w:pos="646"/>
              </w:tabs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■ -</w:t>
            </w: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ab/>
              <w:t>■</w:t>
            </w: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ab/>
              <w:t xml:space="preserve">■ </w:t>
            </w:r>
            <w:proofErr w:type="spell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■</w:t>
            </w:r>
            <w:proofErr w:type="spellEnd"/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квадраты черного цвета с длиной стороны 2 мм, соединенные штрихами черного цвета, толщиной 0,2 мм</w:t>
            </w:r>
          </w:p>
        </w:tc>
      </w:tr>
      <w:tr w:rsidR="003F56F3" w:rsidRPr="0063310B" w:rsidTr="003F56F3">
        <w:trPr>
          <w:trHeight w:hRule="exact" w:val="926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д</w:t>
            </w:r>
            <w:proofErr w:type="spell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) земельный участок, представляющий собой единое землепользование с преобладанием обособленных участков,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□—□—□—□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квадраты с длиной стороны 2 мм, очерченные линией черного цвета толщиной 0,2 мм, соединенные штрихами черного цвета толщиной 0,2 мм</w:t>
            </w:r>
          </w:p>
        </w:tc>
      </w:tr>
      <w:tr w:rsidR="003F56F3" w:rsidRPr="0063310B" w:rsidTr="003F56F3">
        <w:trPr>
          <w:trHeight w:hRule="exact" w:val="91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7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е)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сплошные параллельные линии толщиной 0,2 мм и расстоянием между ними 1мм</w:t>
            </w:r>
          </w:p>
        </w:tc>
      </w:tr>
      <w:tr w:rsidR="003F56F3" w:rsidRPr="0063310B" w:rsidTr="003F56F3">
        <w:trPr>
          <w:trHeight w:hRule="exact" w:val="931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ж)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пунктирные параллельные линии с расстоянием между ними 1 мм. Интервал между штрихами - 1 мм, длина штриха - 2 мм, толщина - 0,2 мм</w:t>
            </w:r>
          </w:p>
        </w:tc>
      </w:tr>
      <w:tr w:rsidR="003F56F3" w:rsidRPr="0063310B" w:rsidTr="003F56F3">
        <w:trPr>
          <w:trHeight w:hRule="exact" w:val="571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5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Пункт геодезической основы:</w:t>
            </w:r>
          </w:p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пункт государственной геодезической сети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56F3" w:rsidRPr="0063310B" w:rsidRDefault="003F56F3" w:rsidP="003F56F3">
            <w:pPr>
              <w:spacing w:line="4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21pt"/>
                <w:rFonts w:ascii="Arial" w:eastAsiaTheme="minorHAnsi" w:hAnsi="Arial" w:cs="Arial"/>
                <w:sz w:val="16"/>
                <w:szCs w:val="16"/>
              </w:rPr>
              <w:t>А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равносторонний треугольник со стороной 3,0 мм с точкой внутри</w:t>
            </w:r>
          </w:p>
        </w:tc>
      </w:tr>
      <w:tr w:rsidR="003F56F3" w:rsidRPr="0063310B" w:rsidTr="003F56F3">
        <w:trPr>
          <w:trHeight w:hRule="exact" w:val="792"/>
        </w:trPr>
        <w:tc>
          <w:tcPr>
            <w:tcW w:w="6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F56F3" w:rsidRPr="0063310B" w:rsidRDefault="003F56F3" w:rsidP="003F56F3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б) пункт геодезической сети специального назначения, созданной в соответствии с законодательством Российской Федерации о геодезии и картографии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56F3" w:rsidRPr="0063310B" w:rsidRDefault="003F56F3" w:rsidP="003F56F3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со стороной 2,0 мм с точкой внутри</w:t>
            </w:r>
          </w:p>
        </w:tc>
      </w:tr>
    </w:tbl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8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KAPTA (ПЛ</w:t>
      </w:r>
      <w:proofErr w:type="gramStart"/>
      <w:r w:rsidRPr="0063310B">
        <w:rPr>
          <w:rFonts w:ascii="Arial" w:hAnsi="Arial" w:cs="Arial"/>
          <w:sz w:val="16"/>
          <w:szCs w:val="16"/>
        </w:rPr>
        <w:t>AH</w:t>
      </w:r>
      <w:proofErr w:type="gramEnd"/>
      <w:r w:rsidRPr="0063310B">
        <w:rPr>
          <w:rFonts w:ascii="Arial" w:hAnsi="Arial" w:cs="Arial"/>
          <w:sz w:val="16"/>
          <w:szCs w:val="16"/>
        </w:rPr>
        <w:t>) TPAHИЦ</w:t>
      </w:r>
    </w:p>
    <w:p w:rsidR="003F56F3" w:rsidRPr="0063310B" w:rsidRDefault="003F56F3" w:rsidP="003F56F3">
      <w:pPr>
        <w:pStyle w:val="aff9"/>
        <w:spacing w:before="20" w:line="256" w:lineRule="auto"/>
        <w:ind w:left="3134" w:right="1212" w:hanging="2153"/>
        <w:rPr>
          <w:rFonts w:ascii="Arial" w:hAnsi="Arial" w:cs="Arial"/>
          <w:sz w:val="16"/>
          <w:szCs w:val="16"/>
        </w:rPr>
      </w:pPr>
      <w:proofErr w:type="spellStart"/>
      <w:r w:rsidRPr="0063310B">
        <w:rPr>
          <w:rFonts w:ascii="Arial" w:hAnsi="Arial" w:cs="Arial"/>
          <w:sz w:val="16"/>
          <w:szCs w:val="16"/>
        </w:rPr>
        <w:t>seмeльнoгo</w:t>
      </w:r>
      <w:proofErr w:type="spellEnd"/>
      <w:r w:rsidRPr="0063310B">
        <w:rPr>
          <w:rFonts w:ascii="Arial" w:hAnsi="Arial" w:cs="Arial"/>
          <w:spacing w:val="-6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yчacткa</w:t>
      </w:r>
      <w:proofErr w:type="spellEnd"/>
      <w:r w:rsidRPr="0063310B">
        <w:rPr>
          <w:rFonts w:ascii="Arial" w:hAnsi="Arial" w:cs="Arial"/>
          <w:spacing w:val="-6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п</w:t>
      </w:r>
      <w:proofErr w:type="gramStart"/>
      <w:r w:rsidRPr="0063310B">
        <w:rPr>
          <w:rFonts w:ascii="Arial" w:hAnsi="Arial" w:cs="Arial"/>
          <w:sz w:val="16"/>
          <w:szCs w:val="16"/>
        </w:rPr>
        <w:t>o</w:t>
      </w:r>
      <w:proofErr w:type="spellEnd"/>
      <w:proofErr w:type="gramEnd"/>
      <w:r w:rsidRPr="0063310B">
        <w:rPr>
          <w:rFonts w:ascii="Arial" w:hAnsi="Arial" w:cs="Arial"/>
          <w:spacing w:val="-6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aдpecy</w:t>
      </w:r>
      <w:proofErr w:type="spellEnd"/>
      <w:r w:rsidRPr="0063310B">
        <w:rPr>
          <w:rFonts w:ascii="Arial" w:hAnsi="Arial" w:cs="Arial"/>
          <w:spacing w:val="-6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Kpacнoдapcкий</w:t>
      </w:r>
      <w:proofErr w:type="spellEnd"/>
      <w:r w:rsidRPr="0063310B">
        <w:rPr>
          <w:rFonts w:ascii="Arial" w:hAnsi="Arial" w:cs="Arial"/>
          <w:spacing w:val="-5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кpaй</w:t>
      </w:r>
      <w:proofErr w:type="spellEnd"/>
      <w:r w:rsidRPr="0063310B">
        <w:rPr>
          <w:rFonts w:ascii="Arial" w:hAnsi="Arial" w:cs="Arial"/>
          <w:sz w:val="16"/>
          <w:szCs w:val="16"/>
        </w:rPr>
        <w:t>,</w:t>
      </w:r>
      <w:r w:rsidRPr="0063310B">
        <w:rPr>
          <w:rFonts w:ascii="Arial" w:hAnsi="Arial" w:cs="Arial"/>
          <w:spacing w:val="-6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Hoвoкy6aнcкий</w:t>
      </w:r>
      <w:r w:rsidRPr="0063310B">
        <w:rPr>
          <w:rFonts w:ascii="Arial" w:hAnsi="Arial" w:cs="Arial"/>
          <w:spacing w:val="-6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paйoн</w:t>
      </w:r>
      <w:proofErr w:type="spellEnd"/>
      <w:r w:rsidRPr="0063310B">
        <w:rPr>
          <w:rFonts w:ascii="Arial" w:hAnsi="Arial" w:cs="Arial"/>
          <w:sz w:val="16"/>
          <w:szCs w:val="16"/>
        </w:rPr>
        <w:t>,</w:t>
      </w:r>
      <w:r w:rsidRPr="0063310B">
        <w:rPr>
          <w:rFonts w:ascii="Arial" w:hAnsi="Arial" w:cs="Arial"/>
          <w:spacing w:val="-59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г.</w:t>
      </w:r>
      <w:r w:rsidRPr="0063310B">
        <w:rPr>
          <w:rFonts w:ascii="Arial" w:hAnsi="Arial" w:cs="Arial"/>
          <w:spacing w:val="-2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Hoвoкy6aнcк,</w:t>
      </w:r>
      <w:r w:rsidRPr="0063310B">
        <w:rPr>
          <w:rFonts w:ascii="Arial" w:hAnsi="Arial" w:cs="Arial"/>
          <w:spacing w:val="60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yл</w:t>
      </w:r>
      <w:proofErr w:type="spellEnd"/>
      <w:r w:rsidRPr="0063310B">
        <w:rPr>
          <w:rFonts w:ascii="Arial" w:hAnsi="Arial" w:cs="Arial"/>
          <w:sz w:val="16"/>
          <w:szCs w:val="16"/>
        </w:rPr>
        <w:t>.</w:t>
      </w:r>
      <w:r w:rsidRPr="0063310B">
        <w:rPr>
          <w:rFonts w:ascii="Arial" w:hAnsi="Arial" w:cs="Arial"/>
          <w:spacing w:val="-2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Kpac</w:t>
      </w:r>
      <w:proofErr w:type="gramStart"/>
      <w:r w:rsidRPr="0063310B">
        <w:rPr>
          <w:rFonts w:ascii="Arial" w:hAnsi="Arial" w:cs="Arial"/>
          <w:sz w:val="16"/>
          <w:szCs w:val="16"/>
        </w:rPr>
        <w:t>н</w:t>
      </w:r>
      <w:proofErr w:type="gramEnd"/>
      <w:r w:rsidRPr="0063310B">
        <w:rPr>
          <w:rFonts w:ascii="Arial" w:hAnsi="Arial" w:cs="Arial"/>
          <w:sz w:val="16"/>
          <w:szCs w:val="16"/>
        </w:rPr>
        <w:t>aя</w:t>
      </w:r>
      <w:proofErr w:type="spellEnd"/>
      <w:r w:rsidRPr="0063310B">
        <w:rPr>
          <w:rFonts w:ascii="Arial" w:hAnsi="Arial" w:cs="Arial"/>
          <w:sz w:val="16"/>
          <w:szCs w:val="16"/>
        </w:rPr>
        <w:t>,</w:t>
      </w:r>
      <w:r w:rsidRPr="0063310B">
        <w:rPr>
          <w:rFonts w:ascii="Arial" w:hAnsi="Arial" w:cs="Arial"/>
          <w:spacing w:val="-1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19</w:t>
      </w:r>
    </w:p>
    <w:p w:rsidR="003F56F3" w:rsidRPr="0063310B" w:rsidRDefault="003F56F3" w:rsidP="003F56F3">
      <w:pPr>
        <w:pStyle w:val="aff9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9"/>
        <w:spacing w:before="9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9"/>
        <w:spacing w:before="90"/>
        <w:ind w:left="141" w:right="5990"/>
        <w:rPr>
          <w:rFonts w:ascii="Arial" w:hAnsi="Arial" w:cs="Arial"/>
          <w:sz w:val="16"/>
          <w:szCs w:val="16"/>
        </w:rPr>
      </w:pPr>
      <w:proofErr w:type="spellStart"/>
      <w:r w:rsidRPr="0063310B">
        <w:rPr>
          <w:rFonts w:ascii="Arial" w:hAnsi="Arial" w:cs="Arial"/>
          <w:sz w:val="16"/>
          <w:szCs w:val="16"/>
        </w:rPr>
        <w:t>к</w:t>
      </w:r>
      <w:proofErr w:type="gramStart"/>
      <w:r w:rsidRPr="0063310B">
        <w:rPr>
          <w:rFonts w:ascii="Arial" w:hAnsi="Arial" w:cs="Arial"/>
          <w:sz w:val="16"/>
          <w:szCs w:val="16"/>
        </w:rPr>
        <w:t>a</w:t>
      </w:r>
      <w:proofErr w:type="gramEnd"/>
      <w:r w:rsidRPr="0063310B">
        <w:rPr>
          <w:rFonts w:ascii="Arial" w:hAnsi="Arial" w:cs="Arial"/>
          <w:sz w:val="16"/>
          <w:szCs w:val="16"/>
        </w:rPr>
        <w:t>дacтpoвый</w:t>
      </w:r>
      <w:proofErr w:type="spellEnd"/>
      <w:r w:rsidRPr="0063310B">
        <w:rPr>
          <w:rFonts w:ascii="Arial" w:hAnsi="Arial" w:cs="Arial"/>
          <w:spacing w:val="-12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нoмep</w:t>
      </w:r>
      <w:proofErr w:type="spellEnd"/>
      <w:r w:rsidRPr="0063310B">
        <w:rPr>
          <w:rFonts w:ascii="Arial" w:hAnsi="Arial" w:cs="Arial"/>
          <w:spacing w:val="-12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23:21:0401001:ЗY1</w:t>
      </w:r>
      <w:r w:rsidRPr="0063310B">
        <w:rPr>
          <w:rFonts w:ascii="Arial" w:hAnsi="Arial" w:cs="Arial"/>
          <w:spacing w:val="-59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пл</w:t>
      </w:r>
      <w:proofErr w:type="gramStart"/>
      <w:r w:rsidRPr="0063310B">
        <w:rPr>
          <w:rFonts w:ascii="Arial" w:hAnsi="Arial" w:cs="Arial"/>
          <w:sz w:val="16"/>
          <w:szCs w:val="16"/>
        </w:rPr>
        <w:t>o</w:t>
      </w:r>
      <w:proofErr w:type="gramEnd"/>
      <w:r w:rsidRPr="0063310B">
        <w:rPr>
          <w:rFonts w:ascii="Arial" w:hAnsi="Arial" w:cs="Arial"/>
          <w:sz w:val="16"/>
          <w:szCs w:val="16"/>
        </w:rPr>
        <w:t>щaдь</w:t>
      </w:r>
      <w:proofErr w:type="spellEnd"/>
      <w:r w:rsidRPr="0063310B">
        <w:rPr>
          <w:rFonts w:ascii="Arial" w:hAnsi="Arial" w:cs="Arial"/>
          <w:spacing w:val="-2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yчacткa</w:t>
      </w:r>
      <w:proofErr w:type="spellEnd"/>
      <w:r w:rsidRPr="0063310B">
        <w:rPr>
          <w:rFonts w:ascii="Arial" w:hAnsi="Arial" w:cs="Arial"/>
          <w:spacing w:val="-1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2397</w:t>
      </w:r>
      <w:r w:rsidRPr="0063310B">
        <w:rPr>
          <w:rFonts w:ascii="Arial" w:hAnsi="Arial" w:cs="Arial"/>
          <w:spacing w:val="-2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кв.м.</w:t>
      </w:r>
    </w:p>
    <w:p w:rsidR="003F56F3" w:rsidRPr="0063310B" w:rsidRDefault="003F56F3" w:rsidP="003F56F3">
      <w:pPr>
        <w:pStyle w:val="aff9"/>
        <w:spacing w:line="279" w:lineRule="exact"/>
        <w:ind w:left="141"/>
        <w:rPr>
          <w:rFonts w:ascii="Arial" w:hAnsi="Arial" w:cs="Arial"/>
          <w:sz w:val="16"/>
          <w:szCs w:val="16"/>
        </w:rPr>
      </w:pPr>
      <w:proofErr w:type="spellStart"/>
      <w:r w:rsidRPr="0063310B">
        <w:rPr>
          <w:rFonts w:ascii="Arial" w:hAnsi="Arial" w:cs="Arial"/>
          <w:sz w:val="16"/>
          <w:szCs w:val="16"/>
        </w:rPr>
        <w:t>к</w:t>
      </w:r>
      <w:proofErr w:type="gramStart"/>
      <w:r w:rsidRPr="0063310B">
        <w:rPr>
          <w:rFonts w:ascii="Arial" w:hAnsi="Arial" w:cs="Arial"/>
          <w:sz w:val="16"/>
          <w:szCs w:val="16"/>
        </w:rPr>
        <w:t>a</w:t>
      </w:r>
      <w:proofErr w:type="gramEnd"/>
      <w:r w:rsidRPr="0063310B">
        <w:rPr>
          <w:rFonts w:ascii="Arial" w:hAnsi="Arial" w:cs="Arial"/>
          <w:sz w:val="16"/>
          <w:szCs w:val="16"/>
        </w:rPr>
        <w:t>тeгopия</w:t>
      </w:r>
      <w:proofErr w:type="spellEnd"/>
      <w:r w:rsidRPr="0063310B">
        <w:rPr>
          <w:rFonts w:ascii="Arial" w:hAnsi="Arial" w:cs="Arial"/>
          <w:spacing w:val="-5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seмeль</w:t>
      </w:r>
      <w:proofErr w:type="spellEnd"/>
      <w:r w:rsidRPr="0063310B">
        <w:rPr>
          <w:rFonts w:ascii="Arial" w:hAnsi="Arial" w:cs="Arial"/>
          <w:sz w:val="16"/>
          <w:szCs w:val="16"/>
        </w:rPr>
        <w:t>:</w:t>
      </w:r>
      <w:r w:rsidRPr="0063310B">
        <w:rPr>
          <w:rFonts w:ascii="Arial" w:hAnsi="Arial" w:cs="Arial"/>
          <w:spacing w:val="-5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seмли</w:t>
      </w:r>
      <w:proofErr w:type="spellEnd"/>
      <w:r w:rsidRPr="0063310B">
        <w:rPr>
          <w:rFonts w:ascii="Arial" w:hAnsi="Arial" w:cs="Arial"/>
          <w:spacing w:val="-5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нaceлeнныx</w:t>
      </w:r>
      <w:proofErr w:type="spellEnd"/>
      <w:r w:rsidRPr="0063310B">
        <w:rPr>
          <w:rFonts w:ascii="Arial" w:hAnsi="Arial" w:cs="Arial"/>
          <w:spacing w:val="-5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пyнктoв</w:t>
      </w:r>
      <w:proofErr w:type="spellEnd"/>
    </w:p>
    <w:p w:rsidR="003F56F3" w:rsidRPr="0063310B" w:rsidRDefault="003F56F3" w:rsidP="003F56F3">
      <w:pPr>
        <w:pStyle w:val="aff9"/>
        <w:spacing w:line="285" w:lineRule="exact"/>
        <w:ind w:left="146"/>
        <w:rPr>
          <w:rFonts w:ascii="Arial" w:hAnsi="Arial" w:cs="Arial"/>
          <w:sz w:val="16"/>
          <w:szCs w:val="16"/>
        </w:rPr>
      </w:pPr>
      <w:proofErr w:type="spellStart"/>
      <w:r w:rsidRPr="0063310B">
        <w:rPr>
          <w:rFonts w:ascii="Arial" w:hAnsi="Arial" w:cs="Arial"/>
          <w:sz w:val="16"/>
          <w:szCs w:val="16"/>
        </w:rPr>
        <w:t>paspeшeннoe</w:t>
      </w:r>
      <w:proofErr w:type="spellEnd"/>
      <w:r w:rsidRPr="0063310B">
        <w:rPr>
          <w:rFonts w:ascii="Arial" w:hAnsi="Arial" w:cs="Arial"/>
          <w:spacing w:val="-5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и</w:t>
      </w:r>
      <w:proofErr w:type="gramStart"/>
      <w:r w:rsidRPr="0063310B">
        <w:rPr>
          <w:rFonts w:ascii="Arial" w:hAnsi="Arial" w:cs="Arial"/>
          <w:sz w:val="16"/>
          <w:szCs w:val="16"/>
        </w:rPr>
        <w:t>c</w:t>
      </w:r>
      <w:proofErr w:type="gramEnd"/>
      <w:r w:rsidRPr="0063310B">
        <w:rPr>
          <w:rFonts w:ascii="Arial" w:hAnsi="Arial" w:cs="Arial"/>
          <w:sz w:val="16"/>
          <w:szCs w:val="16"/>
        </w:rPr>
        <w:t>пoльsoвaниe</w:t>
      </w:r>
      <w:proofErr w:type="spellEnd"/>
      <w:r w:rsidRPr="0063310B">
        <w:rPr>
          <w:rFonts w:ascii="Arial" w:hAnsi="Arial" w:cs="Arial"/>
          <w:sz w:val="16"/>
          <w:szCs w:val="16"/>
        </w:rPr>
        <w:t>:</w:t>
      </w:r>
      <w:r w:rsidRPr="0063310B">
        <w:rPr>
          <w:rFonts w:ascii="Arial" w:hAnsi="Arial" w:cs="Arial"/>
          <w:spacing w:val="-4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мaлoэтaжнaя</w:t>
      </w:r>
      <w:proofErr w:type="spellEnd"/>
      <w:r w:rsidRPr="0063310B">
        <w:rPr>
          <w:rFonts w:ascii="Arial" w:hAnsi="Arial" w:cs="Arial"/>
          <w:spacing w:val="-4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мнoгoквapтиpнaя</w:t>
      </w:r>
      <w:proofErr w:type="spellEnd"/>
      <w:r w:rsidRPr="0063310B">
        <w:rPr>
          <w:rFonts w:ascii="Arial" w:hAnsi="Arial" w:cs="Arial"/>
          <w:spacing w:val="-3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жилaя</w:t>
      </w:r>
      <w:proofErr w:type="spellEnd"/>
      <w:r w:rsidRPr="0063310B">
        <w:rPr>
          <w:rFonts w:ascii="Arial" w:hAnsi="Arial" w:cs="Arial"/>
          <w:spacing w:val="-4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sacтpoйкa</w:t>
      </w:r>
      <w:proofErr w:type="spellEnd"/>
    </w:p>
    <w:p w:rsidR="003F56F3" w:rsidRPr="0063310B" w:rsidRDefault="003F56F3" w:rsidP="003F56F3">
      <w:pPr>
        <w:pStyle w:val="aff9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9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9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9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9"/>
        <w:rPr>
          <w:rFonts w:ascii="Arial" w:hAnsi="Arial" w:cs="Arial"/>
          <w:sz w:val="16"/>
          <w:szCs w:val="16"/>
        </w:rPr>
      </w:pPr>
    </w:p>
    <w:p w:rsidR="003F56F3" w:rsidRPr="0063310B" w:rsidRDefault="00CC5F51" w:rsidP="003F56F3">
      <w:pPr>
        <w:pStyle w:val="aff9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  <w:lang w:val="en-US" w:eastAsia="en-US"/>
        </w:rPr>
        <w:lastRenderedPageBreak/>
        <w:pict>
          <v:group id="_x0000_s1137" style="position:absolute;margin-left:71.65pt;margin-top:9.9pt;width:511.1pt;height:391.8pt;z-index:251687936;mso-position-horizontal-relative:page" coordorigin="1403,675" coordsize="10222,7836">
            <v:shape id="_x0000_s1138" style="position:absolute;left:2516;top:684;width:4152;height:3456" coordorigin="2517,685" coordsize="4152,3456" path="m5550,685l6669,1952,4725,3694r-581,447l2517,2286r21,-144l2824,1890,4166,685e" filled="f" strokeweight=".96pt">
              <v:path arrowok="t"/>
            </v:shape>
            <v:shape id="_x0000_s1139" style="position:absolute;left:1412;top:684;width:6562;height:7817" coordorigin="1413,685" coordsize="6562,7817" o:spt="100" adj="0,,0" path="m1413,1347r125,-127m1463,1592r214,-216m1600,1748r698,-698m1739,1904l2961,685m1878,2060r214,-214m2018,2216r213,-214m2157,2372r213,-214m2296,2528r214,-214m2435,2684r214,-214m2574,2840r214,-214m2714,2996r213,-214m2853,3152r213,-216m2992,3308r214,-216m3131,3464r216,-216m3270,3620r214,-214m3407,3778r216,-216m3544,3934r216,-213m3683,4093r216,-216m3820,4249r216,-214m3957,4407r218,-216m4096,4566r216,-219m4233,4722r218,-216m4372,4880r216,-218m4509,5038r218,-218m4646,5194r218,-218m4785,5353r218,-219m4922,5509r218,-219m5061,5665r218,-216m5198,5823r218,-218m5337,5979r218,-218m5476,6135r216,-216m5613,6294r218,-219m5752,6450r216,-216m5891,6606r216,-216m6028,6764r216,-216m6167,6920r216,-216m6306,7076r214,-214m6443,7232r216,-214m6582,7390r214,-213m6722,7546r213,-213m6858,7702r216,-213m6998,7861r213,-216m7137,8017r213,-216m7274,8173r216,-216m7413,8331r216,-216m7552,8487r216,-216m7830,8502r75,-75m3155,685l1991,1734,3371,3277,6878,7268,7974,8502t-410,l4835,5410,3143,3476,1667,1825,1413,1534t,-458l1792,1508,2704,685e" filled="f" strokecolor="blue" strokeweight=".72pt">
              <v:stroke joinstyle="round"/>
              <v:formulas/>
              <v:path arrowok="t" o:connecttype="segments"/>
            </v:shape>
            <v:shape id="_x0000_s1140" style="position:absolute;left:1412;top:684;width:3440;height:7817" coordorigin="1413,685" coordsize="3440,7817" o:spt="100" adj="0,,0" path="m1413,4664l2474,5852r-480,430l1413,5634m3978,8502l3398,7854r482,-435l4852,8502m2709,685r-821,737l1739,1414,1413,1054e" filled="f" strokeweight=".96pt">
              <v:stroke joinstyle="round"/>
              <v:formulas/>
              <v:path arrowok="t" o:connecttype="segments"/>
            </v:shape>
            <v:shape id="_x0000_s1141" style="position:absolute;left:10784;top:5297;width:831;height:951" coordorigin="10785,5298" coordsize="831,951" o:spt="100" adj="0,,0" path="m10790,6135r825,-828m10982,6238r633,-636m11615,5701r-581,511l10960,6248r-53,l10859,6229r-55,-55l10785,6126r,-53l10804,6022r31,-36l11615,5298e" filled="f" strokecolor="blue" strokeweight=".72pt">
              <v:stroke joinstyle="round"/>
              <v:formulas/>
              <v:path arrowok="t" o:connecttype="segments"/>
            </v:shape>
            <v:shape id="_x0000_s1142" style="position:absolute;left:1412;top:684;width:10203;height:7817" coordorigin="1413,685" coordsize="10203,7817" o:spt="100" adj="0,,0" path="m7946,8502l7811,8353,10257,6044r993,1099l11615,7549m8284,3162l11394,685t221,3065l10175,4894r-137,96l9887,4969,8284,3162m8661,685l7192,1930,6083,685m1718,6529r276,-247l2474,5852r388,-348l4269,7074r-389,345l3398,7854r-274,244l1718,6529m3222,8502r423,-372l3978,8502m1413,4309r545,-487l3194,5206r-332,298l2474,5852,1413,4664m7811,8353l6182,6464,8750,4287r1507,1757l7811,8353m1413,6714r314,324l1413,7333r314,-295l1970,6812,3124,8098r274,-244l3645,8130r-423,372e" filled="f" strokeweight=".96pt">
              <v:stroke joinstyle="round"/>
              <v:formulas/>
              <v:path arrowok="t" o:connecttype="segments"/>
            </v:shape>
            <v:shape id="_x0000_s1143" style="position:absolute;left:4110;top:1918;width:4673;height:4577" coordorigin="4110,1918" coordsize="4673,4577" o:spt="100" adj="0,,0" path="m4110,4136l6179,6495r5,-65l4110,4136xm7835,5031l6184,6430r-5,65l7835,5031xm7835,5031l6179,6495,7866,5065r-31,-34xm4110,4136l6184,6430,4178,4143r-68,-7xm8716,4285r-881,746l7866,5065r850,-780xm8716,4285r-850,780l8783,4287r-67,-2xm8756,4257r-8,l8716,4285r67,2l8756,4257xm6671,1918r-5,65l8783,4287,6671,1918xm6666,1983l8716,4285r32,-28l8756,4257,6666,1983xm4710,3678r-600,458l4178,4143r532,-465xm4710,3678r-532,465l4739,3711r-29,-33xm6671,1918l4710,3678r29,33l6671,1918xm6671,1918l4739,3711,6666,1983r5,-65xe" fillcolor="red" stroked="f">
              <v:stroke joinstyle="round"/>
              <v:formulas/>
              <v:path arrowok="t" o:connecttype="segments"/>
            </v:shape>
            <v:shape id="_x0000_s1144" type="#_x0000_t75" style="position:absolute;left:3678;top:1568;width:5444;height:5259">
              <v:imagedata r:id="rId49" o:title=""/>
            </v:shape>
            <v:shape id="_x0000_s1145" style="position:absolute;left:1412;top:1894;width:5981;height:6608" coordorigin="1413,1894" coordsize="5981,6608" o:spt="100" adj="0,,0" path="m1413,2907r489,533l4948,6769,6474,8502t920,l5462,6308,2411,2972,1413,1894e" filled="f" strokeweight=".72pt">
              <v:stroke joinstyle="round"/>
              <v:formulas/>
              <v:path arrowok="t" o:connecttype="segments"/>
            </v:shape>
            <v:shape id="_x0000_s1146" style="position:absolute;left:2740;top:6596;width:526;height:231" coordorigin="2740,6596" coordsize="526,231" o:spt="100" adj="0,,0" path="m3266,6596r-526,l2740,6826r526,-230xm3266,6596r-526,230l3266,6826r,-230xe" stroked="f">
              <v:stroke joinstyle="round"/>
              <v:formulas/>
              <v:path arrowok="t" o:connecttype="segments"/>
            </v:shape>
            <v:shape id="_x0000_s1147" style="position:absolute;left:2740;top:6596;width:526;height:231" coordorigin="2740,6596" coordsize="526,231" o:spt="100" adj="0,,0" path="m2740,6596r,230l3266,6596r-526,xm2740,6826r526,-230l3266,6826r-526,xe" filled="f" strokecolor="white" strokeweight="0">
              <v:stroke joinstyle="round"/>
              <v:formulas/>
              <v:path arrowok="t" o:connecttype="segments"/>
            </v:shape>
            <v:shape id="_x0000_s1148" style="position:absolute;left:1993;top:4779;width:560;height:231" coordorigin="1994,4779" coordsize="560,231" o:spt="100" adj="0,,0" path="m2553,4779r-559,l1994,5010r559,-231xm2553,4779r-559,231l2553,5010r,-231xe" stroked="f">
              <v:stroke joinstyle="round"/>
              <v:formulas/>
              <v:path arrowok="t" o:connecttype="segments"/>
            </v:shape>
            <v:shape id="_x0000_s1149" style="position:absolute;left:1993;top:4779;width:560;height:231" coordorigin="1994,4779" coordsize="560,231" o:spt="100" adj="0,,0" path="m1994,4779r,231l2553,4779r-559,xm1994,5010r559,-231l2553,5010r-559,xe" filled="f" strokecolor="white" strokeweight="0">
              <v:stroke joinstyle="round"/>
              <v:formulas/>
              <v:path arrowok="t" o:connecttype="segments"/>
            </v:shape>
            <v:shape id="_x0000_s1150" style="position:absolute;left:4429;top:1863;width:512;height:231" coordorigin="4430,1863" coordsize="512,231" o:spt="100" adj="0,,0" path="m4941,1863r-511,l4430,2094r511,-231xm4941,1863r-511,231l4941,2094r,-231xe" stroked="f">
              <v:stroke joinstyle="round"/>
              <v:formulas/>
              <v:path arrowok="t" o:connecttype="segments"/>
            </v:shape>
            <v:shape id="_x0000_s1151" style="position:absolute;left:4429;top:1863;width:512;height:231" coordorigin="4430,1863" coordsize="512,231" o:spt="100" adj="0,,0" path="m4430,1863r,231l4941,1863r-511,xm4430,2094r511,-231l4941,2094r-511,xe" filled="f" strokecolor="white" strokeweight="0">
              <v:stroke joinstyle="round"/>
              <v:formulas/>
              <v:path arrowok="t" o:connecttype="segments"/>
            </v:shape>
            <v:shape id="_x0000_s1152" style="position:absolute;left:8010;top:6219;width:495;height:231" coordorigin="8010,6219" coordsize="495,231" o:spt="100" adj="0,,0" path="m8505,6219r-495,l8010,6450r495,-231xm8505,6219r-495,231l8505,6450r,-231xe" stroked="f">
              <v:stroke joinstyle="round"/>
              <v:formulas/>
              <v:path arrowok="t" o:connecttype="segments"/>
            </v:shape>
            <v:shape id="_x0000_s1153" style="position:absolute;left:8010;top:6219;width:495;height:231" coordorigin="8010,6219" coordsize="495,231" o:spt="100" adj="0,,0" path="m8010,6219r,231l8505,6219r-495,xm8010,6450r495,-231l8505,6450r-495,xe" filled="f" strokecolor="white" strokeweight="0">
              <v:stroke joinstyle="round"/>
              <v:formulas/>
              <v:path arrowok="t" o:connecttype="segments"/>
            </v:shape>
            <v:shape id="_x0000_s1154" style="position:absolute;left:3882;top:8021;width:543;height:231" coordorigin="3882,8022" coordsize="543,231" o:spt="100" adj="0,,0" path="m4425,8022r-543,l3882,8252r543,-230xm4425,8022r-543,230l4425,8252r,-230xe" stroked="f">
              <v:stroke joinstyle="round"/>
              <v:formulas/>
              <v:path arrowok="t" o:connecttype="segments"/>
            </v:shape>
            <v:shape id="_x0000_s1155" style="position:absolute;left:3882;top:8021;width:543;height:231" coordorigin="3882,8022" coordsize="543,231" o:spt="100" adj="0,,0" path="m3882,8022r,230l4425,8022r-543,xm3882,8252r543,-230l4425,8252r-543,xe" filled="f" strokecolor="white" strokeweight="0">
              <v:stroke joinstyle="round"/>
              <v:formulas/>
              <v:path arrowok="t" o:connecttype="segments"/>
            </v:shape>
            <v:line id="_x0000_s1156" style="position:absolute" from="11594,685" to="11615,714" strokeweight=".96pt"/>
            <v:rect id="_x0000_s1157" style="position:absolute;left:1410;top:682;width:10208;height:7822" filled="f" strokeweight="0"/>
            <v:shape id="_x0000_s1158" type="#_x0000_t202" style="position:absolute;left:6568;top:1569;width:135;height:255" filled="f" stroked="f">
              <v:textbox style="mso-next-textbox:#_x0000_s1158" inset="0,0,0,0">
                <w:txbxContent>
                  <w:p w:rsidR="0063310B" w:rsidRDefault="0063310B" w:rsidP="003F56F3">
                    <w:pPr>
                      <w:spacing w:line="251" w:lineRule="exact"/>
                      <w:rPr>
                        <w:rFonts w:ascii="Trebuchet MS"/>
                        <w:sz w:val="25"/>
                      </w:rPr>
                    </w:pPr>
                    <w:r>
                      <w:rPr>
                        <w:rFonts w:ascii="Trebuchet MS"/>
                        <w:w w:val="87"/>
                        <w:sz w:val="25"/>
                      </w:rPr>
                      <w:t>3</w:t>
                    </w:r>
                  </w:p>
                </w:txbxContent>
              </v:textbox>
            </v:shape>
            <v:shape id="_x0000_s1159" type="#_x0000_t202" style="position:absolute;left:4441;top:1864;width:496;height:255" filled="f" stroked="f">
              <v:textbox style="mso-next-textbox:#_x0000_s1159" inset="0,0,0,0">
                <w:txbxContent>
                  <w:p w:rsidR="0063310B" w:rsidRDefault="0063310B" w:rsidP="003F56F3">
                    <w:pPr>
                      <w:spacing w:line="251" w:lineRule="exact"/>
                      <w:rPr>
                        <w:rFonts w:ascii="Trebuchet MS"/>
                        <w:sz w:val="25"/>
                      </w:rPr>
                    </w:pPr>
                    <w:r>
                      <w:rPr>
                        <w:rFonts w:ascii="Trebuchet MS"/>
                        <w:w w:val="75"/>
                        <w:sz w:val="25"/>
                      </w:rPr>
                      <w:t>:1766</w:t>
                    </w:r>
                  </w:p>
                </w:txbxContent>
              </v:textbox>
            </v:shape>
            <v:shape id="_x0000_s1160" type="#_x0000_t202" style="position:absolute;left:7799;top:1904;width:1034;height:202" filled="f" stroked="f">
              <v:textbox style="mso-next-textbox:#_x0000_s1160" inset="0,0,0,0">
                <w:txbxContent>
                  <w:p w:rsidR="0063310B" w:rsidRDefault="0063310B" w:rsidP="003F56F3">
                    <w:pPr>
                      <w:spacing w:line="200" w:lineRule="exact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color w:val="00FFFF"/>
                        <w:w w:val="75"/>
                      </w:rPr>
                      <w:t>23:21:0401001</w:t>
                    </w:r>
                  </w:p>
                </w:txbxContent>
              </v:textbox>
            </v:shape>
            <v:shape id="_x0000_s1161" type="#_x0000_t202" style="position:absolute;left:10468;top:2574;width:512;height:255" filled="f" stroked="f">
              <v:textbox style="mso-next-textbox:#_x0000_s1161" inset="0,0,0,0">
                <w:txbxContent>
                  <w:p w:rsidR="0063310B" w:rsidRDefault="0063310B" w:rsidP="003F56F3">
                    <w:pPr>
                      <w:spacing w:line="251" w:lineRule="exact"/>
                      <w:rPr>
                        <w:rFonts w:ascii="Trebuchet MS"/>
                        <w:sz w:val="25"/>
                      </w:rPr>
                    </w:pPr>
                    <w:r>
                      <w:rPr>
                        <w:rFonts w:ascii="Trebuchet MS"/>
                        <w:w w:val="80"/>
                        <w:sz w:val="25"/>
                      </w:rPr>
                      <w:t>:1749</w:t>
                    </w:r>
                  </w:p>
                </w:txbxContent>
              </v:textbox>
            </v:shape>
            <v:shape id="_x0000_s1162" type="#_x0000_t202" style="position:absolute;left:4441;top:3323;width:135;height:255" filled="f" stroked="f">
              <v:textbox style="mso-next-textbox:#_x0000_s1162" inset="0,0,0,0">
                <w:txbxContent>
                  <w:p w:rsidR="0063310B" w:rsidRDefault="0063310B" w:rsidP="003F56F3">
                    <w:pPr>
                      <w:spacing w:line="251" w:lineRule="exact"/>
                      <w:rPr>
                        <w:rFonts w:ascii="Trebuchet MS"/>
                        <w:sz w:val="25"/>
                      </w:rPr>
                    </w:pPr>
                    <w:r>
                      <w:rPr>
                        <w:rFonts w:ascii="Trebuchet MS"/>
                        <w:w w:val="87"/>
                        <w:sz w:val="25"/>
                      </w:rPr>
                      <w:t>2</w:t>
                    </w:r>
                  </w:p>
                </w:txbxContent>
              </v:textbox>
            </v:shape>
            <v:shape id="_x0000_s1163" type="#_x0000_t202" style="position:absolute;left:3796;top:4031;width:102;height:255" filled="f" stroked="f">
              <v:textbox style="mso-next-textbox:#_x0000_s1163" inset="0,0,0,0">
                <w:txbxContent>
                  <w:p w:rsidR="0063310B" w:rsidRDefault="0063310B" w:rsidP="003F56F3">
                    <w:pPr>
                      <w:spacing w:line="251" w:lineRule="exact"/>
                      <w:rPr>
                        <w:rFonts w:ascii="Trebuchet MS"/>
                        <w:sz w:val="25"/>
                      </w:rPr>
                    </w:pPr>
                    <w:r>
                      <w:rPr>
                        <w:rFonts w:ascii="Trebuchet MS"/>
                        <w:w w:val="62"/>
                        <w:sz w:val="25"/>
                      </w:rPr>
                      <w:t>1</w:t>
                    </w:r>
                  </w:p>
                </w:txbxContent>
              </v:textbox>
            </v:shape>
            <v:shape id="_x0000_s1164" type="#_x0000_t202" style="position:absolute;left:8939;top:4185;width:152;height:255" filled="f" stroked="f">
              <v:textbox style="mso-next-textbox:#_x0000_s1164" inset="0,0,0,0">
                <w:txbxContent>
                  <w:p w:rsidR="0063310B" w:rsidRDefault="0063310B" w:rsidP="003F56F3">
                    <w:pPr>
                      <w:spacing w:line="251" w:lineRule="exact"/>
                      <w:rPr>
                        <w:rFonts w:ascii="Trebuchet MS"/>
                        <w:sz w:val="25"/>
                      </w:rPr>
                    </w:pPr>
                    <w:r>
                      <w:rPr>
                        <w:rFonts w:ascii="Trebuchet MS"/>
                        <w:sz w:val="25"/>
                      </w:rPr>
                      <w:t>4</w:t>
                    </w:r>
                  </w:p>
                </w:txbxContent>
              </v:textbox>
            </v:shape>
            <v:shape id="_x0000_s1165" type="#_x0000_t202" style="position:absolute;left:1979;top:4780;width:545;height:255" filled="f" stroked="f">
              <v:textbox style="mso-next-textbox:#_x0000_s1165" inset="0,0,0,0">
                <w:txbxContent>
                  <w:p w:rsidR="0063310B" w:rsidRDefault="0063310B" w:rsidP="003F56F3">
                    <w:pPr>
                      <w:spacing w:line="251" w:lineRule="exact"/>
                      <w:rPr>
                        <w:rFonts w:ascii="Trebuchet MS"/>
                        <w:sz w:val="25"/>
                      </w:rPr>
                    </w:pPr>
                    <w:r>
                      <w:rPr>
                        <w:rFonts w:ascii="Trebuchet MS"/>
                        <w:w w:val="85"/>
                        <w:sz w:val="25"/>
                      </w:rPr>
                      <w:t>:4628</w:t>
                    </w:r>
                  </w:p>
                </w:txbxContent>
              </v:textbox>
            </v:shape>
            <v:shape id="_x0000_s1166" type="#_x0000_t202" style="position:absolute;left:7986;top:5123;width:135;height:255" filled="f" stroked="f">
              <v:textbox style="mso-next-textbox:#_x0000_s1166" inset="0,0,0,0">
                <w:txbxContent>
                  <w:p w:rsidR="0063310B" w:rsidRDefault="0063310B" w:rsidP="003F56F3">
                    <w:pPr>
                      <w:spacing w:line="251" w:lineRule="exact"/>
                      <w:rPr>
                        <w:rFonts w:ascii="Trebuchet MS"/>
                        <w:sz w:val="25"/>
                      </w:rPr>
                    </w:pPr>
                    <w:r>
                      <w:rPr>
                        <w:rFonts w:ascii="Trebuchet MS"/>
                        <w:w w:val="87"/>
                        <w:sz w:val="25"/>
                      </w:rPr>
                      <w:t>5</w:t>
                    </w:r>
                  </w:p>
                </w:txbxContent>
              </v:textbox>
            </v:shape>
            <v:shape id="_x0000_s1167" type="#_x0000_t202" style="position:absolute;left:8051;top:6222;width:430;height:255" filled="f" stroked="f">
              <v:textbox style="mso-next-textbox:#_x0000_s1167" inset="0,0,0,0">
                <w:txbxContent>
                  <w:p w:rsidR="0063310B" w:rsidRDefault="0063310B" w:rsidP="003F56F3">
                    <w:pPr>
                      <w:spacing w:line="251" w:lineRule="exact"/>
                      <w:rPr>
                        <w:rFonts w:ascii="Trebuchet MS"/>
                        <w:sz w:val="25"/>
                      </w:rPr>
                    </w:pPr>
                    <w:r>
                      <w:rPr>
                        <w:rFonts w:ascii="Trebuchet MS"/>
                        <w:w w:val="85"/>
                        <w:sz w:val="25"/>
                      </w:rPr>
                      <w:t>:482</w:t>
                    </w:r>
                  </w:p>
                </w:txbxContent>
              </v:textbox>
            </v:shape>
            <v:shape id="_x0000_s1168" type="#_x0000_t202" style="position:absolute;left:2740;top:6597;width:512;height:255" filled="f" stroked="f">
              <v:textbox style="mso-next-textbox:#_x0000_s1168" inset="0,0,0,0">
                <w:txbxContent>
                  <w:p w:rsidR="0063310B" w:rsidRDefault="0063310B" w:rsidP="003F56F3">
                    <w:pPr>
                      <w:spacing w:line="251" w:lineRule="exact"/>
                      <w:rPr>
                        <w:rFonts w:ascii="Trebuchet MS"/>
                        <w:sz w:val="25"/>
                      </w:rPr>
                    </w:pPr>
                    <w:r>
                      <w:rPr>
                        <w:rFonts w:ascii="Trebuchet MS"/>
                        <w:w w:val="80"/>
                        <w:sz w:val="25"/>
                      </w:rPr>
                      <w:t>:4519</w:t>
                    </w:r>
                  </w:p>
                </w:txbxContent>
              </v:textbox>
            </v:shape>
            <v:shape id="_x0000_s1169" type="#_x0000_t202" style="position:absolute;left:6054;top:6599;width:135;height:255" filled="f" stroked="f">
              <v:textbox style="mso-next-textbox:#_x0000_s1169" inset="0,0,0,0">
                <w:txbxContent>
                  <w:p w:rsidR="0063310B" w:rsidRDefault="0063310B" w:rsidP="003F56F3">
                    <w:pPr>
                      <w:spacing w:line="251" w:lineRule="exact"/>
                      <w:rPr>
                        <w:rFonts w:ascii="Trebuchet MS"/>
                        <w:sz w:val="25"/>
                      </w:rPr>
                    </w:pPr>
                    <w:r>
                      <w:rPr>
                        <w:rFonts w:ascii="Trebuchet MS"/>
                        <w:w w:val="87"/>
                        <w:sz w:val="25"/>
                      </w:rPr>
                      <w:t>6</w:t>
                    </w:r>
                  </w:p>
                </w:txbxContent>
              </v:textbox>
            </v:shape>
            <v:shape id="_x0000_s1170" type="#_x0000_t202" style="position:absolute;left:9791;top:7482;width:348;height:255" filled="f" stroked="f">
              <v:textbox style="mso-next-textbox:#_x0000_s1170" inset="0,0,0,0">
                <w:txbxContent>
                  <w:p w:rsidR="0063310B" w:rsidRDefault="0063310B" w:rsidP="003F56F3">
                    <w:pPr>
                      <w:spacing w:line="251" w:lineRule="exact"/>
                      <w:rPr>
                        <w:rFonts w:ascii="Trebuchet MS"/>
                        <w:sz w:val="25"/>
                      </w:rPr>
                    </w:pPr>
                    <w:r>
                      <w:rPr>
                        <w:rFonts w:ascii="Trebuchet MS"/>
                        <w:w w:val="70"/>
                        <w:sz w:val="25"/>
                      </w:rPr>
                      <w:t>:211</w:t>
                    </w:r>
                  </w:p>
                </w:txbxContent>
              </v:textbox>
            </v:shape>
            <v:shape id="_x0000_s1171" type="#_x0000_t202" style="position:absolute;left:3877;top:8022;width:528;height:255" filled="f" stroked="f">
              <v:textbox style="mso-next-textbox:#_x0000_s1171" inset="0,0,0,0">
                <w:txbxContent>
                  <w:p w:rsidR="0063310B" w:rsidRDefault="0063310B" w:rsidP="003F56F3">
                    <w:pPr>
                      <w:spacing w:line="251" w:lineRule="exact"/>
                      <w:rPr>
                        <w:rFonts w:ascii="Trebuchet MS"/>
                        <w:sz w:val="25"/>
                      </w:rPr>
                    </w:pPr>
                    <w:r>
                      <w:rPr>
                        <w:rFonts w:ascii="Trebuchet MS"/>
                        <w:spacing w:val="-1"/>
                        <w:w w:val="85"/>
                        <w:sz w:val="25"/>
                      </w:rPr>
                      <w:t>:1424</w:t>
                    </w:r>
                  </w:p>
                </w:txbxContent>
              </v:textbox>
            </v:shape>
            <w10:wrap anchorx="page"/>
          </v:group>
        </w:pict>
      </w:r>
    </w:p>
    <w:p w:rsidR="003F56F3" w:rsidRPr="0063310B" w:rsidRDefault="003F56F3" w:rsidP="003F56F3">
      <w:pPr>
        <w:pStyle w:val="aff9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9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9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9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9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9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9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9"/>
        <w:spacing w:before="10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rPr>
          <w:rFonts w:ascii="Arial" w:hAnsi="Arial" w:cs="Arial"/>
          <w:sz w:val="16"/>
          <w:szCs w:val="16"/>
        </w:rPr>
        <w:sectPr w:rsidR="003F56F3" w:rsidRPr="0063310B" w:rsidSect="003F56F3">
          <w:pgSz w:w="11900" w:h="16840"/>
          <w:pgMar w:top="600" w:right="320" w:bottom="709" w:left="1300" w:header="720" w:footer="720" w:gutter="0"/>
          <w:cols w:space="720"/>
        </w:sectPr>
      </w:pPr>
    </w:p>
    <w:p w:rsidR="003F56F3" w:rsidRPr="0063310B" w:rsidRDefault="003F56F3" w:rsidP="003F56F3">
      <w:pPr>
        <w:pStyle w:val="aff9"/>
        <w:spacing w:before="4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ind w:left="201"/>
        <w:rPr>
          <w:rFonts w:ascii="Arial" w:hAnsi="Arial" w:cs="Arial"/>
          <w:b/>
          <w:sz w:val="16"/>
          <w:szCs w:val="16"/>
        </w:rPr>
      </w:pPr>
      <w:proofErr w:type="spellStart"/>
      <w:r w:rsidRPr="0063310B">
        <w:rPr>
          <w:rFonts w:ascii="Arial" w:hAnsi="Arial" w:cs="Arial"/>
          <w:b/>
          <w:sz w:val="16"/>
          <w:szCs w:val="16"/>
        </w:rPr>
        <w:t>У</w:t>
      </w:r>
      <w:proofErr w:type="gramStart"/>
      <w:r w:rsidRPr="0063310B">
        <w:rPr>
          <w:rFonts w:ascii="Arial" w:hAnsi="Arial" w:cs="Arial"/>
          <w:b/>
          <w:sz w:val="16"/>
          <w:szCs w:val="16"/>
        </w:rPr>
        <w:t>c</w:t>
      </w:r>
      <w:proofErr w:type="gramEnd"/>
      <w:r w:rsidRPr="0063310B">
        <w:rPr>
          <w:rFonts w:ascii="Arial" w:hAnsi="Arial" w:cs="Arial"/>
          <w:b/>
          <w:sz w:val="16"/>
          <w:szCs w:val="16"/>
        </w:rPr>
        <w:t>лoвныe</w:t>
      </w:r>
      <w:proofErr w:type="spellEnd"/>
      <w:r w:rsidRPr="0063310B">
        <w:rPr>
          <w:rFonts w:ascii="Arial" w:hAnsi="Arial" w:cs="Arial"/>
          <w:b/>
          <w:spacing w:val="11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b/>
          <w:sz w:val="16"/>
          <w:szCs w:val="16"/>
        </w:rPr>
        <w:t>oбoзнaueния</w:t>
      </w:r>
      <w:proofErr w:type="spellEnd"/>
      <w:r w:rsidRPr="0063310B">
        <w:rPr>
          <w:rFonts w:ascii="Arial" w:hAnsi="Arial" w:cs="Arial"/>
          <w:b/>
          <w:sz w:val="16"/>
          <w:szCs w:val="16"/>
        </w:rPr>
        <w:t>:</w:t>
      </w:r>
    </w:p>
    <w:p w:rsidR="003F56F3" w:rsidRPr="0063310B" w:rsidRDefault="003F56F3" w:rsidP="003F56F3">
      <w:pPr>
        <w:ind w:left="201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 xml:space="preserve">               </w:t>
      </w:r>
      <w:r w:rsidRPr="0063310B">
        <w:rPr>
          <w:rFonts w:ascii="Arial" w:hAnsi="Arial" w:cs="Arial"/>
          <w:sz w:val="16"/>
          <w:szCs w:val="16"/>
          <w:lang w:val="en-US" w:eastAsia="en-US"/>
        </w:rPr>
        <w:pict>
          <v:group id="_x0000_s1172" style="position:absolute;left:0;text-align:left;margin-left:75.9pt;margin-top:5.45pt;width:27.85pt;height:47.2pt;z-index:251688960;mso-position-horizontal-relative:page;mso-position-vertical-relative:text" coordorigin="1518,109" coordsize="557,944">
            <v:rect id="_x0000_s1173" style="position:absolute;left:1525;top:116;width:543;height:262" filled="f" strokeweight=".72pt"/>
            <v:shape id="_x0000_s1174" style="position:absolute;left:1525;top:241;width:543;height:12" coordorigin="1526,241" coordsize="543,12" o:spt="100" adj="0,,0" path="m2068,241r-542,l1526,253r542,-12xm2068,241r-542,12l2068,253r,-12xe" fillcolor="black" stroked="f">
              <v:stroke joinstyle="round"/>
              <v:formulas/>
              <v:path arrowok="t" o:connecttype="segments"/>
            </v:shape>
            <v:shape id="_x0000_s1175" style="position:absolute;left:1525;top:241;width:543;height:12" coordorigin="1526,241" coordsize="543,12" o:spt="100" adj="0,,0" path="m1526,241r,12l2068,241r-542,xm1526,253r542,-12l2068,253r-542,xe" filled="f" strokeweight="0">
              <v:stroke joinstyle="round"/>
              <v:formulas/>
              <v:path arrowok="t" o:connecttype="segments"/>
            </v:shape>
            <v:shape id="_x0000_s1176" style="position:absolute;left:1525;top:450;width:543;height:596" coordorigin="1526,450" coordsize="543,596" o:spt="100" adj="0,,0" path="m1526,450r542,l2068,712r-542,l1526,450t,334l2068,784r,261l1526,1045r,-261e" filled="f" strokeweight=".72pt">
              <v:stroke joinstyle="round"/>
              <v:formulas/>
              <v:path arrowok="t" o:connecttype="segments"/>
            </v:shape>
            <v:shape id="_x0000_s1177" style="position:absolute;left:1525;top:906;width:543;height:17" coordorigin="1526,906" coordsize="543,17" o:spt="100" adj="0,,0" path="m2068,906r-542,l1526,923r542,-17xm2068,906r-542,17l2068,923r,-17xe" fillcolor="red" stroked="f">
              <v:stroke joinstyle="round"/>
              <v:formulas/>
              <v:path arrowok="t" o:connecttype="segments"/>
            </v:shape>
            <v:shape id="_x0000_s1178" style="position:absolute;left:1525;top:906;width:543;height:17" coordorigin="1526,906" coordsize="543,17" o:spt="100" adj="0,,0" path="m1526,906r,17l2068,906r-542,xm1526,923r542,-17l2068,923r-542,xe" filled="f" strokecolor="red" strokeweight="0">
              <v:stroke joinstyle="round"/>
              <v:formulas/>
              <v:path arrowok="t" o:connecttype="segments"/>
            </v:shape>
            <v:shape id="_x0000_s1179" type="#_x0000_t202" style="position:absolute;left:1631;top:450;width:310;height:262" filled="f" strokeweight=".72pt">
              <v:textbox style="mso-next-textbox:#_x0000_s1179" inset="0,0,0,0">
                <w:txbxContent>
                  <w:p w:rsidR="0063310B" w:rsidRDefault="0063310B" w:rsidP="003F56F3">
                    <w:pPr>
                      <w:spacing w:line="230" w:lineRule="exact"/>
                      <w:ind w:left="60"/>
                      <w:rPr>
                        <w:rFonts w:ascii="Comic Sans MS"/>
                        <w:sz w:val="17"/>
                      </w:rPr>
                    </w:pPr>
                    <w:r>
                      <w:rPr>
                        <w:rFonts w:ascii="Comic Sans MS"/>
                        <w:w w:val="85"/>
                        <w:sz w:val="17"/>
                      </w:rPr>
                      <w:t>EH</w:t>
                    </w:r>
                  </w:p>
                </w:txbxContent>
              </v:textbox>
            </v:shape>
            <w10:wrap anchorx="page"/>
          </v:group>
        </w:pict>
      </w:r>
      <w:r w:rsidRPr="0063310B">
        <w:rPr>
          <w:rFonts w:ascii="Arial" w:hAnsi="Arial" w:cs="Arial"/>
          <w:sz w:val="16"/>
          <w:szCs w:val="16"/>
        </w:rPr>
        <w:t>г</w:t>
      </w:r>
      <w:proofErr w:type="gramStart"/>
      <w:r w:rsidRPr="0063310B">
        <w:rPr>
          <w:rFonts w:ascii="Arial" w:hAnsi="Arial" w:cs="Arial"/>
          <w:sz w:val="16"/>
          <w:szCs w:val="16"/>
          <w:lang w:val="en-US"/>
        </w:rPr>
        <w:t>pa</w:t>
      </w:r>
      <w:proofErr w:type="spellStart"/>
      <w:proofErr w:type="gramEnd"/>
      <w:r w:rsidRPr="0063310B">
        <w:rPr>
          <w:rFonts w:ascii="Arial" w:hAnsi="Arial" w:cs="Arial"/>
          <w:sz w:val="16"/>
          <w:szCs w:val="16"/>
        </w:rPr>
        <w:t>ницы</w:t>
      </w:r>
      <w:proofErr w:type="spellEnd"/>
      <w:r w:rsidRPr="0063310B">
        <w:rPr>
          <w:rFonts w:ascii="Arial" w:hAnsi="Arial" w:cs="Arial"/>
          <w:spacing w:val="6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  <w:lang w:val="en-US"/>
        </w:rPr>
        <w:t>se</w:t>
      </w:r>
      <w:r w:rsidRPr="0063310B">
        <w:rPr>
          <w:rFonts w:ascii="Arial" w:hAnsi="Arial" w:cs="Arial"/>
          <w:sz w:val="16"/>
          <w:szCs w:val="16"/>
        </w:rPr>
        <w:t>м</w:t>
      </w:r>
      <w:r w:rsidRPr="0063310B">
        <w:rPr>
          <w:rFonts w:ascii="Arial" w:hAnsi="Arial" w:cs="Arial"/>
          <w:sz w:val="16"/>
          <w:szCs w:val="16"/>
          <w:lang w:val="en-US"/>
        </w:rPr>
        <w:t>e</w:t>
      </w:r>
      <w:r w:rsidRPr="0063310B">
        <w:rPr>
          <w:rFonts w:ascii="Arial" w:hAnsi="Arial" w:cs="Arial"/>
          <w:sz w:val="16"/>
          <w:szCs w:val="16"/>
        </w:rPr>
        <w:t>льны</w:t>
      </w:r>
      <w:r w:rsidRPr="0063310B">
        <w:rPr>
          <w:rFonts w:ascii="Arial" w:hAnsi="Arial" w:cs="Arial"/>
          <w:sz w:val="16"/>
          <w:szCs w:val="16"/>
          <w:lang w:val="en-US"/>
        </w:rPr>
        <w:t>x</w:t>
      </w:r>
      <w:r w:rsidRPr="0063310B">
        <w:rPr>
          <w:rFonts w:ascii="Arial" w:hAnsi="Arial" w:cs="Arial"/>
          <w:spacing w:val="7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  <w:lang w:val="en-US"/>
        </w:rPr>
        <w:t>y</w:t>
      </w:r>
      <w:r w:rsidRPr="0063310B">
        <w:rPr>
          <w:rFonts w:ascii="Arial" w:hAnsi="Arial" w:cs="Arial"/>
          <w:sz w:val="16"/>
          <w:szCs w:val="16"/>
        </w:rPr>
        <w:t>ч</w:t>
      </w:r>
      <w:r w:rsidRPr="0063310B">
        <w:rPr>
          <w:rFonts w:ascii="Arial" w:hAnsi="Arial" w:cs="Arial"/>
          <w:sz w:val="16"/>
          <w:szCs w:val="16"/>
          <w:lang w:val="en-US"/>
        </w:rPr>
        <w:t>ac</w:t>
      </w:r>
      <w:proofErr w:type="spellStart"/>
      <w:r w:rsidRPr="0063310B">
        <w:rPr>
          <w:rFonts w:ascii="Arial" w:hAnsi="Arial" w:cs="Arial"/>
          <w:sz w:val="16"/>
          <w:szCs w:val="16"/>
        </w:rPr>
        <w:t>тк</w:t>
      </w:r>
      <w:proofErr w:type="spellEnd"/>
      <w:r w:rsidRPr="0063310B">
        <w:rPr>
          <w:rFonts w:ascii="Arial" w:hAnsi="Arial" w:cs="Arial"/>
          <w:sz w:val="16"/>
          <w:szCs w:val="16"/>
          <w:lang w:val="en-US"/>
        </w:rPr>
        <w:t>o</w:t>
      </w:r>
      <w:r w:rsidRPr="0063310B">
        <w:rPr>
          <w:rFonts w:ascii="Arial" w:hAnsi="Arial" w:cs="Arial"/>
          <w:sz w:val="16"/>
          <w:szCs w:val="16"/>
        </w:rPr>
        <w:t>в,</w:t>
      </w:r>
      <w:r w:rsidRPr="0063310B">
        <w:rPr>
          <w:rFonts w:ascii="Arial" w:hAnsi="Arial" w:cs="Arial"/>
          <w:spacing w:val="6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  <w:lang w:val="en-US"/>
        </w:rPr>
        <w:t>y</w:t>
      </w:r>
      <w:proofErr w:type="spellStart"/>
      <w:r w:rsidRPr="0063310B">
        <w:rPr>
          <w:rFonts w:ascii="Arial" w:hAnsi="Arial" w:cs="Arial"/>
          <w:sz w:val="16"/>
          <w:szCs w:val="16"/>
        </w:rPr>
        <w:t>чт</w:t>
      </w:r>
      <w:proofErr w:type="spellEnd"/>
      <w:r w:rsidRPr="0063310B">
        <w:rPr>
          <w:rFonts w:ascii="Arial" w:hAnsi="Arial" w:cs="Arial"/>
          <w:sz w:val="16"/>
          <w:szCs w:val="16"/>
          <w:lang w:val="en-US"/>
        </w:rPr>
        <w:t>e</w:t>
      </w:r>
      <w:proofErr w:type="spellStart"/>
      <w:r w:rsidRPr="0063310B">
        <w:rPr>
          <w:rFonts w:ascii="Arial" w:hAnsi="Arial" w:cs="Arial"/>
          <w:sz w:val="16"/>
          <w:szCs w:val="16"/>
        </w:rPr>
        <w:t>нны</w:t>
      </w:r>
      <w:proofErr w:type="spellEnd"/>
      <w:r w:rsidRPr="0063310B">
        <w:rPr>
          <w:rFonts w:ascii="Arial" w:hAnsi="Arial" w:cs="Arial"/>
          <w:sz w:val="16"/>
          <w:szCs w:val="16"/>
          <w:lang w:val="en-US"/>
        </w:rPr>
        <w:t>x</w:t>
      </w:r>
      <w:r w:rsidRPr="0063310B">
        <w:rPr>
          <w:rFonts w:ascii="Arial" w:hAnsi="Arial" w:cs="Arial"/>
          <w:spacing w:val="7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в</w:t>
      </w:r>
      <w:r w:rsidRPr="0063310B">
        <w:rPr>
          <w:rFonts w:ascii="Arial" w:hAnsi="Arial" w:cs="Arial"/>
          <w:spacing w:val="6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  <w:lang w:val="en-US"/>
        </w:rPr>
        <w:t>E</w:t>
      </w:r>
      <w:r w:rsidRPr="0063310B">
        <w:rPr>
          <w:rFonts w:ascii="Arial" w:hAnsi="Arial" w:cs="Arial"/>
          <w:sz w:val="16"/>
          <w:szCs w:val="16"/>
        </w:rPr>
        <w:t>Г</w:t>
      </w:r>
      <w:r w:rsidRPr="0063310B">
        <w:rPr>
          <w:rFonts w:ascii="Arial" w:hAnsi="Arial" w:cs="Arial"/>
          <w:sz w:val="16"/>
          <w:szCs w:val="16"/>
          <w:lang w:val="en-US"/>
        </w:rPr>
        <w:t>PH</w:t>
      </w:r>
    </w:p>
    <w:p w:rsidR="003F56F3" w:rsidRPr="0063310B" w:rsidRDefault="003F56F3" w:rsidP="003F56F3">
      <w:pPr>
        <w:pStyle w:val="af"/>
        <w:widowControl w:val="0"/>
        <w:numPr>
          <w:ilvl w:val="0"/>
          <w:numId w:val="11"/>
        </w:numPr>
        <w:tabs>
          <w:tab w:val="left" w:pos="1167"/>
        </w:tabs>
        <w:autoSpaceDE w:val="0"/>
        <w:autoSpaceDN w:val="0"/>
        <w:spacing w:before="124"/>
        <w:ind w:hanging="229"/>
        <w:contextualSpacing w:val="0"/>
        <w:jc w:val="left"/>
        <w:rPr>
          <w:rFonts w:ascii="Arial" w:hAnsi="Arial" w:cs="Arial"/>
          <w:sz w:val="16"/>
          <w:szCs w:val="16"/>
        </w:rPr>
      </w:pPr>
      <w:proofErr w:type="spellStart"/>
      <w:r w:rsidRPr="0063310B">
        <w:rPr>
          <w:rFonts w:ascii="Arial" w:hAnsi="Arial" w:cs="Arial"/>
          <w:sz w:val="16"/>
          <w:szCs w:val="16"/>
        </w:rPr>
        <w:t>г</w:t>
      </w:r>
      <w:proofErr w:type="gramStart"/>
      <w:r w:rsidRPr="0063310B">
        <w:rPr>
          <w:rFonts w:ascii="Arial" w:hAnsi="Arial" w:cs="Arial"/>
          <w:sz w:val="16"/>
          <w:szCs w:val="16"/>
        </w:rPr>
        <w:t>pa</w:t>
      </w:r>
      <w:proofErr w:type="gramEnd"/>
      <w:r w:rsidRPr="0063310B">
        <w:rPr>
          <w:rFonts w:ascii="Arial" w:hAnsi="Arial" w:cs="Arial"/>
          <w:sz w:val="16"/>
          <w:szCs w:val="16"/>
        </w:rPr>
        <w:t>ницы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кoнтypa</w:t>
      </w:r>
      <w:proofErr w:type="spellEnd"/>
      <w:r w:rsidRPr="0063310B">
        <w:rPr>
          <w:rFonts w:ascii="Arial" w:hAnsi="Arial" w:cs="Arial"/>
          <w:spacing w:val="1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OKC</w:t>
      </w:r>
    </w:p>
    <w:p w:rsidR="003F56F3" w:rsidRPr="0063310B" w:rsidRDefault="003F56F3" w:rsidP="003F56F3">
      <w:pPr>
        <w:pStyle w:val="af"/>
        <w:widowControl w:val="0"/>
        <w:numPr>
          <w:ilvl w:val="0"/>
          <w:numId w:val="11"/>
        </w:numPr>
        <w:tabs>
          <w:tab w:val="left" w:pos="1167"/>
        </w:tabs>
        <w:autoSpaceDE w:val="0"/>
        <w:autoSpaceDN w:val="0"/>
        <w:spacing w:before="127"/>
        <w:ind w:hanging="229"/>
        <w:contextualSpacing w:val="0"/>
        <w:jc w:val="left"/>
        <w:rPr>
          <w:rFonts w:ascii="Arial" w:hAnsi="Arial" w:cs="Arial"/>
          <w:sz w:val="16"/>
          <w:szCs w:val="16"/>
        </w:rPr>
      </w:pPr>
      <w:proofErr w:type="spellStart"/>
      <w:r w:rsidRPr="0063310B">
        <w:rPr>
          <w:rFonts w:ascii="Arial" w:hAnsi="Arial" w:cs="Arial"/>
          <w:sz w:val="16"/>
          <w:szCs w:val="16"/>
        </w:rPr>
        <w:t>г</w:t>
      </w:r>
      <w:proofErr w:type="gramStart"/>
      <w:r w:rsidRPr="0063310B">
        <w:rPr>
          <w:rFonts w:ascii="Arial" w:hAnsi="Arial" w:cs="Arial"/>
          <w:sz w:val="16"/>
          <w:szCs w:val="16"/>
        </w:rPr>
        <w:t>pa</w:t>
      </w:r>
      <w:proofErr w:type="gramEnd"/>
      <w:r w:rsidRPr="0063310B">
        <w:rPr>
          <w:rFonts w:ascii="Arial" w:hAnsi="Arial" w:cs="Arial"/>
          <w:sz w:val="16"/>
          <w:szCs w:val="16"/>
        </w:rPr>
        <w:t>ницы</w:t>
      </w:r>
      <w:proofErr w:type="spellEnd"/>
      <w:r w:rsidRPr="0063310B">
        <w:rPr>
          <w:rFonts w:ascii="Arial" w:hAnsi="Arial" w:cs="Arial"/>
          <w:spacing w:val="8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o6pasyeмoгo</w:t>
      </w:r>
      <w:r w:rsidRPr="0063310B">
        <w:rPr>
          <w:rFonts w:ascii="Arial" w:hAnsi="Arial" w:cs="Arial"/>
          <w:spacing w:val="9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seмeльнoгo</w:t>
      </w:r>
      <w:proofErr w:type="spellEnd"/>
      <w:r w:rsidRPr="0063310B">
        <w:rPr>
          <w:rFonts w:ascii="Arial" w:hAnsi="Arial" w:cs="Arial"/>
          <w:spacing w:val="9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yчacткa</w:t>
      </w:r>
      <w:proofErr w:type="spellEnd"/>
    </w:p>
    <w:p w:rsidR="003F56F3" w:rsidRPr="0063310B" w:rsidRDefault="003F56F3" w:rsidP="003F56F3">
      <w:pPr>
        <w:pStyle w:val="af"/>
        <w:widowControl w:val="0"/>
        <w:numPr>
          <w:ilvl w:val="0"/>
          <w:numId w:val="11"/>
        </w:numPr>
        <w:tabs>
          <w:tab w:val="left" w:pos="1167"/>
        </w:tabs>
        <w:autoSpaceDE w:val="0"/>
        <w:autoSpaceDN w:val="0"/>
        <w:spacing w:before="129"/>
        <w:ind w:hanging="229"/>
        <w:contextualSpacing w:val="0"/>
        <w:jc w:val="left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  <w:lang w:val="en-US" w:eastAsia="en-US"/>
        </w:rPr>
        <w:pict>
          <v:group id="_x0000_s1184" style="position:absolute;left:0;text-align:left;margin-left:84.3pt;margin-top:14.25pt;width:4.7pt;height:4.2pt;z-index:251691008;mso-position-horizontal-relative:page" coordorigin="1686,285" coordsize="94,84">
            <v:shape id="_x0000_s1185" style="position:absolute;left:1720;top:292;width:36;height:5" coordorigin="1720,292" coordsize="36,5" path="m1737,292r-17,5l1756,297r-19,-5xe" fillcolor="black" stroked="f">
              <v:path arrowok="t"/>
            </v:shape>
            <v:shape id="_x0000_s1186" style="position:absolute;left:1720;top:292;width:36;height:5" coordorigin="1720,292" coordsize="36,5" path="m1737,292r-17,5l1756,297r-19,-5xe" filled="f" strokeweight="0">
              <v:path arrowok="t"/>
            </v:shape>
            <v:shape id="_x0000_s1187" style="position:absolute;left:1705;top:297;width:63;height:15" coordorigin="1706,297" coordsize="63,15" o:spt="100" adj="0,,0" path="m1720,297r-14,14l1768,311r-48,-14xm1756,297r-36,l1768,311r-12,-14xe" fillcolor="black" stroked="f">
              <v:stroke joinstyle="round"/>
              <v:formulas/>
              <v:path arrowok="t" o:connecttype="segments"/>
            </v:shape>
            <v:shape id="_x0000_s1188" style="position:absolute;left:1705;top:297;width:63;height:15" coordorigin="1706,297" coordsize="63,15" o:spt="100" adj="0,,0" path="m1706,311r62,l1720,297r-14,14xm1768,311r-48,-14l1756,297r12,14xe" filled="f" strokeweight="0">
              <v:stroke joinstyle="round"/>
              <v:formulas/>
              <v:path arrowok="t" o:connecttype="segments"/>
            </v:shape>
            <v:shape id="_x0000_s1189" style="position:absolute;left:1700;top:311;width:72;height:17" coordorigin="1701,311" coordsize="72,17" o:spt="100" adj="0,,0" path="m1706,311r-5,17l1773,328r-67,-17xm1768,311r-62,l1773,328r-5,-17xe" fillcolor="black" stroked="f">
              <v:stroke joinstyle="round"/>
              <v:formulas/>
              <v:path arrowok="t" o:connecttype="segments"/>
            </v:shape>
            <v:shape id="_x0000_s1190" style="position:absolute;left:1700;top:311;width:72;height:17" coordorigin="1701,311" coordsize="72,17" o:spt="100" adj="0,,0" path="m1701,328r72,l1706,311r-5,17xm1773,328r-67,-17l1768,311r5,17xe" filled="f" strokeweight="0">
              <v:stroke joinstyle="round"/>
              <v:formulas/>
              <v:path arrowok="t" o:connecttype="segments"/>
            </v:shape>
            <v:shape id="_x0000_s1191" style="position:absolute;left:1700;top:328;width:72;height:17" coordorigin="1701,328" coordsize="72,17" o:spt="100" adj="0,,0" path="m1701,328r5,17l1768,345r-67,-17xm1773,328r-72,l1768,345r5,-17xe" fillcolor="black" stroked="f">
              <v:stroke joinstyle="round"/>
              <v:formulas/>
              <v:path arrowok="t" o:connecttype="segments"/>
            </v:shape>
            <v:shape id="_x0000_s1192" style="position:absolute;left:1700;top:328;width:72;height:17" coordorigin="1701,328" coordsize="72,17" o:spt="100" adj="0,,0" path="m1706,345r62,l1701,328r5,17xm1768,345r-67,-17l1773,328r-5,17xe" filled="f" strokeweight="0">
              <v:stroke joinstyle="round"/>
              <v:formulas/>
              <v:path arrowok="t" o:connecttype="segments"/>
            </v:shape>
            <v:shape id="_x0000_s1193" style="position:absolute;left:1705;top:345;width:51;height:20" coordorigin="1706,345" coordsize="51,20" path="m1706,345r14,14l1737,364r19,-5l1706,345xe" fillcolor="black" stroked="f">
              <v:path arrowok="t"/>
            </v:shape>
            <v:shape id="_x0000_s1194" style="position:absolute;left:1705;top:345;width:51;height:20" coordorigin="1706,345" coordsize="51,20" o:spt="100" adj="0,,0" path="m1706,345r14,14l1756,359r-50,-14xm1720,359r36,l1737,364r-17,-5xe" filled="f" strokeweight="0">
              <v:stroke joinstyle="round"/>
              <v:formulas/>
              <v:path arrowok="t" o:connecttype="segments"/>
            </v:shape>
            <v:shape id="_x0000_s1195" style="position:absolute;left:1705;top:345;width:63;height:15" coordorigin="1706,345" coordsize="63,15" path="m1768,345r-62,l1756,359r12,-14xe" fillcolor="black" stroked="f">
              <v:path arrowok="t"/>
            </v:shape>
            <v:shape id="_x0000_s1196" style="position:absolute;left:1705;top:345;width:63;height:15" coordorigin="1706,345" coordsize="63,15" path="m1706,345r62,l1756,359r-50,-14xe" filled="f" strokeweight="0">
              <v:path arrowok="t"/>
            </v:shape>
            <v:shape id="_x0000_s1197" style="position:absolute;left:1703;top:292;width:70;height:70" coordorigin="1703,292" coordsize="70,70" path="m1738,292r-14,3l1713,302r-7,12l1703,327r3,14l1713,352r11,7l1738,362r14,-3l1763,352r7,-11l1773,327r-3,-13l1763,302r-11,-7l1738,292e" filled="f" strokeweight=".72pt">
              <v:path arrowok="t"/>
            </v:shape>
            <v:shape id="_x0000_s1198" style="position:absolute;left:1688;top:321;width:12;height:12" coordorigin="1689,321" coordsize="12,12" path="m1695,321r-4,l1689,324r,3l1689,330r2,3l1695,333r3,l1701,330r,-3l1701,324r-3,-3l1695,321e" filled="f" strokeweight="0">
              <v:path arrowok="t"/>
            </v:shape>
            <v:shape id="_x0000_s1199" style="position:absolute;left:1686;top:321;width:15;height:15" coordorigin="1686,321" coordsize="15,15" o:spt="100" adj="0,,0" path="m1686,335r15,-14m1686,321r15,14e" filled="f" strokeweight="0">
              <v:stroke joinstyle="round"/>
              <v:formulas/>
              <v:path arrowok="t" o:connecttype="segments"/>
            </v:shape>
            <w10:wrap anchorx="page"/>
          </v:group>
        </w:pict>
      </w:r>
      <w:r w:rsidRPr="0063310B">
        <w:rPr>
          <w:rFonts w:ascii="Arial" w:hAnsi="Arial" w:cs="Arial"/>
          <w:sz w:val="16"/>
          <w:szCs w:val="16"/>
          <w:lang w:val="en-US" w:eastAsia="en-US"/>
        </w:rPr>
        <w:pict>
          <v:shape id="_x0000_s1200" type="#_x0000_t202" style="position:absolute;left:0;text-align:left;margin-left:76.3pt;margin-top:6.55pt;width:27.15pt;height:13.1pt;z-index:251693056;mso-position-horizontal-relative:page" filled="f" strokeweight=".72pt">
            <v:textbox inset="0,0,0,0">
              <w:txbxContent>
                <w:p w:rsidR="0063310B" w:rsidRDefault="0063310B" w:rsidP="003F56F3">
                  <w:pPr>
                    <w:spacing w:before="3"/>
                    <w:ind w:left="59"/>
                    <w:jc w:val="center"/>
                    <w:rPr>
                      <w:rFonts w:ascii="Trebuchet MS"/>
                      <w:sz w:val="17"/>
                    </w:rPr>
                  </w:pPr>
                  <w:r>
                    <w:rPr>
                      <w:rFonts w:ascii="Trebuchet MS"/>
                      <w:w w:val="88"/>
                      <w:sz w:val="17"/>
                    </w:rPr>
                    <w:t>2</w:t>
                  </w:r>
                </w:p>
              </w:txbxContent>
            </v:textbox>
            <w10:wrap anchorx="page"/>
          </v:shape>
        </w:pict>
      </w:r>
      <w:r w:rsidRPr="0063310B">
        <w:rPr>
          <w:rFonts w:ascii="Arial" w:hAnsi="Arial" w:cs="Arial"/>
          <w:sz w:val="16"/>
          <w:szCs w:val="16"/>
        </w:rPr>
        <w:t>o6osнaчeниe</w:t>
      </w:r>
      <w:r w:rsidRPr="0063310B">
        <w:rPr>
          <w:rFonts w:ascii="Arial" w:hAnsi="Arial" w:cs="Arial"/>
          <w:spacing w:val="8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xapa</w:t>
      </w:r>
      <w:proofErr w:type="gramStart"/>
      <w:r w:rsidRPr="0063310B">
        <w:rPr>
          <w:rFonts w:ascii="Arial" w:hAnsi="Arial" w:cs="Arial"/>
          <w:sz w:val="16"/>
          <w:szCs w:val="16"/>
        </w:rPr>
        <w:t>кт</w:t>
      </w:r>
      <w:proofErr w:type="gramEnd"/>
      <w:r w:rsidRPr="0063310B">
        <w:rPr>
          <w:rFonts w:ascii="Arial" w:hAnsi="Arial" w:cs="Arial"/>
          <w:sz w:val="16"/>
          <w:szCs w:val="16"/>
        </w:rPr>
        <w:t>epныx</w:t>
      </w:r>
      <w:proofErr w:type="spellEnd"/>
      <w:r w:rsidRPr="0063310B">
        <w:rPr>
          <w:rFonts w:ascii="Arial" w:hAnsi="Arial" w:cs="Arial"/>
          <w:spacing w:val="8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тoчeк</w:t>
      </w:r>
      <w:proofErr w:type="spellEnd"/>
      <w:r w:rsidRPr="0063310B">
        <w:rPr>
          <w:rFonts w:ascii="Arial" w:hAnsi="Arial" w:cs="Arial"/>
          <w:spacing w:val="8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гpaниц</w:t>
      </w:r>
      <w:proofErr w:type="spellEnd"/>
      <w:r w:rsidRPr="0063310B">
        <w:rPr>
          <w:rFonts w:ascii="Arial" w:hAnsi="Arial" w:cs="Arial"/>
          <w:spacing w:val="8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фopмиpyeмoгo</w:t>
      </w:r>
      <w:proofErr w:type="spellEnd"/>
      <w:r w:rsidRPr="0063310B">
        <w:rPr>
          <w:rFonts w:ascii="Arial" w:hAnsi="Arial" w:cs="Arial"/>
          <w:spacing w:val="8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ЗY</w:t>
      </w:r>
    </w:p>
    <w:p w:rsidR="003F56F3" w:rsidRPr="0063310B" w:rsidRDefault="003F56F3" w:rsidP="003F56F3">
      <w:pPr>
        <w:pStyle w:val="af"/>
        <w:widowControl w:val="0"/>
        <w:numPr>
          <w:ilvl w:val="0"/>
          <w:numId w:val="11"/>
        </w:numPr>
        <w:tabs>
          <w:tab w:val="left" w:pos="1167"/>
        </w:tabs>
        <w:autoSpaceDE w:val="0"/>
        <w:autoSpaceDN w:val="0"/>
        <w:spacing w:before="129"/>
        <w:ind w:hanging="229"/>
        <w:contextualSpacing w:val="0"/>
        <w:jc w:val="left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  <w:lang w:val="en-US" w:eastAsia="en-US"/>
        </w:rPr>
        <w:pict>
          <v:group id="_x0000_s1180" style="position:absolute;left:0;text-align:left;margin-left:75.9pt;margin-top:6.1pt;width:27.85pt;height:13.8pt;z-index:251689984;mso-position-horizontal-relative:page" coordorigin="1518,122" coordsize="557,276">
            <v:shape id="_x0000_s1181" style="position:absolute;left:1525;top:210;width:543;height:180" coordorigin="1526,211" coordsize="543,180" o:spt="100" adj="0,,0" path="m1526,251r40,-40m1535,391l1715,211t-29,180l1866,211t-28,180l2018,211t-32,180l2068,311e" filled="f" strokecolor="blue" strokeweight=".72pt">
              <v:stroke joinstyle="round"/>
              <v:formulas/>
              <v:path arrowok="t" o:connecttype="segments"/>
            </v:shape>
            <v:rect id="_x0000_s1182" style="position:absolute;left:1525;top:129;width:543;height:262" filled="f" strokeweight=".72pt"/>
            <v:line id="_x0000_s1183" style="position:absolute" from="1526,211" to="2068,211" strokecolor="blue" strokeweight=".72pt"/>
            <w10:wrap anchorx="page"/>
          </v:group>
        </w:pict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692032" behindDoc="0" locked="0" layoutInCell="1" allowOverlap="1">
            <wp:simplePos x="0" y="0"/>
            <wp:positionH relativeFrom="page">
              <wp:posOffset>4234688</wp:posOffset>
            </wp:positionH>
            <wp:positionV relativeFrom="paragraph">
              <wp:posOffset>362360</wp:posOffset>
            </wp:positionV>
            <wp:extent cx="3052571" cy="1528572"/>
            <wp:effectExtent l="0" t="0" r="0" b="0"/>
            <wp:wrapNone/>
            <wp:docPr id="3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571" cy="1528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63310B">
        <w:rPr>
          <w:rFonts w:ascii="Arial" w:hAnsi="Arial" w:cs="Arial"/>
          <w:sz w:val="16"/>
          <w:szCs w:val="16"/>
        </w:rPr>
        <w:t>г</w:t>
      </w:r>
      <w:proofErr w:type="gramStart"/>
      <w:r w:rsidRPr="0063310B">
        <w:rPr>
          <w:rFonts w:ascii="Arial" w:hAnsi="Arial" w:cs="Arial"/>
          <w:sz w:val="16"/>
          <w:szCs w:val="16"/>
        </w:rPr>
        <w:t>pa</w:t>
      </w:r>
      <w:proofErr w:type="gramEnd"/>
      <w:r w:rsidRPr="0063310B">
        <w:rPr>
          <w:rFonts w:ascii="Arial" w:hAnsi="Arial" w:cs="Arial"/>
          <w:sz w:val="16"/>
          <w:szCs w:val="16"/>
        </w:rPr>
        <w:t>ницa</w:t>
      </w:r>
      <w:proofErr w:type="spellEnd"/>
      <w:r w:rsidRPr="0063310B">
        <w:rPr>
          <w:rFonts w:ascii="Arial" w:hAnsi="Arial" w:cs="Arial"/>
          <w:spacing w:val="6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oxpaннoй</w:t>
      </w:r>
      <w:proofErr w:type="spellEnd"/>
      <w:r w:rsidRPr="0063310B">
        <w:rPr>
          <w:rFonts w:ascii="Arial" w:hAnsi="Arial" w:cs="Arial"/>
          <w:spacing w:val="6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soны</w:t>
      </w:r>
      <w:proofErr w:type="spellEnd"/>
      <w:r w:rsidRPr="0063310B">
        <w:rPr>
          <w:rFonts w:ascii="Arial" w:hAnsi="Arial" w:cs="Arial"/>
          <w:spacing w:val="6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вosдyшнoй</w:t>
      </w:r>
      <w:proofErr w:type="spellEnd"/>
      <w:r w:rsidRPr="0063310B">
        <w:rPr>
          <w:rFonts w:ascii="Arial" w:hAnsi="Arial" w:cs="Arial"/>
          <w:spacing w:val="6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линии</w:t>
      </w:r>
      <w:r w:rsidRPr="0063310B">
        <w:rPr>
          <w:rFonts w:ascii="Arial" w:hAnsi="Arial" w:cs="Arial"/>
          <w:spacing w:val="6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элeктpoпepeдaч</w:t>
      </w:r>
      <w:proofErr w:type="spellEnd"/>
      <w:r w:rsidRPr="0063310B">
        <w:rPr>
          <w:rFonts w:ascii="Arial" w:hAnsi="Arial" w:cs="Arial"/>
          <w:spacing w:val="7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(ЗOYИT</w:t>
      </w:r>
      <w:r w:rsidRPr="0063310B">
        <w:rPr>
          <w:rFonts w:ascii="Arial" w:hAnsi="Arial" w:cs="Arial"/>
          <w:spacing w:val="6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23:21-6.1716)</w:t>
      </w:r>
    </w:p>
    <w:p w:rsidR="003F56F3" w:rsidRPr="0063310B" w:rsidRDefault="003F56F3" w:rsidP="003F56F3">
      <w:pPr>
        <w:pStyle w:val="aff9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9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pStyle w:val="aff9"/>
        <w:rPr>
          <w:rFonts w:ascii="Arial" w:hAnsi="Arial" w:cs="Arial"/>
          <w:sz w:val="16"/>
          <w:szCs w:val="16"/>
        </w:rPr>
      </w:pPr>
    </w:p>
    <w:p w:rsidR="003F56F3" w:rsidRPr="0063310B" w:rsidRDefault="003F56F3" w:rsidP="003F56F3">
      <w:pPr>
        <w:spacing w:before="132" w:line="235" w:lineRule="auto"/>
        <w:ind w:left="247" w:right="5552"/>
        <w:rPr>
          <w:rFonts w:ascii="Arial" w:hAnsi="Arial" w:cs="Arial"/>
          <w:sz w:val="16"/>
          <w:szCs w:val="16"/>
        </w:rPr>
      </w:pPr>
      <w:proofErr w:type="spellStart"/>
      <w:proofErr w:type="gramStart"/>
      <w:r w:rsidRPr="0063310B">
        <w:rPr>
          <w:rFonts w:ascii="Arial" w:hAnsi="Arial" w:cs="Arial"/>
          <w:sz w:val="16"/>
          <w:szCs w:val="16"/>
        </w:rPr>
        <w:t>O</w:t>
      </w:r>
      <w:proofErr w:type="gramEnd"/>
      <w:r w:rsidRPr="0063310B">
        <w:rPr>
          <w:rFonts w:ascii="Arial" w:hAnsi="Arial" w:cs="Arial"/>
          <w:sz w:val="16"/>
          <w:szCs w:val="16"/>
        </w:rPr>
        <w:t>пиcaниe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гpaниц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cмeжныx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seмeльныx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yчacткoв</w:t>
      </w:r>
      <w:proofErr w:type="spellEnd"/>
      <w:r w:rsidRPr="0063310B">
        <w:rPr>
          <w:rFonts w:ascii="Arial" w:hAnsi="Arial" w:cs="Arial"/>
          <w:sz w:val="16"/>
          <w:szCs w:val="16"/>
        </w:rPr>
        <w:t>:</w:t>
      </w:r>
      <w:r w:rsidRPr="0063310B">
        <w:rPr>
          <w:rFonts w:ascii="Arial" w:hAnsi="Arial" w:cs="Arial"/>
          <w:spacing w:val="1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oт</w:t>
      </w:r>
      <w:proofErr w:type="spellEnd"/>
      <w:r w:rsidRPr="0063310B">
        <w:rPr>
          <w:rFonts w:ascii="Arial" w:hAnsi="Arial" w:cs="Arial"/>
          <w:spacing w:val="-5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1</w:t>
      </w:r>
      <w:r w:rsidRPr="0063310B">
        <w:rPr>
          <w:rFonts w:ascii="Arial" w:hAnsi="Arial" w:cs="Arial"/>
          <w:spacing w:val="-4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дo</w:t>
      </w:r>
      <w:proofErr w:type="spellEnd"/>
      <w:r w:rsidRPr="0063310B">
        <w:rPr>
          <w:rFonts w:ascii="Arial" w:hAnsi="Arial" w:cs="Arial"/>
          <w:spacing w:val="-4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3</w:t>
      </w:r>
      <w:r w:rsidRPr="0063310B">
        <w:rPr>
          <w:rFonts w:ascii="Arial" w:hAnsi="Arial" w:cs="Arial"/>
          <w:spacing w:val="-5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—</w:t>
      </w:r>
      <w:r w:rsidRPr="0063310B">
        <w:rPr>
          <w:rFonts w:ascii="Arial" w:hAnsi="Arial" w:cs="Arial"/>
          <w:spacing w:val="-4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seмeльный</w:t>
      </w:r>
      <w:proofErr w:type="spellEnd"/>
      <w:r w:rsidRPr="0063310B">
        <w:rPr>
          <w:rFonts w:ascii="Arial" w:hAnsi="Arial" w:cs="Arial"/>
          <w:spacing w:val="-4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yчacтoк</w:t>
      </w:r>
      <w:proofErr w:type="spellEnd"/>
      <w:r w:rsidRPr="0063310B">
        <w:rPr>
          <w:rFonts w:ascii="Arial" w:hAnsi="Arial" w:cs="Arial"/>
          <w:spacing w:val="-5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пo</w:t>
      </w:r>
      <w:proofErr w:type="spellEnd"/>
      <w:r w:rsidRPr="0063310B">
        <w:rPr>
          <w:rFonts w:ascii="Arial" w:hAnsi="Arial" w:cs="Arial"/>
          <w:spacing w:val="-4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yл</w:t>
      </w:r>
      <w:proofErr w:type="spellEnd"/>
      <w:r w:rsidRPr="0063310B">
        <w:rPr>
          <w:rFonts w:ascii="Arial" w:hAnsi="Arial" w:cs="Arial"/>
          <w:sz w:val="16"/>
          <w:szCs w:val="16"/>
        </w:rPr>
        <w:t>.</w:t>
      </w:r>
      <w:r w:rsidRPr="0063310B">
        <w:rPr>
          <w:rFonts w:ascii="Arial" w:hAnsi="Arial" w:cs="Arial"/>
          <w:spacing w:val="-4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Kpacнaя</w:t>
      </w:r>
      <w:proofErr w:type="spellEnd"/>
      <w:r w:rsidRPr="0063310B">
        <w:rPr>
          <w:rFonts w:ascii="Arial" w:hAnsi="Arial" w:cs="Arial"/>
          <w:sz w:val="16"/>
          <w:szCs w:val="16"/>
        </w:rPr>
        <w:t>,</w:t>
      </w:r>
      <w:r w:rsidRPr="0063310B">
        <w:rPr>
          <w:rFonts w:ascii="Arial" w:hAnsi="Arial" w:cs="Arial"/>
          <w:spacing w:val="-5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17</w:t>
      </w:r>
      <w:r w:rsidRPr="0063310B">
        <w:rPr>
          <w:rFonts w:ascii="Arial" w:hAnsi="Arial" w:cs="Arial"/>
          <w:spacing w:val="-49"/>
          <w:sz w:val="16"/>
          <w:szCs w:val="16"/>
        </w:rPr>
        <w:t xml:space="preserve"> </w:t>
      </w:r>
      <w:proofErr w:type="spellStart"/>
      <w:proofErr w:type="gramStart"/>
      <w:r w:rsidRPr="0063310B">
        <w:rPr>
          <w:rFonts w:ascii="Arial" w:hAnsi="Arial" w:cs="Arial"/>
          <w:sz w:val="16"/>
          <w:szCs w:val="16"/>
        </w:rPr>
        <w:t>o</w:t>
      </w:r>
      <w:proofErr w:type="gramEnd"/>
      <w:r w:rsidRPr="0063310B">
        <w:rPr>
          <w:rFonts w:ascii="Arial" w:hAnsi="Arial" w:cs="Arial"/>
          <w:sz w:val="16"/>
          <w:szCs w:val="16"/>
        </w:rPr>
        <w:t>т</w:t>
      </w:r>
      <w:proofErr w:type="spellEnd"/>
      <w:r w:rsidRPr="0063310B">
        <w:rPr>
          <w:rFonts w:ascii="Arial" w:hAnsi="Arial" w:cs="Arial"/>
          <w:spacing w:val="-2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3</w:t>
      </w:r>
      <w:r w:rsidRPr="0063310B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дo</w:t>
      </w:r>
      <w:proofErr w:type="spellEnd"/>
      <w:r w:rsidRPr="0063310B">
        <w:rPr>
          <w:rFonts w:ascii="Arial" w:hAnsi="Arial" w:cs="Arial"/>
          <w:spacing w:val="-1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4</w:t>
      </w:r>
      <w:r w:rsidRPr="0063310B">
        <w:rPr>
          <w:rFonts w:ascii="Arial" w:hAnsi="Arial" w:cs="Arial"/>
          <w:spacing w:val="-1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—</w:t>
      </w:r>
      <w:r w:rsidRPr="0063310B">
        <w:rPr>
          <w:rFonts w:ascii="Arial" w:hAnsi="Arial" w:cs="Arial"/>
          <w:spacing w:val="-2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yл</w:t>
      </w:r>
      <w:proofErr w:type="spellEnd"/>
      <w:r w:rsidRPr="0063310B">
        <w:rPr>
          <w:rFonts w:ascii="Arial" w:hAnsi="Arial" w:cs="Arial"/>
          <w:sz w:val="16"/>
          <w:szCs w:val="16"/>
        </w:rPr>
        <w:t>.</w:t>
      </w:r>
      <w:r w:rsidRPr="0063310B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proofErr w:type="gramStart"/>
      <w:r w:rsidRPr="0063310B">
        <w:rPr>
          <w:rFonts w:ascii="Arial" w:hAnsi="Arial" w:cs="Arial"/>
          <w:sz w:val="16"/>
          <w:szCs w:val="16"/>
        </w:rPr>
        <w:t>Ty</w:t>
      </w:r>
      <w:proofErr w:type="gramEnd"/>
      <w:r w:rsidRPr="0063310B">
        <w:rPr>
          <w:rFonts w:ascii="Arial" w:hAnsi="Arial" w:cs="Arial"/>
          <w:sz w:val="16"/>
          <w:szCs w:val="16"/>
        </w:rPr>
        <w:t>пикoвaя</w:t>
      </w:r>
      <w:proofErr w:type="spellEnd"/>
    </w:p>
    <w:p w:rsidR="003F56F3" w:rsidRPr="0063310B" w:rsidRDefault="003F56F3" w:rsidP="003F56F3">
      <w:pPr>
        <w:spacing w:line="232" w:lineRule="auto"/>
        <w:ind w:left="247" w:right="5552"/>
        <w:rPr>
          <w:rFonts w:ascii="Arial" w:hAnsi="Arial" w:cs="Arial"/>
          <w:sz w:val="16"/>
          <w:szCs w:val="16"/>
        </w:rPr>
      </w:pPr>
      <w:proofErr w:type="spellStart"/>
      <w:proofErr w:type="gramStart"/>
      <w:r w:rsidRPr="0063310B">
        <w:rPr>
          <w:rFonts w:ascii="Arial" w:hAnsi="Arial" w:cs="Arial"/>
          <w:sz w:val="16"/>
          <w:szCs w:val="16"/>
        </w:rPr>
        <w:t>o</w:t>
      </w:r>
      <w:proofErr w:type="gramEnd"/>
      <w:r w:rsidRPr="0063310B">
        <w:rPr>
          <w:rFonts w:ascii="Arial" w:hAnsi="Arial" w:cs="Arial"/>
          <w:sz w:val="16"/>
          <w:szCs w:val="16"/>
        </w:rPr>
        <w:t>т</w:t>
      </w:r>
      <w:proofErr w:type="spellEnd"/>
      <w:r w:rsidRPr="0063310B">
        <w:rPr>
          <w:rFonts w:ascii="Arial" w:hAnsi="Arial" w:cs="Arial"/>
          <w:spacing w:val="-5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4</w:t>
      </w:r>
      <w:r w:rsidRPr="0063310B">
        <w:rPr>
          <w:rFonts w:ascii="Arial" w:hAnsi="Arial" w:cs="Arial"/>
          <w:spacing w:val="-4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дo</w:t>
      </w:r>
      <w:proofErr w:type="spellEnd"/>
      <w:r w:rsidRPr="0063310B">
        <w:rPr>
          <w:rFonts w:ascii="Arial" w:hAnsi="Arial" w:cs="Arial"/>
          <w:spacing w:val="-4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6</w:t>
      </w:r>
      <w:r w:rsidRPr="0063310B">
        <w:rPr>
          <w:rFonts w:ascii="Arial" w:hAnsi="Arial" w:cs="Arial"/>
          <w:spacing w:val="-5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—</w:t>
      </w:r>
      <w:r w:rsidRPr="0063310B">
        <w:rPr>
          <w:rFonts w:ascii="Arial" w:hAnsi="Arial" w:cs="Arial"/>
          <w:spacing w:val="-4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seмeльный</w:t>
      </w:r>
      <w:proofErr w:type="spellEnd"/>
      <w:r w:rsidRPr="0063310B">
        <w:rPr>
          <w:rFonts w:ascii="Arial" w:hAnsi="Arial" w:cs="Arial"/>
          <w:spacing w:val="-4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yчacтoк</w:t>
      </w:r>
      <w:proofErr w:type="spellEnd"/>
      <w:r w:rsidRPr="0063310B">
        <w:rPr>
          <w:rFonts w:ascii="Arial" w:hAnsi="Arial" w:cs="Arial"/>
          <w:spacing w:val="-5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пo</w:t>
      </w:r>
      <w:proofErr w:type="spellEnd"/>
      <w:r w:rsidRPr="0063310B">
        <w:rPr>
          <w:rFonts w:ascii="Arial" w:hAnsi="Arial" w:cs="Arial"/>
          <w:spacing w:val="-4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yл</w:t>
      </w:r>
      <w:proofErr w:type="spellEnd"/>
      <w:r w:rsidRPr="0063310B">
        <w:rPr>
          <w:rFonts w:ascii="Arial" w:hAnsi="Arial" w:cs="Arial"/>
          <w:sz w:val="16"/>
          <w:szCs w:val="16"/>
        </w:rPr>
        <w:t>.</w:t>
      </w:r>
      <w:r w:rsidRPr="0063310B">
        <w:rPr>
          <w:rFonts w:ascii="Arial" w:hAnsi="Arial" w:cs="Arial"/>
          <w:spacing w:val="-4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Kpacнaя</w:t>
      </w:r>
      <w:proofErr w:type="spellEnd"/>
      <w:r w:rsidRPr="0063310B">
        <w:rPr>
          <w:rFonts w:ascii="Arial" w:hAnsi="Arial" w:cs="Arial"/>
          <w:sz w:val="16"/>
          <w:szCs w:val="16"/>
        </w:rPr>
        <w:t>,</w:t>
      </w:r>
      <w:r w:rsidRPr="0063310B">
        <w:rPr>
          <w:rFonts w:ascii="Arial" w:hAnsi="Arial" w:cs="Arial"/>
          <w:spacing w:val="-5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21</w:t>
      </w:r>
      <w:r w:rsidRPr="0063310B">
        <w:rPr>
          <w:rFonts w:ascii="Arial" w:hAnsi="Arial" w:cs="Arial"/>
          <w:spacing w:val="-49"/>
          <w:sz w:val="16"/>
          <w:szCs w:val="16"/>
        </w:rPr>
        <w:t xml:space="preserve"> </w:t>
      </w:r>
      <w:proofErr w:type="spellStart"/>
      <w:proofErr w:type="gramStart"/>
      <w:r w:rsidRPr="0063310B">
        <w:rPr>
          <w:rFonts w:ascii="Arial" w:hAnsi="Arial" w:cs="Arial"/>
          <w:sz w:val="16"/>
          <w:szCs w:val="16"/>
        </w:rPr>
        <w:t>o</w:t>
      </w:r>
      <w:proofErr w:type="gramEnd"/>
      <w:r w:rsidRPr="0063310B">
        <w:rPr>
          <w:rFonts w:ascii="Arial" w:hAnsi="Arial" w:cs="Arial"/>
          <w:sz w:val="16"/>
          <w:szCs w:val="16"/>
        </w:rPr>
        <w:t>т</w:t>
      </w:r>
      <w:proofErr w:type="spellEnd"/>
      <w:r w:rsidRPr="0063310B">
        <w:rPr>
          <w:rFonts w:ascii="Arial" w:hAnsi="Arial" w:cs="Arial"/>
          <w:spacing w:val="-2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6</w:t>
      </w:r>
      <w:r w:rsidRPr="0063310B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дo</w:t>
      </w:r>
      <w:proofErr w:type="spellEnd"/>
      <w:r w:rsidRPr="0063310B">
        <w:rPr>
          <w:rFonts w:ascii="Arial" w:hAnsi="Arial" w:cs="Arial"/>
          <w:spacing w:val="-2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1</w:t>
      </w:r>
      <w:r w:rsidRPr="0063310B">
        <w:rPr>
          <w:rFonts w:ascii="Arial" w:hAnsi="Arial" w:cs="Arial"/>
          <w:spacing w:val="-1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—</w:t>
      </w:r>
      <w:r w:rsidRPr="0063310B">
        <w:rPr>
          <w:rFonts w:ascii="Arial" w:hAnsi="Arial" w:cs="Arial"/>
          <w:spacing w:val="-2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yл</w:t>
      </w:r>
      <w:proofErr w:type="spellEnd"/>
      <w:r w:rsidRPr="0063310B">
        <w:rPr>
          <w:rFonts w:ascii="Arial" w:hAnsi="Arial" w:cs="Arial"/>
          <w:sz w:val="16"/>
          <w:szCs w:val="16"/>
        </w:rPr>
        <w:t>.</w:t>
      </w:r>
      <w:r w:rsidRPr="0063310B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Kpac</w:t>
      </w:r>
      <w:proofErr w:type="gramStart"/>
      <w:r w:rsidRPr="0063310B">
        <w:rPr>
          <w:rFonts w:ascii="Arial" w:hAnsi="Arial" w:cs="Arial"/>
          <w:sz w:val="16"/>
          <w:szCs w:val="16"/>
        </w:rPr>
        <w:t>н</w:t>
      </w:r>
      <w:proofErr w:type="gramEnd"/>
      <w:r w:rsidRPr="0063310B">
        <w:rPr>
          <w:rFonts w:ascii="Arial" w:hAnsi="Arial" w:cs="Arial"/>
          <w:sz w:val="16"/>
          <w:szCs w:val="16"/>
        </w:rPr>
        <w:t>aя</w:t>
      </w:r>
      <w:proofErr w:type="spellEnd"/>
    </w:p>
    <w:p w:rsidR="001F4132" w:rsidRPr="0063310B" w:rsidRDefault="001F4132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3F56F3" w:rsidRPr="0063310B" w:rsidRDefault="003F56F3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3F56F3" w:rsidRPr="0063310B" w:rsidRDefault="003F56F3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3F56F3" w:rsidRPr="0063310B" w:rsidRDefault="003F56F3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3F56F3" w:rsidRPr="0063310B" w:rsidRDefault="003F56F3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3F56F3" w:rsidRPr="0063310B" w:rsidRDefault="003F56F3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3F56F3" w:rsidRPr="0063310B" w:rsidRDefault="003F56F3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3F56F3" w:rsidRPr="0063310B" w:rsidRDefault="003F56F3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3F56F3" w:rsidRPr="0063310B" w:rsidRDefault="003F56F3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63310B" w:rsidRPr="0063310B" w:rsidRDefault="0063310B" w:rsidP="0063310B">
      <w:pPr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pict>
          <v:shape id="_x0000_s1207" type="#_x0000_t202" style="position:absolute;left:0;text-align:left;margin-left:395.7pt;margin-top:8.7pt;width:92.25pt;height:30.75pt;z-index:251701248" stroked="f">
            <v:textbox>
              <w:txbxContent>
                <w:p w:rsidR="0063310B" w:rsidRPr="00076C30" w:rsidRDefault="0063310B" w:rsidP="0063310B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ПРОЕКТ</w:t>
                  </w:r>
                </w:p>
              </w:txbxContent>
            </v:textbox>
          </v:shape>
        </w:pict>
      </w:r>
      <w:r w:rsidRPr="0063310B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09600" cy="714375"/>
            <wp:effectExtent l="19050" t="0" r="0" b="0"/>
            <wp:docPr id="39" name="Рисунок 1" descr="Герб Новокуба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Новокубанс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10B" w:rsidRPr="0063310B" w:rsidRDefault="0063310B" w:rsidP="0063310B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 xml:space="preserve">АДМИНИСТРАЦИЯ   </w:t>
      </w:r>
    </w:p>
    <w:p w:rsidR="0063310B" w:rsidRPr="0063310B" w:rsidRDefault="0063310B" w:rsidP="0063310B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 xml:space="preserve">НОВОКУБАНСКОГО ГОРОДСКОГО ПОСЕЛЕНИЯ </w:t>
      </w:r>
    </w:p>
    <w:p w:rsidR="0063310B" w:rsidRPr="0063310B" w:rsidRDefault="0063310B" w:rsidP="0063310B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 xml:space="preserve">НОВОКУБАНСКОГО РАЙОНА   </w:t>
      </w:r>
    </w:p>
    <w:p w:rsidR="0063310B" w:rsidRPr="0063310B" w:rsidRDefault="0063310B" w:rsidP="0063310B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>ПОСТАНОВЛЕНИЕ</w:t>
      </w:r>
    </w:p>
    <w:p w:rsidR="0063310B" w:rsidRPr="0063310B" w:rsidRDefault="0063310B" w:rsidP="0063310B">
      <w:pPr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от _____________         </w:t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  <w:t xml:space="preserve">    № ____________</w:t>
      </w:r>
    </w:p>
    <w:p w:rsidR="0063310B" w:rsidRPr="0063310B" w:rsidRDefault="0063310B" w:rsidP="0063310B">
      <w:pPr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г. Новокубанск</w:t>
      </w:r>
    </w:p>
    <w:p w:rsidR="0063310B" w:rsidRPr="0063310B" w:rsidRDefault="0063310B" w:rsidP="0063310B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3310B" w:rsidRPr="0063310B" w:rsidRDefault="0063310B" w:rsidP="0063310B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63310B">
        <w:rPr>
          <w:rFonts w:ascii="Arial" w:hAnsi="Arial" w:cs="Arial"/>
          <w:b/>
          <w:bCs/>
          <w:sz w:val="16"/>
          <w:szCs w:val="16"/>
        </w:rPr>
        <w:t xml:space="preserve">Об утверждении схемы расположения земельного участка на кадастровом плане соответствующей территории, расположенного по адресу: Краснодарский край, </w:t>
      </w:r>
      <w:proofErr w:type="spellStart"/>
      <w:r w:rsidRPr="0063310B">
        <w:rPr>
          <w:rFonts w:ascii="Arial" w:hAnsi="Arial" w:cs="Arial"/>
          <w:b/>
          <w:bCs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b/>
          <w:bCs/>
          <w:sz w:val="16"/>
          <w:szCs w:val="16"/>
        </w:rPr>
        <w:t xml:space="preserve"> район, город Новокубанск,                                 </w:t>
      </w:r>
    </w:p>
    <w:p w:rsidR="0063310B" w:rsidRPr="0063310B" w:rsidRDefault="0063310B" w:rsidP="0063310B">
      <w:pPr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>улица Крестьянская, 47</w:t>
      </w:r>
    </w:p>
    <w:p w:rsidR="0063310B" w:rsidRPr="0063310B" w:rsidRDefault="0063310B" w:rsidP="0063310B">
      <w:pPr>
        <w:widowControl w:val="0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widowControl w:val="0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В соответствии с Федеральным законом от 06 октября 2003 года     № 131-ФЗ «Об общих принципах организации местного самоуправления в Российской Федерации», Федеральным законом от 25 октября 2001 года                     № 137-ФЗ «О введении в действие Земельного кодекса Российской Федерации», законом Краснодарского края от 05 ноября 2002 года № 532-КЗ «Об основах регулирования земельных отношений в Краснодарском крае», пунктом 2.1 статьи 11.10 Земельного кодекса Российской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63310B">
        <w:rPr>
          <w:rFonts w:ascii="Arial" w:hAnsi="Arial" w:cs="Arial"/>
          <w:sz w:val="16"/>
          <w:szCs w:val="16"/>
        </w:rPr>
        <w:t xml:space="preserve">Федерации, правилами землепользования и застройки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 Краснодарского края, утвержденными решением Совета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 от 01 августа 2014 года № 585 (с изменениями от 29 июля 2022 года     № 397), руководствуясь Уставом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района, на основании проведенных кадастровым инженером С.Г. </w:t>
      </w:r>
      <w:proofErr w:type="spellStart"/>
      <w:r w:rsidRPr="0063310B">
        <w:rPr>
          <w:rFonts w:ascii="Arial" w:hAnsi="Arial" w:cs="Arial"/>
          <w:sz w:val="16"/>
          <w:szCs w:val="16"/>
        </w:rPr>
        <w:t>Кигинько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протокола проведения публичных слушаний от ___2023 года    № _, согласно решения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районного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суда от 30 марта 2021 года по административному делу № 2а-332/21, </w:t>
      </w:r>
      <w:proofErr w:type="spellStart"/>
      <w:proofErr w:type="gramStart"/>
      <w:r w:rsidRPr="0063310B">
        <w:rPr>
          <w:rFonts w:ascii="Arial" w:hAnsi="Arial" w:cs="Arial"/>
          <w:sz w:val="16"/>
          <w:szCs w:val="16"/>
        </w:rPr>
        <w:t>п</w:t>
      </w:r>
      <w:proofErr w:type="spellEnd"/>
      <w:proofErr w:type="gramEnd"/>
      <w:r w:rsidRPr="0063310B">
        <w:rPr>
          <w:rFonts w:ascii="Arial" w:hAnsi="Arial" w:cs="Arial"/>
          <w:sz w:val="16"/>
          <w:szCs w:val="16"/>
        </w:rPr>
        <w:t xml:space="preserve"> о с т а </w:t>
      </w:r>
      <w:proofErr w:type="spellStart"/>
      <w:r w:rsidRPr="0063310B">
        <w:rPr>
          <w:rFonts w:ascii="Arial" w:hAnsi="Arial" w:cs="Arial"/>
          <w:sz w:val="16"/>
          <w:szCs w:val="16"/>
        </w:rPr>
        <w:t>н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о в л я ю:</w:t>
      </w:r>
    </w:p>
    <w:p w:rsidR="0063310B" w:rsidRPr="0063310B" w:rsidRDefault="0063310B" w:rsidP="0063310B">
      <w:pPr>
        <w:widowControl w:val="0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1. Утвердить схему расположения земельного участка на кадастровом плане соответствующей территории, в зоне застройки индивидуальными жилыми домами (Ж-1), расположенного по адресу: Краснодарский край,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район, город Новокубанск, улица Крестьянская, 47,    общей площадью 2336 квадратных метров, </w:t>
      </w:r>
      <w:proofErr w:type="gramStart"/>
      <w:r w:rsidRPr="0063310B">
        <w:rPr>
          <w:rFonts w:ascii="Arial" w:hAnsi="Arial" w:cs="Arial"/>
          <w:sz w:val="16"/>
          <w:szCs w:val="16"/>
        </w:rPr>
        <w:t>относящегося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к категории земель                   «земли населенных пунктов». </w:t>
      </w:r>
    </w:p>
    <w:p w:rsidR="0063310B" w:rsidRPr="0063310B" w:rsidRDefault="0063310B" w:rsidP="0063310B">
      <w:pPr>
        <w:widowControl w:val="0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2. Земельному участку, указанному в пункте 1, установить вид разрешенного использования земельного участка в соответствии с классификатором видов разрешенного использования земельных участков, утвержденным приказом Федеральной службы государственной регистрации, кадастра и картографии от 10 ноября 2020 года № </w:t>
      </w:r>
      <w:proofErr w:type="gramStart"/>
      <w:r w:rsidRPr="0063310B">
        <w:rPr>
          <w:rFonts w:ascii="Arial" w:hAnsi="Arial" w:cs="Arial"/>
          <w:sz w:val="16"/>
          <w:szCs w:val="16"/>
        </w:rPr>
        <w:t>П</w:t>
      </w:r>
      <w:proofErr w:type="gramEnd"/>
      <w:r w:rsidRPr="0063310B">
        <w:rPr>
          <w:rFonts w:ascii="Arial" w:hAnsi="Arial" w:cs="Arial"/>
          <w:sz w:val="16"/>
          <w:szCs w:val="16"/>
        </w:rPr>
        <w:t>/0412,                                     «Малоэтажная многоквартирная жилая застройка», код [2.1.1].</w:t>
      </w:r>
    </w:p>
    <w:p w:rsidR="0063310B" w:rsidRPr="0063310B" w:rsidRDefault="0063310B" w:rsidP="0063310B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3. Управлению имущественных и земельных отношений, архитектуры и градостроительства администрации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 (Никитенко) в течение пяти дней со дня издания настоящего постановления направить в Межмуниципальный отдел по городу Армавиру,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Новокубанскому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и Успенскому районам Управления </w:t>
      </w:r>
      <w:proofErr w:type="spellStart"/>
      <w:r w:rsidRPr="0063310B">
        <w:rPr>
          <w:rFonts w:ascii="Arial" w:hAnsi="Arial" w:cs="Arial"/>
          <w:sz w:val="16"/>
          <w:szCs w:val="16"/>
        </w:rPr>
        <w:t>Росреестра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по Краснодарскому краю данное постановление с приложением схемы расположения земельного участка.</w:t>
      </w:r>
    </w:p>
    <w:p w:rsidR="0063310B" w:rsidRPr="0063310B" w:rsidRDefault="0063310B" w:rsidP="0063310B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4. </w:t>
      </w:r>
      <w:proofErr w:type="gramStart"/>
      <w:r w:rsidRPr="0063310B">
        <w:rPr>
          <w:rFonts w:ascii="Arial" w:hAnsi="Arial" w:cs="Arial"/>
          <w:sz w:val="16"/>
          <w:szCs w:val="16"/>
        </w:rPr>
        <w:t>Контроль за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исполнением настоящего постановления оставляю  за собой.</w:t>
      </w:r>
    </w:p>
    <w:p w:rsidR="0063310B" w:rsidRPr="0063310B" w:rsidRDefault="0063310B" w:rsidP="0063310B">
      <w:pPr>
        <w:pStyle w:val="aff9"/>
        <w:spacing w:after="0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5. Постановление вступает в силу со дня его подписания.</w:t>
      </w:r>
    </w:p>
    <w:p w:rsidR="0063310B" w:rsidRPr="0063310B" w:rsidRDefault="0063310B" w:rsidP="0063310B">
      <w:pPr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Исполняющий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обязанности главы </w:t>
      </w: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</w:t>
      </w:r>
    </w:p>
    <w:p w:rsidR="0063310B" w:rsidRPr="0063310B" w:rsidRDefault="0063310B" w:rsidP="0063310B">
      <w:pPr>
        <w:jc w:val="both"/>
        <w:rPr>
          <w:rFonts w:ascii="Arial" w:hAnsi="Arial" w:cs="Arial"/>
          <w:sz w:val="16"/>
          <w:szCs w:val="16"/>
        </w:rPr>
      </w:pP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</w:t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  <w:t xml:space="preserve">     </w:t>
      </w:r>
      <w:r w:rsidR="00CC5F51">
        <w:rPr>
          <w:rFonts w:ascii="Arial" w:hAnsi="Arial" w:cs="Arial"/>
          <w:sz w:val="16"/>
          <w:szCs w:val="16"/>
        </w:rPr>
        <w:tab/>
      </w:r>
      <w:r w:rsidR="00CC5F51">
        <w:rPr>
          <w:rFonts w:ascii="Arial" w:hAnsi="Arial" w:cs="Arial"/>
          <w:sz w:val="16"/>
          <w:szCs w:val="16"/>
        </w:rPr>
        <w:tab/>
      </w:r>
      <w:r w:rsidR="00CC5F51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 xml:space="preserve">                 А.Е. </w:t>
      </w:r>
      <w:proofErr w:type="spellStart"/>
      <w:r w:rsidRPr="0063310B">
        <w:rPr>
          <w:rFonts w:ascii="Arial" w:hAnsi="Arial" w:cs="Arial"/>
          <w:sz w:val="16"/>
          <w:szCs w:val="16"/>
        </w:rPr>
        <w:t>Ворожко</w:t>
      </w:r>
      <w:proofErr w:type="spellEnd"/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  <w:r w:rsidRPr="0063310B">
        <w:rPr>
          <w:rFonts w:ascii="Arial" w:hAnsi="Arial" w:cs="Arial"/>
          <w:b/>
          <w:sz w:val="16"/>
          <w:szCs w:val="16"/>
          <w:lang w:bidi="ru-RU"/>
        </w:rPr>
        <w:t>ЗЕМЛЕУСТРОИТЕЛЬНОЕ ДЕЛО</w:t>
      </w: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  <w:lang w:bidi="ru-RU"/>
        </w:rPr>
        <w:t>ПО МЕЖЕВАНИЮ ЗЕМЕЛЬНОГО УЧАСТКА</w:t>
      </w: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hAnsi="Arial" w:cs="Arial"/>
          <w:sz w:val="16"/>
          <w:szCs w:val="16"/>
          <w:u w:val="single"/>
        </w:rPr>
      </w:pPr>
      <w:r w:rsidRPr="0063310B">
        <w:rPr>
          <w:rFonts w:ascii="Arial" w:hAnsi="Arial" w:cs="Arial"/>
          <w:sz w:val="16"/>
          <w:szCs w:val="16"/>
        </w:rPr>
        <w:t xml:space="preserve">Кадастровый номер: </w:t>
      </w:r>
      <w:r w:rsidRPr="0063310B">
        <w:rPr>
          <w:rFonts w:ascii="Arial" w:hAnsi="Arial" w:cs="Arial"/>
          <w:sz w:val="16"/>
          <w:szCs w:val="16"/>
          <w:u w:val="single"/>
        </w:rPr>
        <w:t xml:space="preserve"> 23:21:0401003:ЗУ</w:t>
      </w:r>
      <w:proofErr w:type="gramStart"/>
      <w:r w:rsidRPr="0063310B">
        <w:rPr>
          <w:rFonts w:ascii="Arial" w:hAnsi="Arial" w:cs="Arial"/>
          <w:sz w:val="16"/>
          <w:szCs w:val="16"/>
          <w:u w:val="single"/>
        </w:rPr>
        <w:t>1</w:t>
      </w:r>
      <w:proofErr w:type="gramEnd"/>
    </w:p>
    <w:p w:rsidR="0063310B" w:rsidRPr="0063310B" w:rsidRDefault="0063310B" w:rsidP="0063310B">
      <w:pPr>
        <w:pStyle w:val="aff7"/>
        <w:rPr>
          <w:rFonts w:ascii="Arial" w:hAnsi="Arial" w:cs="Arial"/>
          <w:sz w:val="16"/>
          <w:szCs w:val="16"/>
          <w:u w:val="single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  <w:r w:rsidRPr="0063310B">
        <w:rPr>
          <w:rFonts w:ascii="Arial" w:eastAsiaTheme="minorEastAsia" w:hAnsi="Arial" w:cs="Arial"/>
          <w:sz w:val="16"/>
          <w:szCs w:val="16"/>
        </w:rPr>
        <w:t xml:space="preserve">Краснодарский край. </w:t>
      </w:r>
      <w:proofErr w:type="spellStart"/>
      <w:r w:rsidRPr="0063310B">
        <w:rPr>
          <w:rFonts w:ascii="Arial" w:eastAsiaTheme="minorEastAsia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eastAsiaTheme="minorEastAsia" w:hAnsi="Arial" w:cs="Arial"/>
          <w:sz w:val="16"/>
          <w:szCs w:val="16"/>
        </w:rPr>
        <w:t xml:space="preserve"> район. </w:t>
      </w:r>
      <w:proofErr w:type="spellStart"/>
      <w:r w:rsidRPr="0063310B">
        <w:rPr>
          <w:rFonts w:ascii="Arial" w:eastAsiaTheme="minorEastAsia" w:hAnsi="Arial" w:cs="Arial"/>
          <w:sz w:val="16"/>
          <w:szCs w:val="16"/>
        </w:rPr>
        <w:t>Новокубанское</w:t>
      </w:r>
      <w:proofErr w:type="spellEnd"/>
      <w:r w:rsidRPr="0063310B">
        <w:rPr>
          <w:rFonts w:ascii="Arial" w:eastAsiaTheme="minorEastAsia" w:hAnsi="Arial" w:cs="Arial"/>
          <w:sz w:val="16"/>
          <w:szCs w:val="16"/>
        </w:rPr>
        <w:t xml:space="preserve"> городское</w:t>
      </w:r>
      <w:r w:rsidRPr="0063310B">
        <w:rPr>
          <w:rFonts w:ascii="Arial" w:eastAsiaTheme="minorEastAsia" w:hAnsi="Arial" w:cs="Arial"/>
          <w:sz w:val="16"/>
          <w:szCs w:val="16"/>
        </w:rPr>
        <w:br/>
        <w:t xml:space="preserve">поселение, город Новокубанск, ул. </w:t>
      </w:r>
      <w:proofErr w:type="gramStart"/>
      <w:r w:rsidRPr="0063310B">
        <w:rPr>
          <w:rFonts w:ascii="Arial" w:eastAsiaTheme="minorEastAsia" w:hAnsi="Arial" w:cs="Arial"/>
          <w:sz w:val="16"/>
          <w:szCs w:val="16"/>
        </w:rPr>
        <w:t>Крестьянская</w:t>
      </w:r>
      <w:proofErr w:type="gramEnd"/>
      <w:r w:rsidRPr="0063310B">
        <w:rPr>
          <w:rFonts w:ascii="Arial" w:eastAsiaTheme="minorEastAsia" w:hAnsi="Arial" w:cs="Arial"/>
          <w:sz w:val="16"/>
          <w:szCs w:val="16"/>
        </w:rPr>
        <w:t>, 47</w:t>
      </w: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eastAsiaTheme="minorEastAsia" w:hAnsi="Arial" w:cs="Arial"/>
          <w:sz w:val="16"/>
          <w:szCs w:val="16"/>
        </w:rPr>
      </w:pPr>
      <w:r w:rsidRPr="0063310B">
        <w:rPr>
          <w:rFonts w:ascii="Arial" w:eastAsiaTheme="minorEastAsia" w:hAnsi="Arial" w:cs="Arial"/>
          <w:sz w:val="16"/>
          <w:szCs w:val="16"/>
        </w:rPr>
        <w:t>г</w:t>
      </w:r>
      <w:proofErr w:type="gramStart"/>
      <w:r w:rsidRPr="0063310B">
        <w:rPr>
          <w:rFonts w:ascii="Arial" w:eastAsiaTheme="minorEastAsia" w:hAnsi="Arial" w:cs="Arial"/>
          <w:sz w:val="16"/>
          <w:szCs w:val="16"/>
        </w:rPr>
        <w:t>.Н</w:t>
      </w:r>
      <w:proofErr w:type="gramEnd"/>
      <w:r w:rsidRPr="0063310B">
        <w:rPr>
          <w:rFonts w:ascii="Arial" w:eastAsiaTheme="minorEastAsia" w:hAnsi="Arial" w:cs="Arial"/>
          <w:sz w:val="16"/>
          <w:szCs w:val="16"/>
        </w:rPr>
        <w:t>овокубанск, 2023 год</w:t>
      </w: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ПОЯСНИТЕЛЬНАЯ ЗАПИСКА</w:t>
      </w: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1.</w:t>
      </w:r>
      <w:r w:rsidRPr="0063310B">
        <w:rPr>
          <w:rFonts w:ascii="Arial" w:hAnsi="Arial" w:cs="Arial"/>
          <w:sz w:val="16"/>
          <w:szCs w:val="16"/>
        </w:rPr>
        <w:tab/>
        <w:t xml:space="preserve">Сведения об органе межевания: Индивидуальный предприниматель </w:t>
      </w:r>
      <w:proofErr w:type="spellStart"/>
      <w:r w:rsidRPr="0063310B">
        <w:rPr>
          <w:rFonts w:ascii="Arial" w:hAnsi="Arial" w:cs="Arial"/>
          <w:sz w:val="16"/>
          <w:szCs w:val="16"/>
        </w:rPr>
        <w:t>Кигинько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Сергей Геннадьевич (ОГНИП 317237500096641 от 29 марта 2017 года; ИНН 231295674753), 350031 г</w:t>
      </w:r>
      <w:proofErr w:type="gramStart"/>
      <w:r w:rsidRPr="0063310B">
        <w:rPr>
          <w:rFonts w:ascii="Arial" w:hAnsi="Arial" w:cs="Arial"/>
          <w:sz w:val="16"/>
          <w:szCs w:val="16"/>
        </w:rPr>
        <w:t>.К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раснодар, ул. 3-я Целиноградская, 2, кв. 60, Кадастровый инженер </w:t>
      </w:r>
      <w:proofErr w:type="spellStart"/>
      <w:r w:rsidRPr="0063310B">
        <w:rPr>
          <w:rFonts w:ascii="Arial" w:hAnsi="Arial" w:cs="Arial"/>
          <w:sz w:val="16"/>
          <w:szCs w:val="16"/>
        </w:rPr>
        <w:t>Кигинько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С.Г. является членом А СРО «ОКИ», № 1897 в Г ос. реестре СРО, Дата вступления в СРО 15.06.2017 г.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2.</w:t>
      </w:r>
      <w:r w:rsidRPr="0063310B">
        <w:rPr>
          <w:rFonts w:ascii="Arial" w:hAnsi="Arial" w:cs="Arial"/>
          <w:sz w:val="16"/>
          <w:szCs w:val="16"/>
        </w:rPr>
        <w:tab/>
        <w:t>Сведения о правообладателе земельного участка: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отсутствуют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(ФИО или наименование юридического лица, правообладателя земельного участка)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3.</w:t>
      </w:r>
      <w:r w:rsidRPr="0063310B">
        <w:rPr>
          <w:rFonts w:ascii="Arial" w:hAnsi="Arial" w:cs="Arial"/>
          <w:sz w:val="16"/>
          <w:szCs w:val="16"/>
        </w:rPr>
        <w:tab/>
        <w:t>Цель и основания выполнения работ: установление (упорядочивание) на местности границ вновь образованного земельного участка, составление карты (плана) объекта землеустройства, подготовка межевого плана. Основанием для выполнения работ является заявка заказчика, договор на производство работ и задание на межевание.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4.</w:t>
      </w:r>
      <w:r w:rsidRPr="0063310B">
        <w:rPr>
          <w:rFonts w:ascii="Arial" w:hAnsi="Arial" w:cs="Arial"/>
          <w:sz w:val="16"/>
          <w:szCs w:val="16"/>
        </w:rPr>
        <w:tab/>
        <w:t xml:space="preserve">Сведения о </w:t>
      </w:r>
      <w:proofErr w:type="spellStart"/>
      <w:r w:rsidRPr="0063310B">
        <w:rPr>
          <w:rFonts w:ascii="Arial" w:hAnsi="Arial" w:cs="Arial"/>
          <w:sz w:val="16"/>
          <w:szCs w:val="16"/>
        </w:rPr>
        <w:t>правоудостоверяющих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(правоустанавливающих) документах: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ab/>
        <w:t>отсутствуют</w:t>
      </w:r>
      <w:r w:rsidRPr="0063310B">
        <w:rPr>
          <w:rFonts w:ascii="Arial" w:hAnsi="Arial" w:cs="Arial"/>
          <w:sz w:val="16"/>
          <w:szCs w:val="16"/>
        </w:rPr>
        <w:tab/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5.</w:t>
      </w:r>
      <w:r w:rsidRPr="0063310B">
        <w:rPr>
          <w:rFonts w:ascii="Arial" w:hAnsi="Arial" w:cs="Arial"/>
          <w:sz w:val="16"/>
          <w:szCs w:val="16"/>
        </w:rPr>
        <w:tab/>
        <w:t>Местоположение межуемого земельного участка: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23:21:0401003:ЗУ</w:t>
      </w:r>
      <w:proofErr w:type="gramStart"/>
      <w:r w:rsidRPr="0063310B">
        <w:rPr>
          <w:rFonts w:ascii="Arial" w:hAnsi="Arial" w:cs="Arial"/>
          <w:sz w:val="16"/>
          <w:szCs w:val="16"/>
        </w:rPr>
        <w:t>1</w:t>
      </w:r>
      <w:proofErr w:type="gramEnd"/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(кадастровый номер,</w:t>
      </w:r>
      <w:proofErr w:type="gramEnd"/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Краснодарский край.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район.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городское поселение, город Новокубанск, ул. </w:t>
      </w:r>
      <w:proofErr w:type="gramStart"/>
      <w:r w:rsidRPr="0063310B">
        <w:rPr>
          <w:rFonts w:ascii="Arial" w:hAnsi="Arial" w:cs="Arial"/>
          <w:sz w:val="16"/>
          <w:szCs w:val="16"/>
        </w:rPr>
        <w:t>Крестьянская</w:t>
      </w:r>
      <w:proofErr w:type="gramEnd"/>
      <w:r w:rsidRPr="0063310B">
        <w:rPr>
          <w:rFonts w:ascii="Arial" w:hAnsi="Arial" w:cs="Arial"/>
          <w:sz w:val="16"/>
          <w:szCs w:val="16"/>
        </w:rPr>
        <w:t>, 47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(адрес земельного участка)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6.</w:t>
      </w:r>
      <w:r w:rsidRPr="0063310B">
        <w:rPr>
          <w:rFonts w:ascii="Arial" w:hAnsi="Arial" w:cs="Arial"/>
          <w:sz w:val="16"/>
          <w:szCs w:val="16"/>
        </w:rPr>
        <w:tab/>
        <w:t>Категория земель: “ земли населенных пунктов ”.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7.</w:t>
      </w:r>
      <w:r w:rsidRPr="0063310B">
        <w:rPr>
          <w:rFonts w:ascii="Arial" w:hAnsi="Arial" w:cs="Arial"/>
          <w:sz w:val="16"/>
          <w:szCs w:val="16"/>
        </w:rPr>
        <w:tab/>
        <w:t>Разрешенное использование земельного участка: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 малоэтажная многоквартирная жилая застройка.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8.</w:t>
      </w:r>
      <w:r w:rsidRPr="0063310B">
        <w:rPr>
          <w:rFonts w:ascii="Arial" w:hAnsi="Arial" w:cs="Arial"/>
          <w:sz w:val="16"/>
          <w:szCs w:val="16"/>
        </w:rPr>
        <w:tab/>
        <w:t>Сведения о площади земельного участка: После обработки полевых материалов был составлен каталог координат границ земельного участка в местной системе координат и вычислена площадь аналитическим способом.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Оценка точности определения площади участка: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Площадь общая по правоустанавливающим документам: - кв.м.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Вычисленная (фактическая) площадь общая: 2336 кв.м.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Допустимое расхождение площадей: ± кв.м.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Фактическое расхождение площадей: кв.м.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Принимаем за окончательное значение площадь вычисленную (фактическую): 2336 кв.м.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9.</w:t>
      </w:r>
      <w:r w:rsidRPr="0063310B">
        <w:rPr>
          <w:rFonts w:ascii="Arial" w:hAnsi="Arial" w:cs="Arial"/>
          <w:sz w:val="16"/>
          <w:szCs w:val="16"/>
        </w:rPr>
        <w:tab/>
        <w:t>Сведения о карте (плане): По результатам обработки материалов полевых и камеральных работ, в соответствии п.17 и Приложения 5 МР, изготовлена карта (план) земельного участка в масштабе 1:1000.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10.</w:t>
      </w:r>
      <w:r w:rsidRPr="0063310B">
        <w:rPr>
          <w:rFonts w:ascii="Arial" w:hAnsi="Arial" w:cs="Arial"/>
          <w:sz w:val="16"/>
          <w:szCs w:val="16"/>
        </w:rPr>
        <w:tab/>
        <w:t>Сервитуты и иные обременения: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В соответствии со статьёй 1 Градостроительного кодекса РФ зонами с особыми условиями использования территорий называются охранные, </w:t>
      </w: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санитарно-защитные зоны, зоны охраны объектов культурного наследия (памятников истории и культуры) народов Российской Федерации, </w:t>
      </w:r>
      <w:proofErr w:type="spellStart"/>
      <w:r w:rsidRPr="0063310B">
        <w:rPr>
          <w:rFonts w:ascii="Arial" w:hAnsi="Arial" w:cs="Arial"/>
          <w:sz w:val="16"/>
          <w:szCs w:val="16"/>
        </w:rPr>
        <w:t>водоохранные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зоны, зоны охраны источников питьевого водоснабжения, зоны охраняемых объектов, иные зоны, устанавливаемые в соответствии с законодательством Российской Федерации.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На проектируемой территории планировочными ограничениями являются охранные зоны линейных объектов: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газопровода;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линии электропередач;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водопровода;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канализации.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Охранная зона электрических сетей </w:t>
      </w:r>
      <w:proofErr w:type="gramStart"/>
      <w:r w:rsidRPr="0063310B">
        <w:rPr>
          <w:rFonts w:ascii="Arial" w:hAnsi="Arial" w:cs="Arial"/>
          <w:sz w:val="16"/>
          <w:szCs w:val="16"/>
        </w:rPr>
        <w:t>установлена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и её граница внесена в документы государственного кадастрового учёта.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lastRenderedPageBreak/>
        <w:t xml:space="preserve">В охранных зонах объектов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 запрещается осуществлять любые действия, которые могут нарушить безопасную работу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  <w:proofErr w:type="gramEnd"/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 xml:space="preserve">размещать любые объекты и предметы (материалы) в </w:t>
      </w:r>
      <w:proofErr w:type="gramStart"/>
      <w:r w:rsidRPr="0063310B">
        <w:rPr>
          <w:rFonts w:ascii="Arial" w:hAnsi="Arial" w:cs="Arial"/>
          <w:sz w:val="16"/>
          <w:szCs w:val="16"/>
        </w:rPr>
        <w:t>пределах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созданных в соответствии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с требованиями нормативно-технических документов проходов и подъездов для доступа к объектам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хозяйства, а также проводить любые работы и возводить сооружения, которые могут препятствовать доступу к объектам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хозяйства, без создания необходимых для такого доступа проходов и проездов;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разрешённых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электропередачи;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размещать свалки;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производить работы ударными механизмами, сбрасывать тяжести массой свыше 5 тонн,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производить сброс и слив едких и коррозионных веществ и горюче-смазочных материалов (в охранных зонах подземных кабельных линий электропередачи).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В пределах охранных зон без письменного решения о согласовании сетевых организаций юридическим и физическим лицам запрещаются: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строительство, капитальный ремонт, реконструкция или снос зданий и сооружений;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горные, взрывные, мелиоративные работы, в том числе связанные с временным затоплением земель;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посадка и вырубка деревьев и кустарников;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проезд машин и механизмов, имеющих общую высоту с грузом или без груза от поверхности дороги более 4,5 м (в охранных зонах воздушных линий электропередачи).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Иные требования использования земель в границах охранных зон электрических сетей определяется в соответствии с Правилами установления охранных зон объектов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 и особых условий использования земельных участков, расположенных в границах таких зон, утверждёнными постановлением Правительства Российской Федерации от 24.02.2009 № 160 (с изменениями на 17.05.2016 г.).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К мероприятиям по санитарно-защитной полосе водоводов относятся требования об отсутствии в пределах санитарно-защитной полосы водоводов источников загрязнения почвы и грунтовых вод.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На земельные участки, входящие в охранные зоны газораспределительных сетей, в целях предупреждения их повреждения или нарушения условий их нормальной эксплуатации налагаются ограничения (обременения), которыми запрещается лицам, указанным в «Правилах охраны газораспределительных сетей»: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строить объекты жилищно-гражданского и производственного назначения;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 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перемещать, повреждать, засыпать и уничтожать опознавательные знаки, контрольно-измерительные пункты и другие устройства газораспределительных сетей;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устраивать свалки и склады, разливать растворы кислот, солей, щелочей и других химически активных веществ;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огораживать и перегораживать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разводить огонь и размещать источники огня;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 xml:space="preserve">рыть погреба, копать и обрабатывать почву </w:t>
      </w:r>
      <w:proofErr w:type="gramStart"/>
      <w:r w:rsidRPr="0063310B">
        <w:rPr>
          <w:rFonts w:ascii="Arial" w:hAnsi="Arial" w:cs="Arial"/>
          <w:sz w:val="16"/>
          <w:szCs w:val="16"/>
        </w:rPr>
        <w:t>сельскохозяйственными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и мелиоративными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орудиями и механизмами на глубину более 0,3 м;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набрасывать, приставлять и привязывать к опорам и надземным газопроводам, ограждениям и зданиям газораспределительных сетей посторонние предметы, лестницы, влезать на них;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самовольно подключаться к газораспределительным сетям.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11.</w:t>
      </w:r>
      <w:r w:rsidRPr="0063310B">
        <w:rPr>
          <w:rFonts w:ascii="Arial" w:hAnsi="Arial" w:cs="Arial"/>
          <w:sz w:val="16"/>
          <w:szCs w:val="16"/>
        </w:rPr>
        <w:tab/>
        <w:t>Целевое назначение лесов, вид (виды) разрешённого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Земельный участок не входит в границы особо охраняемых природных территорий</w:t>
      </w: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Составил: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Кадастровый инженер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proofErr w:type="spellStart"/>
      <w:r w:rsidRPr="0063310B">
        <w:rPr>
          <w:rFonts w:ascii="Arial" w:hAnsi="Arial" w:cs="Arial"/>
          <w:sz w:val="16"/>
          <w:szCs w:val="16"/>
        </w:rPr>
        <w:t>С.Г.Кигинько</w:t>
      </w:r>
      <w:proofErr w:type="spellEnd"/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4"/>
        <w:gridCol w:w="6231"/>
      </w:tblGrid>
      <w:tr w:rsidR="0063310B" w:rsidRPr="0063310B" w:rsidTr="0063310B">
        <w:tc>
          <w:tcPr>
            <w:tcW w:w="3114" w:type="dxa"/>
          </w:tcPr>
          <w:p w:rsidR="0063310B" w:rsidRPr="0063310B" w:rsidRDefault="0063310B" w:rsidP="0063310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31" w:type="dxa"/>
          </w:tcPr>
          <w:p w:rsidR="0063310B" w:rsidRPr="0063310B" w:rsidRDefault="0063310B" w:rsidP="0063310B">
            <w:pPr>
              <w:spacing w:after="242"/>
              <w:ind w:right="23"/>
              <w:contextualSpacing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Утверждена</w:t>
            </w:r>
          </w:p>
          <w:p w:rsidR="0063310B" w:rsidRPr="0063310B" w:rsidRDefault="0063310B" w:rsidP="0063310B">
            <w:pPr>
              <w:spacing w:after="242"/>
              <w:ind w:right="23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Постановление администрации </w:t>
            </w:r>
            <w:proofErr w:type="spell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Новокубанского</w:t>
            </w:r>
            <w:proofErr w:type="spell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br/>
              <w:t xml:space="preserve">городского поселения </w:t>
            </w:r>
            <w:proofErr w:type="spell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Новокубанского</w:t>
            </w:r>
            <w:proofErr w:type="spell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 района</w:t>
            </w:r>
          </w:p>
          <w:p w:rsidR="0063310B" w:rsidRPr="0063310B" w:rsidRDefault="0063310B" w:rsidP="0063310B">
            <w:pPr>
              <w:spacing w:after="269"/>
              <w:ind w:right="23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t>(наименование документа об утверждении, включая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наименования органов государственной власти или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органов местного самоуправления, принявших решение об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утверждении схемы или подписавших соглашение о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перераспределении земельных участков)</w:t>
            </w:r>
          </w:p>
          <w:p w:rsidR="0063310B" w:rsidRPr="0063310B" w:rsidRDefault="0063310B" w:rsidP="0063310B">
            <w:pPr>
              <w:tabs>
                <w:tab w:val="left" w:pos="7264"/>
              </w:tabs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t>от________________№</w:t>
            </w:r>
            <w:proofErr w:type="spellEnd"/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t>______________________</w:t>
            </w:r>
          </w:p>
        </w:tc>
      </w:tr>
    </w:tbl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tbl>
      <w:tblPr>
        <w:tblW w:w="953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949"/>
        <w:gridCol w:w="3364"/>
        <w:gridCol w:w="3218"/>
      </w:tblGrid>
      <w:tr w:rsidR="0063310B" w:rsidRPr="0063310B" w:rsidTr="0063310B">
        <w:trPr>
          <w:trHeight w:hRule="exact" w:val="967"/>
        </w:trPr>
        <w:tc>
          <w:tcPr>
            <w:tcW w:w="9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Условный номер земельного участка -</w:t>
            </w:r>
          </w:p>
          <w:p w:rsidR="0063310B" w:rsidRPr="0063310B" w:rsidRDefault="0063310B" w:rsidP="0063310B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63310B" w:rsidRPr="0063310B" w:rsidTr="0063310B">
        <w:trPr>
          <w:trHeight w:hRule="exact" w:val="3455"/>
        </w:trPr>
        <w:tc>
          <w:tcPr>
            <w:tcW w:w="9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lastRenderedPageBreak/>
              <w:t>Площадь земельного участка 2336 м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  <w:vertAlign w:val="superscript"/>
              </w:rPr>
              <w:t>2</w:t>
            </w:r>
            <w:proofErr w:type="gramEnd"/>
          </w:p>
          <w:p w:rsidR="0063310B" w:rsidRPr="0063310B" w:rsidRDefault="0063310B" w:rsidP="0063310B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«Интернет» (далее - официальный сайт), с округлением до</w:t>
            </w:r>
            <w:proofErr w:type="gram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 1 квадратного метра. 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  <w:proofErr w:type="gramEnd"/>
          </w:p>
        </w:tc>
      </w:tr>
      <w:tr w:rsidR="0063310B" w:rsidRPr="0063310B" w:rsidTr="0063310B">
        <w:trPr>
          <w:trHeight w:hRule="exact" w:val="2222"/>
        </w:trPr>
        <w:tc>
          <w:tcPr>
            <w:tcW w:w="29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71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65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7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Координаты, 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м</w:t>
            </w:r>
            <w:proofErr w:type="gramEnd"/>
          </w:p>
          <w:p w:rsidR="0063310B" w:rsidRPr="0063310B" w:rsidRDefault="0063310B" w:rsidP="0063310B">
            <w:pPr>
              <w:spacing w:line="27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</w:t>
            </w:r>
            <w:proofErr w:type="gram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  <w:proofErr w:type="gramEnd"/>
          </w:p>
        </w:tc>
      </w:tr>
      <w:tr w:rsidR="0063310B" w:rsidRPr="0063310B" w:rsidTr="0063310B">
        <w:trPr>
          <w:trHeight w:hRule="exact" w:val="448"/>
        </w:trPr>
        <w:tc>
          <w:tcPr>
            <w:tcW w:w="294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X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  <w:lang w:val="en-US" w:bidi="en-US"/>
              </w:rPr>
              <w:t>Y</w:t>
            </w:r>
          </w:p>
        </w:tc>
      </w:tr>
      <w:tr w:rsidR="0063310B" w:rsidRPr="0063310B" w:rsidTr="0063310B">
        <w:trPr>
          <w:trHeight w:hRule="exact" w:val="448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b/>
                <w:sz w:val="16"/>
                <w:szCs w:val="16"/>
              </w:rPr>
              <w:t>3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488387.57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2302455.68</w:t>
            </w:r>
          </w:p>
        </w:tc>
      </w:tr>
      <w:tr w:rsidR="0063310B" w:rsidRPr="0063310B" w:rsidTr="0063310B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488390.64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2302497.55</w:t>
            </w:r>
          </w:p>
        </w:tc>
      </w:tr>
      <w:tr w:rsidR="0063310B" w:rsidRPr="0063310B" w:rsidTr="0063310B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3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488391.03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2302505.82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488392.38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2302505.23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5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488392.68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2302505.15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6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488391.93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2302508.49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7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488384.00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2302508.65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8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488379.47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2302508.58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9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488367.26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2302508.47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10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488354.28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2302508.67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488347.75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2302509.14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12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488347.00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2302509.20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13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488345.12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2302493.11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14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488344.05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2302479.73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15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488342.43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2302458.20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488387.57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2302455.68</w:t>
            </w:r>
          </w:p>
        </w:tc>
      </w:tr>
    </w:tbl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6128375" cy="6791325"/>
            <wp:effectExtent l="0" t="0" r="6350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578" cy="679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10B" w:rsidRPr="0063310B" w:rsidRDefault="0063310B" w:rsidP="0063310B">
      <w:pPr>
        <w:pStyle w:val="42"/>
        <w:shd w:val="clear" w:color="auto" w:fill="auto"/>
        <w:spacing w:line="240" w:lineRule="exact"/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color w:val="000000"/>
          <w:sz w:val="16"/>
          <w:szCs w:val="16"/>
          <w:lang w:bidi="ru-RU"/>
        </w:rPr>
        <w:t>Масштаб: 1:1000, Система координат МСК-23 Зона-2</w:t>
      </w: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8"/>
        <w:shd w:val="clear" w:color="auto" w:fill="auto"/>
        <w:spacing w:line="200" w:lineRule="exact"/>
        <w:rPr>
          <w:rFonts w:ascii="Arial" w:hAnsi="Arial" w:cs="Arial"/>
          <w:color w:val="000000"/>
          <w:sz w:val="16"/>
          <w:szCs w:val="16"/>
          <w:lang w:bidi="ru-RU"/>
        </w:rPr>
      </w:pPr>
    </w:p>
    <w:p w:rsidR="0063310B" w:rsidRPr="0063310B" w:rsidRDefault="0063310B" w:rsidP="0063310B">
      <w:pPr>
        <w:pStyle w:val="af8"/>
        <w:shd w:val="clear" w:color="auto" w:fill="auto"/>
        <w:spacing w:line="200" w:lineRule="exact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color w:val="000000"/>
          <w:sz w:val="16"/>
          <w:szCs w:val="16"/>
          <w:lang w:bidi="ru-RU"/>
        </w:rPr>
        <w:t>Условные обозначения: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29"/>
        <w:gridCol w:w="3955"/>
        <w:gridCol w:w="1651"/>
        <w:gridCol w:w="3346"/>
      </w:tblGrid>
      <w:tr w:rsidR="0063310B" w:rsidRPr="0063310B" w:rsidTr="0063310B">
        <w:trPr>
          <w:trHeight w:hRule="exact" w:val="52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rPr>
                <w:rStyle w:val="285pt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№</w:t>
            </w:r>
          </w:p>
          <w:p w:rsidR="0063310B" w:rsidRPr="0063310B" w:rsidRDefault="0063310B" w:rsidP="0063310B">
            <w:pPr>
              <w:spacing w:line="17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/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Название условного знака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Изображение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Описание изображения</w:t>
            </w:r>
          </w:p>
        </w:tc>
      </w:tr>
      <w:tr w:rsidR="0063310B" w:rsidRPr="0063310B" w:rsidTr="0063310B">
        <w:trPr>
          <w:trHeight w:hRule="exact" w:val="31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3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75pt"/>
                <w:rFonts w:ascii="Arial" w:eastAsiaTheme="minorHAnsi" w:hAnsi="Arial" w:cs="Arial"/>
                <w:sz w:val="16"/>
                <w:szCs w:val="16"/>
              </w:rPr>
              <w:t>4</w:t>
            </w:r>
          </w:p>
        </w:tc>
      </w:tr>
      <w:tr w:rsidR="0063310B" w:rsidRPr="0063310B" w:rsidTr="0063310B">
        <w:trPr>
          <w:trHeight w:hRule="exact" w:val="1310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Характерная точка границы:</w:t>
            </w:r>
          </w:p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характерная точка границы земельного участка, сведения ЕГРН о которой не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о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окружность диаметром 1,5 мм</w:t>
            </w:r>
          </w:p>
        </w:tc>
      </w:tr>
      <w:tr w:rsidR="0063310B" w:rsidRPr="0063310B" w:rsidTr="0063310B">
        <w:trPr>
          <w:trHeight w:hRule="exact" w:val="111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б) характерная точка границы земельного участка, сведения ЕГРН о которой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круг черного цвета диаметром 1,5 мм</w:t>
            </w:r>
          </w:p>
        </w:tc>
      </w:tr>
      <w:tr w:rsidR="0063310B" w:rsidRPr="0063310B" w:rsidTr="0063310B">
        <w:trPr>
          <w:trHeight w:hRule="exact" w:val="74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в) характерная точка границы земельного участка, сведения о которой отсутствуют в ЕГРН, местоположение которой определено при кадастровых работах (новая характерная точка)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круг красного цвета диаметром 1,5 мм</w:t>
            </w:r>
          </w:p>
        </w:tc>
      </w:tr>
      <w:tr w:rsidR="0063310B" w:rsidRPr="0063310B" w:rsidTr="0063310B">
        <w:trPr>
          <w:trHeight w:hRule="exact" w:val="75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2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Часть границы:</w:t>
            </w:r>
          </w:p>
          <w:p w:rsidR="0063310B" w:rsidRPr="0063310B" w:rsidRDefault="0063310B" w:rsidP="0063310B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часть границы, сведения ЕГРН о которой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сплошная линия черного цвета толщиной 0,2 мм</w:t>
            </w:r>
          </w:p>
        </w:tc>
      </w:tr>
      <w:tr w:rsidR="0063310B" w:rsidRPr="0063310B" w:rsidTr="0063310B">
        <w:trPr>
          <w:trHeight w:hRule="exact" w:val="18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б) часть границы, местоположение которой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сплошная линия красного цвета толщиной</w:t>
            </w:r>
          </w:p>
        </w:tc>
      </w:tr>
      <w:tr w:rsidR="0063310B" w:rsidRPr="0063310B" w:rsidTr="0063310B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определено при выполнении кадастровых работ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0,2 мм (допускается линия черного цвета, выделенная маркером красного цвета шириной до 3 мм)</w:t>
            </w:r>
          </w:p>
        </w:tc>
      </w:tr>
      <w:tr w:rsidR="0063310B" w:rsidRPr="0063310B" w:rsidTr="0063310B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в) часть границы, сведения ЕГРН о которой не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пунктирная линия черного цвета толщиной 0,2 мм, длиной штриха 2 мм и интервалом между штрихами 1 мм</w:t>
            </w:r>
          </w:p>
        </w:tc>
      </w:tr>
      <w:tr w:rsidR="0063310B" w:rsidRPr="0063310B" w:rsidTr="0063310B">
        <w:trPr>
          <w:trHeight w:hRule="exact" w:val="437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3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Земельный участок, размеры которого могут быть переданы в масштабе разделов графической части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63310B" w:rsidRPr="0063310B" w:rsidRDefault="0063310B" w:rsidP="0063310B">
            <w:pPr>
              <w:spacing w:line="9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0-0 1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</w:p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*-•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для изображения применяются условные знаки № </w:t>
            </w:r>
            <w:r w:rsidRPr="0063310B">
              <w:rPr>
                <w:rStyle w:val="285pt1pt"/>
                <w:rFonts w:ascii="Arial" w:eastAsia="Century Gothic" w:hAnsi="Arial" w:cs="Arial"/>
                <w:sz w:val="16"/>
                <w:szCs w:val="16"/>
              </w:rPr>
              <w:t>1,№2</w:t>
            </w:r>
          </w:p>
        </w:tc>
      </w:tr>
      <w:tr w:rsidR="0063310B" w:rsidRPr="0063310B" w:rsidTr="0063310B">
        <w:trPr>
          <w:trHeight w:hRule="exact" w:val="112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1pt"/>
                <w:rFonts w:ascii="Arial" w:eastAsia="Century Gothic" w:hAnsi="Arial" w:cs="Arial"/>
                <w:sz w:val="16"/>
                <w:szCs w:val="16"/>
              </w:rPr>
              <w:t>4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Земельный участок, размеры которого не могут быть переданы в масштабе разделов графической части:</w:t>
            </w:r>
          </w:p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образуемый земельный участок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красного цвета с длиной стороны 3 мм (допускается знак, выполненный черным цветом, выделять маркером красного цвета)</w:t>
            </w:r>
          </w:p>
        </w:tc>
      </w:tr>
      <w:tr w:rsidR="0063310B" w:rsidRPr="0063310B" w:rsidTr="0063310B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б) земельный участок,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границе которого 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черного цвета с длиной стороны 3 мм</w:t>
            </w:r>
          </w:p>
        </w:tc>
      </w:tr>
      <w:tr w:rsidR="0063310B" w:rsidRPr="0063310B" w:rsidTr="0063310B">
        <w:trPr>
          <w:trHeight w:hRule="exact" w:val="557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в) земельный участок,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границе которого недостаточны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с длиной стороны 3 мм, очерченный линией черного цвета толщиной 0,2 мм</w:t>
            </w:r>
          </w:p>
        </w:tc>
      </w:tr>
      <w:tr w:rsidR="0063310B" w:rsidRPr="0063310B" w:rsidTr="0063310B">
        <w:trPr>
          <w:trHeight w:hRule="exact" w:val="1118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г) земельный участок, представляющий собой единое землепользование с преобладанием обособленных участков, многоконтурный земельный участок,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tabs>
                <w:tab w:val="left" w:leader="dot" w:pos="326"/>
                <w:tab w:val="left" w:leader="dot" w:pos="646"/>
              </w:tabs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■ -</w:t>
            </w: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ab/>
              <w:t>■</w:t>
            </w: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ab/>
              <w:t xml:space="preserve">■ </w:t>
            </w:r>
            <w:proofErr w:type="spell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■</w:t>
            </w:r>
            <w:proofErr w:type="spellEnd"/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квадраты черного цвета с длиной стороны 2 мм, соединенные штрихами черного цвета, толщиной 0,2 мм</w:t>
            </w:r>
          </w:p>
        </w:tc>
      </w:tr>
      <w:tr w:rsidR="0063310B" w:rsidRPr="0063310B" w:rsidTr="0063310B">
        <w:trPr>
          <w:trHeight w:hRule="exact" w:val="926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д</w:t>
            </w:r>
            <w:proofErr w:type="spell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) земельный участок, представляющий собой единое землепользование с преобладанием обособленных участков,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□—□—□—□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квадраты с длиной стороны 2 мм, очерченные линией черного цвета толщиной 0,2 мм, соединенные штрихами черного цвета толщиной 0,2 мм</w:t>
            </w:r>
          </w:p>
        </w:tc>
      </w:tr>
      <w:tr w:rsidR="0063310B" w:rsidRPr="0063310B" w:rsidTr="0063310B">
        <w:trPr>
          <w:trHeight w:hRule="exact" w:val="91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7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е)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сплошные параллельные линии толщиной 0,2 мм и расстоянием между ними 1мм</w:t>
            </w:r>
          </w:p>
        </w:tc>
      </w:tr>
      <w:tr w:rsidR="0063310B" w:rsidRPr="0063310B" w:rsidTr="0063310B">
        <w:trPr>
          <w:trHeight w:hRule="exact" w:val="931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ж)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пунктирные параллельные линии с расстоянием между ними 1 мм. Интервал между штрихами - 1 мм, длина штриха - 2 мм, толщина - 0,2 мм</w:t>
            </w:r>
          </w:p>
        </w:tc>
      </w:tr>
      <w:tr w:rsidR="0063310B" w:rsidRPr="0063310B" w:rsidTr="0063310B">
        <w:trPr>
          <w:trHeight w:hRule="exact" w:val="571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5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Пункт геодезической основы:</w:t>
            </w:r>
          </w:p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пункт государственной геодезической сети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4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21pt"/>
                <w:rFonts w:ascii="Arial" w:eastAsiaTheme="minorHAnsi" w:hAnsi="Arial" w:cs="Arial"/>
                <w:sz w:val="16"/>
                <w:szCs w:val="16"/>
              </w:rPr>
              <w:t>А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равносторонний треугольник со стороной 3,0 мм с точкой внутри</w:t>
            </w:r>
          </w:p>
        </w:tc>
      </w:tr>
      <w:tr w:rsidR="0063310B" w:rsidRPr="0063310B" w:rsidTr="0063310B">
        <w:trPr>
          <w:trHeight w:hRule="exact" w:val="792"/>
        </w:trPr>
        <w:tc>
          <w:tcPr>
            <w:tcW w:w="6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б) пункт геодезической сети специального назначения, созданной в соответствии с законодательством Российской Федерации о геодезии и картографии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со стороной 2,0 мм с точкой внутри</w:t>
            </w:r>
          </w:p>
        </w:tc>
      </w:tr>
    </w:tbl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8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  <w:lang w:val="en-US"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72" type="#_x0000_t136" style="position:absolute;left:0;text-align:left;margin-left:347.35pt;margin-top:311.15pt;width:8.8pt;height:2.9pt;rotation:86;z-index:251708416;mso-position-horizontal-relative:page;mso-position-vertical-relative:page" fillcolor="black" stroked="f">
            <o:extrusion v:ext="view" autorotationcenter="t"/>
            <v:textpath style="font-family:&quot;Comic Sans MS&quot;;font-size:2pt;font-style:italic;v-text-kern:t;mso-text-shadow:auto" string="sap.  E"/>
            <w10:wrap anchorx="page" anchory="page"/>
          </v:shape>
        </w:pict>
      </w:r>
      <w:r w:rsidRPr="0063310B">
        <w:rPr>
          <w:rFonts w:ascii="Arial" w:hAnsi="Arial" w:cs="Arial"/>
          <w:sz w:val="16"/>
          <w:szCs w:val="16"/>
          <w:lang w:val="en-US" w:eastAsia="en-US"/>
        </w:rPr>
        <w:pict>
          <v:shape id="_x0000_s1273" type="#_x0000_t136" style="position:absolute;left:0;text-align:left;margin-left:348.05pt;margin-top:398.05pt;width:8.8pt;height:2.9pt;rotation:86;z-index:251709440;mso-position-horizontal-relative:page;mso-position-vertical-relative:page" fillcolor="black" stroked="f">
            <o:extrusion v:ext="view" autorotationcenter="t"/>
            <v:textpath style="font-family:&quot;Comic Sans MS&quot;;font-size:2pt;font-style:italic;v-text-kern:t;mso-text-shadow:auto" string="sap.  E"/>
            <w10:wrap anchorx="page" anchory="page"/>
          </v:shape>
        </w:pict>
      </w:r>
      <w:r w:rsidRPr="0063310B">
        <w:rPr>
          <w:rFonts w:ascii="Arial" w:hAnsi="Arial" w:cs="Arial"/>
          <w:sz w:val="16"/>
          <w:szCs w:val="16"/>
          <w:lang w:val="en-US" w:eastAsia="en-US"/>
        </w:rPr>
        <w:pict>
          <v:shape id="_x0000_s1274" type="#_x0000_t136" style="position:absolute;left:0;text-align:left;margin-left:308pt;margin-top:308.15pt;width:8.8pt;height:2.9pt;rotation:86;z-index:251710464;mso-position-horizontal-relative:page;mso-position-vertical-relative:page" fillcolor="black" stroked="f">
            <o:extrusion v:ext="view" autorotationcenter="t"/>
            <v:textpath style="font-family:&quot;Comic Sans MS&quot;;font-size:2pt;font-style:italic;v-text-kern:t;mso-text-shadow:auto" string="sap.  E"/>
            <w10:wrap anchorx="page" anchory="page"/>
          </v:shape>
        </w:pict>
      </w:r>
      <w:r w:rsidRPr="0063310B">
        <w:rPr>
          <w:rFonts w:ascii="Arial" w:hAnsi="Arial" w:cs="Arial"/>
          <w:sz w:val="16"/>
          <w:szCs w:val="16"/>
          <w:lang w:val="en-US" w:eastAsia="en-US"/>
        </w:rPr>
        <w:pict>
          <v:shape id="_x0000_s1277" type="#_x0000_t136" style="position:absolute;left:0;text-align:left;margin-left:332.5pt;margin-top:378.65pt;width:9.15pt;height:8.65pt;rotation:88;z-index:251713536;mso-position-horizontal-relative:page;mso-position-vertical-relative:page" fillcolor="black" stroked="f">
            <o:extrusion v:ext="view" autorotationcenter="t"/>
            <v:textpath style="font-family:&quot;Comic Sans MS&quot;;font-size:8pt;v-text-kern:t;mso-text-shadow:auto" string="EH"/>
            <w10:wrap anchorx="page" anchory="page"/>
          </v:shape>
        </w:pict>
      </w:r>
      <w:r w:rsidRPr="0063310B">
        <w:rPr>
          <w:rFonts w:ascii="Arial" w:hAnsi="Arial" w:cs="Arial"/>
          <w:sz w:val="16"/>
          <w:szCs w:val="16"/>
          <w:lang w:val="en-US" w:eastAsia="en-US"/>
        </w:rPr>
        <w:pict>
          <v:shape id="_x0000_s1278" type="#_x0000_t136" style="position:absolute;left:0;text-align:left;margin-left:330.9pt;margin-top:290.95pt;width:6.35pt;height:6pt;rotation:357;z-index:251714560;mso-position-horizontal-relative:page;mso-position-vertical-relative:page" fillcolor="black" stroked="f">
            <o:extrusion v:ext="view" autorotationcenter="t"/>
            <v:textpath style="font-family:&quot;Comic Sans MS&quot;;font-size:6pt;v-text-kern:t;mso-text-shadow:auto" string="EH"/>
            <w10:wrap anchorx="page" anchory="page"/>
          </v:shape>
        </w:pict>
      </w:r>
      <w:r w:rsidRPr="0063310B">
        <w:rPr>
          <w:rFonts w:ascii="Arial" w:hAnsi="Arial" w:cs="Arial"/>
          <w:sz w:val="16"/>
          <w:szCs w:val="16"/>
          <w:lang w:val="en-US" w:eastAsia="en-US"/>
        </w:rPr>
        <w:pict>
          <v:shape id="_x0000_s1279" type="#_x0000_t136" style="position:absolute;left:0;text-align:left;margin-left:262.55pt;margin-top:293.4pt;width:18.45pt;height:6pt;rotation:358;z-index:251715584;mso-position-horizontal-relative:page;mso-position-vertical-relative:page" fillcolor="black" stroked="f">
            <o:extrusion v:ext="view" autorotationcenter="t"/>
            <v:textpath style="font-family:&quot;Comic Sans MS&quot;;font-size:6pt;v-text-kern:t;mso-text-shadow:auto" string="EH EH"/>
            <w10:wrap anchorx="page" anchory="page"/>
          </v:shape>
        </w:pict>
      </w:r>
      <w:r w:rsidRPr="0063310B">
        <w:rPr>
          <w:rFonts w:ascii="Arial" w:hAnsi="Arial" w:cs="Arial"/>
          <w:sz w:val="16"/>
          <w:szCs w:val="16"/>
        </w:rPr>
        <w:t xml:space="preserve">                           КАРТ</w:t>
      </w:r>
      <w:proofErr w:type="gramStart"/>
      <w:r w:rsidRPr="0063310B">
        <w:rPr>
          <w:rFonts w:ascii="Arial" w:hAnsi="Arial" w:cs="Arial"/>
          <w:sz w:val="16"/>
          <w:szCs w:val="16"/>
        </w:rPr>
        <w:t>А(</w:t>
      </w:r>
      <w:proofErr w:type="gramEnd"/>
      <w:r w:rsidRPr="0063310B">
        <w:rPr>
          <w:rFonts w:ascii="Arial" w:hAnsi="Arial" w:cs="Arial"/>
          <w:sz w:val="16"/>
          <w:szCs w:val="16"/>
        </w:rPr>
        <w:t>ПЛАН)ГРАНИЦ</w:t>
      </w:r>
    </w:p>
    <w:p w:rsidR="0063310B" w:rsidRPr="0063310B" w:rsidRDefault="0063310B" w:rsidP="0063310B">
      <w:pPr>
        <w:pStyle w:val="aff9"/>
        <w:spacing w:before="20" w:line="256" w:lineRule="auto"/>
        <w:ind w:left="3134" w:right="1212" w:hanging="2153"/>
        <w:rPr>
          <w:rFonts w:ascii="Arial" w:hAnsi="Arial" w:cs="Arial"/>
          <w:sz w:val="16"/>
          <w:szCs w:val="16"/>
        </w:rPr>
      </w:pPr>
      <w:proofErr w:type="spellStart"/>
      <w:r w:rsidRPr="0063310B">
        <w:rPr>
          <w:rFonts w:ascii="Arial" w:hAnsi="Arial" w:cs="Arial"/>
          <w:sz w:val="16"/>
          <w:szCs w:val="16"/>
        </w:rPr>
        <w:t>seмeльнoгo</w:t>
      </w:r>
      <w:proofErr w:type="spellEnd"/>
      <w:r w:rsidRPr="0063310B">
        <w:rPr>
          <w:rFonts w:ascii="Arial" w:hAnsi="Arial" w:cs="Arial"/>
          <w:spacing w:val="-6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yчacткa</w:t>
      </w:r>
      <w:proofErr w:type="spellEnd"/>
      <w:r w:rsidRPr="0063310B">
        <w:rPr>
          <w:rFonts w:ascii="Arial" w:hAnsi="Arial" w:cs="Arial"/>
          <w:spacing w:val="-6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п</w:t>
      </w:r>
      <w:proofErr w:type="gramStart"/>
      <w:r w:rsidRPr="0063310B">
        <w:rPr>
          <w:rFonts w:ascii="Arial" w:hAnsi="Arial" w:cs="Arial"/>
          <w:sz w:val="16"/>
          <w:szCs w:val="16"/>
        </w:rPr>
        <w:t>o</w:t>
      </w:r>
      <w:proofErr w:type="spellEnd"/>
      <w:proofErr w:type="gramEnd"/>
      <w:r w:rsidRPr="0063310B">
        <w:rPr>
          <w:rFonts w:ascii="Arial" w:hAnsi="Arial" w:cs="Arial"/>
          <w:spacing w:val="-6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aдpecy</w:t>
      </w:r>
      <w:proofErr w:type="spellEnd"/>
      <w:r w:rsidRPr="0063310B">
        <w:rPr>
          <w:rFonts w:ascii="Arial" w:hAnsi="Arial" w:cs="Arial"/>
          <w:spacing w:val="-6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Kpacнoдapcкий</w:t>
      </w:r>
      <w:proofErr w:type="spellEnd"/>
      <w:r w:rsidRPr="0063310B">
        <w:rPr>
          <w:rFonts w:ascii="Arial" w:hAnsi="Arial" w:cs="Arial"/>
          <w:spacing w:val="-5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кpaй</w:t>
      </w:r>
      <w:proofErr w:type="spellEnd"/>
      <w:r w:rsidRPr="0063310B">
        <w:rPr>
          <w:rFonts w:ascii="Arial" w:hAnsi="Arial" w:cs="Arial"/>
          <w:sz w:val="16"/>
          <w:szCs w:val="16"/>
        </w:rPr>
        <w:t>,</w:t>
      </w:r>
      <w:r w:rsidRPr="0063310B">
        <w:rPr>
          <w:rFonts w:ascii="Arial" w:hAnsi="Arial" w:cs="Arial"/>
          <w:spacing w:val="-6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Hoвoкy6aнcкий</w:t>
      </w:r>
      <w:r w:rsidRPr="0063310B">
        <w:rPr>
          <w:rFonts w:ascii="Arial" w:hAnsi="Arial" w:cs="Arial"/>
          <w:spacing w:val="-6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paйoн</w:t>
      </w:r>
      <w:proofErr w:type="spellEnd"/>
      <w:r w:rsidRPr="0063310B">
        <w:rPr>
          <w:rFonts w:ascii="Arial" w:hAnsi="Arial" w:cs="Arial"/>
          <w:sz w:val="16"/>
          <w:szCs w:val="16"/>
        </w:rPr>
        <w:t>,</w:t>
      </w:r>
      <w:r w:rsidRPr="0063310B">
        <w:rPr>
          <w:rFonts w:ascii="Arial" w:hAnsi="Arial" w:cs="Arial"/>
          <w:spacing w:val="-59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г.</w:t>
      </w:r>
      <w:r w:rsidRPr="0063310B">
        <w:rPr>
          <w:rFonts w:ascii="Arial" w:hAnsi="Arial" w:cs="Arial"/>
          <w:spacing w:val="-2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Hoвoкy6aнcк,</w:t>
      </w:r>
      <w:r w:rsidRPr="0063310B">
        <w:rPr>
          <w:rFonts w:ascii="Arial" w:hAnsi="Arial" w:cs="Arial"/>
          <w:spacing w:val="59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yл</w:t>
      </w:r>
      <w:proofErr w:type="spellEnd"/>
      <w:r w:rsidRPr="0063310B">
        <w:rPr>
          <w:rFonts w:ascii="Arial" w:hAnsi="Arial" w:cs="Arial"/>
          <w:sz w:val="16"/>
          <w:szCs w:val="16"/>
        </w:rPr>
        <w:t>.</w:t>
      </w:r>
      <w:r w:rsidRPr="0063310B">
        <w:rPr>
          <w:rFonts w:ascii="Arial" w:hAnsi="Arial" w:cs="Arial"/>
          <w:spacing w:val="-1"/>
          <w:sz w:val="16"/>
          <w:szCs w:val="16"/>
        </w:rPr>
        <w:t xml:space="preserve"> </w:t>
      </w:r>
      <w:proofErr w:type="spellStart"/>
      <w:proofErr w:type="gramStart"/>
      <w:r w:rsidRPr="0063310B">
        <w:rPr>
          <w:rFonts w:ascii="Arial" w:hAnsi="Arial" w:cs="Arial"/>
          <w:sz w:val="16"/>
          <w:szCs w:val="16"/>
        </w:rPr>
        <w:t>Kpec</w:t>
      </w:r>
      <w:proofErr w:type="gramEnd"/>
      <w:r w:rsidRPr="0063310B">
        <w:rPr>
          <w:rFonts w:ascii="Arial" w:hAnsi="Arial" w:cs="Arial"/>
          <w:sz w:val="16"/>
          <w:szCs w:val="16"/>
        </w:rPr>
        <w:t>тьянcкaя</w:t>
      </w:r>
      <w:proofErr w:type="spellEnd"/>
      <w:r w:rsidRPr="0063310B">
        <w:rPr>
          <w:rFonts w:ascii="Arial" w:hAnsi="Arial" w:cs="Arial"/>
          <w:sz w:val="16"/>
          <w:szCs w:val="16"/>
        </w:rPr>
        <w:t>,</w:t>
      </w:r>
      <w:r w:rsidRPr="0063310B">
        <w:rPr>
          <w:rFonts w:ascii="Arial" w:hAnsi="Arial" w:cs="Arial"/>
          <w:spacing w:val="-2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47</w:t>
      </w:r>
    </w:p>
    <w:p w:rsidR="0063310B" w:rsidRPr="0063310B" w:rsidRDefault="0063310B" w:rsidP="0063310B">
      <w:pPr>
        <w:pStyle w:val="aff9"/>
        <w:spacing w:before="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spacing w:before="90"/>
        <w:ind w:left="141" w:right="5990"/>
        <w:rPr>
          <w:rFonts w:ascii="Arial" w:hAnsi="Arial" w:cs="Arial"/>
          <w:sz w:val="16"/>
          <w:szCs w:val="16"/>
        </w:rPr>
      </w:pPr>
      <w:proofErr w:type="spellStart"/>
      <w:r w:rsidRPr="0063310B">
        <w:rPr>
          <w:rFonts w:ascii="Arial" w:hAnsi="Arial" w:cs="Arial"/>
          <w:sz w:val="16"/>
          <w:szCs w:val="16"/>
        </w:rPr>
        <w:t>к</w:t>
      </w:r>
      <w:proofErr w:type="gramStart"/>
      <w:r w:rsidRPr="0063310B">
        <w:rPr>
          <w:rFonts w:ascii="Arial" w:hAnsi="Arial" w:cs="Arial"/>
          <w:sz w:val="16"/>
          <w:szCs w:val="16"/>
        </w:rPr>
        <w:t>a</w:t>
      </w:r>
      <w:proofErr w:type="gramEnd"/>
      <w:r w:rsidRPr="0063310B">
        <w:rPr>
          <w:rFonts w:ascii="Arial" w:hAnsi="Arial" w:cs="Arial"/>
          <w:sz w:val="16"/>
          <w:szCs w:val="16"/>
        </w:rPr>
        <w:t>дacтpoвый</w:t>
      </w:r>
      <w:proofErr w:type="spellEnd"/>
      <w:r w:rsidRPr="0063310B">
        <w:rPr>
          <w:rFonts w:ascii="Arial" w:hAnsi="Arial" w:cs="Arial"/>
          <w:spacing w:val="-12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нoмep</w:t>
      </w:r>
      <w:proofErr w:type="spellEnd"/>
      <w:r w:rsidRPr="0063310B">
        <w:rPr>
          <w:rFonts w:ascii="Arial" w:hAnsi="Arial" w:cs="Arial"/>
          <w:spacing w:val="-12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23:21:0401003:ЗY1</w:t>
      </w:r>
      <w:r w:rsidRPr="0063310B">
        <w:rPr>
          <w:rFonts w:ascii="Arial" w:hAnsi="Arial" w:cs="Arial"/>
          <w:spacing w:val="-59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пл</w:t>
      </w:r>
      <w:proofErr w:type="gramStart"/>
      <w:r w:rsidRPr="0063310B">
        <w:rPr>
          <w:rFonts w:ascii="Arial" w:hAnsi="Arial" w:cs="Arial"/>
          <w:sz w:val="16"/>
          <w:szCs w:val="16"/>
        </w:rPr>
        <w:t>o</w:t>
      </w:r>
      <w:proofErr w:type="gramEnd"/>
      <w:r w:rsidRPr="0063310B">
        <w:rPr>
          <w:rFonts w:ascii="Arial" w:hAnsi="Arial" w:cs="Arial"/>
          <w:sz w:val="16"/>
          <w:szCs w:val="16"/>
        </w:rPr>
        <w:t>щaдь</w:t>
      </w:r>
      <w:proofErr w:type="spellEnd"/>
      <w:r w:rsidRPr="0063310B">
        <w:rPr>
          <w:rFonts w:ascii="Arial" w:hAnsi="Arial" w:cs="Arial"/>
          <w:spacing w:val="-2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yчacткa</w:t>
      </w:r>
      <w:proofErr w:type="spellEnd"/>
      <w:r w:rsidRPr="0063310B">
        <w:rPr>
          <w:rFonts w:ascii="Arial" w:hAnsi="Arial" w:cs="Arial"/>
          <w:spacing w:val="-1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2336</w:t>
      </w:r>
      <w:r w:rsidRPr="0063310B">
        <w:rPr>
          <w:rFonts w:ascii="Arial" w:hAnsi="Arial" w:cs="Arial"/>
          <w:spacing w:val="-2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кв.м.</w:t>
      </w:r>
    </w:p>
    <w:p w:rsidR="0063310B" w:rsidRPr="0063310B" w:rsidRDefault="0063310B" w:rsidP="0063310B">
      <w:pPr>
        <w:pStyle w:val="aff9"/>
        <w:spacing w:line="279" w:lineRule="exact"/>
        <w:ind w:left="141"/>
        <w:rPr>
          <w:rFonts w:ascii="Arial" w:hAnsi="Arial" w:cs="Arial"/>
          <w:sz w:val="16"/>
          <w:szCs w:val="16"/>
        </w:rPr>
      </w:pPr>
      <w:proofErr w:type="spellStart"/>
      <w:r w:rsidRPr="0063310B">
        <w:rPr>
          <w:rFonts w:ascii="Arial" w:hAnsi="Arial" w:cs="Arial"/>
          <w:sz w:val="16"/>
          <w:szCs w:val="16"/>
        </w:rPr>
        <w:lastRenderedPageBreak/>
        <w:t>к</w:t>
      </w:r>
      <w:proofErr w:type="gramStart"/>
      <w:r w:rsidRPr="0063310B">
        <w:rPr>
          <w:rFonts w:ascii="Arial" w:hAnsi="Arial" w:cs="Arial"/>
          <w:sz w:val="16"/>
          <w:szCs w:val="16"/>
        </w:rPr>
        <w:t>a</w:t>
      </w:r>
      <w:proofErr w:type="gramEnd"/>
      <w:r w:rsidRPr="0063310B">
        <w:rPr>
          <w:rFonts w:ascii="Arial" w:hAnsi="Arial" w:cs="Arial"/>
          <w:sz w:val="16"/>
          <w:szCs w:val="16"/>
        </w:rPr>
        <w:t>тeгopия</w:t>
      </w:r>
      <w:proofErr w:type="spellEnd"/>
      <w:r w:rsidRPr="0063310B">
        <w:rPr>
          <w:rFonts w:ascii="Arial" w:hAnsi="Arial" w:cs="Arial"/>
          <w:spacing w:val="-5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seмeль</w:t>
      </w:r>
      <w:proofErr w:type="spellEnd"/>
      <w:r w:rsidRPr="0063310B">
        <w:rPr>
          <w:rFonts w:ascii="Arial" w:hAnsi="Arial" w:cs="Arial"/>
          <w:sz w:val="16"/>
          <w:szCs w:val="16"/>
        </w:rPr>
        <w:t>:</w:t>
      </w:r>
      <w:r w:rsidRPr="0063310B">
        <w:rPr>
          <w:rFonts w:ascii="Arial" w:hAnsi="Arial" w:cs="Arial"/>
          <w:spacing w:val="-5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seмли</w:t>
      </w:r>
      <w:proofErr w:type="spellEnd"/>
      <w:r w:rsidRPr="0063310B">
        <w:rPr>
          <w:rFonts w:ascii="Arial" w:hAnsi="Arial" w:cs="Arial"/>
          <w:spacing w:val="-5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нaceлeнныx</w:t>
      </w:r>
      <w:proofErr w:type="spellEnd"/>
      <w:r w:rsidRPr="0063310B">
        <w:rPr>
          <w:rFonts w:ascii="Arial" w:hAnsi="Arial" w:cs="Arial"/>
          <w:spacing w:val="-5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пyнктoв</w:t>
      </w:r>
      <w:proofErr w:type="spellEnd"/>
    </w:p>
    <w:p w:rsidR="0063310B" w:rsidRPr="0063310B" w:rsidRDefault="0063310B" w:rsidP="0063310B">
      <w:pPr>
        <w:pStyle w:val="aff9"/>
        <w:spacing w:line="285" w:lineRule="exact"/>
        <w:ind w:left="146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  <w:lang w:val="en-US" w:eastAsia="en-US"/>
        </w:rPr>
        <w:pict>
          <v:group id="_x0000_s1208" style="position:absolute;left:0;text-align:left;margin-left:70.3pt;margin-top:33.9pt;width:510.75pt;height:391.6pt;z-index:251702272;mso-position-horizontal-relative:page" coordorigin="1406,678" coordsize="10215,7832">
            <v:shape id="_x0000_s1209" style="position:absolute;left:1412;top:684;width:1882;height:7817" coordorigin="1413,685" coordsize="1882,7817" o:spt="100" adj="0,,0" path="m1794,6735l3035,6598r89,519l1938,7494,1794,6735m1413,4561r93,2l2663,4875r303,226l3014,5770r-12,404l3035,6598,1413,6776m2193,685r,29l2685,687r242,55l3062,4734,1907,4474,1413,4306t,3692l1446,7978,3220,7414r74,1088e" filled="f" strokeweight=".72pt">
              <v:stroke joinstyle="round"/>
              <v:formulas/>
              <v:path arrowok="t" o:connecttype="segments"/>
            </v:shape>
            <v:shape id="_x0000_s1210" style="position:absolute;left:1412;top:4589;width:2441;height:929" coordorigin="1413,4590" coordsize="2441,929" o:spt="100" adj="0,,0" path="m1413,4702r113,-112m1516,4854r218,-219m1725,4899r218,-218m1934,4945r218,-221m2142,4990r221,-220m2351,5036r221,-221m2560,5082r199,-200m2742,5156r200,-202m2925,5228r199,-202m3105,5300r201,-199m3287,5372r202,-199m3470,5444r201,-199m3652,5518r202,-201e" filled="f" strokecolor="blue" strokeweight=".72pt">
              <v:stroke joinstyle="round"/>
              <v:formulas/>
              <v:path arrowok="t" o:connecttype="segments"/>
            </v:shape>
            <v:shape id="_x0000_s1211" style="position:absolute;left:4016;top:684;width:6166;height:2410" coordorigin="4017,685" coordsize="6166,2410" o:spt="100" adj="0,,0" path="m4024,855l6923,718r151,696l7082,1630,5586,1750r5,53l4485,1854r-413,16l4024,855t6158,1985l10055,1417r-26,-387l8987,1182r-312,21l8519,1208,7074,1414r8,216l7098,2242r-189,44l6933,2602r189,41l7132,3094r893,-64l9186,2907r996,-67m6916,685r7,33l4024,855r-7,-170e" filled="f" strokeweight=".72pt">
              <v:stroke joinstyle="round"/>
              <v:formulas/>
              <v:path arrowok="t" o:connecttype="segments"/>
            </v:shape>
            <v:shape id="_x0000_s1212" style="position:absolute;left:3683;top:684;width:545;height:4503" coordorigin="3683,685" coordsize="545,4503" o:spt="100" adj="0,,0" path="m3683,903l3904,685t-202,456l3945,898t-226,478l3962,1134t-224,477l3981,1369t-226,480l4000,1606t-228,480l4017,1844t-228,480l4034,2082t-226,480l4050,2319t-225,480l4067,2557t-225,480l4084,2794t-226,480l4101,3032t-226,480l4120,3270t-228,480l4137,3507t-228,483l4154,3742t-231,488l4168,3982t-230,488l4185,4222t-233,488l4199,4462t-233,485l4214,4702t-233,485l4228,4942e" filled="f" strokecolor="blue" strokeweight=".72pt">
              <v:stroke joinstyle="round"/>
              <v:formulas/>
              <v:path arrowok="t" o:connecttype="segments"/>
            </v:shape>
            <v:shape id="_x0000_s1213" style="position:absolute;left:4314;top:5552;width:6387;height:2950" coordorigin="4314,5552" coordsize="6387,2950" o:spt="100" adj="0,,0" path="m7648,7638l9179,7496r1419,-146l10665,8067r-274,29l9904,8158,7667,8485r-14,-132l7650,8010r-2,-372m10545,6670l10444,5552,7629,5864r29,984l8111,6829r1073,-72l9995,6704r550,-34m7658,6848r453,-19l9184,6757r811,-53l10545,6670r12,310l10598,7350,9179,7496,7648,7638r10,-790m7667,8502r,-17l9904,8158r487,-62l10665,8067r36,435m7667,8502r,-17l7653,8353r-3,-343l7648,7638r10,-790l7629,5864,5553,6097,4314,6231r111,2271e" filled="f" strokeweight=".72pt">
              <v:stroke joinstyle="round"/>
              <v:formulas/>
              <v:path arrowok="t" o:connecttype="segments"/>
            </v:shape>
            <v:shape id="_x0000_s1214" style="position:absolute;left:3834;top:684;width:6874;height:7817" coordorigin="3834,685" coordsize="6874,7817" o:spt="100" adj="0,,0" path="m3834,5590r408,-408m4010,5670r247,-248m4024,5910r504,-504m4518,5670r286,-286m4036,6152r250,-247m4797,5646r285,-284m4050,6392r248,-247m10002,694r12,-9m5075,5622r283,-284m4062,6634r248,-247m10022,930r244,-243m5354,5600r283,-283m4077,6877r247,-247m10041,1165r245,-243m5632,5576r281,-283m4089,7117r247,-247m10060,1402r245,-244m5908,5552r281,-281m4103,7359r247,-247m10079,1638r243,-245m6062,5653r405,-403m4115,7602r247,-250m10098,1873r243,-243m6465,5506r278,-280m4127,7842r250,-248m6098,5874r228,-228m10118,2108r242,-242m6741,5485r281,-281m4142,8084r247,-247m6126,6097r233,-231m10137,2343r242,-242m7017,5463r281,-283m4154,8324r247,-247m6153,6327r235,-235m10156,2578r242,-242m7295,5439r281,-281m4230,8502r185,-183m6177,6558r235,-236m10175,2814r243,-243m7571,5418r281,-281m6201,6788r237,-238m10194,3049r243,-243m7847,5396r283,-283m6225,7018r237,-237m10214,3284r242,-240m8126,5372r280,-281m6251,7246r235,-235m10233,3519r242,-240m8402,5350r283,-283m6275,7477r238,-235m10254,3754r240,-242m8680,5329r281,-283m6299,7707r238,-235m10276,3987r240,-240m8956,5307r283,-283m6326,7938r235,-238m10295,4220r240,-240m9232,5283r283,-283m6417,8101r168,-171m10317,4455r240,-240m9510,5262r284,-284m10338,4688r240,-240m9786,5240r284,-286m10358,4923r240,-240m10062,5218r286,-285m10341,5194r278,-278m10401,5389r240,-240m10425,5622r237,-240m10446,5852r238,-238m10468,6085r240,-238e" filled="f" strokecolor="blue" strokeweight=".72pt">
              <v:stroke joinstyle="round"/>
              <v:formulas/>
              <v:path arrowok="t" o:connecttype="segments"/>
            </v:shape>
            <v:shape id="_x0000_s1215" style="position:absolute;left:10813;top:684;width:800;height:7817" coordorigin="10814,685" coordsize="800,7817" o:spt="100" adj="0,,0" path="m11560,8502l11210,4294,11042,2835,10814,685t295,l11325,2804r168,1462l11613,5528t,-3046l11488,1554r125,-60e" filled="f" strokeweight=".72pt">
              <v:stroke joinstyle="round"/>
              <v:formulas/>
              <v:path arrowok="t" o:connecttype="segments"/>
            </v:shape>
            <v:shape id="_x0000_s1216" style="position:absolute;left:1412;top:684;width:10200;height:7817" coordorigin="1413,685" coordsize="10200,7817" o:spt="100" adj="0,,0" path="m10490,6318r240,-240m10514,6550r237,-240m10535,6783r240,-240m10557,7016r240,-240m10578,7246r240,-237m10598,7482r242,-243m10617,7719r242,-242m10636,7954r242,-242m10653,8192r245,-242m10672,8427r242,-242m10852,8502r82,-80m10266,685r212,2645l10631,5048r216,2249l10938,8502t-261,l10586,7321,10384,5192,6306,5518r70,454l6590,7964r-8,58l6561,8062r-36,29l6460,8108r-46,-7l6376,8077r-29,-34l6330,8000,6117,6003r-72,-463l4274,5689r151,2813m4163,8502l4010,5660,2546,5077,1413,4832t,-266l2610,4825r1383,547l3899,3855,3738,1609,3666,685t262,l3998,1590r163,2248l4257,5430r6103,-497l10218,3349,10002,685t1611,2251l11596,2943r-106,27l11387,2979r-103,-9l11186,2943r-96,-43l11006,2840r-75,-72l10874,2682r-46,-94l10802,2487,10581,685t1032,4838l11584,5278,11346,3085r-88,-701l11274,2319r29,-33l11342,2262r271,-104m11613,2437r-82,33l11606,3054r7,76m10797,8502l10504,4820,10163,685e" filled="f" strokecolor="blue" strokeweight=".72pt">
              <v:stroke joinstyle="round"/>
              <v:formulas/>
              <v:path arrowok="t" o:connecttype="segments"/>
            </v:shape>
            <v:shape id="_x0000_s1217" style="position:absolute;left:6500;top:2612;width:502;height:125" coordorigin="6501,2612" coordsize="502,125" o:spt="100" adj="0,,0" path="m6942,2677r-441,21l6503,2737r439,-60xm6942,2677r-439,60l7002,2713r-60,-36xm6918,2624r24,53l7002,2713r-84,-89xm6957,2612r-39,12l7002,2713r-45,-101xe" fillcolor="red" stroked="f">
              <v:stroke joinstyle="round"/>
              <v:formulas/>
              <v:path arrowok="t" o:connecttype="segments"/>
            </v:shape>
            <v:shape id="_x0000_s1218" style="position:absolute;left:6500;top:2612;width:502;height:125" coordorigin="6501,2612" coordsize="502,125" o:spt="100" adj="0,,0" path="m6501,2698r2,39l6942,2677r-441,21xm6503,2737r439,-60l7002,2713r-499,24xm6942,2677r60,36l6918,2624r24,53xm7002,2713r-84,-89l6957,2612r45,101xe" filled="f" strokecolor="red" strokeweight="0">
              <v:stroke joinstyle="round"/>
              <v:formulas/>
              <v:path arrowok="t" o:connecttype="segments"/>
            </v:shape>
            <v:shape id="_x0000_s1219" style="position:absolute;left:6906;top:2576;width:39;height:48" coordorigin="6906,2576" coordsize="39,48" path="m6906,2576r12,48l6945,2617r-39,-41xe" fillcolor="red" stroked="f">
              <v:path arrowok="t"/>
            </v:shape>
            <v:shape id="_x0000_s1220" style="position:absolute;left:6906;top:2576;width:39;height:48" coordorigin="6906,2576" coordsize="39,48" path="m6945,2617r-27,7l6906,2576r39,41xe" filled="f" strokecolor="red" strokeweight="0">
              <v:path arrowok="t"/>
            </v:shape>
            <v:shape id="_x0000_s1221" style="position:absolute;left:6944;top:2612;width:17;height:17" coordorigin="6945,2612" coordsize="17,17" path="m6957,2612r-12,5l6962,2629r-5,-17xe" fillcolor="red" stroked="f">
              <v:path arrowok="t"/>
            </v:shape>
            <v:shape id="_x0000_s1222" style="position:absolute;left:6944;top:2612;width:17;height:17" coordorigin="6945,2612" coordsize="17,17" path="m6945,2617r17,12l6957,2612r-12,5xe" filled="f" strokecolor="red" strokeweight="0">
              <v:path arrowok="t"/>
            </v:shape>
            <v:shape id="_x0000_s1223" style="position:absolute;left:4108;top:2576;width:3077;height:2897" coordorigin="4108,2576" coordsize="3077,2897" o:spt="100" adj="0,,0" path="m4108,2874r144,2599l4290,5430,4108,2874xm5490,5338r-1200,92l4252,5473,5490,5338xm5490,5338l4252,5473r1241,-94l5490,5338xm4108,2874r182,2556l4149,2910r-41,-36xm6249,5278r-759,60l5493,5379r756,-101xm6249,5278r-756,101l6254,5317r-5,-39xm7142,5175r-893,103l6254,5317r888,-142xm7142,5175r-888,142l7185,5209r-43,-34xm7139,5151r3,24l7185,5209r-46,-58xm7180,5149r-41,2l7185,5209r-5,-60xm7113,4779r26,372l7180,5149r-67,-370xm7103,4042r10,737l7180,5149r-26,-370l7103,4042xm7108,3351r-5,691l7154,4779r-12,-737l7108,3351xm7113,3094r-5,257l7142,4042r7,-691l7113,3094xm7103,2660r10,434l7149,3351r2,-257l7103,2660xm7142,2629r-39,31l7151,3094r-9,-465xm6501,2698l4108,2874r41,36l6501,2698xm6501,2698l4149,2910,6503,2737r-2,-39xm6906,2576r56,53l7103,2660r39,-31l6906,2576xe" fillcolor="red" stroked="f">
              <v:stroke joinstyle="round"/>
              <v:formulas/>
              <v:path arrowok="t" o:connecttype="segments"/>
            </v:shape>
            <v:shape id="_x0000_s1224" type="#_x0000_t75" style="position:absolute;left:3745;top:2237;width:3788;height:3452">
              <v:imagedata r:id="rId52" o:title=""/>
            </v:shape>
            <v:rect id="_x0000_s1225" style="position:absolute;left:1410;top:682;width:10205;height:7822" filled="f" strokeweight="0"/>
            <v:shape id="_x0000_s1226" type="#_x0000_t202" style="position:absolute;left:4991;top:1186;width:274;height:219" filled="f" stroked="f">
              <v:textbox inset="0,0,0,0">
                <w:txbxContent>
                  <w:p w:rsidR="0063310B" w:rsidRDefault="0063310B" w:rsidP="0063310B">
                    <w:pPr>
                      <w:spacing w:line="217" w:lineRule="exact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w w:val="85"/>
                        <w:sz w:val="22"/>
                      </w:rPr>
                      <w:t>:34</w:t>
                    </w:r>
                  </w:p>
                </w:txbxContent>
              </v:textbox>
            </v:shape>
            <v:shape id="_x0000_s1227" type="#_x0000_t202" style="position:absolute;left:8785;top:2014;width:316;height:219" filled="f" stroked="f">
              <v:textbox inset="0,0,0,0">
                <w:txbxContent>
                  <w:p w:rsidR="0063310B" w:rsidRDefault="0063310B" w:rsidP="0063310B">
                    <w:pPr>
                      <w:spacing w:line="217" w:lineRule="exact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w w:val="70"/>
                        <w:sz w:val="22"/>
                      </w:rPr>
                      <w:t>:411</w:t>
                    </w:r>
                  </w:p>
                </w:txbxContent>
              </v:textbox>
            </v:shape>
            <v:shape id="_x0000_s1228" type="#_x0000_t202" style="position:absolute;left:1724;top:2554;width:330;height:219" filled="f" stroked="f">
              <v:textbox inset="0,0,0,0">
                <w:txbxContent>
                  <w:p w:rsidR="0063310B" w:rsidRDefault="0063310B" w:rsidP="0063310B">
                    <w:pPr>
                      <w:spacing w:line="217" w:lineRule="exact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w w:val="75"/>
                        <w:sz w:val="22"/>
                      </w:rPr>
                      <w:t>:813</w:t>
                    </w:r>
                  </w:p>
                </w:txbxContent>
              </v:textbox>
            </v:shape>
            <v:shape id="_x0000_s1229" type="#_x0000_t202" style="position:absolute;left:6349;top:2386;width:139;height:262" filled="f" stroked="f">
              <v:textbox inset="0,0,0,0">
                <w:txbxContent>
                  <w:p w:rsidR="0063310B" w:rsidRDefault="0063310B" w:rsidP="0063310B">
                    <w:pPr>
                      <w:spacing w:line="259" w:lineRule="exact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86"/>
                        <w:sz w:val="26"/>
                      </w:rPr>
                      <w:t>2</w:t>
                    </w:r>
                  </w:p>
                </w:txbxContent>
              </v:textbox>
            </v:shape>
            <v:shape id="_x0000_s1230" type="#_x0000_t202" style="position:absolute;left:6630;top:2240;width:208;height:480" filled="f" stroked="f">
              <v:textbox inset="0,0,0,0">
                <w:txbxContent>
                  <w:p w:rsidR="0063310B" w:rsidRDefault="0063310B" w:rsidP="0063310B">
                    <w:pPr>
                      <w:spacing w:line="217" w:lineRule="exact"/>
                      <w:ind w:left="52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98"/>
                        <w:sz w:val="26"/>
                      </w:rPr>
                      <w:t>4</w:t>
                    </w:r>
                  </w:p>
                  <w:p w:rsidR="0063310B" w:rsidRDefault="0063310B" w:rsidP="0063310B">
                    <w:pPr>
                      <w:spacing w:line="260" w:lineRule="exact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86"/>
                        <w:sz w:val="26"/>
                      </w:rPr>
                      <w:t>3</w:t>
                    </w:r>
                  </w:p>
                </w:txbxContent>
              </v:textbox>
            </v:shape>
            <v:shape id="_x0000_s1231" type="#_x0000_t202" style="position:absolute;left:7057;top:2312;width:139;height:262" filled="f" stroked="f">
              <v:textbox inset="0,0,0,0">
                <w:txbxContent>
                  <w:p w:rsidR="0063310B" w:rsidRDefault="0063310B" w:rsidP="0063310B">
                    <w:pPr>
                      <w:spacing w:line="259" w:lineRule="exact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86"/>
                        <w:sz w:val="26"/>
                      </w:rPr>
                      <w:t>5</w:t>
                    </w:r>
                  </w:p>
                </w:txbxContent>
              </v:textbox>
            </v:shape>
            <v:shape id="_x0000_s1232" type="#_x0000_t202" style="position:absolute;left:3841;top:2684;width:105;height:262" filled="f" stroked="f">
              <v:textbox inset="0,0,0,0">
                <w:txbxContent>
                  <w:p w:rsidR="0063310B" w:rsidRDefault="0063310B" w:rsidP="0063310B">
                    <w:pPr>
                      <w:spacing w:line="259" w:lineRule="exact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61"/>
                        <w:sz w:val="26"/>
                      </w:rPr>
                      <w:t>1</w:t>
                    </w:r>
                  </w:p>
                </w:txbxContent>
              </v:textbox>
            </v:shape>
            <v:shape id="_x0000_s1233" type="#_x0000_t202" style="position:absolute;left:7261;top:2679;width:189;height:1541" filled="f" stroked="f">
              <v:textbox inset="0,0,0,0">
                <w:txbxContent>
                  <w:p w:rsidR="0063310B" w:rsidRDefault="0063310B" w:rsidP="0063310B">
                    <w:pPr>
                      <w:spacing w:line="259" w:lineRule="exact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86"/>
                        <w:sz w:val="26"/>
                      </w:rPr>
                      <w:t>6</w:t>
                    </w:r>
                  </w:p>
                  <w:p w:rsidR="0063310B" w:rsidRDefault="0063310B" w:rsidP="0063310B">
                    <w:pPr>
                      <w:spacing w:before="135"/>
                      <w:ind w:left="50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86"/>
                        <w:sz w:val="26"/>
                      </w:rPr>
                      <w:t>7</w:t>
                    </w:r>
                  </w:p>
                  <w:p w:rsidR="0063310B" w:rsidRDefault="0063310B" w:rsidP="0063310B">
                    <w:pPr>
                      <w:spacing w:before="39"/>
                      <w:ind w:left="23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86"/>
                        <w:sz w:val="26"/>
                      </w:rPr>
                      <w:t>8</w:t>
                    </w:r>
                  </w:p>
                  <w:p w:rsidR="0063310B" w:rsidRDefault="0063310B" w:rsidP="0063310B">
                    <w:pPr>
                      <w:spacing w:before="199"/>
                      <w:ind w:left="50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86"/>
                        <w:sz w:val="26"/>
                      </w:rPr>
                      <w:t>9</w:t>
                    </w:r>
                  </w:p>
                </w:txbxContent>
              </v:textbox>
            </v:shape>
            <v:shape id="_x0000_s1234" type="#_x0000_t202" style="position:absolute;left:4007;top:5566;width:223;height:262" filled="f" stroked="f">
              <v:textbox inset="0,0,0,0">
                <w:txbxContent>
                  <w:p w:rsidR="0063310B" w:rsidRDefault="0063310B" w:rsidP="0063310B">
                    <w:pPr>
                      <w:spacing w:line="259" w:lineRule="exact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75"/>
                        <w:sz w:val="26"/>
                      </w:rPr>
                      <w:t>15</w:t>
                    </w:r>
                  </w:p>
                </w:txbxContent>
              </v:textbox>
            </v:shape>
            <v:shape id="_x0000_s1235" type="#_x0000_t202" style="position:absolute;left:5315;top:5454;width:240;height:262" filled="f" stroked="f">
              <v:textbox inset="0,0,0,0">
                <w:txbxContent>
                  <w:p w:rsidR="0063310B" w:rsidRDefault="0063310B" w:rsidP="0063310B">
                    <w:pPr>
                      <w:spacing w:line="259" w:lineRule="exact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85"/>
                        <w:sz w:val="26"/>
                      </w:rPr>
                      <w:t>14</w:t>
                    </w:r>
                  </w:p>
                </w:txbxContent>
              </v:textbox>
            </v:shape>
            <v:shape id="_x0000_s1236" type="#_x0000_t202" style="position:absolute;left:6104;top:5410;width:223;height:262" filled="f" stroked="f">
              <v:textbox inset="0,0,0,0">
                <w:txbxContent>
                  <w:p w:rsidR="0063310B" w:rsidRDefault="0063310B" w:rsidP="0063310B">
                    <w:pPr>
                      <w:spacing w:line="259" w:lineRule="exact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75"/>
                        <w:sz w:val="26"/>
                      </w:rPr>
                      <w:t>13</w:t>
                    </w:r>
                  </w:p>
                </w:txbxContent>
              </v:textbox>
            </v:shape>
            <v:shape id="_x0000_s1237" type="#_x0000_t202" style="position:absolute;left:7115;top:4587;width:383;height:965" filled="f" stroked="f">
              <v:textbox inset="0,0,0,0">
                <w:txbxContent>
                  <w:p w:rsidR="0063310B" w:rsidRDefault="0063310B" w:rsidP="0063310B">
                    <w:pPr>
                      <w:spacing w:line="259" w:lineRule="exact"/>
                      <w:ind w:left="120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85"/>
                        <w:sz w:val="26"/>
                      </w:rPr>
                      <w:t>10</w:t>
                    </w:r>
                  </w:p>
                  <w:p w:rsidR="0063310B" w:rsidRDefault="0063310B" w:rsidP="0063310B">
                    <w:pPr>
                      <w:spacing w:before="67"/>
                      <w:ind w:left="194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65"/>
                        <w:sz w:val="26"/>
                      </w:rPr>
                      <w:t>11</w:t>
                    </w:r>
                  </w:p>
                  <w:p w:rsidR="0063310B" w:rsidRDefault="0063310B" w:rsidP="0063310B">
                    <w:pPr>
                      <w:spacing w:before="32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85"/>
                        <w:sz w:val="26"/>
                      </w:rPr>
                      <w:t>12</w:t>
                    </w:r>
                  </w:p>
                </w:txbxContent>
              </v:textbox>
            </v:shape>
            <v:shape id="_x0000_s1238" type="#_x0000_t202" style="position:absolute;left:8384;top:6108;width:372;height:219" filled="f" stroked="f">
              <v:textbox inset="0,0,0,0">
                <w:txbxContent>
                  <w:p w:rsidR="0063310B" w:rsidRDefault="0063310B" w:rsidP="0063310B">
                    <w:pPr>
                      <w:spacing w:line="217" w:lineRule="exact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w w:val="85"/>
                        <w:sz w:val="22"/>
                      </w:rPr>
                      <w:t>:499</w:t>
                    </w:r>
                  </w:p>
                </w:txbxContent>
              </v:textbox>
            </v:shape>
            <v:shape id="_x0000_s1239" type="#_x0000_t202" style="position:absolute;left:2425;top:6893;width:428;height:219" filled="f" stroked="f">
              <v:textbox inset="0,0,0,0">
                <w:txbxContent>
                  <w:p w:rsidR="0063310B" w:rsidRDefault="0063310B" w:rsidP="0063310B">
                    <w:pPr>
                      <w:spacing w:line="217" w:lineRule="exact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w w:val="75"/>
                        <w:sz w:val="22"/>
                      </w:rPr>
                      <w:t>:1623</w:t>
                    </w:r>
                  </w:p>
                </w:txbxContent>
              </v:textbox>
            </v:shape>
            <v:shape id="_x0000_s1240" type="#_x0000_t202" style="position:absolute;left:8430;top:7035;width:358;height:219" filled="f" stroked="f">
              <v:textbox inset="0,0,0,0">
                <w:txbxContent>
                  <w:p w:rsidR="0063310B" w:rsidRDefault="0063310B" w:rsidP="0063310B">
                    <w:pPr>
                      <w:spacing w:line="217" w:lineRule="exact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w w:val="80"/>
                        <w:sz w:val="22"/>
                      </w:rPr>
                      <w:t>:500</w:t>
                    </w:r>
                  </w:p>
                </w:txbxContent>
              </v:textbox>
            </v:shape>
            <v:shape id="_x0000_s1241" type="#_x0000_t202" style="position:absolute;left:5860;top:7599;width:330;height:219" filled="f" stroked="f">
              <v:textbox inset="0,0,0,0">
                <w:txbxContent>
                  <w:p w:rsidR="0063310B" w:rsidRDefault="0063310B" w:rsidP="0063310B">
                    <w:pPr>
                      <w:spacing w:line="217" w:lineRule="exact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w w:val="75"/>
                        <w:sz w:val="22"/>
                      </w:rPr>
                      <w:t>:815</w:t>
                    </w:r>
                  </w:p>
                </w:txbxContent>
              </v:textbox>
            </v:shape>
            <v:shape id="_x0000_s1242" type="#_x0000_t202" style="position:absolute;left:8471;top:7808;width:358;height:219" filled="f" stroked="f">
              <v:textbox inset="0,0,0,0">
                <w:txbxContent>
                  <w:p w:rsidR="0063310B" w:rsidRDefault="0063310B" w:rsidP="0063310B">
                    <w:pPr>
                      <w:spacing w:line="217" w:lineRule="exact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w w:val="80"/>
                        <w:sz w:val="22"/>
                      </w:rPr>
                      <w:t>:414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Pr="0063310B">
        <w:rPr>
          <w:rFonts w:ascii="Arial" w:hAnsi="Arial" w:cs="Arial"/>
          <w:sz w:val="16"/>
          <w:szCs w:val="16"/>
        </w:rPr>
        <w:t>paspeшeннoe</w:t>
      </w:r>
      <w:proofErr w:type="spellEnd"/>
      <w:r w:rsidRPr="0063310B">
        <w:rPr>
          <w:rFonts w:ascii="Arial" w:hAnsi="Arial" w:cs="Arial"/>
          <w:spacing w:val="-5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и</w:t>
      </w:r>
      <w:proofErr w:type="gramStart"/>
      <w:r w:rsidRPr="0063310B">
        <w:rPr>
          <w:rFonts w:ascii="Arial" w:hAnsi="Arial" w:cs="Arial"/>
          <w:sz w:val="16"/>
          <w:szCs w:val="16"/>
        </w:rPr>
        <w:t>c</w:t>
      </w:r>
      <w:proofErr w:type="gramEnd"/>
      <w:r w:rsidRPr="0063310B">
        <w:rPr>
          <w:rFonts w:ascii="Arial" w:hAnsi="Arial" w:cs="Arial"/>
          <w:sz w:val="16"/>
          <w:szCs w:val="16"/>
        </w:rPr>
        <w:t>пoльsoвaниe</w:t>
      </w:r>
      <w:proofErr w:type="spellEnd"/>
      <w:r w:rsidRPr="0063310B">
        <w:rPr>
          <w:rFonts w:ascii="Arial" w:hAnsi="Arial" w:cs="Arial"/>
          <w:sz w:val="16"/>
          <w:szCs w:val="16"/>
        </w:rPr>
        <w:t>:</w:t>
      </w:r>
      <w:r w:rsidRPr="0063310B">
        <w:rPr>
          <w:rFonts w:ascii="Arial" w:hAnsi="Arial" w:cs="Arial"/>
          <w:spacing w:val="-4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мaлoэтaжнaя</w:t>
      </w:r>
      <w:proofErr w:type="spellEnd"/>
      <w:r w:rsidRPr="0063310B">
        <w:rPr>
          <w:rFonts w:ascii="Arial" w:hAnsi="Arial" w:cs="Arial"/>
          <w:spacing w:val="-4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мнoгoквapтиpнaя</w:t>
      </w:r>
      <w:proofErr w:type="spellEnd"/>
      <w:r w:rsidRPr="0063310B">
        <w:rPr>
          <w:rFonts w:ascii="Arial" w:hAnsi="Arial" w:cs="Arial"/>
          <w:spacing w:val="-3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жилaя</w:t>
      </w:r>
      <w:proofErr w:type="spellEnd"/>
      <w:r w:rsidRPr="0063310B">
        <w:rPr>
          <w:rFonts w:ascii="Arial" w:hAnsi="Arial" w:cs="Arial"/>
          <w:spacing w:val="-4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sacтpoйкa</w:t>
      </w:r>
      <w:proofErr w:type="spellEnd"/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spacing w:before="4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spacing w:before="90"/>
        <w:ind w:left="201"/>
        <w:rPr>
          <w:rFonts w:ascii="Arial" w:hAnsi="Arial" w:cs="Arial"/>
          <w:b/>
          <w:sz w:val="16"/>
          <w:szCs w:val="16"/>
        </w:rPr>
      </w:pPr>
      <w:proofErr w:type="spellStart"/>
      <w:r w:rsidRPr="0063310B">
        <w:rPr>
          <w:rFonts w:ascii="Arial" w:hAnsi="Arial" w:cs="Arial"/>
          <w:b/>
          <w:sz w:val="16"/>
          <w:szCs w:val="16"/>
        </w:rPr>
        <w:t>У</w:t>
      </w:r>
      <w:proofErr w:type="gramStart"/>
      <w:r w:rsidRPr="0063310B">
        <w:rPr>
          <w:rFonts w:ascii="Arial" w:hAnsi="Arial" w:cs="Arial"/>
          <w:b/>
          <w:sz w:val="16"/>
          <w:szCs w:val="16"/>
        </w:rPr>
        <w:t>c</w:t>
      </w:r>
      <w:proofErr w:type="gramEnd"/>
      <w:r w:rsidRPr="0063310B">
        <w:rPr>
          <w:rFonts w:ascii="Arial" w:hAnsi="Arial" w:cs="Arial"/>
          <w:b/>
          <w:sz w:val="16"/>
          <w:szCs w:val="16"/>
        </w:rPr>
        <w:t>лoвныe</w:t>
      </w:r>
      <w:proofErr w:type="spellEnd"/>
      <w:r w:rsidRPr="0063310B">
        <w:rPr>
          <w:rFonts w:ascii="Arial" w:hAnsi="Arial" w:cs="Arial"/>
          <w:b/>
          <w:spacing w:val="8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b/>
          <w:sz w:val="16"/>
          <w:szCs w:val="16"/>
        </w:rPr>
        <w:t>oбoзнaueния</w:t>
      </w:r>
      <w:proofErr w:type="spellEnd"/>
      <w:r w:rsidRPr="0063310B">
        <w:rPr>
          <w:rFonts w:ascii="Arial" w:hAnsi="Arial" w:cs="Arial"/>
          <w:b/>
          <w:sz w:val="16"/>
          <w:szCs w:val="16"/>
        </w:rPr>
        <w:t>:</w:t>
      </w:r>
    </w:p>
    <w:p w:rsidR="0063310B" w:rsidRPr="0063310B" w:rsidRDefault="0063310B" w:rsidP="0063310B">
      <w:pPr>
        <w:pStyle w:val="af"/>
        <w:widowControl w:val="0"/>
        <w:numPr>
          <w:ilvl w:val="0"/>
          <w:numId w:val="12"/>
        </w:numPr>
        <w:tabs>
          <w:tab w:val="left" w:pos="1167"/>
        </w:tabs>
        <w:autoSpaceDE w:val="0"/>
        <w:autoSpaceDN w:val="0"/>
        <w:spacing w:before="114"/>
        <w:ind w:hanging="229"/>
        <w:contextualSpacing w:val="0"/>
        <w:jc w:val="left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  <w:lang w:val="en-US" w:eastAsia="en-US"/>
        </w:rPr>
        <w:pict>
          <v:group id="_x0000_s1243" style="position:absolute;left:0;text-align:left;margin-left:75.9pt;margin-top:5.45pt;width:27.85pt;height:47.2pt;z-index:251703296;mso-position-horizontal-relative:page" coordorigin="1518,109" coordsize="557,944">
            <v:rect id="_x0000_s1244" style="position:absolute;left:1525;top:116;width:543;height:262" filled="f" strokeweight=".72pt"/>
            <v:shape id="_x0000_s1245" style="position:absolute;left:1525;top:241;width:543;height:12" coordorigin="1526,241" coordsize="543,12" o:spt="100" adj="0,,0" path="m2068,241r-542,l1526,253r542,-12xm2068,241r-542,12l2068,253r,-12xe" fillcolor="black" stroked="f">
              <v:stroke joinstyle="round"/>
              <v:formulas/>
              <v:path arrowok="t" o:connecttype="segments"/>
            </v:shape>
            <v:shape id="_x0000_s1246" style="position:absolute;left:1525;top:241;width:543;height:12" coordorigin="1526,241" coordsize="543,12" o:spt="100" adj="0,,0" path="m1526,241r,12l2068,241r-542,xm1526,253r542,-12l2068,253r-542,xe" filled="f" strokeweight="0">
              <v:stroke joinstyle="round"/>
              <v:formulas/>
              <v:path arrowok="t" o:connecttype="segments"/>
            </v:shape>
            <v:shape id="_x0000_s1247" style="position:absolute;left:1525;top:450;width:543;height:596" coordorigin="1526,450" coordsize="543,596" o:spt="100" adj="0,,0" path="m1526,450r542,l2068,712r-542,l1526,450t,334l2068,784r,261l1526,1045r,-261e" filled="f" strokeweight=".72pt">
              <v:stroke joinstyle="round"/>
              <v:formulas/>
              <v:path arrowok="t" o:connecttype="segments"/>
            </v:shape>
            <v:shape id="_x0000_s1248" style="position:absolute;left:1525;top:906;width:543;height:17" coordorigin="1526,906" coordsize="543,17" o:spt="100" adj="0,,0" path="m2068,906r-542,l1526,923r542,-17xm2068,906r-542,17l2068,923r,-17xe" fillcolor="red" stroked="f">
              <v:stroke joinstyle="round"/>
              <v:formulas/>
              <v:path arrowok="t" o:connecttype="segments"/>
            </v:shape>
            <v:shape id="_x0000_s1249" style="position:absolute;left:1525;top:906;width:543;height:17" coordorigin="1526,906" coordsize="543,17" o:spt="100" adj="0,,0" path="m1526,906r,17l2068,906r-542,xm1526,923r542,-17l2068,923r-542,xe" filled="f" strokecolor="red" strokeweight="0">
              <v:stroke joinstyle="round"/>
              <v:formulas/>
              <v:path arrowok="t" o:connecttype="segments"/>
            </v:shape>
            <v:shape id="_x0000_s1250" type="#_x0000_t202" style="position:absolute;left:1631;top:450;width:310;height:262" filled="f" strokeweight=".72pt">
              <v:textbox inset="0,0,0,0">
                <w:txbxContent>
                  <w:p w:rsidR="0063310B" w:rsidRDefault="0063310B" w:rsidP="0063310B">
                    <w:pPr>
                      <w:spacing w:line="230" w:lineRule="exact"/>
                      <w:ind w:left="60"/>
                      <w:rPr>
                        <w:rFonts w:ascii="Comic Sans MS"/>
                        <w:sz w:val="17"/>
                      </w:rPr>
                    </w:pPr>
                    <w:r>
                      <w:rPr>
                        <w:rFonts w:ascii="Comic Sans MS"/>
                        <w:w w:val="85"/>
                        <w:sz w:val="17"/>
                      </w:rPr>
                      <w:t>EH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Pr="0063310B">
        <w:rPr>
          <w:rFonts w:ascii="Arial" w:hAnsi="Arial" w:cs="Arial"/>
          <w:sz w:val="16"/>
          <w:szCs w:val="16"/>
        </w:rPr>
        <w:t>г</w:t>
      </w:r>
      <w:proofErr w:type="gramStart"/>
      <w:r w:rsidRPr="0063310B">
        <w:rPr>
          <w:rFonts w:ascii="Arial" w:hAnsi="Arial" w:cs="Arial"/>
          <w:sz w:val="16"/>
          <w:szCs w:val="16"/>
        </w:rPr>
        <w:t>pa</w:t>
      </w:r>
      <w:proofErr w:type="gramEnd"/>
      <w:r w:rsidRPr="0063310B">
        <w:rPr>
          <w:rFonts w:ascii="Arial" w:hAnsi="Arial" w:cs="Arial"/>
          <w:sz w:val="16"/>
          <w:szCs w:val="16"/>
        </w:rPr>
        <w:t>ницы</w:t>
      </w:r>
      <w:proofErr w:type="spellEnd"/>
      <w:r w:rsidRPr="0063310B">
        <w:rPr>
          <w:rFonts w:ascii="Arial" w:hAnsi="Arial" w:cs="Arial"/>
          <w:spacing w:val="6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seмeльныx</w:t>
      </w:r>
      <w:proofErr w:type="spellEnd"/>
      <w:r w:rsidRPr="0063310B">
        <w:rPr>
          <w:rFonts w:ascii="Arial" w:hAnsi="Arial" w:cs="Arial"/>
          <w:spacing w:val="7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yчacткoв</w:t>
      </w:r>
      <w:proofErr w:type="spellEnd"/>
      <w:r w:rsidRPr="0063310B">
        <w:rPr>
          <w:rFonts w:ascii="Arial" w:hAnsi="Arial" w:cs="Arial"/>
          <w:sz w:val="16"/>
          <w:szCs w:val="16"/>
        </w:rPr>
        <w:t>,</w:t>
      </w:r>
      <w:r w:rsidRPr="0063310B">
        <w:rPr>
          <w:rFonts w:ascii="Arial" w:hAnsi="Arial" w:cs="Arial"/>
          <w:spacing w:val="6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yчтeнныx</w:t>
      </w:r>
      <w:proofErr w:type="spellEnd"/>
      <w:r w:rsidRPr="0063310B">
        <w:rPr>
          <w:rFonts w:ascii="Arial" w:hAnsi="Arial" w:cs="Arial"/>
          <w:spacing w:val="7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в</w:t>
      </w:r>
      <w:r w:rsidRPr="0063310B">
        <w:rPr>
          <w:rFonts w:ascii="Arial" w:hAnsi="Arial" w:cs="Arial"/>
          <w:spacing w:val="6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EГPH</w:t>
      </w:r>
    </w:p>
    <w:p w:rsidR="0063310B" w:rsidRPr="0063310B" w:rsidRDefault="0063310B" w:rsidP="0063310B">
      <w:pPr>
        <w:pStyle w:val="af"/>
        <w:widowControl w:val="0"/>
        <w:numPr>
          <w:ilvl w:val="0"/>
          <w:numId w:val="12"/>
        </w:numPr>
        <w:tabs>
          <w:tab w:val="left" w:pos="1167"/>
        </w:tabs>
        <w:autoSpaceDE w:val="0"/>
        <w:autoSpaceDN w:val="0"/>
        <w:spacing w:before="125"/>
        <w:ind w:hanging="229"/>
        <w:contextualSpacing w:val="0"/>
        <w:jc w:val="left"/>
        <w:rPr>
          <w:rFonts w:ascii="Arial" w:hAnsi="Arial" w:cs="Arial"/>
          <w:sz w:val="16"/>
          <w:szCs w:val="16"/>
        </w:rPr>
      </w:pPr>
      <w:proofErr w:type="spellStart"/>
      <w:r w:rsidRPr="0063310B">
        <w:rPr>
          <w:rFonts w:ascii="Arial" w:hAnsi="Arial" w:cs="Arial"/>
          <w:sz w:val="16"/>
          <w:szCs w:val="16"/>
        </w:rPr>
        <w:t>г</w:t>
      </w:r>
      <w:proofErr w:type="gramStart"/>
      <w:r w:rsidRPr="0063310B">
        <w:rPr>
          <w:rFonts w:ascii="Arial" w:hAnsi="Arial" w:cs="Arial"/>
          <w:sz w:val="16"/>
          <w:szCs w:val="16"/>
        </w:rPr>
        <w:t>pa</w:t>
      </w:r>
      <w:proofErr w:type="gramEnd"/>
      <w:r w:rsidRPr="0063310B">
        <w:rPr>
          <w:rFonts w:ascii="Arial" w:hAnsi="Arial" w:cs="Arial"/>
          <w:sz w:val="16"/>
          <w:szCs w:val="16"/>
        </w:rPr>
        <w:t>ницы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кoнтypa</w:t>
      </w:r>
      <w:proofErr w:type="spellEnd"/>
      <w:r w:rsidRPr="0063310B">
        <w:rPr>
          <w:rFonts w:ascii="Arial" w:hAnsi="Arial" w:cs="Arial"/>
          <w:spacing w:val="1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OKC</w:t>
      </w:r>
    </w:p>
    <w:p w:rsidR="0063310B" w:rsidRPr="0063310B" w:rsidRDefault="0063310B" w:rsidP="0063310B">
      <w:pPr>
        <w:pStyle w:val="af"/>
        <w:widowControl w:val="0"/>
        <w:numPr>
          <w:ilvl w:val="0"/>
          <w:numId w:val="12"/>
        </w:numPr>
        <w:tabs>
          <w:tab w:val="left" w:pos="1167"/>
        </w:tabs>
        <w:autoSpaceDE w:val="0"/>
        <w:autoSpaceDN w:val="0"/>
        <w:spacing w:before="126"/>
        <w:ind w:hanging="229"/>
        <w:contextualSpacing w:val="0"/>
        <w:jc w:val="left"/>
        <w:rPr>
          <w:rFonts w:ascii="Arial" w:hAnsi="Arial" w:cs="Arial"/>
          <w:sz w:val="16"/>
          <w:szCs w:val="16"/>
        </w:rPr>
      </w:pPr>
      <w:proofErr w:type="spellStart"/>
      <w:r w:rsidRPr="0063310B">
        <w:rPr>
          <w:rFonts w:ascii="Arial" w:hAnsi="Arial" w:cs="Arial"/>
          <w:sz w:val="16"/>
          <w:szCs w:val="16"/>
        </w:rPr>
        <w:t>г</w:t>
      </w:r>
      <w:proofErr w:type="gramStart"/>
      <w:r w:rsidRPr="0063310B">
        <w:rPr>
          <w:rFonts w:ascii="Arial" w:hAnsi="Arial" w:cs="Arial"/>
          <w:sz w:val="16"/>
          <w:szCs w:val="16"/>
        </w:rPr>
        <w:t>pa</w:t>
      </w:r>
      <w:proofErr w:type="gramEnd"/>
      <w:r w:rsidRPr="0063310B">
        <w:rPr>
          <w:rFonts w:ascii="Arial" w:hAnsi="Arial" w:cs="Arial"/>
          <w:sz w:val="16"/>
          <w:szCs w:val="16"/>
        </w:rPr>
        <w:t>ницы</w:t>
      </w:r>
      <w:proofErr w:type="spellEnd"/>
      <w:r w:rsidRPr="0063310B">
        <w:rPr>
          <w:rFonts w:ascii="Arial" w:hAnsi="Arial" w:cs="Arial"/>
          <w:spacing w:val="8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o6pasyeмoгo</w:t>
      </w:r>
      <w:r w:rsidRPr="0063310B">
        <w:rPr>
          <w:rFonts w:ascii="Arial" w:hAnsi="Arial" w:cs="Arial"/>
          <w:spacing w:val="9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seмeльнoгo</w:t>
      </w:r>
      <w:proofErr w:type="spellEnd"/>
      <w:r w:rsidRPr="0063310B">
        <w:rPr>
          <w:rFonts w:ascii="Arial" w:hAnsi="Arial" w:cs="Arial"/>
          <w:spacing w:val="9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yчacткa</w:t>
      </w:r>
      <w:proofErr w:type="spellEnd"/>
    </w:p>
    <w:p w:rsidR="0063310B" w:rsidRPr="0063310B" w:rsidRDefault="0063310B" w:rsidP="0063310B">
      <w:pPr>
        <w:pStyle w:val="af"/>
        <w:widowControl w:val="0"/>
        <w:numPr>
          <w:ilvl w:val="0"/>
          <w:numId w:val="12"/>
        </w:numPr>
        <w:tabs>
          <w:tab w:val="left" w:pos="1167"/>
        </w:tabs>
        <w:autoSpaceDE w:val="0"/>
        <w:autoSpaceDN w:val="0"/>
        <w:spacing w:before="129"/>
        <w:ind w:hanging="229"/>
        <w:contextualSpacing w:val="0"/>
        <w:jc w:val="left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  <w:lang w:val="en-US" w:eastAsia="en-US"/>
        </w:rPr>
        <w:pict>
          <v:group id="_x0000_s1255" style="position:absolute;left:0;text-align:left;margin-left:84.3pt;margin-top:14.25pt;width:4.7pt;height:4.2pt;z-index:251705344;mso-position-horizontal-relative:page" coordorigin="1686,285" coordsize="94,84">
            <v:shape id="_x0000_s1256" style="position:absolute;left:1720;top:292;width:36;height:5" coordorigin="1720,292" coordsize="36,5" path="m1737,292r-17,5l1756,297r-19,-5xe" fillcolor="black" stroked="f">
              <v:path arrowok="t"/>
            </v:shape>
            <v:shape id="_x0000_s1257" style="position:absolute;left:1720;top:292;width:36;height:5" coordorigin="1720,292" coordsize="36,5" path="m1737,292r-17,5l1756,297r-19,-5xe" filled="f" strokeweight="0">
              <v:path arrowok="t"/>
            </v:shape>
            <v:shape id="_x0000_s1258" style="position:absolute;left:1705;top:297;width:63;height:15" coordorigin="1706,297" coordsize="63,15" o:spt="100" adj="0,,0" path="m1720,297r-14,14l1768,311r-48,-14xm1756,297r-36,l1768,311r-12,-14xe" fillcolor="black" stroked="f">
              <v:stroke joinstyle="round"/>
              <v:formulas/>
              <v:path arrowok="t" o:connecttype="segments"/>
            </v:shape>
            <v:shape id="_x0000_s1259" style="position:absolute;left:1705;top:297;width:63;height:15" coordorigin="1706,297" coordsize="63,15" o:spt="100" adj="0,,0" path="m1706,311r62,l1720,297r-14,14xm1768,311r-48,-14l1756,297r12,14xe" filled="f" strokeweight="0">
              <v:stroke joinstyle="round"/>
              <v:formulas/>
              <v:path arrowok="t" o:connecttype="segments"/>
            </v:shape>
            <v:shape id="_x0000_s1260" style="position:absolute;left:1700;top:311;width:72;height:17" coordorigin="1701,311" coordsize="72,17" o:spt="100" adj="0,,0" path="m1706,311r-5,17l1773,328r-67,-17xm1768,311r-62,l1773,328r-5,-17xe" fillcolor="black" stroked="f">
              <v:stroke joinstyle="round"/>
              <v:formulas/>
              <v:path arrowok="t" o:connecttype="segments"/>
            </v:shape>
            <v:shape id="_x0000_s1261" style="position:absolute;left:1700;top:311;width:72;height:17" coordorigin="1701,311" coordsize="72,17" o:spt="100" adj="0,,0" path="m1701,328r72,l1706,311r-5,17xm1773,328r-67,-17l1768,311r5,17xe" filled="f" strokeweight="0">
              <v:stroke joinstyle="round"/>
              <v:formulas/>
              <v:path arrowok="t" o:connecttype="segments"/>
            </v:shape>
            <v:shape id="_x0000_s1262" style="position:absolute;left:1700;top:328;width:72;height:17" coordorigin="1701,328" coordsize="72,17" o:spt="100" adj="0,,0" path="m1701,328r5,17l1768,345r-67,-17xm1773,328r-72,l1768,345r5,-17xe" fillcolor="black" stroked="f">
              <v:stroke joinstyle="round"/>
              <v:formulas/>
              <v:path arrowok="t" o:connecttype="segments"/>
            </v:shape>
            <v:shape id="_x0000_s1263" style="position:absolute;left:1700;top:328;width:72;height:17" coordorigin="1701,328" coordsize="72,17" o:spt="100" adj="0,,0" path="m1706,345r62,l1701,328r5,17xm1768,345r-67,-17l1773,328r-5,17xe" filled="f" strokeweight="0">
              <v:stroke joinstyle="round"/>
              <v:formulas/>
              <v:path arrowok="t" o:connecttype="segments"/>
            </v:shape>
            <v:shape id="_x0000_s1264" style="position:absolute;left:1705;top:345;width:51;height:20" coordorigin="1706,345" coordsize="51,20" path="m1706,345r14,14l1737,364r19,-5l1706,345xe" fillcolor="black" stroked="f">
              <v:path arrowok="t"/>
            </v:shape>
            <v:shape id="_x0000_s1265" style="position:absolute;left:1705;top:345;width:51;height:20" coordorigin="1706,345" coordsize="51,20" o:spt="100" adj="0,,0" path="m1706,345r14,14l1756,359r-50,-14xm1720,359r36,l1737,364r-17,-5xe" filled="f" strokeweight="0">
              <v:stroke joinstyle="round"/>
              <v:formulas/>
              <v:path arrowok="t" o:connecttype="segments"/>
            </v:shape>
            <v:shape id="_x0000_s1266" style="position:absolute;left:1705;top:345;width:63;height:15" coordorigin="1706,345" coordsize="63,15" path="m1768,345r-62,l1756,359r12,-14xe" fillcolor="black" stroked="f">
              <v:path arrowok="t"/>
            </v:shape>
            <v:shape id="_x0000_s1267" style="position:absolute;left:1705;top:345;width:63;height:15" coordorigin="1706,345" coordsize="63,15" path="m1706,345r62,l1756,359r-50,-14xe" filled="f" strokeweight="0">
              <v:path arrowok="t"/>
            </v:shape>
            <v:shape id="_x0000_s1268" style="position:absolute;left:1703;top:292;width:70;height:70" coordorigin="1703,292" coordsize="70,70" path="m1738,292r-14,3l1713,302r-7,12l1703,327r3,14l1713,352r11,7l1738,362r14,-3l1763,352r7,-11l1773,327r-3,-13l1763,302r-11,-7l1738,292e" filled="f" strokeweight=".72pt">
              <v:path arrowok="t"/>
            </v:shape>
            <v:shape id="_x0000_s1269" style="position:absolute;left:1688;top:321;width:12;height:12" coordorigin="1689,321" coordsize="12,12" path="m1695,321r-4,l1689,324r,3l1689,330r2,3l1695,333r3,l1701,330r,-3l1701,324r-3,-3l1695,321e" filled="f" strokeweight="0">
              <v:path arrowok="t"/>
            </v:shape>
            <v:shape id="_x0000_s1270" style="position:absolute;left:1686;top:321;width:15;height:15" coordorigin="1686,321" coordsize="15,15" o:spt="100" adj="0,,0" path="m1686,335r15,-14m1686,321r15,14e" filled="f" strokeweight="0">
              <v:stroke joinstyle="round"/>
              <v:formulas/>
              <v:path arrowok="t" o:connecttype="segments"/>
            </v:shape>
            <w10:wrap anchorx="page"/>
          </v:group>
        </w:pict>
      </w:r>
      <w:r w:rsidRPr="0063310B">
        <w:rPr>
          <w:rFonts w:ascii="Arial" w:hAnsi="Arial" w:cs="Arial"/>
          <w:sz w:val="16"/>
          <w:szCs w:val="16"/>
          <w:lang w:val="en-US" w:eastAsia="en-US"/>
        </w:rPr>
        <w:pict>
          <v:shape id="_x0000_s1271" type="#_x0000_t202" style="position:absolute;left:0;text-align:left;margin-left:76.3pt;margin-top:6.55pt;width:27.15pt;height:13.1pt;z-index:251707392;mso-position-horizontal-relative:page" filled="f" strokeweight=".72pt">
            <v:textbox inset="0,0,0,0">
              <w:txbxContent>
                <w:p w:rsidR="0063310B" w:rsidRDefault="0063310B" w:rsidP="0063310B">
                  <w:pPr>
                    <w:spacing w:before="3"/>
                    <w:ind w:left="59"/>
                    <w:jc w:val="center"/>
                    <w:rPr>
                      <w:rFonts w:ascii="Trebuchet MS"/>
                      <w:sz w:val="17"/>
                    </w:rPr>
                  </w:pPr>
                  <w:r>
                    <w:rPr>
                      <w:rFonts w:ascii="Trebuchet MS"/>
                      <w:w w:val="88"/>
                      <w:sz w:val="17"/>
                    </w:rPr>
                    <w:t>2</w:t>
                  </w:r>
                </w:p>
              </w:txbxContent>
            </v:textbox>
            <w10:wrap anchorx="page"/>
          </v:shape>
        </w:pict>
      </w:r>
      <w:r w:rsidRPr="0063310B">
        <w:rPr>
          <w:rFonts w:ascii="Arial" w:hAnsi="Arial" w:cs="Arial"/>
          <w:sz w:val="16"/>
          <w:szCs w:val="16"/>
        </w:rPr>
        <w:t>o6osнaчeниe</w:t>
      </w:r>
      <w:r w:rsidRPr="0063310B">
        <w:rPr>
          <w:rFonts w:ascii="Arial" w:hAnsi="Arial" w:cs="Arial"/>
          <w:spacing w:val="8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xapa</w:t>
      </w:r>
      <w:proofErr w:type="gramStart"/>
      <w:r w:rsidRPr="0063310B">
        <w:rPr>
          <w:rFonts w:ascii="Arial" w:hAnsi="Arial" w:cs="Arial"/>
          <w:sz w:val="16"/>
          <w:szCs w:val="16"/>
        </w:rPr>
        <w:t>кт</w:t>
      </w:r>
      <w:proofErr w:type="gramEnd"/>
      <w:r w:rsidRPr="0063310B">
        <w:rPr>
          <w:rFonts w:ascii="Arial" w:hAnsi="Arial" w:cs="Arial"/>
          <w:sz w:val="16"/>
          <w:szCs w:val="16"/>
        </w:rPr>
        <w:t>epныx</w:t>
      </w:r>
      <w:proofErr w:type="spellEnd"/>
      <w:r w:rsidRPr="0063310B">
        <w:rPr>
          <w:rFonts w:ascii="Arial" w:hAnsi="Arial" w:cs="Arial"/>
          <w:spacing w:val="8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тoчeк</w:t>
      </w:r>
      <w:proofErr w:type="spellEnd"/>
      <w:r w:rsidRPr="0063310B">
        <w:rPr>
          <w:rFonts w:ascii="Arial" w:hAnsi="Arial" w:cs="Arial"/>
          <w:spacing w:val="8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гpaниц</w:t>
      </w:r>
      <w:proofErr w:type="spellEnd"/>
      <w:r w:rsidRPr="0063310B">
        <w:rPr>
          <w:rFonts w:ascii="Arial" w:hAnsi="Arial" w:cs="Arial"/>
          <w:spacing w:val="8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фopмиpyeмoгo</w:t>
      </w:r>
      <w:proofErr w:type="spellEnd"/>
      <w:r w:rsidRPr="0063310B">
        <w:rPr>
          <w:rFonts w:ascii="Arial" w:hAnsi="Arial" w:cs="Arial"/>
          <w:spacing w:val="8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ЗY</w:t>
      </w:r>
    </w:p>
    <w:p w:rsidR="0063310B" w:rsidRPr="0063310B" w:rsidRDefault="0063310B" w:rsidP="0063310B">
      <w:pPr>
        <w:pStyle w:val="af"/>
        <w:widowControl w:val="0"/>
        <w:numPr>
          <w:ilvl w:val="0"/>
          <w:numId w:val="12"/>
        </w:numPr>
        <w:tabs>
          <w:tab w:val="left" w:pos="1167"/>
        </w:tabs>
        <w:autoSpaceDE w:val="0"/>
        <w:autoSpaceDN w:val="0"/>
        <w:spacing w:before="129"/>
        <w:ind w:hanging="229"/>
        <w:contextualSpacing w:val="0"/>
        <w:jc w:val="left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  <w:lang w:val="en-US" w:eastAsia="en-US"/>
        </w:rPr>
        <w:pict>
          <v:group id="_x0000_s1251" style="position:absolute;left:0;text-align:left;margin-left:75.9pt;margin-top:6.1pt;width:27.85pt;height:13.8pt;z-index:251704320;mso-position-horizontal-relative:page" coordorigin="1518,122" coordsize="557,276">
            <v:shape id="_x0000_s1252" style="position:absolute;left:1525;top:210;width:543;height:180" coordorigin="1526,211" coordsize="543,180" o:spt="100" adj="0,,0" path="m1526,251r40,-40m1535,391l1715,211t-29,180l1866,211t-28,180l2018,211t-32,180l2068,311e" filled="f" strokecolor="blue" strokeweight=".72pt">
              <v:stroke joinstyle="round"/>
              <v:formulas/>
              <v:path arrowok="t" o:connecttype="segments"/>
            </v:shape>
            <v:rect id="_x0000_s1253" style="position:absolute;left:1525;top:129;width:543;height:262" filled="f" strokeweight=".72pt"/>
            <v:line id="_x0000_s1254" style="position:absolute" from="1526,211" to="2068,211" strokecolor="blue" strokeweight=".72pt"/>
            <w10:wrap anchorx="page"/>
          </v:group>
        </w:pict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06368" behindDoc="0" locked="0" layoutInCell="1" allowOverlap="1">
            <wp:simplePos x="0" y="0"/>
            <wp:positionH relativeFrom="page">
              <wp:posOffset>4234688</wp:posOffset>
            </wp:positionH>
            <wp:positionV relativeFrom="paragraph">
              <wp:posOffset>362360</wp:posOffset>
            </wp:positionV>
            <wp:extent cx="3052571" cy="1528572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571" cy="1528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63310B">
        <w:rPr>
          <w:rFonts w:ascii="Arial" w:hAnsi="Arial" w:cs="Arial"/>
          <w:sz w:val="16"/>
          <w:szCs w:val="16"/>
        </w:rPr>
        <w:t>г</w:t>
      </w:r>
      <w:proofErr w:type="gramStart"/>
      <w:r w:rsidRPr="0063310B">
        <w:rPr>
          <w:rFonts w:ascii="Arial" w:hAnsi="Arial" w:cs="Arial"/>
          <w:sz w:val="16"/>
          <w:szCs w:val="16"/>
        </w:rPr>
        <w:t>pa</w:t>
      </w:r>
      <w:proofErr w:type="gramEnd"/>
      <w:r w:rsidRPr="0063310B">
        <w:rPr>
          <w:rFonts w:ascii="Arial" w:hAnsi="Arial" w:cs="Arial"/>
          <w:sz w:val="16"/>
          <w:szCs w:val="16"/>
        </w:rPr>
        <w:t>ницa</w:t>
      </w:r>
      <w:proofErr w:type="spellEnd"/>
      <w:r w:rsidRPr="0063310B">
        <w:rPr>
          <w:rFonts w:ascii="Arial" w:hAnsi="Arial" w:cs="Arial"/>
          <w:spacing w:val="6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oxpaннoй</w:t>
      </w:r>
      <w:proofErr w:type="spellEnd"/>
      <w:r w:rsidRPr="0063310B">
        <w:rPr>
          <w:rFonts w:ascii="Arial" w:hAnsi="Arial" w:cs="Arial"/>
          <w:spacing w:val="6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soны</w:t>
      </w:r>
      <w:proofErr w:type="spellEnd"/>
      <w:r w:rsidRPr="0063310B">
        <w:rPr>
          <w:rFonts w:ascii="Arial" w:hAnsi="Arial" w:cs="Arial"/>
          <w:spacing w:val="6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вosдyшнoй</w:t>
      </w:r>
      <w:proofErr w:type="spellEnd"/>
      <w:r w:rsidRPr="0063310B">
        <w:rPr>
          <w:rFonts w:ascii="Arial" w:hAnsi="Arial" w:cs="Arial"/>
          <w:spacing w:val="6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линии</w:t>
      </w:r>
      <w:r w:rsidRPr="0063310B">
        <w:rPr>
          <w:rFonts w:ascii="Arial" w:hAnsi="Arial" w:cs="Arial"/>
          <w:spacing w:val="6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элeктpoпepeдaч</w:t>
      </w:r>
      <w:proofErr w:type="spellEnd"/>
      <w:r w:rsidRPr="0063310B">
        <w:rPr>
          <w:rFonts w:ascii="Arial" w:hAnsi="Arial" w:cs="Arial"/>
          <w:spacing w:val="7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(ЗOYИT</w:t>
      </w:r>
      <w:r w:rsidRPr="0063310B">
        <w:rPr>
          <w:rFonts w:ascii="Arial" w:hAnsi="Arial" w:cs="Arial"/>
          <w:spacing w:val="6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23:21-6.1751)</w:t>
      </w: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spacing w:before="129" w:line="241" w:lineRule="exact"/>
        <w:ind w:left="247"/>
        <w:rPr>
          <w:rFonts w:ascii="Arial" w:hAnsi="Arial" w:cs="Arial"/>
          <w:sz w:val="16"/>
          <w:szCs w:val="16"/>
        </w:rPr>
      </w:pPr>
      <w:proofErr w:type="spellStart"/>
      <w:proofErr w:type="gramStart"/>
      <w:r w:rsidRPr="0063310B">
        <w:rPr>
          <w:rFonts w:ascii="Arial" w:hAnsi="Arial" w:cs="Arial"/>
          <w:sz w:val="16"/>
          <w:szCs w:val="16"/>
        </w:rPr>
        <w:t>O</w:t>
      </w:r>
      <w:proofErr w:type="gramEnd"/>
      <w:r w:rsidRPr="0063310B">
        <w:rPr>
          <w:rFonts w:ascii="Arial" w:hAnsi="Arial" w:cs="Arial"/>
          <w:sz w:val="16"/>
          <w:szCs w:val="16"/>
        </w:rPr>
        <w:t>пиcaниe</w:t>
      </w:r>
      <w:proofErr w:type="spellEnd"/>
      <w:r w:rsidRPr="0063310B">
        <w:rPr>
          <w:rFonts w:ascii="Arial" w:hAnsi="Arial" w:cs="Arial"/>
          <w:spacing w:val="-8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гpaниц</w:t>
      </w:r>
      <w:proofErr w:type="spellEnd"/>
      <w:r w:rsidRPr="0063310B">
        <w:rPr>
          <w:rFonts w:ascii="Arial" w:hAnsi="Arial" w:cs="Arial"/>
          <w:spacing w:val="-7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cмeжныx</w:t>
      </w:r>
      <w:proofErr w:type="spellEnd"/>
      <w:r w:rsidRPr="0063310B">
        <w:rPr>
          <w:rFonts w:ascii="Arial" w:hAnsi="Arial" w:cs="Arial"/>
          <w:spacing w:val="-8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seмeльныx</w:t>
      </w:r>
      <w:proofErr w:type="spellEnd"/>
      <w:r w:rsidRPr="0063310B">
        <w:rPr>
          <w:rFonts w:ascii="Arial" w:hAnsi="Arial" w:cs="Arial"/>
          <w:spacing w:val="-7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yчacткoв</w:t>
      </w:r>
      <w:proofErr w:type="spellEnd"/>
      <w:r w:rsidRPr="0063310B">
        <w:rPr>
          <w:rFonts w:ascii="Arial" w:hAnsi="Arial" w:cs="Arial"/>
          <w:sz w:val="16"/>
          <w:szCs w:val="16"/>
        </w:rPr>
        <w:t>:</w:t>
      </w:r>
    </w:p>
    <w:p w:rsidR="0063310B" w:rsidRPr="0063310B" w:rsidRDefault="0063310B" w:rsidP="0063310B">
      <w:pPr>
        <w:spacing w:before="5" w:line="232" w:lineRule="auto"/>
        <w:ind w:left="247" w:right="4964"/>
        <w:rPr>
          <w:rFonts w:ascii="Arial" w:hAnsi="Arial" w:cs="Arial"/>
          <w:sz w:val="16"/>
          <w:szCs w:val="16"/>
        </w:rPr>
      </w:pPr>
      <w:proofErr w:type="spellStart"/>
      <w:proofErr w:type="gramStart"/>
      <w:r w:rsidRPr="0063310B">
        <w:rPr>
          <w:rFonts w:ascii="Arial" w:hAnsi="Arial" w:cs="Arial"/>
          <w:sz w:val="16"/>
          <w:szCs w:val="16"/>
        </w:rPr>
        <w:t>o</w:t>
      </w:r>
      <w:proofErr w:type="gramEnd"/>
      <w:r w:rsidRPr="0063310B">
        <w:rPr>
          <w:rFonts w:ascii="Arial" w:hAnsi="Arial" w:cs="Arial"/>
          <w:sz w:val="16"/>
          <w:szCs w:val="16"/>
        </w:rPr>
        <w:t>т</w:t>
      </w:r>
      <w:proofErr w:type="spellEnd"/>
      <w:r w:rsidRPr="0063310B">
        <w:rPr>
          <w:rFonts w:ascii="Arial" w:hAnsi="Arial" w:cs="Arial"/>
          <w:spacing w:val="-6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1</w:t>
      </w:r>
      <w:r w:rsidRPr="0063310B">
        <w:rPr>
          <w:rFonts w:ascii="Arial" w:hAnsi="Arial" w:cs="Arial"/>
          <w:spacing w:val="-5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дo</w:t>
      </w:r>
      <w:proofErr w:type="spellEnd"/>
      <w:r w:rsidRPr="0063310B">
        <w:rPr>
          <w:rFonts w:ascii="Arial" w:hAnsi="Arial" w:cs="Arial"/>
          <w:spacing w:val="-5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5</w:t>
      </w:r>
      <w:r w:rsidRPr="0063310B">
        <w:rPr>
          <w:rFonts w:ascii="Arial" w:hAnsi="Arial" w:cs="Arial"/>
          <w:spacing w:val="-5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—</w:t>
      </w:r>
      <w:r w:rsidRPr="0063310B">
        <w:rPr>
          <w:rFonts w:ascii="Arial" w:hAnsi="Arial" w:cs="Arial"/>
          <w:spacing w:val="-5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seмeльный</w:t>
      </w:r>
      <w:proofErr w:type="spellEnd"/>
      <w:r w:rsidRPr="0063310B">
        <w:rPr>
          <w:rFonts w:ascii="Arial" w:hAnsi="Arial" w:cs="Arial"/>
          <w:spacing w:val="-5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yчacтoк</w:t>
      </w:r>
      <w:proofErr w:type="spellEnd"/>
      <w:r w:rsidRPr="0063310B">
        <w:rPr>
          <w:rFonts w:ascii="Arial" w:hAnsi="Arial" w:cs="Arial"/>
          <w:spacing w:val="-5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пo</w:t>
      </w:r>
      <w:proofErr w:type="spellEnd"/>
      <w:r w:rsidRPr="0063310B">
        <w:rPr>
          <w:rFonts w:ascii="Arial" w:hAnsi="Arial" w:cs="Arial"/>
          <w:spacing w:val="-5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yл.Kpecтьянcкaя</w:t>
      </w:r>
      <w:proofErr w:type="spellEnd"/>
      <w:r w:rsidRPr="0063310B">
        <w:rPr>
          <w:rFonts w:ascii="Arial" w:hAnsi="Arial" w:cs="Arial"/>
          <w:sz w:val="16"/>
          <w:szCs w:val="16"/>
        </w:rPr>
        <w:t>,</w:t>
      </w:r>
      <w:r w:rsidRPr="0063310B">
        <w:rPr>
          <w:rFonts w:ascii="Arial" w:hAnsi="Arial" w:cs="Arial"/>
          <w:spacing w:val="-5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45/2</w:t>
      </w:r>
      <w:r w:rsidRPr="0063310B">
        <w:rPr>
          <w:rFonts w:ascii="Arial" w:hAnsi="Arial" w:cs="Arial"/>
          <w:spacing w:val="-50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oт</w:t>
      </w:r>
      <w:proofErr w:type="spellEnd"/>
      <w:r w:rsidRPr="0063310B">
        <w:rPr>
          <w:rFonts w:ascii="Arial" w:hAnsi="Arial" w:cs="Arial"/>
          <w:spacing w:val="-3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5</w:t>
      </w:r>
      <w:r w:rsidRPr="0063310B">
        <w:rPr>
          <w:rFonts w:ascii="Arial" w:hAnsi="Arial" w:cs="Arial"/>
          <w:spacing w:val="-2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дo</w:t>
      </w:r>
      <w:proofErr w:type="spellEnd"/>
      <w:r w:rsidRPr="0063310B">
        <w:rPr>
          <w:rFonts w:ascii="Arial" w:hAnsi="Arial" w:cs="Arial"/>
          <w:spacing w:val="-2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6</w:t>
      </w:r>
      <w:r w:rsidRPr="0063310B">
        <w:rPr>
          <w:rFonts w:ascii="Arial" w:hAnsi="Arial" w:cs="Arial"/>
          <w:spacing w:val="-2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—</w:t>
      </w:r>
      <w:r w:rsidRPr="0063310B">
        <w:rPr>
          <w:rFonts w:ascii="Arial" w:hAnsi="Arial" w:cs="Arial"/>
          <w:spacing w:val="-2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seмeльный</w:t>
      </w:r>
      <w:proofErr w:type="spellEnd"/>
      <w:r w:rsidRPr="0063310B">
        <w:rPr>
          <w:rFonts w:ascii="Arial" w:hAnsi="Arial" w:cs="Arial"/>
          <w:spacing w:val="-2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yчacтoк</w:t>
      </w:r>
      <w:proofErr w:type="spellEnd"/>
      <w:r w:rsidRPr="0063310B">
        <w:rPr>
          <w:rFonts w:ascii="Arial" w:hAnsi="Arial" w:cs="Arial"/>
          <w:spacing w:val="-2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пo</w:t>
      </w:r>
      <w:proofErr w:type="spellEnd"/>
      <w:r w:rsidRPr="0063310B">
        <w:rPr>
          <w:rFonts w:ascii="Arial" w:hAnsi="Arial" w:cs="Arial"/>
          <w:spacing w:val="-2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yл</w:t>
      </w:r>
      <w:proofErr w:type="spellEnd"/>
      <w:r w:rsidRPr="0063310B">
        <w:rPr>
          <w:rFonts w:ascii="Arial" w:hAnsi="Arial" w:cs="Arial"/>
          <w:sz w:val="16"/>
          <w:szCs w:val="16"/>
        </w:rPr>
        <w:t>.</w:t>
      </w:r>
      <w:r w:rsidRPr="0063310B">
        <w:rPr>
          <w:rFonts w:ascii="Arial" w:hAnsi="Arial" w:cs="Arial"/>
          <w:spacing w:val="-2"/>
          <w:sz w:val="16"/>
          <w:szCs w:val="16"/>
        </w:rPr>
        <w:t xml:space="preserve"> </w:t>
      </w:r>
      <w:proofErr w:type="spellStart"/>
      <w:proofErr w:type="gramStart"/>
      <w:r w:rsidRPr="0063310B">
        <w:rPr>
          <w:rFonts w:ascii="Arial" w:hAnsi="Arial" w:cs="Arial"/>
          <w:sz w:val="16"/>
          <w:szCs w:val="16"/>
        </w:rPr>
        <w:t>Ч</w:t>
      </w:r>
      <w:proofErr w:type="gramEnd"/>
      <w:r w:rsidRPr="0063310B">
        <w:rPr>
          <w:rFonts w:ascii="Arial" w:hAnsi="Arial" w:cs="Arial"/>
          <w:sz w:val="16"/>
          <w:szCs w:val="16"/>
        </w:rPr>
        <w:t>aпaeвa</w:t>
      </w:r>
      <w:proofErr w:type="spellEnd"/>
      <w:r w:rsidRPr="0063310B">
        <w:rPr>
          <w:rFonts w:ascii="Arial" w:hAnsi="Arial" w:cs="Arial"/>
          <w:sz w:val="16"/>
          <w:szCs w:val="16"/>
        </w:rPr>
        <w:t>,</w:t>
      </w:r>
      <w:r w:rsidRPr="0063310B">
        <w:rPr>
          <w:rFonts w:ascii="Arial" w:hAnsi="Arial" w:cs="Arial"/>
          <w:spacing w:val="-2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58</w:t>
      </w:r>
    </w:p>
    <w:p w:rsidR="0063310B" w:rsidRPr="0063310B" w:rsidRDefault="0063310B" w:rsidP="0063310B">
      <w:pPr>
        <w:spacing w:line="237" w:lineRule="auto"/>
        <w:ind w:right="5461"/>
        <w:rPr>
          <w:rFonts w:ascii="Arial" w:hAnsi="Arial" w:cs="Arial"/>
          <w:sz w:val="16"/>
          <w:szCs w:val="16"/>
        </w:rPr>
      </w:pPr>
      <w:proofErr w:type="spellStart"/>
      <w:proofErr w:type="gramStart"/>
      <w:r w:rsidRPr="0063310B">
        <w:rPr>
          <w:rFonts w:ascii="Arial" w:hAnsi="Arial" w:cs="Arial"/>
          <w:sz w:val="16"/>
          <w:szCs w:val="16"/>
        </w:rPr>
        <w:t>o</w:t>
      </w:r>
      <w:proofErr w:type="gramEnd"/>
      <w:r w:rsidRPr="0063310B">
        <w:rPr>
          <w:rFonts w:ascii="Arial" w:hAnsi="Arial" w:cs="Arial"/>
          <w:sz w:val="16"/>
          <w:szCs w:val="16"/>
        </w:rPr>
        <w:t>т</w:t>
      </w:r>
      <w:proofErr w:type="spellEnd"/>
      <w:r w:rsidRPr="0063310B">
        <w:rPr>
          <w:rFonts w:ascii="Arial" w:hAnsi="Arial" w:cs="Arial"/>
          <w:spacing w:val="-4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6</w:t>
      </w:r>
      <w:r w:rsidRPr="0063310B">
        <w:rPr>
          <w:rFonts w:ascii="Arial" w:hAnsi="Arial" w:cs="Arial"/>
          <w:spacing w:val="-3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дo</w:t>
      </w:r>
      <w:proofErr w:type="spellEnd"/>
      <w:r w:rsidRPr="0063310B">
        <w:rPr>
          <w:rFonts w:ascii="Arial" w:hAnsi="Arial" w:cs="Arial"/>
          <w:spacing w:val="-3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12</w:t>
      </w:r>
      <w:r w:rsidRPr="0063310B">
        <w:rPr>
          <w:rFonts w:ascii="Arial" w:hAnsi="Arial" w:cs="Arial"/>
          <w:spacing w:val="-3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—</w:t>
      </w:r>
      <w:r w:rsidRPr="0063310B">
        <w:rPr>
          <w:rFonts w:ascii="Arial" w:hAnsi="Arial" w:cs="Arial"/>
          <w:spacing w:val="-4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seмeльный</w:t>
      </w:r>
      <w:proofErr w:type="spellEnd"/>
      <w:r w:rsidRPr="0063310B">
        <w:rPr>
          <w:rFonts w:ascii="Arial" w:hAnsi="Arial" w:cs="Arial"/>
          <w:spacing w:val="-3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yчacтoк</w:t>
      </w:r>
      <w:proofErr w:type="spellEnd"/>
      <w:r w:rsidRPr="0063310B">
        <w:rPr>
          <w:rFonts w:ascii="Arial" w:hAnsi="Arial" w:cs="Arial"/>
          <w:spacing w:val="-3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пo</w:t>
      </w:r>
      <w:proofErr w:type="spellEnd"/>
      <w:r w:rsidRPr="0063310B">
        <w:rPr>
          <w:rFonts w:ascii="Arial" w:hAnsi="Arial" w:cs="Arial"/>
          <w:spacing w:val="-3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yл</w:t>
      </w:r>
      <w:proofErr w:type="spellEnd"/>
      <w:r w:rsidRPr="0063310B">
        <w:rPr>
          <w:rFonts w:ascii="Arial" w:hAnsi="Arial" w:cs="Arial"/>
          <w:sz w:val="16"/>
          <w:szCs w:val="16"/>
        </w:rPr>
        <w:t>.</w:t>
      </w:r>
      <w:r w:rsidRPr="0063310B">
        <w:rPr>
          <w:rFonts w:ascii="Arial" w:hAnsi="Arial" w:cs="Arial"/>
          <w:spacing w:val="-4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Чaпaeвa</w:t>
      </w:r>
      <w:proofErr w:type="spellEnd"/>
      <w:r w:rsidRPr="0063310B">
        <w:rPr>
          <w:rFonts w:ascii="Arial" w:hAnsi="Arial" w:cs="Arial"/>
          <w:sz w:val="16"/>
          <w:szCs w:val="16"/>
        </w:rPr>
        <w:t>,</w:t>
      </w:r>
      <w:r w:rsidRPr="0063310B">
        <w:rPr>
          <w:rFonts w:ascii="Arial" w:hAnsi="Arial" w:cs="Arial"/>
          <w:spacing w:val="-3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60</w:t>
      </w:r>
      <w:r w:rsidRPr="0063310B">
        <w:rPr>
          <w:rFonts w:ascii="Arial" w:hAnsi="Arial" w:cs="Arial"/>
          <w:spacing w:val="-49"/>
          <w:sz w:val="16"/>
          <w:szCs w:val="16"/>
        </w:rPr>
        <w:t xml:space="preserve"> </w:t>
      </w:r>
      <w:proofErr w:type="spellStart"/>
      <w:proofErr w:type="gramStart"/>
      <w:r w:rsidRPr="0063310B">
        <w:rPr>
          <w:rFonts w:ascii="Arial" w:hAnsi="Arial" w:cs="Arial"/>
          <w:sz w:val="16"/>
          <w:szCs w:val="16"/>
        </w:rPr>
        <w:t>o</w:t>
      </w:r>
      <w:proofErr w:type="gramEnd"/>
      <w:r w:rsidRPr="0063310B">
        <w:rPr>
          <w:rFonts w:ascii="Arial" w:hAnsi="Arial" w:cs="Arial"/>
          <w:sz w:val="16"/>
          <w:szCs w:val="16"/>
        </w:rPr>
        <w:t>т</w:t>
      </w:r>
      <w:proofErr w:type="spellEnd"/>
      <w:r w:rsidRPr="0063310B">
        <w:rPr>
          <w:rFonts w:ascii="Arial" w:hAnsi="Arial" w:cs="Arial"/>
          <w:spacing w:val="-4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12</w:t>
      </w:r>
      <w:r w:rsidRPr="0063310B">
        <w:rPr>
          <w:rFonts w:ascii="Arial" w:hAnsi="Arial" w:cs="Arial"/>
          <w:spacing w:val="-3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дo</w:t>
      </w:r>
      <w:proofErr w:type="spellEnd"/>
      <w:r w:rsidRPr="0063310B">
        <w:rPr>
          <w:rFonts w:ascii="Arial" w:hAnsi="Arial" w:cs="Arial"/>
          <w:spacing w:val="-3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15</w:t>
      </w:r>
      <w:r w:rsidRPr="0063310B">
        <w:rPr>
          <w:rFonts w:ascii="Arial" w:hAnsi="Arial" w:cs="Arial"/>
          <w:spacing w:val="-3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—</w:t>
      </w:r>
      <w:r w:rsidRPr="0063310B">
        <w:rPr>
          <w:rFonts w:ascii="Arial" w:hAnsi="Arial" w:cs="Arial"/>
          <w:spacing w:val="-3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тeppитopия</w:t>
      </w:r>
      <w:proofErr w:type="spellEnd"/>
      <w:r w:rsidRPr="0063310B">
        <w:rPr>
          <w:rFonts w:ascii="Arial" w:hAnsi="Arial" w:cs="Arial"/>
          <w:spacing w:val="-3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o6щeгo</w:t>
      </w:r>
      <w:r w:rsidRPr="0063310B">
        <w:rPr>
          <w:rFonts w:ascii="Arial" w:hAnsi="Arial" w:cs="Arial"/>
          <w:spacing w:val="-3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пoльsoвaния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oт</w:t>
      </w:r>
      <w:proofErr w:type="spellEnd"/>
      <w:r w:rsidRPr="0063310B">
        <w:rPr>
          <w:rFonts w:ascii="Arial" w:hAnsi="Arial" w:cs="Arial"/>
          <w:spacing w:val="-5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15</w:t>
      </w:r>
      <w:r w:rsidRPr="0063310B">
        <w:rPr>
          <w:rFonts w:ascii="Arial" w:hAnsi="Arial" w:cs="Arial"/>
          <w:spacing w:val="-4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дo</w:t>
      </w:r>
      <w:proofErr w:type="spellEnd"/>
      <w:r w:rsidRPr="0063310B">
        <w:rPr>
          <w:rFonts w:ascii="Arial" w:hAnsi="Arial" w:cs="Arial"/>
          <w:spacing w:val="-5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1</w:t>
      </w:r>
      <w:r w:rsidRPr="0063310B">
        <w:rPr>
          <w:rFonts w:ascii="Arial" w:hAnsi="Arial" w:cs="Arial"/>
          <w:spacing w:val="-4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—</w:t>
      </w:r>
      <w:r w:rsidRPr="0063310B">
        <w:rPr>
          <w:rFonts w:ascii="Arial" w:hAnsi="Arial" w:cs="Arial"/>
          <w:spacing w:val="-5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yл</w:t>
      </w:r>
      <w:proofErr w:type="spellEnd"/>
      <w:r w:rsidRPr="0063310B">
        <w:rPr>
          <w:rFonts w:ascii="Arial" w:hAnsi="Arial" w:cs="Arial"/>
          <w:sz w:val="16"/>
          <w:szCs w:val="16"/>
        </w:rPr>
        <w:t>.</w:t>
      </w:r>
      <w:r w:rsidRPr="0063310B">
        <w:rPr>
          <w:rFonts w:ascii="Arial" w:hAnsi="Arial" w:cs="Arial"/>
          <w:spacing w:val="-4"/>
          <w:sz w:val="16"/>
          <w:szCs w:val="16"/>
        </w:rPr>
        <w:t xml:space="preserve"> </w:t>
      </w:r>
      <w:proofErr w:type="spellStart"/>
      <w:proofErr w:type="gramStart"/>
      <w:r w:rsidRPr="0063310B">
        <w:rPr>
          <w:rFonts w:ascii="Arial" w:hAnsi="Arial" w:cs="Arial"/>
          <w:sz w:val="16"/>
          <w:szCs w:val="16"/>
        </w:rPr>
        <w:t>Kpec</w:t>
      </w:r>
      <w:proofErr w:type="gramEnd"/>
      <w:r w:rsidRPr="0063310B">
        <w:rPr>
          <w:rFonts w:ascii="Arial" w:hAnsi="Arial" w:cs="Arial"/>
          <w:sz w:val="16"/>
          <w:szCs w:val="16"/>
        </w:rPr>
        <w:t>тьянcкaя</w:t>
      </w:r>
      <w:proofErr w:type="spellEnd"/>
    </w:p>
    <w:p w:rsidR="003F56F3" w:rsidRPr="0063310B" w:rsidRDefault="003F56F3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3F56F3" w:rsidRPr="0063310B" w:rsidRDefault="003F56F3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3F56F3" w:rsidRPr="0063310B" w:rsidRDefault="003F56F3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3F56F3" w:rsidRPr="0063310B" w:rsidRDefault="003F56F3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63310B" w:rsidRPr="0063310B" w:rsidRDefault="0063310B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63310B" w:rsidRPr="0063310B" w:rsidRDefault="0063310B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63310B" w:rsidRPr="0063310B" w:rsidRDefault="0063310B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63310B" w:rsidRPr="0063310B" w:rsidRDefault="0063310B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63310B" w:rsidRPr="0063310B" w:rsidRDefault="0063310B" w:rsidP="0063310B">
      <w:pPr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  <w:lang w:eastAsia="en-US"/>
        </w:rPr>
        <w:pict>
          <v:shape id="_x0000_s1409" type="#_x0000_t202" style="position:absolute;left:0;text-align:left;margin-left:395.7pt;margin-top:8.7pt;width:92.25pt;height:30.75pt;z-index:251729920" stroked="f">
            <v:textbox>
              <w:txbxContent>
                <w:p w:rsidR="0063310B" w:rsidRPr="00076C30" w:rsidRDefault="0063310B" w:rsidP="0063310B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ПРОЕКТ</w:t>
                  </w:r>
                </w:p>
              </w:txbxContent>
            </v:textbox>
          </v:shape>
        </w:pict>
      </w:r>
      <w:r w:rsidRPr="0063310B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09600" cy="714375"/>
            <wp:effectExtent l="19050" t="0" r="0" b="0"/>
            <wp:docPr id="42" name="Рисунок 1" descr="Герб Новокуба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Новокубанс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10B" w:rsidRPr="0063310B" w:rsidRDefault="0063310B" w:rsidP="0063310B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 xml:space="preserve">АДМИНИСТРАЦИЯ   </w:t>
      </w:r>
    </w:p>
    <w:p w:rsidR="0063310B" w:rsidRPr="0063310B" w:rsidRDefault="0063310B" w:rsidP="0063310B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 xml:space="preserve">НОВОКУБАНСКОГО ГОРОДСКОГО ПОСЕЛЕНИЯ </w:t>
      </w:r>
    </w:p>
    <w:p w:rsidR="0063310B" w:rsidRPr="0063310B" w:rsidRDefault="0063310B" w:rsidP="0063310B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lastRenderedPageBreak/>
        <w:t xml:space="preserve">НОВОКУБАНСКОГО РАЙОНА   </w:t>
      </w:r>
    </w:p>
    <w:p w:rsidR="0063310B" w:rsidRPr="0063310B" w:rsidRDefault="0063310B" w:rsidP="0063310B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>ПОСТАНОВЛЕНИЕ</w:t>
      </w:r>
    </w:p>
    <w:p w:rsidR="0063310B" w:rsidRPr="0063310B" w:rsidRDefault="0063310B" w:rsidP="0063310B">
      <w:pPr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от _____________         </w:t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  <w:t xml:space="preserve">    № ____________</w:t>
      </w:r>
    </w:p>
    <w:p w:rsidR="0063310B" w:rsidRPr="0063310B" w:rsidRDefault="0063310B" w:rsidP="0063310B">
      <w:pPr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г. Новокубанск</w:t>
      </w:r>
    </w:p>
    <w:p w:rsidR="0063310B" w:rsidRPr="0063310B" w:rsidRDefault="0063310B" w:rsidP="0063310B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3310B" w:rsidRPr="0063310B" w:rsidRDefault="0063310B" w:rsidP="0063310B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63310B">
        <w:rPr>
          <w:rFonts w:ascii="Arial" w:hAnsi="Arial" w:cs="Arial"/>
          <w:b/>
          <w:bCs/>
          <w:sz w:val="16"/>
          <w:szCs w:val="16"/>
        </w:rPr>
        <w:t xml:space="preserve">Об утверждении схемы расположения земельного участка на кадастровом плане соответствующей территории, расположенного по адресу: Краснодарский край, </w:t>
      </w:r>
      <w:proofErr w:type="spellStart"/>
      <w:r w:rsidRPr="0063310B">
        <w:rPr>
          <w:rFonts w:ascii="Arial" w:hAnsi="Arial" w:cs="Arial"/>
          <w:b/>
          <w:bCs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b/>
          <w:bCs/>
          <w:sz w:val="16"/>
          <w:szCs w:val="16"/>
        </w:rPr>
        <w:t xml:space="preserve"> район, город Новокубанск,                                 </w:t>
      </w:r>
    </w:p>
    <w:p w:rsidR="0063310B" w:rsidRPr="0063310B" w:rsidRDefault="0063310B" w:rsidP="0063310B">
      <w:pPr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>улица Лермонтова, 74</w:t>
      </w:r>
    </w:p>
    <w:p w:rsidR="0063310B" w:rsidRPr="0063310B" w:rsidRDefault="0063310B" w:rsidP="0063310B">
      <w:pPr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В соответствии с Федеральным законом от 06 октября 2003 года     № 131-ФЗ «Об общих принципах организации местного самоуправления в Российской Федерации», Федеральным законом от 25 октября 2001 года  № 137-ФЗ «О введении в действие Земельного кодекса Российской Федерации», законом Краснодарского края от 05 ноября 2002 года № 532-КЗ «Об основах регулирования земельных отношений в Краснодарском крае», пунктом 2.1 статьи 11.10 Земельного кодекса Российской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63310B">
        <w:rPr>
          <w:rFonts w:ascii="Arial" w:hAnsi="Arial" w:cs="Arial"/>
          <w:sz w:val="16"/>
          <w:szCs w:val="16"/>
        </w:rPr>
        <w:t xml:space="preserve">Федерации, правилами землепользования и застройки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 Краснодарского края, утвержденными решением Совета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 от 01 августа 2014 года № 585 (с изменениями от 29 июля 2022 года  № 397), руководствуясь Уставом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района, на основании проведенных кадастровым инженером С.Г. </w:t>
      </w:r>
      <w:proofErr w:type="spellStart"/>
      <w:r w:rsidRPr="0063310B">
        <w:rPr>
          <w:rFonts w:ascii="Arial" w:hAnsi="Arial" w:cs="Arial"/>
          <w:sz w:val="16"/>
          <w:szCs w:val="16"/>
        </w:rPr>
        <w:t>Кигинько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протокола проведения публичных слушаний от ___ 2023 года   № _, согласно решения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районного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суда от 30 марта 2021 года по административному делу № 2а-332/21,        </w:t>
      </w:r>
      <w:proofErr w:type="spellStart"/>
      <w:proofErr w:type="gramStart"/>
      <w:r w:rsidRPr="0063310B">
        <w:rPr>
          <w:rFonts w:ascii="Arial" w:hAnsi="Arial" w:cs="Arial"/>
          <w:sz w:val="16"/>
          <w:szCs w:val="16"/>
        </w:rPr>
        <w:t>п</w:t>
      </w:r>
      <w:proofErr w:type="spellEnd"/>
      <w:proofErr w:type="gramEnd"/>
      <w:r w:rsidRPr="0063310B">
        <w:rPr>
          <w:rFonts w:ascii="Arial" w:hAnsi="Arial" w:cs="Arial"/>
          <w:sz w:val="16"/>
          <w:szCs w:val="16"/>
        </w:rPr>
        <w:t xml:space="preserve"> о с т а </w:t>
      </w:r>
      <w:proofErr w:type="spellStart"/>
      <w:r w:rsidRPr="0063310B">
        <w:rPr>
          <w:rFonts w:ascii="Arial" w:hAnsi="Arial" w:cs="Arial"/>
          <w:sz w:val="16"/>
          <w:szCs w:val="16"/>
        </w:rPr>
        <w:t>н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о в л я ю:</w:t>
      </w:r>
    </w:p>
    <w:p w:rsidR="0063310B" w:rsidRPr="0063310B" w:rsidRDefault="0063310B" w:rsidP="0063310B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1. Утвердить схему расположения земельного участка на кадастровом плане соответствующей территории, в зоне застройки индивидуальными жилыми домами (Ж-2), расположенного по адресу: Краснодарский край,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район, город Новокубанск, улица Лермонтова, 74, общей площадью 1545 квадратных метров, относящегося к категории земель  «земли населенных пунктов». </w:t>
      </w:r>
    </w:p>
    <w:p w:rsidR="0063310B" w:rsidRPr="0063310B" w:rsidRDefault="0063310B" w:rsidP="0063310B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2. Земельному участку, указанному в пункте 1, установить вид разрешенного использования земельного участка в соответствии с классификатором видов разрешенного использования земельных участков, утвержденным приказом Федеральной службы государственной регистрации, кадастра и картографии от 10 ноября 2020 года № </w:t>
      </w:r>
      <w:proofErr w:type="gramStart"/>
      <w:r w:rsidRPr="0063310B">
        <w:rPr>
          <w:rFonts w:ascii="Arial" w:hAnsi="Arial" w:cs="Arial"/>
          <w:sz w:val="16"/>
          <w:szCs w:val="16"/>
        </w:rPr>
        <w:t>П</w:t>
      </w:r>
      <w:proofErr w:type="gramEnd"/>
      <w:r w:rsidRPr="0063310B">
        <w:rPr>
          <w:rFonts w:ascii="Arial" w:hAnsi="Arial" w:cs="Arial"/>
          <w:sz w:val="16"/>
          <w:szCs w:val="16"/>
        </w:rPr>
        <w:t>/0412, «Малоэтажная многоквартирная жилая застройка», код [2.1.1].</w:t>
      </w:r>
    </w:p>
    <w:p w:rsidR="0063310B" w:rsidRPr="0063310B" w:rsidRDefault="0063310B" w:rsidP="0063310B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3. Управлению имущественных и земельных отношений, архитектуры и градостроительства администрации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 (Никитенко) в течение пяти дней со дня издания настоящего постановления направить в Межмуниципальный отдел по городу Армавиру,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Новокубанскому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и Успенскому районам Управления </w:t>
      </w:r>
      <w:proofErr w:type="spellStart"/>
      <w:r w:rsidRPr="0063310B">
        <w:rPr>
          <w:rFonts w:ascii="Arial" w:hAnsi="Arial" w:cs="Arial"/>
          <w:sz w:val="16"/>
          <w:szCs w:val="16"/>
        </w:rPr>
        <w:t>Росреестра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по Краснодарскому краю данное постановление с приложением схемы расположения земельного участка.</w:t>
      </w:r>
    </w:p>
    <w:p w:rsidR="0063310B" w:rsidRPr="0063310B" w:rsidRDefault="0063310B" w:rsidP="0063310B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4. </w:t>
      </w:r>
      <w:proofErr w:type="gramStart"/>
      <w:r w:rsidRPr="0063310B">
        <w:rPr>
          <w:rFonts w:ascii="Arial" w:hAnsi="Arial" w:cs="Arial"/>
          <w:sz w:val="16"/>
          <w:szCs w:val="16"/>
        </w:rPr>
        <w:t>Контроль за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исполнением настоящего постановления оставляю    за собой.</w:t>
      </w:r>
    </w:p>
    <w:p w:rsidR="0063310B" w:rsidRPr="0063310B" w:rsidRDefault="0063310B" w:rsidP="0063310B">
      <w:pPr>
        <w:pStyle w:val="aff9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5. Постановление вступает в силу со дня его подписания.</w:t>
      </w:r>
    </w:p>
    <w:p w:rsidR="0063310B" w:rsidRPr="0063310B" w:rsidRDefault="0063310B" w:rsidP="0063310B">
      <w:pPr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Исполняющий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обязанности главы </w:t>
      </w: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</w:t>
      </w:r>
    </w:p>
    <w:p w:rsidR="0063310B" w:rsidRPr="0063310B" w:rsidRDefault="0063310B" w:rsidP="0063310B">
      <w:pPr>
        <w:jc w:val="both"/>
        <w:rPr>
          <w:rFonts w:ascii="Arial" w:hAnsi="Arial" w:cs="Arial"/>
          <w:sz w:val="16"/>
          <w:szCs w:val="16"/>
        </w:rPr>
      </w:pP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</w:t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  <w:t xml:space="preserve">          </w:t>
      </w:r>
      <w:r w:rsidR="00CC5F51">
        <w:rPr>
          <w:rFonts w:ascii="Arial" w:hAnsi="Arial" w:cs="Arial"/>
          <w:sz w:val="16"/>
          <w:szCs w:val="16"/>
        </w:rPr>
        <w:tab/>
      </w:r>
      <w:r w:rsidR="00CC5F51">
        <w:rPr>
          <w:rFonts w:ascii="Arial" w:hAnsi="Arial" w:cs="Arial"/>
          <w:sz w:val="16"/>
          <w:szCs w:val="16"/>
        </w:rPr>
        <w:tab/>
      </w:r>
      <w:r w:rsidR="00CC5F51">
        <w:rPr>
          <w:rFonts w:ascii="Arial" w:hAnsi="Arial" w:cs="Arial"/>
          <w:sz w:val="16"/>
          <w:szCs w:val="16"/>
        </w:rPr>
        <w:tab/>
      </w:r>
      <w:r w:rsidR="00CC5F51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 xml:space="preserve">            А.Е. </w:t>
      </w:r>
      <w:proofErr w:type="spellStart"/>
      <w:r w:rsidRPr="0063310B">
        <w:rPr>
          <w:rFonts w:ascii="Arial" w:hAnsi="Arial" w:cs="Arial"/>
          <w:sz w:val="16"/>
          <w:szCs w:val="16"/>
        </w:rPr>
        <w:t>Ворожко</w:t>
      </w:r>
      <w:proofErr w:type="spellEnd"/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  <w:r w:rsidRPr="0063310B">
        <w:rPr>
          <w:rFonts w:ascii="Arial" w:hAnsi="Arial" w:cs="Arial"/>
          <w:b/>
          <w:sz w:val="16"/>
          <w:szCs w:val="16"/>
          <w:lang w:bidi="ru-RU"/>
        </w:rPr>
        <w:t>ЗЕМЛЕУСТРОИТЕЛЬНОЕ ДЕЛО</w:t>
      </w: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  <w:lang w:bidi="ru-RU"/>
        </w:rPr>
        <w:t>ПО МЕЖЕВАНИЮ ЗЕМЕЛЬНОГО УЧАСТКА</w:t>
      </w: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hAnsi="Arial" w:cs="Arial"/>
          <w:sz w:val="16"/>
          <w:szCs w:val="16"/>
          <w:u w:val="single"/>
        </w:rPr>
      </w:pPr>
      <w:r w:rsidRPr="0063310B">
        <w:rPr>
          <w:rFonts w:ascii="Arial" w:hAnsi="Arial" w:cs="Arial"/>
          <w:sz w:val="16"/>
          <w:szCs w:val="16"/>
        </w:rPr>
        <w:t xml:space="preserve">Кадастровый номер: </w:t>
      </w:r>
      <w:r w:rsidRPr="0063310B">
        <w:rPr>
          <w:rFonts w:ascii="Arial" w:hAnsi="Arial" w:cs="Arial"/>
          <w:sz w:val="16"/>
          <w:szCs w:val="16"/>
          <w:u w:val="single"/>
        </w:rPr>
        <w:t xml:space="preserve"> 23:21:0401010:ЗУ</w:t>
      </w:r>
      <w:proofErr w:type="gramStart"/>
      <w:r w:rsidRPr="0063310B">
        <w:rPr>
          <w:rFonts w:ascii="Arial" w:hAnsi="Arial" w:cs="Arial"/>
          <w:sz w:val="16"/>
          <w:szCs w:val="16"/>
          <w:u w:val="single"/>
        </w:rPr>
        <w:t>1</w:t>
      </w:r>
      <w:proofErr w:type="gramEnd"/>
    </w:p>
    <w:p w:rsidR="0063310B" w:rsidRPr="0063310B" w:rsidRDefault="0063310B" w:rsidP="0063310B">
      <w:pPr>
        <w:pStyle w:val="aff7"/>
        <w:rPr>
          <w:rFonts w:ascii="Arial" w:hAnsi="Arial" w:cs="Arial"/>
          <w:sz w:val="16"/>
          <w:szCs w:val="16"/>
          <w:u w:val="single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  <w:r w:rsidRPr="0063310B">
        <w:rPr>
          <w:rFonts w:ascii="Arial" w:eastAsiaTheme="minorEastAsia" w:hAnsi="Arial" w:cs="Arial"/>
          <w:sz w:val="16"/>
          <w:szCs w:val="16"/>
        </w:rPr>
        <w:t xml:space="preserve">Краснодарский край. </w:t>
      </w:r>
      <w:proofErr w:type="spellStart"/>
      <w:r w:rsidRPr="0063310B">
        <w:rPr>
          <w:rFonts w:ascii="Arial" w:eastAsiaTheme="minorEastAsia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eastAsiaTheme="minorEastAsia" w:hAnsi="Arial" w:cs="Arial"/>
          <w:sz w:val="16"/>
          <w:szCs w:val="16"/>
        </w:rPr>
        <w:t xml:space="preserve"> район. </w:t>
      </w:r>
      <w:proofErr w:type="spellStart"/>
      <w:r w:rsidRPr="0063310B">
        <w:rPr>
          <w:rFonts w:ascii="Arial" w:eastAsiaTheme="minorEastAsia" w:hAnsi="Arial" w:cs="Arial"/>
          <w:sz w:val="16"/>
          <w:szCs w:val="16"/>
        </w:rPr>
        <w:t>Новокубанское</w:t>
      </w:r>
      <w:proofErr w:type="spellEnd"/>
      <w:r w:rsidRPr="0063310B">
        <w:rPr>
          <w:rFonts w:ascii="Arial" w:eastAsiaTheme="minorEastAsia" w:hAnsi="Arial" w:cs="Arial"/>
          <w:sz w:val="16"/>
          <w:szCs w:val="16"/>
        </w:rPr>
        <w:t xml:space="preserve"> городское</w:t>
      </w:r>
      <w:r w:rsidRPr="0063310B">
        <w:rPr>
          <w:rFonts w:ascii="Arial" w:eastAsiaTheme="minorEastAsia" w:hAnsi="Arial" w:cs="Arial"/>
          <w:sz w:val="16"/>
          <w:szCs w:val="16"/>
        </w:rPr>
        <w:br/>
        <w:t>поселение, город Новокубанск, ул. Лермонтова, 74</w:t>
      </w: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eastAsiaTheme="minorEastAsia" w:hAnsi="Arial" w:cs="Arial"/>
          <w:sz w:val="16"/>
          <w:szCs w:val="16"/>
        </w:rPr>
      </w:pPr>
      <w:r w:rsidRPr="0063310B">
        <w:rPr>
          <w:rFonts w:ascii="Arial" w:eastAsiaTheme="minorEastAsia" w:hAnsi="Arial" w:cs="Arial"/>
          <w:sz w:val="16"/>
          <w:szCs w:val="16"/>
        </w:rPr>
        <w:t>г. Новокубанск, 2023 год</w:t>
      </w: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ПОЯСНИТЕЛЬНАЯ ЗАПИСКА</w:t>
      </w: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1.</w:t>
      </w:r>
      <w:r w:rsidRPr="0063310B">
        <w:rPr>
          <w:rFonts w:ascii="Arial" w:hAnsi="Arial" w:cs="Arial"/>
          <w:sz w:val="16"/>
          <w:szCs w:val="16"/>
        </w:rPr>
        <w:tab/>
        <w:t xml:space="preserve">Сведения об органе межевания: Индивидуальный предприниматель </w:t>
      </w:r>
      <w:proofErr w:type="spellStart"/>
      <w:r w:rsidRPr="0063310B">
        <w:rPr>
          <w:rFonts w:ascii="Arial" w:hAnsi="Arial" w:cs="Arial"/>
          <w:sz w:val="16"/>
          <w:szCs w:val="16"/>
        </w:rPr>
        <w:t>Кигинько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Сергей Геннадьевич (ОГНИП 317237500096641 от 29 марта 2017 года; ИНН 231295674753), 350031 г</w:t>
      </w:r>
      <w:proofErr w:type="gramStart"/>
      <w:r w:rsidRPr="0063310B">
        <w:rPr>
          <w:rFonts w:ascii="Arial" w:hAnsi="Arial" w:cs="Arial"/>
          <w:sz w:val="16"/>
          <w:szCs w:val="16"/>
        </w:rPr>
        <w:t>.К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раснодар, ул. 3-я Целиноградская, 2, кв. 60, Кадастровый инженер </w:t>
      </w:r>
      <w:proofErr w:type="spellStart"/>
      <w:r w:rsidRPr="0063310B">
        <w:rPr>
          <w:rFonts w:ascii="Arial" w:hAnsi="Arial" w:cs="Arial"/>
          <w:sz w:val="16"/>
          <w:szCs w:val="16"/>
        </w:rPr>
        <w:t>Кигинько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С.Г. является членом А СРО «ОКИ», № 1897 в Г ос. реестре СРО, Дата вступления в СРО 15.06.2017 г.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2.</w:t>
      </w:r>
      <w:r w:rsidRPr="0063310B">
        <w:rPr>
          <w:rFonts w:ascii="Arial" w:hAnsi="Arial" w:cs="Arial"/>
          <w:sz w:val="16"/>
          <w:szCs w:val="16"/>
        </w:rPr>
        <w:tab/>
        <w:t>Сведения о правообладателе земельного участка: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отсутствуют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(ФИО или наименование юридического лица, правообладателя земельного участка)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lastRenderedPageBreak/>
        <w:t>3.</w:t>
      </w:r>
      <w:r w:rsidRPr="0063310B">
        <w:rPr>
          <w:rFonts w:ascii="Arial" w:hAnsi="Arial" w:cs="Arial"/>
          <w:sz w:val="16"/>
          <w:szCs w:val="16"/>
        </w:rPr>
        <w:tab/>
        <w:t>Цель и основания выполнения работ: установление (упорядочивание) на местности границ вновь образованного земельного участка, составление карты (плана) объекта землеустройства, подготовка межевого плана. Основанием для выполнения работ является заявка заказчика, договор на производство работ и задание на межевание.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4.</w:t>
      </w:r>
      <w:r w:rsidRPr="0063310B">
        <w:rPr>
          <w:rFonts w:ascii="Arial" w:hAnsi="Arial" w:cs="Arial"/>
          <w:sz w:val="16"/>
          <w:szCs w:val="16"/>
        </w:rPr>
        <w:tab/>
        <w:t xml:space="preserve">Сведения о </w:t>
      </w:r>
      <w:proofErr w:type="spellStart"/>
      <w:r w:rsidRPr="0063310B">
        <w:rPr>
          <w:rFonts w:ascii="Arial" w:hAnsi="Arial" w:cs="Arial"/>
          <w:sz w:val="16"/>
          <w:szCs w:val="16"/>
        </w:rPr>
        <w:t>правоудостоверяющих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(правоустанавливающих) документах: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ab/>
        <w:t>отсутствуют</w:t>
      </w:r>
      <w:r w:rsidRPr="0063310B">
        <w:rPr>
          <w:rFonts w:ascii="Arial" w:hAnsi="Arial" w:cs="Arial"/>
          <w:sz w:val="16"/>
          <w:szCs w:val="16"/>
        </w:rPr>
        <w:tab/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5.</w:t>
      </w:r>
      <w:r w:rsidRPr="0063310B">
        <w:rPr>
          <w:rFonts w:ascii="Arial" w:hAnsi="Arial" w:cs="Arial"/>
          <w:sz w:val="16"/>
          <w:szCs w:val="16"/>
        </w:rPr>
        <w:tab/>
        <w:t>Местоположение межуемого земельного участка: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23:21:0401010:ЗУ</w:t>
      </w:r>
      <w:proofErr w:type="gramStart"/>
      <w:r w:rsidRPr="0063310B">
        <w:rPr>
          <w:rFonts w:ascii="Arial" w:hAnsi="Arial" w:cs="Arial"/>
          <w:sz w:val="16"/>
          <w:szCs w:val="16"/>
        </w:rPr>
        <w:t>1</w:t>
      </w:r>
      <w:proofErr w:type="gramEnd"/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(кадастровый номер,</w:t>
      </w:r>
      <w:proofErr w:type="gramEnd"/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Краснодарский край.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район.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городское поселение, город Новокубанск, ул. Лермонтова, 74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(адрес земельного участка)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6.</w:t>
      </w:r>
      <w:r w:rsidRPr="0063310B">
        <w:rPr>
          <w:rFonts w:ascii="Arial" w:hAnsi="Arial" w:cs="Arial"/>
          <w:sz w:val="16"/>
          <w:szCs w:val="16"/>
        </w:rPr>
        <w:tab/>
        <w:t>Категория земель: “ земли населенных пунктов ”.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7.</w:t>
      </w:r>
      <w:r w:rsidRPr="0063310B">
        <w:rPr>
          <w:rFonts w:ascii="Arial" w:hAnsi="Arial" w:cs="Arial"/>
          <w:sz w:val="16"/>
          <w:szCs w:val="16"/>
        </w:rPr>
        <w:tab/>
        <w:t>Разрешенное использование земельного участка: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 малоэтажная многоквартирная жилая застройка.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8.</w:t>
      </w:r>
      <w:r w:rsidRPr="0063310B">
        <w:rPr>
          <w:rFonts w:ascii="Arial" w:hAnsi="Arial" w:cs="Arial"/>
          <w:sz w:val="16"/>
          <w:szCs w:val="16"/>
        </w:rPr>
        <w:tab/>
        <w:t>Сведения о площади земельного участка: После обработки полевых материалов был составлен каталог координат границ земельного участка в местной системе координат и вычислена площадь аналитическим способом.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Оценка точности определения площади участка: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Площадь общая по правоустанавливающим документам: - кв.м.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Вычисленная (фактическая) площадь общая: 1545 кв.м.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Допустимое расхождение площадей: ± кв.м.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Фактическое расхождение площадей: кв.м.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Принимаем за окончательное значение площадь вычисленную (фактическую): 1545 кв.м.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9.</w:t>
      </w:r>
      <w:r w:rsidRPr="0063310B">
        <w:rPr>
          <w:rFonts w:ascii="Arial" w:hAnsi="Arial" w:cs="Arial"/>
          <w:sz w:val="16"/>
          <w:szCs w:val="16"/>
        </w:rPr>
        <w:tab/>
        <w:t>Сведения о карте (плане): По результатам обработки материалов полевых и камеральных работ, в соответствии п.17 и Приложения 5 МР, изготовлена карта (план) земельного участка в масштабе 1:1000.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10.</w:t>
      </w:r>
      <w:r w:rsidRPr="0063310B">
        <w:rPr>
          <w:rFonts w:ascii="Arial" w:hAnsi="Arial" w:cs="Arial"/>
          <w:sz w:val="16"/>
          <w:szCs w:val="16"/>
        </w:rPr>
        <w:tab/>
        <w:t>Сервитуты и иные обременения: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В соответствии со статьёй 1 Градостроительного кодекса РФ зонами с особыми условиями использования территорий называются охранные, санитарно-защитные зоны, зоны охраны объектов культурного наследия </w:t>
      </w: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(памятников истории и культуры) народов Российской Федерации, </w:t>
      </w:r>
      <w:proofErr w:type="spellStart"/>
      <w:r w:rsidRPr="0063310B">
        <w:rPr>
          <w:rFonts w:ascii="Arial" w:hAnsi="Arial" w:cs="Arial"/>
          <w:sz w:val="16"/>
          <w:szCs w:val="16"/>
        </w:rPr>
        <w:t>водоохранные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зоны, зоны охраны источников питьевого водоснабжения, зоны охраняемых объектов, иные зоны, устанавливаемые в соответствии с законодательством Российской Федерации.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На проектируемой территории планировочными ограничениями являются охранные зоны линейных объектов: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газопровода;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линии электропередач;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водопровода;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- </w:t>
      </w:r>
      <w:r w:rsidRPr="0063310B">
        <w:rPr>
          <w:rFonts w:ascii="Arial" w:hAnsi="Arial" w:cs="Arial"/>
          <w:sz w:val="16"/>
          <w:szCs w:val="16"/>
        </w:rPr>
        <w:tab/>
        <w:t>канализации.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Охранная зона электрических сетей </w:t>
      </w:r>
      <w:proofErr w:type="gramStart"/>
      <w:r w:rsidRPr="0063310B">
        <w:rPr>
          <w:rFonts w:ascii="Arial" w:hAnsi="Arial" w:cs="Arial"/>
          <w:sz w:val="16"/>
          <w:szCs w:val="16"/>
        </w:rPr>
        <w:t>установлена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и её граница внесена в документы государственного кадастрового учёта.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 xml:space="preserve">В охранных зонах объектов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 запрещается осуществлять любые действия, которые могут нарушить безопасную работу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  <w:proofErr w:type="gramEnd"/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 xml:space="preserve">размещать любые объекты и предметы (материалы) в </w:t>
      </w:r>
      <w:proofErr w:type="gramStart"/>
      <w:r w:rsidRPr="0063310B">
        <w:rPr>
          <w:rFonts w:ascii="Arial" w:hAnsi="Arial" w:cs="Arial"/>
          <w:sz w:val="16"/>
          <w:szCs w:val="16"/>
        </w:rPr>
        <w:t>пределах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созданных в соответствии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с требованиями нормативно-технических документов проходов и подъездов для доступа к объектам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хозяйства, а также проводить любые работы и возводить сооружения, которые могут препятствовать доступу к объектам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хозяйства, без создания необходимых для такого доступа проходов и проездов;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разрешённых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электропередачи;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размещать свалки;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производить работы ударными механизмами, сбрасывать тяжести массой свыше 5 тонн,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производить сброс и слив едких и коррозионных веществ и горюче-смазочных материалов (в охранных зонах подземных кабельных линий электропередачи).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В пределах охранных зон без письменного решения о согласовании сетевых организаций юридическим и физическим лицам запрещаются: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строительство, капитальный ремонт, реконструкция или снос зданий и сооружений;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горные, взрывные, мелиоративные работы, в том числе связанные с временным затоплением земель;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посадка и вырубка деревьев и кустарников;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проезд машин и механизмов, имеющих общую высоту с грузом или без груза от поверхности дороги более 4,5 м (в охранных зонах воздушных линий электропередачи).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Иные требования использования земель в границах охранных зон электрических сетей определяется в соответствии с Правилами установления охранных зон объектов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 и особых условий использования земельных участков, расположенных в границах таких зон, утверждёнными постановлением Правительства Российской Федерации от 24.02.2009 № 160 (с изменениями на 17.05.2016 г.).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К мероприятиям по санитарно-защитной полосе водоводов относятся требования об отсутствии в пределах санитарно-защитной полосы водоводов источников загрязнения почвы и грунтовых вод.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На земельные участки, входящие в охранные зоны газораспределительных сетей, в целях предупреждения их повреждения или нарушения условий их нормальной эксплуатации налагаются ограничения (обременения), которыми запрещается лицам, указанным в «Правилах охраны газораспределительных сетей»: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строить объекты жилищно-гражданского и производственного назначения;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 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lastRenderedPageBreak/>
        <w:t>-</w:t>
      </w:r>
      <w:r w:rsidRPr="0063310B">
        <w:rPr>
          <w:rFonts w:ascii="Arial" w:hAnsi="Arial" w:cs="Arial"/>
          <w:sz w:val="16"/>
          <w:szCs w:val="16"/>
        </w:rPr>
        <w:tab/>
        <w:t>перемещать, повреждать, засыпать и уничтожать опознавательные знаки, контрольно-измерительные пункты и другие устройства газораспределительных сетей;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устраивать свалки и склады, разливать растворы кислот, солей, щелочей и других химически активных веществ;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огораживать и перегораживать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разводить огонь и размещать источники огня;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 xml:space="preserve">рыть погреба, копать и обрабатывать почву </w:t>
      </w:r>
      <w:proofErr w:type="gramStart"/>
      <w:r w:rsidRPr="0063310B">
        <w:rPr>
          <w:rFonts w:ascii="Arial" w:hAnsi="Arial" w:cs="Arial"/>
          <w:sz w:val="16"/>
          <w:szCs w:val="16"/>
        </w:rPr>
        <w:t>сельскохозяйственными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и мелиоративными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орудиями и механизмами на глубину более 0,3 м;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набрасывать, приставлять и привязывать к опорам и надземным газопроводам, ограждениям и зданиям газораспределительных сетей посторонние предметы, лестницы, влезать на них;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самовольно подключаться к газораспределительным сетям.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11.</w:t>
      </w:r>
      <w:r w:rsidRPr="0063310B">
        <w:rPr>
          <w:rFonts w:ascii="Arial" w:hAnsi="Arial" w:cs="Arial"/>
          <w:sz w:val="16"/>
          <w:szCs w:val="16"/>
        </w:rPr>
        <w:tab/>
        <w:t>Целевое назначение лесов, вид (виды) разрешённого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Земельный участок не входит в границы особо охраняемых природных территорий.</w:t>
      </w: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Составил: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Кадастровый инженер                                         ______________ С.Г. </w:t>
      </w:r>
      <w:proofErr w:type="spellStart"/>
      <w:r w:rsidRPr="0063310B">
        <w:rPr>
          <w:rFonts w:ascii="Arial" w:hAnsi="Arial" w:cs="Arial"/>
          <w:sz w:val="16"/>
          <w:szCs w:val="16"/>
        </w:rPr>
        <w:t>Кигинько</w:t>
      </w:r>
      <w:proofErr w:type="spellEnd"/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4"/>
        <w:gridCol w:w="6231"/>
      </w:tblGrid>
      <w:tr w:rsidR="0063310B" w:rsidRPr="0063310B" w:rsidTr="0063310B">
        <w:tc>
          <w:tcPr>
            <w:tcW w:w="3114" w:type="dxa"/>
          </w:tcPr>
          <w:p w:rsidR="0063310B" w:rsidRPr="0063310B" w:rsidRDefault="0063310B" w:rsidP="0063310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31" w:type="dxa"/>
          </w:tcPr>
          <w:p w:rsidR="0063310B" w:rsidRPr="0063310B" w:rsidRDefault="0063310B" w:rsidP="0063310B">
            <w:pPr>
              <w:spacing w:after="242"/>
              <w:ind w:right="23"/>
              <w:contextualSpacing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Утверждена</w:t>
            </w:r>
          </w:p>
          <w:p w:rsidR="0063310B" w:rsidRPr="0063310B" w:rsidRDefault="0063310B" w:rsidP="0063310B">
            <w:pPr>
              <w:spacing w:after="242"/>
              <w:ind w:right="23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Постановление администрации </w:t>
            </w:r>
            <w:proofErr w:type="spell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Новокубанского</w:t>
            </w:r>
            <w:proofErr w:type="spell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br/>
              <w:t xml:space="preserve">городского поселения </w:t>
            </w:r>
            <w:proofErr w:type="spell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Новокубанского</w:t>
            </w:r>
            <w:proofErr w:type="spell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 района</w:t>
            </w:r>
          </w:p>
          <w:p w:rsidR="0063310B" w:rsidRPr="0063310B" w:rsidRDefault="0063310B" w:rsidP="0063310B">
            <w:pPr>
              <w:spacing w:after="269"/>
              <w:ind w:right="23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t>(наименование документа об утверждении, включая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наименования органов государственной власти или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органов местного самоуправления, принявших решение об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утверждении схемы или подписавших соглашение о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перераспределении земельных участков)</w:t>
            </w:r>
          </w:p>
          <w:p w:rsidR="0063310B" w:rsidRPr="0063310B" w:rsidRDefault="0063310B" w:rsidP="0063310B">
            <w:pPr>
              <w:tabs>
                <w:tab w:val="left" w:pos="7264"/>
              </w:tabs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t>от________________№</w:t>
            </w:r>
            <w:proofErr w:type="spellEnd"/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t>______________________</w:t>
            </w:r>
          </w:p>
        </w:tc>
      </w:tr>
    </w:tbl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tbl>
      <w:tblPr>
        <w:tblW w:w="953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949"/>
        <w:gridCol w:w="3364"/>
        <w:gridCol w:w="3218"/>
      </w:tblGrid>
      <w:tr w:rsidR="0063310B" w:rsidRPr="0063310B" w:rsidTr="0063310B">
        <w:trPr>
          <w:trHeight w:hRule="exact" w:val="967"/>
        </w:trPr>
        <w:tc>
          <w:tcPr>
            <w:tcW w:w="9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Условный номер земельного участка -</w:t>
            </w:r>
          </w:p>
          <w:p w:rsidR="0063310B" w:rsidRPr="0063310B" w:rsidRDefault="0063310B" w:rsidP="0063310B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63310B" w:rsidRPr="0063310B" w:rsidTr="0063310B">
        <w:trPr>
          <w:trHeight w:hRule="exact" w:val="3455"/>
        </w:trPr>
        <w:tc>
          <w:tcPr>
            <w:tcW w:w="9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Площадь земельного участка 1545 м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  <w:vertAlign w:val="superscript"/>
              </w:rPr>
              <w:t>2</w:t>
            </w:r>
            <w:proofErr w:type="gramEnd"/>
          </w:p>
          <w:p w:rsidR="0063310B" w:rsidRPr="0063310B" w:rsidRDefault="0063310B" w:rsidP="0063310B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«Интернет» (далее - официальный сайт), с округлением до</w:t>
            </w:r>
            <w:proofErr w:type="gram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 1 квадратного метра. 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  <w:proofErr w:type="gramEnd"/>
          </w:p>
        </w:tc>
      </w:tr>
      <w:tr w:rsidR="0063310B" w:rsidRPr="0063310B" w:rsidTr="0063310B">
        <w:trPr>
          <w:trHeight w:hRule="exact" w:val="2222"/>
        </w:trPr>
        <w:tc>
          <w:tcPr>
            <w:tcW w:w="29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71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lastRenderedPageBreak/>
              <w:t>Обозначение характерных точек границ</w:t>
            </w:r>
          </w:p>
        </w:tc>
        <w:tc>
          <w:tcPr>
            <w:tcW w:w="65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7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Координаты, 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м</w:t>
            </w:r>
            <w:proofErr w:type="gramEnd"/>
          </w:p>
          <w:p w:rsidR="0063310B" w:rsidRPr="0063310B" w:rsidRDefault="0063310B" w:rsidP="0063310B">
            <w:pPr>
              <w:spacing w:line="27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</w:t>
            </w:r>
            <w:proofErr w:type="gram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  <w:proofErr w:type="gramEnd"/>
          </w:p>
        </w:tc>
      </w:tr>
      <w:tr w:rsidR="0063310B" w:rsidRPr="0063310B" w:rsidTr="0063310B">
        <w:trPr>
          <w:trHeight w:hRule="exact" w:val="448"/>
        </w:trPr>
        <w:tc>
          <w:tcPr>
            <w:tcW w:w="294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X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  <w:lang w:val="en-US" w:bidi="en-US"/>
              </w:rPr>
              <w:t>Y</w:t>
            </w:r>
          </w:p>
        </w:tc>
      </w:tr>
      <w:tr w:rsidR="0063310B" w:rsidRPr="0063310B" w:rsidTr="0063310B">
        <w:trPr>
          <w:trHeight w:hRule="exact" w:val="448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3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485090.77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2305151.04</w:t>
            </w:r>
          </w:p>
        </w:tc>
      </w:tr>
      <w:tr w:rsidR="0063310B" w:rsidRPr="0063310B" w:rsidTr="0063310B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485108.55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2305176.90</w:t>
            </w:r>
          </w:p>
        </w:tc>
      </w:tr>
      <w:tr w:rsidR="0063310B" w:rsidRPr="0063310B" w:rsidTr="0063310B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3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485098.60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2305183.55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485092.22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2305185.75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5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485079.21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2305196.90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6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485076.33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2305199.38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7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485070.54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2305204.04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8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485048.46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2305178.34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9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485053.18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2305174.93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485090.77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2305151.04</w:t>
            </w:r>
          </w:p>
        </w:tc>
      </w:tr>
    </w:tbl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5940425" cy="6442075"/>
            <wp:effectExtent l="0" t="0" r="3175" b="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4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42"/>
        <w:shd w:val="clear" w:color="auto" w:fill="auto"/>
        <w:spacing w:line="240" w:lineRule="exact"/>
        <w:jc w:val="center"/>
        <w:rPr>
          <w:rFonts w:ascii="Arial" w:hAnsi="Arial" w:cs="Arial"/>
          <w:color w:val="000000"/>
          <w:sz w:val="16"/>
          <w:szCs w:val="16"/>
          <w:lang w:bidi="ru-RU"/>
        </w:rPr>
      </w:pPr>
      <w:r w:rsidRPr="0063310B">
        <w:rPr>
          <w:rFonts w:ascii="Arial" w:hAnsi="Arial" w:cs="Arial"/>
          <w:color w:val="000000"/>
          <w:sz w:val="16"/>
          <w:szCs w:val="16"/>
          <w:lang w:bidi="ru-RU"/>
        </w:rPr>
        <w:t>Масштаб: 1:1000, Система координат МСК-23 Зона-2</w:t>
      </w:r>
    </w:p>
    <w:p w:rsidR="0063310B" w:rsidRPr="0063310B" w:rsidRDefault="0063310B" w:rsidP="0063310B">
      <w:pPr>
        <w:pStyle w:val="42"/>
        <w:shd w:val="clear" w:color="auto" w:fill="auto"/>
        <w:spacing w:line="240" w:lineRule="exact"/>
        <w:jc w:val="center"/>
        <w:rPr>
          <w:rFonts w:ascii="Arial" w:hAnsi="Arial" w:cs="Arial"/>
          <w:color w:val="000000"/>
          <w:sz w:val="16"/>
          <w:szCs w:val="16"/>
          <w:lang w:bidi="ru-RU"/>
        </w:rPr>
      </w:pPr>
    </w:p>
    <w:p w:rsidR="0063310B" w:rsidRPr="0063310B" w:rsidRDefault="0063310B" w:rsidP="0063310B">
      <w:pPr>
        <w:pStyle w:val="42"/>
        <w:shd w:val="clear" w:color="auto" w:fill="auto"/>
        <w:spacing w:line="240" w:lineRule="exact"/>
        <w:jc w:val="center"/>
        <w:rPr>
          <w:rFonts w:ascii="Arial" w:hAnsi="Arial" w:cs="Arial"/>
          <w:color w:val="000000"/>
          <w:sz w:val="16"/>
          <w:szCs w:val="16"/>
          <w:lang w:bidi="ru-RU"/>
        </w:rPr>
      </w:pPr>
    </w:p>
    <w:p w:rsidR="0063310B" w:rsidRPr="0063310B" w:rsidRDefault="0063310B" w:rsidP="0063310B">
      <w:pPr>
        <w:pStyle w:val="42"/>
        <w:shd w:val="clear" w:color="auto" w:fill="auto"/>
        <w:spacing w:line="240" w:lineRule="exact"/>
        <w:jc w:val="center"/>
        <w:rPr>
          <w:rFonts w:ascii="Arial" w:hAnsi="Arial" w:cs="Arial"/>
          <w:color w:val="000000"/>
          <w:sz w:val="16"/>
          <w:szCs w:val="16"/>
          <w:lang w:bidi="ru-RU"/>
        </w:rPr>
      </w:pPr>
    </w:p>
    <w:p w:rsidR="0063310B" w:rsidRPr="0063310B" w:rsidRDefault="0063310B" w:rsidP="0063310B">
      <w:pPr>
        <w:pStyle w:val="42"/>
        <w:shd w:val="clear" w:color="auto" w:fill="auto"/>
        <w:spacing w:line="240" w:lineRule="exact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42"/>
        <w:shd w:val="clear" w:color="auto" w:fill="auto"/>
        <w:spacing w:line="240" w:lineRule="exact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42"/>
        <w:shd w:val="clear" w:color="auto" w:fill="auto"/>
        <w:spacing w:line="240" w:lineRule="exact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8"/>
        <w:shd w:val="clear" w:color="auto" w:fill="auto"/>
        <w:spacing w:line="200" w:lineRule="exact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color w:val="000000"/>
          <w:sz w:val="16"/>
          <w:szCs w:val="16"/>
          <w:lang w:bidi="ru-RU"/>
        </w:rPr>
        <w:t>Условные обозначения: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29"/>
        <w:gridCol w:w="3955"/>
        <w:gridCol w:w="1651"/>
        <w:gridCol w:w="3346"/>
      </w:tblGrid>
      <w:tr w:rsidR="0063310B" w:rsidRPr="0063310B" w:rsidTr="0063310B">
        <w:trPr>
          <w:trHeight w:hRule="exact" w:val="52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rPr>
                <w:rStyle w:val="285pt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№</w:t>
            </w:r>
          </w:p>
          <w:p w:rsidR="0063310B" w:rsidRPr="0063310B" w:rsidRDefault="0063310B" w:rsidP="0063310B">
            <w:pPr>
              <w:spacing w:line="17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/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Название условного знака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Изображение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Описание изображения</w:t>
            </w:r>
          </w:p>
        </w:tc>
      </w:tr>
      <w:tr w:rsidR="0063310B" w:rsidRPr="0063310B" w:rsidTr="0063310B">
        <w:trPr>
          <w:trHeight w:hRule="exact" w:val="31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3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75pt"/>
                <w:rFonts w:ascii="Arial" w:eastAsiaTheme="minorHAnsi" w:hAnsi="Arial" w:cs="Arial"/>
                <w:sz w:val="16"/>
                <w:szCs w:val="16"/>
              </w:rPr>
              <w:t>4</w:t>
            </w:r>
          </w:p>
        </w:tc>
      </w:tr>
      <w:tr w:rsidR="0063310B" w:rsidRPr="0063310B" w:rsidTr="0063310B">
        <w:trPr>
          <w:trHeight w:hRule="exact" w:val="1310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lastRenderedPageBreak/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Характерная точка границы:</w:t>
            </w:r>
          </w:p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характерная точка границы земельного участка, сведения ЕГРН о которой не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о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окружность диаметром 1,5 мм</w:t>
            </w:r>
          </w:p>
        </w:tc>
      </w:tr>
      <w:tr w:rsidR="0063310B" w:rsidRPr="0063310B" w:rsidTr="0063310B">
        <w:trPr>
          <w:trHeight w:hRule="exact" w:val="111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б) характерная точка границы земельного участка, сведения ЕГРН о которой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круг черного цвета диаметром 1,5 мм</w:t>
            </w:r>
          </w:p>
        </w:tc>
      </w:tr>
      <w:tr w:rsidR="0063310B" w:rsidRPr="0063310B" w:rsidTr="0063310B">
        <w:trPr>
          <w:trHeight w:hRule="exact" w:val="74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в) характерная точка границы земельного участка, сведения о которой отсутствуют в ЕГРН, местоположение которой определено при кадастровых работах (новая характерная точка)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круг красного цвета диаметром 1,5 мм</w:t>
            </w:r>
          </w:p>
        </w:tc>
      </w:tr>
      <w:tr w:rsidR="0063310B" w:rsidRPr="0063310B" w:rsidTr="0063310B">
        <w:trPr>
          <w:trHeight w:hRule="exact" w:val="75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2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Часть границы:</w:t>
            </w:r>
          </w:p>
          <w:p w:rsidR="0063310B" w:rsidRPr="0063310B" w:rsidRDefault="0063310B" w:rsidP="0063310B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часть границы, сведения ЕГРН о которой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сплошная линия черного цвета толщиной 0,2 мм</w:t>
            </w:r>
          </w:p>
        </w:tc>
      </w:tr>
      <w:tr w:rsidR="0063310B" w:rsidRPr="0063310B" w:rsidTr="0063310B">
        <w:trPr>
          <w:trHeight w:hRule="exact" w:val="18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б) часть границы, местоположение которой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сплошная линия красного цвета толщиной</w:t>
            </w:r>
          </w:p>
        </w:tc>
      </w:tr>
      <w:tr w:rsidR="0063310B" w:rsidRPr="0063310B" w:rsidTr="0063310B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определено при выполнении кадастровых работ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0,2 мм (допускается линия черного цвета, выделенная маркером красного цвета шириной до 3 мм)</w:t>
            </w:r>
          </w:p>
        </w:tc>
      </w:tr>
      <w:tr w:rsidR="0063310B" w:rsidRPr="0063310B" w:rsidTr="0063310B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в) часть границы, сведения ЕГРН о которой не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пунктирная линия черного цвета толщиной 0,2 мм, длиной штриха 2 мм и интервалом между штрихами 1 мм</w:t>
            </w:r>
          </w:p>
        </w:tc>
      </w:tr>
      <w:tr w:rsidR="0063310B" w:rsidRPr="0063310B" w:rsidTr="0063310B">
        <w:trPr>
          <w:trHeight w:hRule="exact" w:val="437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3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Земельный участок, размеры которого могут быть переданы в масштабе разделов графической части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63310B" w:rsidRPr="0063310B" w:rsidRDefault="0063310B" w:rsidP="0063310B">
            <w:pPr>
              <w:spacing w:line="9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0-0 1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</w:p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*-•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для изображения применяются условные знаки № </w:t>
            </w:r>
            <w:r w:rsidRPr="0063310B">
              <w:rPr>
                <w:rStyle w:val="285pt1pt"/>
                <w:rFonts w:ascii="Arial" w:eastAsia="Century Gothic" w:hAnsi="Arial" w:cs="Arial"/>
                <w:sz w:val="16"/>
                <w:szCs w:val="16"/>
              </w:rPr>
              <w:t>1,№2</w:t>
            </w:r>
          </w:p>
        </w:tc>
      </w:tr>
      <w:tr w:rsidR="0063310B" w:rsidRPr="0063310B" w:rsidTr="0063310B">
        <w:trPr>
          <w:trHeight w:hRule="exact" w:val="112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1pt"/>
                <w:rFonts w:ascii="Arial" w:eastAsia="Century Gothic" w:hAnsi="Arial" w:cs="Arial"/>
                <w:sz w:val="16"/>
                <w:szCs w:val="16"/>
              </w:rPr>
              <w:t>4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Земельный участок, размеры которого не могут быть переданы в масштабе разделов графической части:</w:t>
            </w:r>
          </w:p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образуемый земельный участок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красного цвета с длиной стороны 3 мм (допускается знак, выполненный черным цветом, выделять маркером красного цвета)</w:t>
            </w:r>
          </w:p>
        </w:tc>
      </w:tr>
      <w:tr w:rsidR="0063310B" w:rsidRPr="0063310B" w:rsidTr="0063310B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б) земельный участок,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границе которого 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черного цвета с длиной стороны 3 мм</w:t>
            </w:r>
          </w:p>
        </w:tc>
      </w:tr>
      <w:tr w:rsidR="0063310B" w:rsidRPr="0063310B" w:rsidTr="0063310B">
        <w:trPr>
          <w:trHeight w:hRule="exact" w:val="557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в) земельный участок,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границе которого недостаточны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с длиной стороны 3 мм, очерченный линией черного цвета толщиной 0,2 мм</w:t>
            </w:r>
          </w:p>
        </w:tc>
      </w:tr>
      <w:tr w:rsidR="0063310B" w:rsidRPr="0063310B" w:rsidTr="0063310B">
        <w:trPr>
          <w:trHeight w:hRule="exact" w:val="1118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г) земельный участок, представляющий собой единое землепользование с преобладанием обособленных участков, многоконтурный земельный участок,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tabs>
                <w:tab w:val="left" w:leader="dot" w:pos="326"/>
                <w:tab w:val="left" w:leader="dot" w:pos="646"/>
              </w:tabs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■ -</w:t>
            </w: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ab/>
              <w:t>■</w:t>
            </w: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ab/>
              <w:t xml:space="preserve">■ </w:t>
            </w:r>
            <w:proofErr w:type="spell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■</w:t>
            </w:r>
            <w:proofErr w:type="spellEnd"/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квадраты черного цвета с длиной стороны 2 мм, соединенные штрихами черного цвета, толщиной 0,2 мм</w:t>
            </w:r>
          </w:p>
        </w:tc>
      </w:tr>
      <w:tr w:rsidR="0063310B" w:rsidRPr="0063310B" w:rsidTr="0063310B">
        <w:trPr>
          <w:trHeight w:hRule="exact" w:val="926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д</w:t>
            </w:r>
            <w:proofErr w:type="spell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) земельный участок, представляющий собой единое землепользование с преобладанием обособленных участков,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□—□—□—□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квадраты с длиной стороны 2 мм, очерченные линией черного цвета толщиной 0,2 мм, соединенные штрихами черного цвета толщиной 0,2 мм</w:t>
            </w:r>
          </w:p>
        </w:tc>
      </w:tr>
      <w:tr w:rsidR="0063310B" w:rsidRPr="0063310B" w:rsidTr="0063310B">
        <w:trPr>
          <w:trHeight w:hRule="exact" w:val="91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7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е)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сплошные параллельные линии толщиной 0,2 мм и расстоянием между ними 1мм</w:t>
            </w:r>
          </w:p>
        </w:tc>
      </w:tr>
      <w:tr w:rsidR="0063310B" w:rsidRPr="0063310B" w:rsidTr="0063310B">
        <w:trPr>
          <w:trHeight w:hRule="exact" w:val="931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ж)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пунктирные параллельные линии с расстоянием между ними 1 мм. Интервал между штрихами - 1 мм, длина штриха - 2 мм, толщина - 0,2 мм</w:t>
            </w:r>
          </w:p>
        </w:tc>
      </w:tr>
      <w:tr w:rsidR="0063310B" w:rsidRPr="0063310B" w:rsidTr="0063310B">
        <w:trPr>
          <w:trHeight w:hRule="exact" w:val="571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5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Пункт геодезической основы:</w:t>
            </w:r>
          </w:p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пункт государственной геодезической сети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4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21pt"/>
                <w:rFonts w:ascii="Arial" w:eastAsiaTheme="minorHAnsi" w:hAnsi="Arial" w:cs="Arial"/>
                <w:sz w:val="16"/>
                <w:szCs w:val="16"/>
              </w:rPr>
              <w:t>А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равносторонний треугольник со стороной 3,0 мм с точкой внутри</w:t>
            </w:r>
          </w:p>
        </w:tc>
      </w:tr>
      <w:tr w:rsidR="0063310B" w:rsidRPr="0063310B" w:rsidTr="0063310B">
        <w:trPr>
          <w:trHeight w:hRule="exact" w:val="792"/>
        </w:trPr>
        <w:tc>
          <w:tcPr>
            <w:tcW w:w="6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б) пункт геодезической сети специального назначения, созданной в соответствии с законодательством Российской Федерации о геодезии и картографии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со стороной 2,0 мм с точкой внутри</w:t>
            </w:r>
          </w:p>
        </w:tc>
      </w:tr>
    </w:tbl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8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  <w:lang w:eastAsia="en-US"/>
        </w:rPr>
        <w:pict>
          <v:shape id="_x0000_s1404" type="#_x0000_t136" style="position:absolute;left:0;text-align:left;margin-left:376.65pt;margin-top:336.5pt;width:6.35pt;height:6pt;rotation:49;z-index:251724800;mso-position-horizontal-relative:page;mso-position-vertical-relative:page" fillcolor="black" stroked="f">
            <o:extrusion v:ext="view" autorotationcenter="t"/>
            <v:textpath style="font-family:&quot;Trebuchet MS&quot;;font-size:6pt;v-text-kern:t;mso-text-shadow:auto" string="EH"/>
            <w10:wrap anchorx="page" anchory="page"/>
          </v:shape>
        </w:pict>
      </w:r>
      <w:r w:rsidRPr="0063310B">
        <w:rPr>
          <w:rFonts w:ascii="Arial" w:hAnsi="Arial" w:cs="Arial"/>
          <w:sz w:val="16"/>
          <w:szCs w:val="16"/>
          <w:lang w:eastAsia="en-US"/>
        </w:rPr>
        <w:pict>
          <v:shape id="_x0000_s1405" type="#_x0000_t136" style="position:absolute;left:0;text-align:left;margin-left:310.6pt;margin-top:359.65pt;width:18.25pt;height:10.8pt;rotation:57;z-index:251725824;mso-position-horizontal-relative:page;mso-position-vertical-relative:page" fillcolor="black" stroked="f">
            <o:extrusion v:ext="view" autorotationcenter="t"/>
            <v:textpath style="font-family:&quot;Trebuchet MS&quot;;font-size:10pt;v-text-kern:t;mso-text-shadow:auto" string="2ЕЖ"/>
            <w10:wrap anchorx="page" anchory="page"/>
          </v:shape>
        </w:pict>
      </w:r>
      <w:r w:rsidRPr="0063310B">
        <w:rPr>
          <w:rFonts w:ascii="Arial" w:hAnsi="Arial" w:cs="Arial"/>
          <w:sz w:val="16"/>
          <w:szCs w:val="16"/>
          <w:lang w:eastAsia="en-US"/>
        </w:rPr>
        <w:pict>
          <v:shape id="_x0000_s1406" type="#_x0000_t136" style="position:absolute;left:0;text-align:left;margin-left:324.8pt;margin-top:427.15pt;width:9.45pt;height:2.9pt;rotation:323;z-index:251726848;mso-position-horizontal-relative:page;mso-position-vertical-relative:page" fillcolor="black" stroked="f">
            <o:extrusion v:ext="view" autorotationcenter="t"/>
            <v:textpath style="font-family:&quot;Palatino Linotype&quot;;font-size:2pt;font-style:italic;v-text-kern:t;mso-text-shadow:auto" string="гар. M"/>
            <w10:wrap anchorx="page" anchory="page"/>
          </v:shape>
        </w:pict>
      </w:r>
      <w:r w:rsidRPr="0063310B">
        <w:rPr>
          <w:rFonts w:ascii="Arial" w:hAnsi="Arial" w:cs="Arial"/>
          <w:sz w:val="16"/>
          <w:szCs w:val="16"/>
          <w:lang w:eastAsia="en-US"/>
        </w:rPr>
        <w:pict>
          <v:shape id="_x0000_s1407" type="#_x0000_t136" style="position:absolute;left:0;text-align:left;margin-left:318.8pt;margin-top:282.15pt;width:9.45pt;height:2.9pt;rotation:327;z-index:251727872;mso-position-horizontal-relative:page;mso-position-vertical-relative:page" fillcolor="black" stroked="f">
            <o:extrusion v:ext="view" autorotationcenter="t"/>
            <v:textpath style="font-family:&quot;Palatino Linotype&quot;;font-size:2pt;font-style:italic;v-text-kern:t;mso-text-shadow:auto" string="гар. M"/>
            <w10:wrap anchorx="page" anchory="page"/>
          </v:shape>
        </w:pict>
      </w:r>
      <w:r w:rsidRPr="0063310B">
        <w:rPr>
          <w:rFonts w:ascii="Arial" w:hAnsi="Arial" w:cs="Arial"/>
          <w:sz w:val="16"/>
          <w:szCs w:val="16"/>
          <w:lang w:eastAsia="en-US"/>
        </w:rPr>
        <w:pict>
          <v:shape id="_x0000_s1408" type="#_x0000_t136" style="position:absolute;left:0;text-align:left;margin-left:328.45pt;margin-top:306.85pt;width:9.45pt;height:2.9pt;rotation:341;z-index:251728896;mso-position-horizontal-relative:page;mso-position-vertical-relative:page" fillcolor="black" stroked="f">
            <o:extrusion v:ext="view" autorotationcenter="t"/>
            <v:textpath style="font-family:&quot;Palatino Linotype&quot;;font-size:2pt;font-style:italic;v-text-kern:t;mso-text-shadow:auto" string="гар. M"/>
            <w10:wrap anchorx="page" anchory="page"/>
          </v:shape>
        </w:pict>
      </w:r>
      <w:proofErr w:type="gramStart"/>
      <w:r w:rsidRPr="0063310B">
        <w:rPr>
          <w:rFonts w:ascii="Arial" w:hAnsi="Arial" w:cs="Arial"/>
          <w:sz w:val="16"/>
          <w:szCs w:val="16"/>
        </w:rPr>
        <w:t>К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APTA (ПЛAН) </w:t>
      </w:r>
      <w:r w:rsidRPr="0063310B">
        <w:rPr>
          <w:rFonts w:ascii="Arial" w:hAnsi="Arial" w:cs="Arial"/>
          <w:spacing w:val="-2"/>
          <w:sz w:val="16"/>
          <w:szCs w:val="16"/>
        </w:rPr>
        <w:t>ТPAНИЦ</w:t>
      </w:r>
    </w:p>
    <w:p w:rsidR="0063310B" w:rsidRPr="0063310B" w:rsidRDefault="0063310B" w:rsidP="0063310B">
      <w:pPr>
        <w:spacing w:before="20" w:line="256" w:lineRule="auto"/>
        <w:ind w:left="3414" w:right="1237" w:hanging="2153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lastRenderedPageBreak/>
        <w:t>земельного</w:t>
      </w:r>
      <w:r w:rsidRPr="0063310B">
        <w:rPr>
          <w:rFonts w:ascii="Arial" w:hAnsi="Arial" w:cs="Arial"/>
          <w:spacing w:val="-8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участка</w:t>
      </w:r>
      <w:r w:rsidRPr="0063310B">
        <w:rPr>
          <w:rFonts w:ascii="Arial" w:hAnsi="Arial" w:cs="Arial"/>
          <w:spacing w:val="-8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по</w:t>
      </w:r>
      <w:r w:rsidRPr="0063310B">
        <w:rPr>
          <w:rFonts w:ascii="Arial" w:hAnsi="Arial" w:cs="Arial"/>
          <w:spacing w:val="-8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адресу</w:t>
      </w:r>
      <w:r w:rsidRPr="0063310B">
        <w:rPr>
          <w:rFonts w:ascii="Arial" w:hAnsi="Arial" w:cs="Arial"/>
          <w:spacing w:val="-8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Краснодарский</w:t>
      </w:r>
      <w:r w:rsidRPr="0063310B">
        <w:rPr>
          <w:rFonts w:ascii="Arial" w:hAnsi="Arial" w:cs="Arial"/>
          <w:spacing w:val="-8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край,</w:t>
      </w:r>
      <w:r w:rsidRPr="0063310B">
        <w:rPr>
          <w:rFonts w:ascii="Arial" w:hAnsi="Arial" w:cs="Arial"/>
          <w:spacing w:val="-8"/>
          <w:sz w:val="16"/>
          <w:szCs w:val="16"/>
        </w:rPr>
        <w:t xml:space="preserve">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spacing w:val="-8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 xml:space="preserve">район, </w:t>
      </w:r>
      <w:proofErr w:type="gramStart"/>
      <w:r w:rsidRPr="0063310B">
        <w:rPr>
          <w:rFonts w:ascii="Arial" w:hAnsi="Arial" w:cs="Arial"/>
          <w:sz w:val="16"/>
          <w:szCs w:val="16"/>
        </w:rPr>
        <w:t>г</w:t>
      </w:r>
      <w:proofErr w:type="gramEnd"/>
      <w:r w:rsidRPr="0063310B">
        <w:rPr>
          <w:rFonts w:ascii="Arial" w:hAnsi="Arial" w:cs="Arial"/>
          <w:sz w:val="16"/>
          <w:szCs w:val="16"/>
        </w:rPr>
        <w:t>. Новокубанск,</w:t>
      </w:r>
      <w:r w:rsidRPr="0063310B">
        <w:rPr>
          <w:rFonts w:ascii="Arial" w:hAnsi="Arial" w:cs="Arial"/>
          <w:spacing w:val="40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ул. Лермонтова, 74</w:t>
      </w: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spacing w:before="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spacing w:before="90"/>
        <w:ind w:left="421" w:right="5140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кадастровый</w:t>
      </w:r>
      <w:r w:rsidRPr="0063310B">
        <w:rPr>
          <w:rFonts w:ascii="Arial" w:hAnsi="Arial" w:cs="Arial"/>
          <w:spacing w:val="-16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номер</w:t>
      </w:r>
      <w:r w:rsidRPr="0063310B">
        <w:rPr>
          <w:rFonts w:ascii="Arial" w:hAnsi="Arial" w:cs="Arial"/>
          <w:spacing w:val="-16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23:21:0401010:ЗУ</w:t>
      </w:r>
      <w:proofErr w:type="gramStart"/>
      <w:r w:rsidRPr="0063310B">
        <w:rPr>
          <w:rFonts w:ascii="Arial" w:hAnsi="Arial" w:cs="Arial"/>
          <w:sz w:val="16"/>
          <w:szCs w:val="16"/>
        </w:rPr>
        <w:t>1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площадь участка 1545 кв.м.</w:t>
      </w:r>
    </w:p>
    <w:p w:rsidR="0063310B" w:rsidRPr="0063310B" w:rsidRDefault="0063310B" w:rsidP="0063310B">
      <w:pPr>
        <w:spacing w:line="279" w:lineRule="exact"/>
        <w:ind w:left="421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категория</w:t>
      </w:r>
      <w:r w:rsidRPr="0063310B">
        <w:rPr>
          <w:rFonts w:ascii="Arial" w:hAnsi="Arial" w:cs="Arial"/>
          <w:spacing w:val="-13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земель:</w:t>
      </w:r>
      <w:r w:rsidRPr="0063310B">
        <w:rPr>
          <w:rFonts w:ascii="Arial" w:hAnsi="Arial" w:cs="Arial"/>
          <w:spacing w:val="-13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земли</w:t>
      </w:r>
      <w:r w:rsidRPr="0063310B">
        <w:rPr>
          <w:rFonts w:ascii="Arial" w:hAnsi="Arial" w:cs="Arial"/>
          <w:spacing w:val="-12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населенных</w:t>
      </w:r>
      <w:r w:rsidRPr="0063310B">
        <w:rPr>
          <w:rFonts w:ascii="Arial" w:hAnsi="Arial" w:cs="Arial"/>
          <w:spacing w:val="-13"/>
          <w:sz w:val="16"/>
          <w:szCs w:val="16"/>
        </w:rPr>
        <w:t xml:space="preserve"> </w:t>
      </w:r>
      <w:r w:rsidRPr="0063310B">
        <w:rPr>
          <w:rFonts w:ascii="Arial" w:hAnsi="Arial" w:cs="Arial"/>
          <w:spacing w:val="-2"/>
          <w:sz w:val="16"/>
          <w:szCs w:val="16"/>
        </w:rPr>
        <w:t>пунктов</w:t>
      </w:r>
    </w:p>
    <w:p w:rsidR="0063310B" w:rsidRPr="0063310B" w:rsidRDefault="0063310B" w:rsidP="0063310B">
      <w:pPr>
        <w:spacing w:line="285" w:lineRule="exact"/>
        <w:ind w:left="426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pacing w:val="-2"/>
          <w:sz w:val="16"/>
          <w:szCs w:val="16"/>
        </w:rPr>
        <w:t>разрешенное</w:t>
      </w:r>
      <w:r w:rsidRPr="0063310B">
        <w:rPr>
          <w:rFonts w:ascii="Arial" w:hAnsi="Arial" w:cs="Arial"/>
          <w:spacing w:val="4"/>
          <w:sz w:val="16"/>
          <w:szCs w:val="16"/>
        </w:rPr>
        <w:t xml:space="preserve"> </w:t>
      </w:r>
      <w:r w:rsidRPr="0063310B">
        <w:rPr>
          <w:rFonts w:ascii="Arial" w:hAnsi="Arial" w:cs="Arial"/>
          <w:spacing w:val="-2"/>
          <w:sz w:val="16"/>
          <w:szCs w:val="16"/>
        </w:rPr>
        <w:t>использование:</w:t>
      </w:r>
      <w:r w:rsidRPr="0063310B">
        <w:rPr>
          <w:rFonts w:ascii="Arial" w:hAnsi="Arial" w:cs="Arial"/>
          <w:spacing w:val="5"/>
          <w:sz w:val="16"/>
          <w:szCs w:val="16"/>
        </w:rPr>
        <w:t xml:space="preserve"> </w:t>
      </w:r>
      <w:r w:rsidRPr="0063310B">
        <w:rPr>
          <w:rFonts w:ascii="Arial" w:hAnsi="Arial" w:cs="Arial"/>
          <w:spacing w:val="-2"/>
          <w:sz w:val="16"/>
          <w:szCs w:val="16"/>
        </w:rPr>
        <w:t>малоэтажная</w:t>
      </w:r>
      <w:r w:rsidRPr="0063310B">
        <w:rPr>
          <w:rFonts w:ascii="Arial" w:hAnsi="Arial" w:cs="Arial"/>
          <w:spacing w:val="6"/>
          <w:sz w:val="16"/>
          <w:szCs w:val="16"/>
        </w:rPr>
        <w:t xml:space="preserve"> </w:t>
      </w:r>
      <w:r w:rsidRPr="0063310B">
        <w:rPr>
          <w:rFonts w:ascii="Arial" w:hAnsi="Arial" w:cs="Arial"/>
          <w:spacing w:val="-2"/>
          <w:sz w:val="16"/>
          <w:szCs w:val="16"/>
        </w:rPr>
        <w:t>многоквартирная</w:t>
      </w:r>
      <w:r w:rsidRPr="0063310B">
        <w:rPr>
          <w:rFonts w:ascii="Arial" w:hAnsi="Arial" w:cs="Arial"/>
          <w:spacing w:val="7"/>
          <w:sz w:val="16"/>
          <w:szCs w:val="16"/>
        </w:rPr>
        <w:t xml:space="preserve"> </w:t>
      </w:r>
      <w:r w:rsidRPr="0063310B">
        <w:rPr>
          <w:rFonts w:ascii="Arial" w:hAnsi="Arial" w:cs="Arial"/>
          <w:spacing w:val="-2"/>
          <w:sz w:val="16"/>
          <w:szCs w:val="16"/>
        </w:rPr>
        <w:t>жилая</w:t>
      </w:r>
      <w:r w:rsidRPr="0063310B">
        <w:rPr>
          <w:rFonts w:ascii="Arial" w:hAnsi="Arial" w:cs="Arial"/>
          <w:spacing w:val="4"/>
          <w:sz w:val="16"/>
          <w:szCs w:val="16"/>
        </w:rPr>
        <w:t xml:space="preserve"> </w:t>
      </w:r>
      <w:r w:rsidRPr="0063310B">
        <w:rPr>
          <w:rFonts w:ascii="Arial" w:hAnsi="Arial" w:cs="Arial"/>
          <w:spacing w:val="-2"/>
          <w:sz w:val="16"/>
          <w:szCs w:val="16"/>
        </w:rPr>
        <w:t>застройка</w:t>
      </w: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spacing w:before="216"/>
        <w:ind w:left="3337" w:right="3332"/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  <w:lang w:eastAsia="en-US"/>
        </w:rPr>
        <w:pict>
          <v:group id="docshapegroup1" o:spid="_x0000_s1282" style="position:absolute;left:0;text-align:left;margin-left:70.15pt;margin-top:-359.95pt;width:511.1pt;height:367.7pt;z-index:251719680;mso-position-horizontal-relative:page" coordorigin="1403,-7199" coordsize="10222,7354">
            <v:shape id="docshape2" o:spid="_x0000_s1283" style="position:absolute;left:7024;top:-4733;width:1299;height:1440" coordorigin="7024,-4732" coordsize="1299,1440" path="m7281,-4732r-257,218l8068,-3292r254,-219e" filled="f" strokeweight=".72pt">
              <v:path arrowok="t"/>
            </v:shape>
            <v:shape id="docshape3" o:spid="_x0000_s1284" style="position:absolute;left:6911;top:-6804;width:3864;height:3024" coordorigin="6911,-6803" coordsize="3864,3024" path="m9810,-6803r147,187l10485,-6014r36,43l10775,-5680,8656,-3803r-413,-476l8128,-4166r-461,387l7036,-4519r-125,-360l7540,-5306r-7,-9l7804,-5491r878,-583l9810,-6803e" filled="f" strokeweight=".96pt">
              <v:path arrowok="t"/>
            </v:shape>
            <v:shape id="docshape4" o:spid="_x0000_s1285" style="position:absolute;left:5068;top:-4435;width:1452;height:2271" coordorigin="5068,-4435" coordsize="1452,2271" o:spt="100" adj="0,,0" path="m6520,-2183r-26,19l6328,-2390r62,-50l6357,-2493t29,-17l6338,-2519r9,-48m6357,-2493r-159,-235m6134,-2767r48,10l6172,-2709t26,-19l6042,-2966t29,-17l6023,-2992r10,-48m6042,-2966r-156,-235m5819,-3239r48,9l5858,-3182t28,-19l5730,-3439r-2,m5757,-3455r-46,-10l5721,-3513t7,74l5572,-3674t-65,-38l5553,-3703r-10,48m5572,-3674r-156,-235m5445,-3928r-48,-10l5406,-3986t10,77l5260,-4147t-67,-38l5241,-4175r-10,48m5260,-4147r-158,-235l5068,-4435e" filled="f" strokeweight=".72pt">
              <v:stroke joinstyle="round"/>
              <v:formulas/>
              <v:path arrowok="t" o:connecttype="segments"/>
            </v:shape>
            <v:shape id="docshape5" o:spid="_x0000_s1286" style="position:absolute;left:5060;top:-4406;width:58;height:89" coordorigin="5061,-4406" coordsize="58,89" o:spt="100" adj="0,,0" path="m5061,-4403r50,86l5118,-4322r-57,-81xm5068,-4406r-7,3l5118,-4322r-50,-84xe" fillcolor="black" stroked="f">
              <v:stroke joinstyle="round"/>
              <v:formulas/>
              <v:path arrowok="t" o:connecttype="segments"/>
            </v:shape>
            <v:shape id="docshape6" o:spid="_x0000_s1287" style="position:absolute;left:5060;top:-4406;width:58;height:89" coordorigin="5061,-4406" coordsize="58,89" o:spt="100" adj="0,,0" path="m5111,-4317r7,-5l5061,-4403r50,86xm5118,-4322r-57,-81l5068,-4406r50,84xe" filled="f" strokeweight="0">
              <v:stroke joinstyle="round"/>
              <v:formulas/>
              <v:path arrowok="t" o:connecttype="segments"/>
            </v:shape>
            <v:shape id="docshape7" o:spid="_x0000_s1288" style="position:absolute;left:5063;top:-5489;width:1503;height:1088" coordorigin="5063,-5488" coordsize="1503,1088" o:spt="100" adj="0,,0" path="m6561,-5488l5063,-4408r5,7l6561,-5488xm6561,-5488l5068,-4401,6566,-5481r-5,-7xe" fillcolor="black" stroked="f">
              <v:stroke joinstyle="round"/>
              <v:formulas/>
              <v:path arrowok="t" o:connecttype="segments"/>
            </v:shape>
            <v:shape id="docshape8" o:spid="_x0000_s1289" style="position:absolute;left:5063;top:-5489;width:1503;height:1088" coordorigin="5063,-5488" coordsize="1503,1088" o:spt="100" adj="0,,0" path="m5063,-4408r5,7l6561,-5488,5063,-4408xm5068,-4401l6561,-5488r5,7l5068,-4401xe" filled="f" strokeweight="0">
              <v:stroke joinstyle="round"/>
              <v:formulas/>
              <v:path arrowok="t" o:connecttype="segments"/>
            </v:shape>
            <v:shape id="docshape9" o:spid="_x0000_s1290" style="position:absolute;left:6558;top:-5486;width:382;height:593" coordorigin="6558,-5486" coordsize="382,593" o:spt="100" adj="0,,0" path="m6558,-5481r375,588l6940,-4898r-382,-583xm6566,-5486r-8,5l6940,-4898r-374,-588xe" fillcolor="black" stroked="f">
              <v:stroke joinstyle="round"/>
              <v:formulas/>
              <v:path arrowok="t" o:connecttype="segments"/>
            </v:shape>
            <v:shape id="docshape10" o:spid="_x0000_s1291" style="position:absolute;left:6558;top:-5486;width:382;height:593" coordorigin="6558,-5486" coordsize="382,593" o:spt="100" adj="0,,0" path="m6566,-5486r-8,5l6940,-4898r-374,-588xm6558,-5481r382,583l6933,-4893r-375,-588xe" filled="f" strokeweight="0">
              <v:stroke joinstyle="round"/>
              <v:formulas/>
              <v:path arrowok="t" o:connecttype="segments"/>
            </v:shape>
            <v:shape id="docshape11" o:spid="_x0000_s1292" type="#_x0000_t75" style="position:absolute;left:6906;top:-4901;width:123;height:389">
              <v:imagedata r:id="rId54" o:title=""/>
            </v:shape>
            <v:shape id="docshape12" o:spid="_x0000_s1293" style="position:absolute;left:7021;top:-4517;width:744;height:869" coordorigin="7022,-4516" coordsize="744,869" o:spt="100" adj="0,,0" path="m7022,-4511r736,864l7766,-3655r-744,-856xm7029,-4516r-7,5l7766,-3655r-737,-861xe" fillcolor="black" stroked="f">
              <v:stroke joinstyle="round"/>
              <v:formulas/>
              <v:path arrowok="t" o:connecttype="segments"/>
            </v:shape>
            <v:shape id="docshape13" o:spid="_x0000_s1294" style="position:absolute;left:7021;top:-4517;width:744;height:869" coordorigin="7022,-4516" coordsize="744,869" o:spt="100" adj="0,,0" path="m7029,-4516r-7,5l7766,-3655r-737,-861xm7022,-4511r744,856l7758,-3647r-736,-864xe" filled="f" strokeweight="0">
              <v:stroke joinstyle="round"/>
              <v:formulas/>
              <v:path arrowok="t" o:connecttype="segments"/>
            </v:shape>
            <v:shape id="docshape14" o:spid="_x0000_s1295" style="position:absolute;left:5068;top:-5445;width:1844;height:1011" coordorigin="5068,-5445" coordsize="1844,1011" o:spt="100" adj="0,,0" path="m6534,-5445r32,46m6537,-5380r48,9l6575,-5325t-9,-74l6724,-5164t65,36l6741,-5135r9,-48m6724,-5164r156,235l6911,-4886t-1843,451l5147,-4490r-17,-24l5178,-4545r32,46l5164,-4466r-17,-24e" filled="f" strokeweight=".72pt">
              <v:stroke joinstyle="round"/>
              <v:formulas/>
              <v:path arrowok="t" o:connecttype="segments"/>
            </v:shape>
            <v:shape id="docshape15" o:spid="_x0000_s1296" style="position:absolute;left:5164;top:-4514;width:15;height:15" coordorigin="5164,-4514" coordsize="15,15" path="m5164,-4507r2,-5l5171,-4514r5,2l5178,-4507r-2,5l5171,-4499r-5,-3l5164,-4507xe" fillcolor="black" stroked="f">
              <v:path arrowok="t"/>
            </v:shape>
            <v:shape id="docshape16" o:spid="_x0000_s1297" style="position:absolute;left:5168;top:-4512;width:9;height:9" coordorigin="5168,-4512" coordsize="9,9" path="m5170,-4511r-1,1l5168,-4507r1,1l5171,-4504r2,l5174,-4505r2,-1l5176,-4508r-1,-2l5174,-4511r-2,-1l5170,-4511e" filled="f" strokeweight=".72pt">
              <v:path arrowok="t"/>
            </v:shape>
            <v:shape id="docshape17" o:spid="_x0000_s1298" style="position:absolute;left:5164;top:-4514;width:15;height:15" coordorigin="5164,-4514" coordsize="15,15" path="m5164,-4507r2,-5l5171,-4514r5,2l5178,-4507r-2,5l5171,-4499r-5,-3l5164,-4507xe" fillcolor="black" stroked="f">
              <v:path arrowok="t"/>
            </v:shape>
            <v:shape id="docshape18" o:spid="_x0000_s1299" style="position:absolute;left:5137;top:-4706;width:308;height:185" coordorigin="5138,-4706" coordsize="308,185" o:spt="100" adj="0,,0" path="m5138,-4552r9,12l5154,-4528t39,7l5286,-4586r94,-65l5366,-4675r45,-31l5445,-4660r-48,33l5380,-4651e" filled="f" strokeweight=".72pt">
              <v:stroke joinstyle="round"/>
              <v:formulas/>
              <v:path arrowok="t" o:connecttype="segments"/>
            </v:shape>
            <v:shape id="docshape19" o:spid="_x0000_s1300" style="position:absolute;left:5396;top:-4675;width:15;height:15" coordorigin="5397,-4675" coordsize="15,15" path="m5397,-4667r2,-5l5404,-4675r5,3l5411,-4667r-2,5l5404,-4660r-5,-2l5397,-4667xe" fillcolor="black" stroked="f">
              <v:path arrowok="t"/>
            </v:shape>
            <v:shape id="docshape20" o:spid="_x0000_s1301" style="position:absolute;left:5401;top:-4673;width:9;height:9" coordorigin="5401,-4673" coordsize="9,9" path="m5403,-4672r-1,2l5401,-4668r1,1l5403,-4665r3,l5407,-4666r2,-1l5409,-4669r-1,-2l5407,-4672r-2,-1l5403,-4672e" filled="f" strokeweight=".72pt">
              <v:path arrowok="t"/>
            </v:shape>
            <v:shape id="docshape21" o:spid="_x0000_s1302" style="position:absolute;left:5396;top:-4675;width:15;height:15" coordorigin="5397,-4675" coordsize="15,15" path="m5397,-4667r2,-5l5404,-4675r5,3l5411,-4667r-2,5l5404,-4660r-5,-2l5397,-4667xe" fillcolor="black" stroked="f">
              <v:path arrowok="t"/>
            </v:shape>
            <v:shape id="docshape22" o:spid="_x0000_s1303" style="position:absolute;left:5372;top:-4867;width:305;height:185" coordorigin="5373,-4867" coordsize="305,185" o:spt="100" adj="0,,0" path="m5373,-4713r7,12l5387,-4689t41,7l5522,-4747r93,-64l5598,-4835r46,-32l5678,-4821r-48,34l5615,-4811e" filled="f" strokeweight=".72pt">
              <v:stroke joinstyle="round"/>
              <v:formulas/>
              <v:path arrowok="t" o:connecttype="segments"/>
            </v:shape>
            <v:shape id="docshape23" o:spid="_x0000_s1304" style="position:absolute;left:5629;top:-4836;width:15;height:15" coordorigin="5630,-4835" coordsize="15,15" path="m5630,-4828r2,-5l5637,-4835r5,2l5644,-4828r-2,5l5637,-4821r-5,-2l5630,-4828xe" fillcolor="black" stroked="f">
              <v:path arrowok="t"/>
            </v:shape>
            <v:shape id="docshape24" o:spid="_x0000_s1305" style="position:absolute;left:5633;top:-4834;width:9;height:9" coordorigin="5634,-4833" coordsize="9,9" path="m5636,-4832r-2,1l5634,-4829r1,2l5636,-4826r2,1l5640,-4826r2,-2l5642,-4830r-1,-1l5640,-4833r-2,l5636,-4832e" filled="f" strokeweight=".72pt">
              <v:path arrowok="t"/>
            </v:shape>
            <v:shape id="docshape25" o:spid="_x0000_s1306" style="position:absolute;left:5629;top:-4836;width:15;height:15" coordorigin="5630,-4835" coordsize="15,15" path="m5630,-4828r2,-5l5637,-4835r5,2l5644,-4828r-2,5l5637,-4821r-5,-2l5630,-4828xe" fillcolor="black" stroked="f">
              <v:path arrowok="t"/>
            </v:shape>
            <v:shape id="docshape26" o:spid="_x0000_s1307" style="position:absolute;left:5605;top:-5028;width:305;height:185" coordorigin="5606,-5027" coordsize="305,185" o:spt="100" adj="0,,0" path="m5606,-4874r7,12l5622,-4850t39,7l5754,-4907r94,-65l5831,-4996r48,-31l5910,-4982r-45,34l5848,-4972e" filled="f" strokeweight=".72pt">
              <v:stroke joinstyle="round"/>
              <v:formulas/>
              <v:path arrowok="t" o:connecttype="segments"/>
            </v:shape>
            <v:shape id="docshape27" o:spid="_x0000_s1308" style="position:absolute;left:5864;top:-4997;width:15;height:15" coordorigin="5865,-4996" coordsize="15,15" path="m5865,-4989r2,-5l5872,-4996r5,2l5879,-4989r-2,5l5872,-4982r-5,-2l5865,-4989xe" fillcolor="black" stroked="f">
              <v:path arrowok="t"/>
            </v:shape>
            <v:shape id="docshape28" o:spid="_x0000_s1309" style="position:absolute;left:5869;top:-4995;width:9;height:9" coordorigin="5869,-4994" coordsize="9,9" path="m5871,-4993r-1,1l5869,-4990r1,2l5871,-4987r3,1l5875,-4987r2,-1l5877,-4991r-1,-1l5875,-4994r-2,l5871,-4993e" filled="f" strokeweight=".72pt">
              <v:path arrowok="t"/>
            </v:shape>
            <v:shape id="docshape29" o:spid="_x0000_s1310" style="position:absolute;left:5864;top:-4997;width:15;height:15" coordorigin="5865,-4996" coordsize="15,15" path="m5865,-4989r2,-5l5872,-4996r5,2l5879,-4989r-2,5l5872,-4982r-5,-2l5865,-4989xe" fillcolor="black" stroked="f">
              <v:path arrowok="t"/>
            </v:shape>
            <v:shape id="docshape30" o:spid="_x0000_s1311" style="position:absolute;left:5838;top:-5189;width:308;height:185" coordorigin="5838,-5188" coordsize="308,185" o:spt="100" adj="0,,0" path="m5838,-5035r10,12l5855,-5011t41,8l5987,-5068r94,-65l6066,-5157r46,-31l6146,-5140r-48,31l6081,-5133e" filled="f" strokeweight=".72pt">
              <v:stroke joinstyle="round"/>
              <v:formulas/>
              <v:path arrowok="t" o:connecttype="segments"/>
            </v:shape>
            <v:shape id="docshape31" o:spid="_x0000_s1312" style="position:absolute;left:6097;top:-5157;width:15;height:15" coordorigin="6098,-5157" coordsize="15,15" path="m6098,-5150r2,-5l6105,-5157r5,2l6112,-5150r-2,5l6105,-5143r-5,-2l6098,-5150xe" fillcolor="black" stroked="f">
              <v:path arrowok="t"/>
            </v:shape>
            <v:shape id="docshape32" o:spid="_x0000_s1313" style="position:absolute;left:6101;top:-5156;width:9;height:9" coordorigin="6102,-5155" coordsize="9,9" path="m6104,-5154r-2,1l6102,-5151r1,2l6104,-5147r2,l6108,-5148r2,-1l6110,-5151r-1,-2l6108,-5155r-2,l6104,-5154e" filled="f" strokeweight=".72pt">
              <v:path arrowok="t"/>
            </v:shape>
            <v:shape id="docshape33" o:spid="_x0000_s1314" style="position:absolute;left:6097;top:-5157;width:15;height:15" coordorigin="6098,-5157" coordsize="15,15" path="m6098,-5150r2,-5l6105,-5157r5,2l6112,-5150r-2,5l6105,-5143r-5,-2l6098,-5150xe" fillcolor="black" stroked="f">
              <v:path arrowok="t"/>
            </v:shape>
            <v:shape id="docshape34" o:spid="_x0000_s1315" style="position:absolute;left:6073;top:-5349;width:305;height:185" coordorigin="6074,-5349" coordsize="305,185" o:spt="100" adj="0,,0" path="m6074,-5195r7,12l6088,-5171t41,7l6222,-5229r94,-65l6299,-5315r48,-34l6378,-5301r-48,31l6316,-5294e" filled="f" strokeweight=".72pt">
              <v:stroke joinstyle="round"/>
              <v:formulas/>
              <v:path arrowok="t" o:connecttype="segments"/>
            </v:shape>
            <v:shape id="docshape35" o:spid="_x0000_s1316" style="position:absolute;left:6330;top:-5316;width:15;height:15" coordorigin="6330,-5315" coordsize="15,15" path="m6330,-5308r3,-5l6338,-5315r5,2l6345,-5308r-2,5l6338,-5301r-5,-2l6330,-5308xe" fillcolor="black" stroked="f">
              <v:path arrowok="t"/>
            </v:shape>
            <v:shape id="docshape36" o:spid="_x0000_s1317" style="position:absolute;left:6334;top:-5314;width:9;height:9" coordorigin="6335,-5313" coordsize="9,9" path="m6337,-5312r-2,1l6335,-5309r1,2l6337,-5306r2,1l6341,-5306r1,-2l6343,-5310r-1,-1l6341,-5313r-3,l6337,-5312e" filled="f" strokeweight=".72pt">
              <v:path arrowok="t"/>
            </v:shape>
            <v:shape id="docshape37" o:spid="_x0000_s1318" style="position:absolute;left:6330;top:-5316;width:15;height:15" coordorigin="6330,-5315" coordsize="15,15" path="m6330,-5308r3,-5l6338,-5315r5,2l6345,-5308r-2,5l6338,-5301r-5,-2l6330,-5308xe" fillcolor="black" stroked="f">
              <v:path arrowok="t"/>
            </v:shape>
            <v:shape id="docshape38" o:spid="_x0000_s1319" style="position:absolute;left:6306;top:-5445;width:228;height:120" coordorigin="6306,-5445" coordsize="228,120" o:spt="100" adj="0,,0" path="m6306,-5356r8,12l6323,-5332t39,7l6455,-5390r79,-55e" filled="f" strokeweight=".72pt">
              <v:stroke joinstyle="round"/>
              <v:formulas/>
              <v:path arrowok="t" o:connecttype="segments"/>
            </v:shape>
            <v:shape id="docshape39" o:spid="_x0000_s1320" style="position:absolute;left:1412;top:-7190;width:10203;height:7335" coordorigin="1413,-7190" coordsize="10203,7335" o:spt="100" adj="0,,0" path="m8128,-4166r-461,387l7809,-3616r264,329l8656,-3803r-413,-476l8128,-4166m6309,-7190r813,1234l6479,-5524r432,645l7540,-5306r-7,-9l7804,-5491r878,-583l9810,-6803r596,-387m9050,-2231r909,-821l10910,-1747r60,82l10113,-873r-65,-79l9050,-2231t2565,-2093l11613,-4322r-653,547l10847,-3904r-242,206l10713,-3568r-415,348l10007,-2985r792,1087l10857,-1941r389,-295l11399,-2025r22,22l11481,-2047r134,166m4794,-499r864,-715l4264,-3201r-1106,852l4794,-499t6627,-1504l11003,-1706r-165,-221l10857,-1941r389,-295l11399,-2025r22,22m8018,145l7667,-427r-77,-124l7410,-851r279,-240l7881,-1255r1169,-976l10048,-952r65,79l8877,145t1529,-7335l9810,-6803r147,187l10485,-6014r36,43l10775,-5680r199,-175l11046,-5774r528,-473l10799,-7190t799,7335l11615,130m1413,-1185r204,-24l2733,145m1413,-1617r290,346l1617,-1209r-204,-245m1413,-2951l3486,-4425r411,638l1413,-1905,3897,-3787r367,572l3148,-2368r-569,429l1703,-1271r-290,-346m5654,-7190r160,259l6143,-7190t166,l7122,-5956r-643,432l5704,-6698r84,-96l5814,-6931r329,-259m1413,-6825r300,-197l2224,-6278r-571,367l1413,-5771r240,-140l2224,-6278r386,562l1485,-4996r-72,55m1607,-7190r106,168l1413,-6825t2042,-365l3354,-7118r-36,-72m5654,-7190r160,259l5788,-6794r-84,96l4178,-5795r-29,-41l4036,-6007r-430,-693l4372,-7185r12,-5e" filled="f" strokeweight=".96pt">
              <v:stroke joinstyle="round"/>
              <v:formulas/>
              <v:path arrowok="t" o:connecttype="segments"/>
            </v:shape>
            <v:shape id="docshape40" o:spid="_x0000_s1321" style="position:absolute;left:5041;top:-5472;width:3060;height:3466" coordorigin="5042,-5471" coordsize="3060,3466" o:spt="100" adj="0,,0" path="m6405,-2291r209,285l6618,-2066r-213,-225xm8046,-3290l6618,-2066r-4,60l8046,-3290xm8046,-3290l6614,-2006,8102,-3285r-56,-5xm6438,-2315r-33,24l6618,-2066r-180,-249xm5042,-4439r1363,2148l6438,-2315,5042,-4439xm5042,-4439r1396,2124l5094,-4430r-52,-9xm7794,-3604r252,314l8102,-3285r-308,-319xm7823,-3628r-29,24l8102,-3285r-279,-343xm7653,-3767r141,163l7823,-3628r-170,-139xm7684,-3794r-31,27l7823,-3628r-139,-166xm7019,-4507r634,740l7684,-3794r-665,-713xm7053,-4528r-34,21l7684,-3794r-631,-734xm6539,-5471l5042,-4439r52,9l6539,-5471xm6539,-5471l5094,-4430r1436,-986l6539,-5471xm6892,-4871r127,364l7053,-4528r-161,-343xm6928,-4888r-36,17l7053,-4528r-125,-360xm6530,-5416r362,545l6928,-4888r-398,-528xm6539,-5471r-9,55l6928,-4888r-389,-583xe" fillcolor="red" stroked="f">
              <v:stroke joinstyle="round"/>
              <v:formulas/>
              <v:path arrowok="t" o:connecttype="segments"/>
            </v:shape>
            <v:shape id="docshape41" o:spid="_x0000_s1322" style="position:absolute;left:5041;top:-5472;width:1887;height:1042" coordorigin="5042,-5471" coordsize="1887,1042" o:spt="100" adj="0,,0" path="m5042,-4439r52,9l6539,-5471,5042,-4439xm5094,-4430l6539,-5471r-9,55l5094,-4430xm6539,-5471r-9,55l6928,-4888r-389,-583xm6530,-5416r398,528l6892,-4871r-362,-545xe" filled="f" strokecolor="red" strokeweight="0">
              <v:stroke joinstyle="round"/>
              <v:formulas/>
              <v:path arrowok="t" o:connecttype="segments"/>
            </v:shape>
            <v:shape id="docshape42" o:spid="_x0000_s1323" type="#_x0000_t75" style="position:absolute;left:6892;top:-4889;width:161;height:382">
              <v:imagedata r:id="rId55" o:title=""/>
            </v:shape>
            <v:shape id="docshape43" o:spid="_x0000_s1324" style="position:absolute;left:7019;top:-4529;width:665;height:761" coordorigin="7019,-4528" coordsize="665,761" o:spt="100" adj="0,,0" path="m7053,-4528r-34,21l7684,-3794r-631,-734xm7019,-4507r665,713l7653,-3767r-634,-740xe" filled="f" strokecolor="red" strokeweight="0">
              <v:stroke joinstyle="round"/>
              <v:formulas/>
              <v:path arrowok="t" o:connecttype="segments"/>
            </v:shape>
            <v:shape id="docshape44" o:spid="_x0000_s1325" type="#_x0000_t75" style="position:absolute;left:7652;top:-3794;width:449;height:509">
              <v:imagedata r:id="rId56" o:title=""/>
            </v:shape>
            <v:shape id="docshape45" o:spid="_x0000_s1326" style="position:absolute;left:6613;top:-3290;width:1488;height:1284" coordorigin="6614,-3290" coordsize="1488,1284" o:spt="100" adj="0,,0" path="m8102,-3285r-56,-5l6614,-2006,8102,-3285xm8046,-3290l6614,-2006r4,-60l8046,-3290xe" filled="f" strokecolor="red" strokeweight="0">
              <v:stroke joinstyle="round"/>
              <v:formulas/>
              <v:path arrowok="t" o:connecttype="segments"/>
            </v:shape>
            <v:shape id="docshape46" o:spid="_x0000_s1327" type="#_x0000_t75" style="position:absolute;left:6404;top:-2316;width:214;height:310">
              <v:imagedata r:id="rId57" o:title=""/>
            </v:shape>
            <v:shape id="docshape47" o:spid="_x0000_s1328" style="position:absolute;left:5041;top:-4440;width:1397;height:2148" coordorigin="5042,-4439" coordsize="1397,2148" o:spt="100" adj="0,,0" path="m6405,-2291r33,-24l5042,-4439r1363,2148xm6438,-2315l5042,-4439r52,9l6438,-2315xe" filled="f" strokecolor="red" strokeweight="0">
              <v:stroke joinstyle="round"/>
              <v:formulas/>
              <v:path arrowok="t" o:connecttype="segments"/>
            </v:shape>
            <v:shape id="docshape48" o:spid="_x0000_s1329" style="position:absolute;left:11584;top:-974;width:32;height:60" coordorigin="11584,-974" coordsize="32,60" path="m11615,-974r-31,27l11615,-914e" filled="f" strokeweight=".96pt">
              <v:path arrowok="t"/>
            </v:shape>
            <v:shape id="docshape49" o:spid="_x0000_s1330" style="position:absolute;left:4888;top:-5942;width:6728;height:6087" coordorigin="4888,-5942" coordsize="6728,6087" o:spt="100" adj="0,,0" path="m5397,145r842,-720l7089,-1336,9242,-3227r2373,-2024m11615,-5942l8512,-3038,6621,-1382r-502,444l4888,145e" filled="f" strokeweight=".72pt">
              <v:stroke joinstyle="round"/>
              <v:formulas/>
              <v:path arrowok="t" o:connecttype="segments"/>
            </v:shape>
            <v:shape id="docshape50" o:spid="_x0000_s1331" style="position:absolute;left:1513;top:-7190;width:10102;height:7335" coordorigin="1514,-7190" coordsize="10102,7335" o:spt="100" adj="0,,0" path="m1564,-7111r82,-79m1665,-6955r187,-189m1766,-6803r189,-188m1869,-6650r187,-189m2574,-7103r89,-87m1972,-6499r187,-187m2678,-6950r240,-240m2073,-6345r189,-190m2778,-6796r353,-353m2176,-6194r187,-187m3119,-6883r214,-213m2882,-6645r187,-187m2277,-6040r189,-190m3321,-6830r197,-197m2982,-6491r188,-188m2380,-5889r187,-187m3083,-6338r190,-189m2483,-5735r187,-190m3186,-6184r188,-190m2584,-5584r190,-187m3287,-6033r190,-187m2687,-5431r187,-189m3390,-5879r188,-190m2788,-5279r190,-188m3491,-5726r187,-189m2891,-5126r187,-189m3590,-5570r189,-189m2992,-4975r190,-187m3690,-5416r188,-190m3093,-4821r189,-187m3789,-5260r189,-190m3196,-4667r187,-188m3890,-5107r187,-189m3297,-4514r187,-187m3988,-4951r190,-189m3398,-4360r189,-190m4089,-4797r189,-187m3498,-4207r190,-189m4190,-4641r187,-190m3602,-4053r187,-190m4290,-4487r188,-190m3702,-3902r188,-187m4391,-4334r187,-189m3803,-3748r190,-187m4492,-4183r187,-187m3904,-3595r190,-187m4595,-4029r185,-187m4007,-3441r187,-187m4696,-3875r187,-188m4108,-3287r187,-190m4797,-3722r187,-187m4245,-3170r247,-247m4898,-3571r187,-184m4485,-3155r249,-250m5001,-3417r185,-185m4727,-3143r250,-248m4970,-3131r316,-317m5202,-3110r185,-185m6798,-4451r123,-120m5303,-2956r185,-185m6890,-4288r184,-185m5404,-2803r187,-184m7010,-4151r184,-185m5505,-2649r187,-185m7127,-4015r185,-184m5606,-2493r187,-187m7247,-3880r185,-185m5706,-2339r188,-188m7365,-3743r185,-185m5807,-2186r187,-187m7485,-3609r185,-185m5908,-2032r187,-187m7602,-3472r185,-185m6002,-1869r196,-197m3986,145r480,-480m7722,-3338r185,-185m4240,145l6513,-2128m7840,-3201r185,-185m6489,-1847l7578,-2939m5622,-983r312,-312m7137,-2241l8145,-3249t2573,-2321l10862,-5711m8073,-2925r185,-185m10821,-5419r185,-182m8186,-2783r187,-185m10941,-5282r182,-185m8301,-2642r185,-185m11058,-5147r185,-183m8414,-2500r184,-187m11178,-5011r185,-184m8526,-2361r188,-185m11296,-4874r185,-185m8642,-2219r184,-185m11416,-4739r185,-185m8766,-2090r2309,-2309m10470,-3539r1145,-1145m4329,-3424r689,33l4223,-4586,3436,-5810,2601,-7063r-82,-127m2980,-7190r490,132l3510,-7036r29,36l3556,-6935r-17,64l3491,-6823r-43,17l3393,-6811r-377,-100l3654,-5951r788,1221l6218,-2035r412,-129l7864,-3172,6827,-4358r-24,-41l6798,-4466r15,-43l6861,-4557r43,-14l6950,-4571r40,14l7024,-4531r1128,1289l8831,-2399r984,-924l11440,-4711r-706,-808l10718,-5563r,-43l10734,-5649r29,-36l10802,-5707r45,-7l10890,-5707r53,36l11615,-4905t,386l9988,-3127,8884,-2095r-43,17l8795,-2078r-43,-17l8718,-2123r-686,-850l6762,-1936r-516,165l5870,-1197,4314,145t-403,l4216,-122,5687,-1384r319,-497l5198,-3119r-948,-48l4192,-3184r-43,-41l2874,-5150,1626,-7012r-112,-178m1821,-7190r21,34l3093,-5296r1236,1872m2039,-7075r115,-115m2140,-6921r269,-269m2238,-6767r425,-423m2342,-6614r576,-576m2442,-6460r730,-730m2546,-6309r859,-859m2646,-6155r860,-860m2750,-6002r856,-859m2850,-5851r860,-859m2954,-5697r856,-859m3054,-5543r860,-860m3153,-5390r861,-861m3254,-5234r861,-861m3354,-5080r862,-862m3453,-4924r861,-862m3554,-4771r861,-861m3652,-4615r862,-861m3753,-4461r861,-862m3854,-4305r859,-862m3954,-4151r860,-862m4055,-3998r859,-859m4156,-3844r859,-862m4257,-3691r859,-861m4358,-3537r859,-862m4458,-3386r862,-859m4562,-3232r859,-859m4662,-3079r860,-859m4763,-2925r859,-859m4864,-2771r859,-860m4965,-2618r859,-859m5066,-2464r859,-859m5166,-2311r862,-859m5267,-2157r862,-859m5370,-2003r860,-860m5471,-1850r859,-859m5572,-1696r859,-859m5673,-1543r859,-859m5774,-1389r859,-859m5874,-1235r862,-860m5975,-1082r862,-859m6078,-928r860,-859m6179,-775r859,-859m6280,-621r859,-859m6381,-467r859,-860m6482,-314r859,-859m6582,-160r860,-862m6683,-7r862,-861m6786,145r860,-857m7041,145r703,-704m7295,145r550,-550m7550,145r396,-396m7804,145l8046,-98t12,243l8147,58m3388,-7190r655,982l4830,-4984,7550,-859,8205,145t-1421,l6554,-206,3834,-4331,3047,-5555,2217,-6801r-252,-389e" filled="f" strokecolor="blue" strokeweight=".72pt">
              <v:stroke joinstyle="round"/>
              <v:formulas/>
              <v:path arrowok="t" o:connecttype="segments"/>
            </v:shape>
            <v:shape id="docshape51" o:spid="_x0000_s1332" type="#_x0000_t75" style="position:absolute;left:5586;top:-5676;width:3173;height:4018">
              <v:imagedata r:id="rId58" o:title=""/>
            </v:shape>
            <v:shape id="docshape52" o:spid="_x0000_s1333" type="#_x0000_t75" style="position:absolute;left:4698;top:-4536;width:212;height:238">
              <v:imagedata r:id="rId59" o:title=""/>
            </v:shape>
            <v:shape id="docshape53" o:spid="_x0000_s1334" type="#_x0000_t75" style="position:absolute;left:5012;top:-4493;width:113;height:113">
              <v:imagedata r:id="rId60" o:title=""/>
            </v:shape>
            <v:shape id="docshape54" o:spid="_x0000_s1335" style="position:absolute;left:3090;top:-3021;width:1767;height:1371" coordorigin="3090,-3021" coordsize="1767,1371" o:spt="100" adj="0,,0" path="m3551,-3021r-461,l3090,-2860r461,l3551,-3021xm4857,-1811r-461,l4396,-1651r461,l4857,-1811xe" stroked="f">
              <v:stroke joinstyle="round"/>
              <v:formulas/>
              <v:path arrowok="t" o:connecttype="segments"/>
            </v:shape>
            <v:shape id="docshape55" o:spid="_x0000_s1336" style="position:absolute;left:3090;top:-3021;width:461;height:161" coordorigin="3090,-3021" coordsize="461,161" o:spt="100" adj="0,,0" path="m3090,-3021r,161l3551,-3021r-461,xm3090,-2860r461,-161l3551,-2860r-461,xe" filled="f" strokecolor="white" strokeweight="0">
              <v:stroke joinstyle="round"/>
              <v:formulas/>
              <v:path arrowok="t" o:connecttype="segments"/>
            </v:shape>
            <v:shape id="docshape56" o:spid="_x0000_s1337" style="position:absolute;left:2821;top:-3497;width:461;height:159" coordorigin="2822,-3496" coordsize="461,159" o:spt="100" adj="0,,0" path="m3282,-3496r-460,l2822,-3338r460,-158xm3282,-3496r-460,158l3282,-3338r,-158xe" stroked="f">
              <v:stroke joinstyle="round"/>
              <v:formulas/>
              <v:path arrowok="t" o:connecttype="segments"/>
            </v:shape>
            <v:shape id="docshape57" o:spid="_x0000_s1338" style="position:absolute;left:2821;top:-3497;width:461;height:159" coordorigin="2822,-3496" coordsize="461,159" o:spt="100" adj="0,,0" path="m2822,-3496r,158l3282,-3496r-460,xm2822,-3338r460,-158l3282,-3338r-460,xe" filled="f" strokecolor="white" strokeweight="0">
              <v:stroke joinstyle="round"/>
              <v:formulas/>
              <v:path arrowok="t" o:connecttype="segments"/>
            </v:shape>
            <v:shape id="docshape58" o:spid="_x0000_s1339" style="position:absolute;left:1604;top:-5709;width:461;height:159" coordorigin="1605,-5709" coordsize="461,159" o:spt="100" adj="0,,0" path="m2066,-5709r-461,l1605,-5551r461,-158xm2066,-5709r-461,158l2066,-5551r,-158xe" stroked="f">
              <v:stroke joinstyle="round"/>
              <v:formulas/>
              <v:path arrowok="t" o:connecttype="segments"/>
            </v:shape>
            <v:shape id="docshape59" o:spid="_x0000_s1340" style="position:absolute;left:1604;top:-5709;width:461;height:159" coordorigin="1605,-5709" coordsize="461,159" o:spt="100" adj="0,,0" path="m1605,-5709r,158l2066,-5709r-461,xm1605,-5551r461,-158l2066,-5551r-461,xe" filled="f" strokecolor="white" strokeweight="0">
              <v:stroke joinstyle="round"/>
              <v:formulas/>
              <v:path arrowok="t" o:connecttype="segments"/>
            </v:shape>
            <v:shape id="docshape60" o:spid="_x0000_s1341" type="#_x0000_t75" style="position:absolute;left:1412;top:-6417;width:226;height:159">
              <v:imagedata r:id="rId61" o:title=""/>
            </v:shape>
            <v:shape id="docshape61" o:spid="_x0000_s1342" style="position:absolute;left:4405;top:-6691;width:2196;height:339" coordorigin="4406,-6691" coordsize="2196,339" o:spt="100" adj="0,,0" path="m4866,-6691r-460,l4406,-6532r460,l4866,-6691xm6602,-6511r-461,l6141,-6352r461,l6602,-6511xe" stroked="f">
              <v:stroke joinstyle="round"/>
              <v:formulas/>
              <v:path arrowok="t" o:connecttype="segments"/>
            </v:shape>
            <v:shape id="docshape62" o:spid="_x0000_s1343" style="position:absolute;left:6140;top:-6511;width:461;height:159" coordorigin="6141,-6511" coordsize="461,159" o:spt="100" adj="0,,0" path="m6141,-6511r,159l6602,-6511r-461,xm6141,-6352r461,-159l6602,-6352r-461,xe" filled="f" strokecolor="white" strokeweight="0">
              <v:stroke joinstyle="round"/>
              <v:formulas/>
              <v:path arrowok="t" o:connecttype="segments"/>
            </v:shape>
            <v:shape id="docshape63" o:spid="_x0000_s1344" style="position:absolute;left:9685;top:-1917;width:461;height:159" coordorigin="9686,-1917" coordsize="461,159" o:spt="100" adj="0,,0" path="m10146,-1917r-460,l9686,-1759r460,-158xm10146,-1917r-460,158l10146,-1759r,-158xe" stroked="f">
              <v:stroke joinstyle="round"/>
              <v:formulas/>
              <v:path arrowok="t" o:connecttype="segments"/>
            </v:shape>
            <v:shape id="docshape64" o:spid="_x0000_s1345" style="position:absolute;left:9685;top:-1917;width:461;height:159" coordorigin="9686,-1917" coordsize="461,159" o:spt="100" adj="0,,0" path="m9686,-1917r,158l10146,-1917r-460,xm9686,-1759r460,-158l10146,-1759r-460,xe" filled="f" strokecolor="white" strokeweight="0">
              <v:stroke joinstyle="round"/>
              <v:formulas/>
              <v:path arrowok="t" o:connecttype="segments"/>
            </v:shape>
            <v:shape id="docshape65" o:spid="_x0000_s1346" style="position:absolute;left:10852;top:-3386;width:461;height:159" coordorigin="10852,-3386" coordsize="461,159" o:spt="100" adj="0,,0" path="m11313,-3386r-461,l10852,-3227r461,-159xm11313,-3386r-461,159l11313,-3227r,-159xe" stroked="f">
              <v:stroke joinstyle="round"/>
              <v:formulas/>
              <v:path arrowok="t" o:connecttype="segments"/>
            </v:shape>
            <v:shape id="docshape66" o:spid="_x0000_s1347" style="position:absolute;left:10852;top:-3386;width:461;height:159" coordorigin="10852,-3386" coordsize="461,159" o:spt="100" adj="0,,0" path="m10852,-3386r,159l11313,-3386r-461,xm10852,-3227r461,-159l11313,-3227r-461,xe" filled="f" strokecolor="white" strokeweight="0">
              <v:stroke joinstyle="round"/>
              <v:formulas/>
              <v:path arrowok="t" o:connecttype="segments"/>
            </v:shape>
            <v:shape id="docshape67" o:spid="_x0000_s1348" style="position:absolute;left:10482;top:-6643;width:461;height:159" coordorigin="10482,-6643" coordsize="461,159" o:spt="100" adj="0,,0" path="m10943,-6643r-461,l10482,-6484r461,-159xm10943,-6643r-461,159l10943,-6484r,-159xe" stroked="f">
              <v:stroke joinstyle="round"/>
              <v:formulas/>
              <v:path arrowok="t" o:connecttype="segments"/>
            </v:shape>
            <v:shape id="docshape68" o:spid="_x0000_s1349" style="position:absolute;left:10482;top:-6643;width:461;height:159" coordorigin="10482,-6643" coordsize="461,159" o:spt="100" adj="0,,0" path="m10482,-6643r,159l10943,-6643r-461,xm10482,-6484r461,-159l10943,-6484r-461,xe" filled="f" strokecolor="white" strokeweight="0">
              <v:stroke joinstyle="round"/>
              <v:formulas/>
              <v:path arrowok="t" o:connecttype="segments"/>
            </v:shape>
            <v:shape id="docshape69" o:spid="_x0000_s1350" style="position:absolute;left:7619;top:-6360;width:1325;height:5098" coordorigin="7619,-6359" coordsize="1325,5098" o:spt="100" adj="0,,0" path="m8080,-6359r-461,l7619,-6199r461,l8080,-6359xm8944,-1420r-461,l8483,-1262r461,l8944,-1420xe" stroked="f">
              <v:stroke joinstyle="round"/>
              <v:formulas/>
              <v:path arrowok="t" o:connecttype="segments"/>
            </v:shape>
            <v:rect id="docshape70" o:spid="_x0000_s1351" style="position:absolute;left:1410;top:-7193;width:10208;height:7340" filled="f" strokeweight="0"/>
            <v:shape id="docshape71" o:spid="_x0000_s1352" type="#_x0000_t202" style="position:absolute;left:4511;top:-6691;width:269;height:176" filled="f" stroked="f">
              <v:textbox inset="0,0,0,0">
                <w:txbxContent>
                  <w:p w:rsidR="0063310B" w:rsidRDefault="0063310B" w:rsidP="0063310B">
                    <w:pPr>
                      <w:spacing w:line="173" w:lineRule="exac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spacing w:val="-4"/>
                        <w:w w:val="80"/>
                        <w:sz w:val="17"/>
                      </w:rPr>
                      <w:t>:810</w:t>
                    </w:r>
                  </w:p>
                </w:txbxContent>
              </v:textbox>
            </v:shape>
            <v:shape id="docshape72" o:spid="_x0000_s1353" type="#_x0000_t202" style="position:absolute;left:10566;top:-6643;width:314;height:176" filled="f" stroked="f">
              <v:textbox inset="0,0,0,0">
                <w:txbxContent>
                  <w:p w:rsidR="0063310B" w:rsidRDefault="0063310B" w:rsidP="0063310B">
                    <w:pPr>
                      <w:spacing w:line="173" w:lineRule="exac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spacing w:val="-8"/>
                        <w:sz w:val="17"/>
                      </w:rPr>
                      <w:t>:448</w:t>
                    </w:r>
                  </w:p>
                </w:txbxContent>
              </v:textbox>
            </v:shape>
            <v:shape id="docshape73" o:spid="_x0000_s1354" type="#_x0000_t202" style="position:absolute;left:1422;top:-6418;width:178;height:176" filled="f" stroked="f">
              <v:textbox inset="0,0,0,0">
                <w:txbxContent>
                  <w:p w:rsidR="0063310B" w:rsidRDefault="0063310B" w:rsidP="0063310B">
                    <w:pPr>
                      <w:spacing w:line="173" w:lineRule="exac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spacing w:val="-7"/>
                        <w:sz w:val="17"/>
                      </w:rPr>
                      <w:t>79</w:t>
                    </w:r>
                  </w:p>
                </w:txbxContent>
              </v:textbox>
            </v:shape>
            <v:shape id="docshape74" o:spid="_x0000_s1355" type="#_x0000_t202" style="position:absolute;left:6205;top:-6509;width:348;height:176" filled="f" stroked="f">
              <v:textbox inset="0,0,0,0">
                <w:txbxContent>
                  <w:p w:rsidR="0063310B" w:rsidRDefault="0063310B" w:rsidP="0063310B">
                    <w:pPr>
                      <w:spacing w:line="173" w:lineRule="exac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spacing w:val="-2"/>
                        <w:w w:val="80"/>
                        <w:sz w:val="17"/>
                      </w:rPr>
                      <w:t>:6518</w:t>
                    </w:r>
                  </w:p>
                </w:txbxContent>
              </v:textbox>
            </v:shape>
            <v:shape id="docshape75" o:spid="_x0000_s1356" type="#_x0000_t202" style="position:absolute;left:7684;top:-6358;width:348;height:176" filled="f" stroked="f">
              <v:textbox inset="0,0,0,0">
                <w:txbxContent>
                  <w:p w:rsidR="0063310B" w:rsidRDefault="0063310B" w:rsidP="0063310B">
                    <w:pPr>
                      <w:spacing w:line="173" w:lineRule="exac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spacing w:val="-2"/>
                        <w:w w:val="80"/>
                        <w:sz w:val="17"/>
                      </w:rPr>
                      <w:t>:1367</w:t>
                    </w:r>
                  </w:p>
                </w:txbxContent>
              </v:textbox>
            </v:shape>
            <v:shape id="docshape76" o:spid="_x0000_s1357" type="#_x0000_t202" style="position:absolute;left:1700;top:-5707;width:291;height:176" filled="f" stroked="f">
              <v:textbox inset="0,0,0,0">
                <w:txbxContent>
                  <w:p w:rsidR="0063310B" w:rsidRDefault="0063310B" w:rsidP="0063310B">
                    <w:pPr>
                      <w:spacing w:line="173" w:lineRule="exac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spacing w:val="-4"/>
                        <w:w w:val="85"/>
                        <w:sz w:val="17"/>
                      </w:rPr>
                      <w:t>:368</w:t>
                    </w:r>
                  </w:p>
                </w:txbxContent>
              </v:textbox>
            </v:shape>
            <v:shape id="docshape77" o:spid="_x0000_s1358" type="#_x0000_t202" style="position:absolute;left:4897;top:-5753;width:901;height:176" filled="f" stroked="f">
              <v:textbox inset="0,0,0,0">
                <w:txbxContent>
                  <w:p w:rsidR="0063310B" w:rsidRDefault="0063310B" w:rsidP="0063310B">
                    <w:pPr>
                      <w:spacing w:line="173" w:lineRule="exac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color w:val="00FFFF"/>
                        <w:spacing w:val="-2"/>
                        <w:w w:val="80"/>
                        <w:sz w:val="17"/>
                      </w:rPr>
                      <w:t>23:21:0401010</w:t>
                    </w:r>
                  </w:p>
                </w:txbxContent>
              </v:textbox>
            </v:shape>
            <v:shape id="docshape78" o:spid="_x0000_s1359" type="#_x0000_t202" style="position:absolute;left:6664;top:-5673;width:139;height:262" filled="f" stroked="f">
              <v:textbox inset="0,0,0,0">
                <w:txbxContent>
                  <w:p w:rsidR="0063310B" w:rsidRDefault="0063310B" w:rsidP="0063310B">
                    <w:pPr>
                      <w:spacing w:line="259" w:lineRule="exact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86"/>
                        <w:sz w:val="26"/>
                      </w:rPr>
                      <w:t>2</w:t>
                    </w:r>
                  </w:p>
                </w:txbxContent>
              </v:textbox>
            </v:shape>
            <v:shape id="docshape79" o:spid="_x0000_s1360" type="#_x0000_t202" style="position:absolute;left:6961;top:-5181;width:139;height:262" filled="f" stroked="f">
              <v:textbox inset="0,0,0,0">
                <w:txbxContent>
                  <w:p w:rsidR="0063310B" w:rsidRDefault="0063310B" w:rsidP="0063310B">
                    <w:pPr>
                      <w:spacing w:line="259" w:lineRule="exact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86"/>
                        <w:sz w:val="26"/>
                      </w:rPr>
                      <w:t>3</w:t>
                    </w:r>
                  </w:p>
                </w:txbxContent>
              </v:textbox>
            </v:shape>
            <v:shape id="docshape80" o:spid="_x0000_s1361" type="#_x0000_t202" style="position:absolute;left:8392;top:-4786;width:291;height:176" filled="f" stroked="f">
              <v:textbox inset="0,0,0,0">
                <w:txbxContent>
                  <w:p w:rsidR="0063310B" w:rsidRDefault="0063310B" w:rsidP="0063310B">
                    <w:pPr>
                      <w:spacing w:line="173" w:lineRule="exac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spacing w:val="-4"/>
                        <w:w w:val="85"/>
                        <w:sz w:val="17"/>
                      </w:rPr>
                      <w:t>:362</w:t>
                    </w:r>
                  </w:p>
                </w:txbxContent>
              </v:textbox>
            </v:shape>
            <v:shape id="docshape81" o:spid="_x0000_s1362" type="#_x0000_t202" style="position:absolute;left:4760;top:-4533;width:105;height:262" filled="f" stroked="f">
              <v:textbox inset="0,0,0,0">
                <w:txbxContent>
                  <w:p w:rsidR="0063310B" w:rsidRDefault="0063310B" w:rsidP="0063310B">
                    <w:pPr>
                      <w:spacing w:line="259" w:lineRule="exact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61"/>
                        <w:sz w:val="26"/>
                      </w:rPr>
                      <w:t>1</w:t>
                    </w:r>
                  </w:p>
                </w:txbxContent>
              </v:textbox>
            </v:shape>
            <v:shape id="docshape82" o:spid="_x0000_s1363" type="#_x0000_t202" style="position:absolute;left:7160;top:-4720;width:155;height:262" filled="f" stroked="f">
              <v:textbox inset="0,0,0,0">
                <w:txbxContent>
                  <w:p w:rsidR="0063310B" w:rsidRDefault="0063310B" w:rsidP="0063310B">
                    <w:pPr>
                      <w:spacing w:line="259" w:lineRule="exact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98"/>
                        <w:sz w:val="26"/>
                      </w:rPr>
                      <w:t>4</w:t>
                    </w:r>
                  </w:p>
                </w:txbxContent>
              </v:textbox>
            </v:shape>
            <v:shape id="docshape83" o:spid="_x0000_s1364" type="#_x0000_t202" style="position:absolute;left:7674;top:-4104;width:139;height:262" filled="f" stroked="f">
              <v:textbox inset="0,0,0,0">
                <w:txbxContent>
                  <w:p w:rsidR="0063310B" w:rsidRDefault="0063310B" w:rsidP="0063310B">
                    <w:pPr>
                      <w:spacing w:line="259" w:lineRule="exact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86"/>
                        <w:sz w:val="26"/>
                      </w:rPr>
                      <w:t>5</w:t>
                    </w:r>
                  </w:p>
                </w:txbxContent>
              </v:textbox>
            </v:shape>
            <v:shape id="docshape84" o:spid="_x0000_s1365" type="#_x0000_t202" style="position:absolute;left:2869;top:-3495;width:382;height:176" filled="f" stroked="f">
              <v:textbox inset="0,0,0,0">
                <w:txbxContent>
                  <w:p w:rsidR="0063310B" w:rsidRDefault="0063310B" w:rsidP="0063310B">
                    <w:pPr>
                      <w:spacing w:line="173" w:lineRule="exac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spacing w:val="-2"/>
                        <w:w w:val="90"/>
                        <w:sz w:val="17"/>
                      </w:rPr>
                      <w:t>:5924</w:t>
                    </w:r>
                  </w:p>
                </w:txbxContent>
              </v:textbox>
            </v:shape>
            <v:shape id="docshape85" o:spid="_x0000_s1366" type="#_x0000_t202" style="position:absolute;left:7988;top:-3907;width:405;height:781" filled="f" stroked="f">
              <v:textbox inset="0,0,0,0">
                <w:txbxContent>
                  <w:p w:rsidR="0063310B" w:rsidRDefault="0063310B" w:rsidP="0063310B">
                    <w:pPr>
                      <w:spacing w:line="152" w:lineRule="exact"/>
                      <w:ind w:left="91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spacing w:val="-8"/>
                        <w:sz w:val="17"/>
                      </w:rPr>
                      <w:t>:449</w:t>
                    </w:r>
                  </w:p>
                  <w:p w:rsidR="0063310B" w:rsidRDefault="0063310B" w:rsidP="0063310B">
                    <w:pPr>
                      <w:spacing w:line="281" w:lineRule="exact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86"/>
                        <w:sz w:val="26"/>
                      </w:rPr>
                      <w:t>6</w:t>
                    </w:r>
                  </w:p>
                  <w:p w:rsidR="0063310B" w:rsidRDefault="0063310B" w:rsidP="0063310B">
                    <w:pPr>
                      <w:spacing w:before="43"/>
                      <w:ind w:left="240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86"/>
                        <w:sz w:val="26"/>
                      </w:rPr>
                      <w:t>7</w:t>
                    </w:r>
                  </w:p>
                </w:txbxContent>
              </v:textbox>
            </v:shape>
            <v:shape id="docshape86" o:spid="_x0000_s1367" type="#_x0000_t202" style="position:absolute;left:10928;top:-3384;width:325;height:176" filled="f" stroked="f">
              <v:textbox inset="0,0,0,0">
                <w:txbxContent>
                  <w:p w:rsidR="0063310B" w:rsidRDefault="0063310B" w:rsidP="0063310B">
                    <w:pPr>
                      <w:spacing w:line="173" w:lineRule="exac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spacing w:val="-2"/>
                        <w:w w:val="75"/>
                        <w:sz w:val="17"/>
                      </w:rPr>
                      <w:t>:2119</w:t>
                    </w:r>
                  </w:p>
                </w:txbxContent>
              </v:textbox>
            </v:shape>
            <v:shape id="docshape87" o:spid="_x0000_s1368" type="#_x0000_t202" style="position:absolute;left:3145;top:-3019;width:370;height:176" filled="f" stroked="f">
              <v:textbox inset="0,0,0,0">
                <w:txbxContent>
                  <w:p w:rsidR="0063310B" w:rsidRDefault="0063310B" w:rsidP="0063310B">
                    <w:pPr>
                      <w:spacing w:line="173" w:lineRule="exac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spacing w:val="-2"/>
                        <w:w w:val="85"/>
                        <w:sz w:val="17"/>
                      </w:rPr>
                      <w:t>:5923</w:t>
                    </w:r>
                  </w:p>
                </w:txbxContent>
              </v:textbox>
            </v:shape>
            <v:shape id="docshape88" o:spid="_x0000_s1369" type="#_x0000_t202" style="position:absolute;left:6186;top:-2265;width:139;height:262" filled="f" stroked="f">
              <v:textbox inset="0,0,0,0">
                <w:txbxContent>
                  <w:p w:rsidR="0063310B" w:rsidRDefault="0063310B" w:rsidP="0063310B">
                    <w:pPr>
                      <w:spacing w:line="259" w:lineRule="exact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86"/>
                        <w:sz w:val="26"/>
                      </w:rPr>
                      <w:t>9</w:t>
                    </w:r>
                  </w:p>
                </w:txbxContent>
              </v:textbox>
            </v:shape>
            <v:shape id="docshape89" o:spid="_x0000_s1370" type="#_x0000_t202" style="position:absolute;left:7739;top:-2400;width:382;height:176" filled="f" stroked="f">
              <v:textbox inset="0,0,0,0">
                <w:txbxContent>
                  <w:p w:rsidR="0063310B" w:rsidRDefault="0063310B" w:rsidP="0063310B">
                    <w:pPr>
                      <w:spacing w:line="173" w:lineRule="exac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spacing w:val="-2"/>
                        <w:w w:val="90"/>
                        <w:sz w:val="17"/>
                      </w:rPr>
                      <w:t>:6460</w:t>
                    </w:r>
                  </w:p>
                </w:txbxContent>
              </v:textbox>
            </v:shape>
            <v:shape id="docshape90" o:spid="_x0000_s1371" type="#_x0000_t202" style="position:absolute;left:4451;top:-1810;width:370;height:176" filled="f" stroked="f">
              <v:textbox inset="0,0,0,0">
                <w:txbxContent>
                  <w:p w:rsidR="0063310B" w:rsidRDefault="0063310B" w:rsidP="0063310B">
                    <w:pPr>
                      <w:spacing w:line="173" w:lineRule="exac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spacing w:val="-2"/>
                        <w:w w:val="85"/>
                        <w:sz w:val="17"/>
                      </w:rPr>
                      <w:t>:2379</w:t>
                    </w:r>
                  </w:p>
                </w:txbxContent>
              </v:textbox>
            </v:shape>
            <v:shape id="docshape91" o:spid="_x0000_s1372" type="#_x0000_t202" style="position:absolute;left:6536;top:-1893;width:139;height:262" filled="f" stroked="f">
              <v:textbox inset="0,0,0,0">
                <w:txbxContent>
                  <w:p w:rsidR="0063310B" w:rsidRDefault="0063310B" w:rsidP="0063310B">
                    <w:pPr>
                      <w:spacing w:line="259" w:lineRule="exact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w w:val="86"/>
                        <w:sz w:val="26"/>
                      </w:rPr>
                      <w:t>8</w:t>
                    </w:r>
                  </w:p>
                </w:txbxContent>
              </v:textbox>
            </v:shape>
            <v:shape id="docshape92" o:spid="_x0000_s1373" type="#_x0000_t202" style="position:absolute;left:9786;top:-1915;width:280;height:176" filled="f" stroked="f">
              <v:textbox inset="0,0,0,0">
                <w:txbxContent>
                  <w:p w:rsidR="0063310B" w:rsidRDefault="0063310B" w:rsidP="0063310B">
                    <w:pPr>
                      <w:spacing w:line="173" w:lineRule="exac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spacing w:val="-4"/>
                        <w:w w:val="85"/>
                        <w:sz w:val="17"/>
                      </w:rPr>
                      <w:t>:147</w:t>
                    </w:r>
                  </w:p>
                </w:txbxContent>
              </v:textbox>
            </v:shape>
            <v:shape id="docshape93" o:spid="_x0000_s1374" type="#_x0000_t202" style="position:absolute;left:8543;top:-1419;width:359;height:176" filled="f" stroked="f">
              <v:textbox inset="0,0,0,0">
                <w:txbxContent>
                  <w:p w:rsidR="0063310B" w:rsidRDefault="0063310B" w:rsidP="0063310B">
                    <w:pPr>
                      <w:spacing w:line="173" w:lineRule="exact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spacing w:val="-2"/>
                        <w:w w:val="85"/>
                        <w:sz w:val="17"/>
                      </w:rPr>
                      <w:t>:3641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proofErr w:type="gramStart"/>
      <w:r w:rsidRPr="0063310B">
        <w:rPr>
          <w:rFonts w:ascii="Arial" w:hAnsi="Arial" w:cs="Arial"/>
          <w:sz w:val="16"/>
          <w:szCs w:val="16"/>
        </w:rPr>
        <w:t>M</w:t>
      </w:r>
      <w:proofErr w:type="gramEnd"/>
      <w:r w:rsidRPr="0063310B">
        <w:rPr>
          <w:rFonts w:ascii="Arial" w:hAnsi="Arial" w:cs="Arial"/>
          <w:sz w:val="16"/>
          <w:szCs w:val="16"/>
        </w:rPr>
        <w:t>асштаб</w:t>
      </w:r>
      <w:proofErr w:type="spellEnd"/>
      <w:r w:rsidRPr="0063310B">
        <w:rPr>
          <w:rFonts w:ascii="Arial" w:hAnsi="Arial" w:cs="Arial"/>
          <w:spacing w:val="-10"/>
          <w:sz w:val="16"/>
          <w:szCs w:val="16"/>
        </w:rPr>
        <w:t xml:space="preserve"> </w:t>
      </w:r>
      <w:r w:rsidRPr="0063310B">
        <w:rPr>
          <w:rFonts w:ascii="Arial" w:hAnsi="Arial" w:cs="Arial"/>
          <w:spacing w:val="-2"/>
          <w:sz w:val="16"/>
          <w:szCs w:val="16"/>
        </w:rPr>
        <w:t>1:1000</w:t>
      </w: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spacing w:before="6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spacing w:before="91"/>
        <w:ind w:left="481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 xml:space="preserve">Условные </w:t>
      </w:r>
      <w:r w:rsidRPr="0063310B">
        <w:rPr>
          <w:rFonts w:ascii="Arial" w:hAnsi="Arial" w:cs="Arial"/>
          <w:b/>
          <w:spacing w:val="-2"/>
          <w:sz w:val="16"/>
          <w:szCs w:val="16"/>
        </w:rPr>
        <w:t>обозначения:</w:t>
      </w:r>
    </w:p>
    <w:p w:rsidR="0063310B" w:rsidRPr="0063310B" w:rsidRDefault="0063310B" w:rsidP="0063310B">
      <w:pPr>
        <w:pStyle w:val="af"/>
        <w:widowControl w:val="0"/>
        <w:numPr>
          <w:ilvl w:val="0"/>
          <w:numId w:val="13"/>
        </w:numPr>
        <w:tabs>
          <w:tab w:val="left" w:pos="1447"/>
        </w:tabs>
        <w:autoSpaceDE w:val="0"/>
        <w:autoSpaceDN w:val="0"/>
        <w:spacing w:before="114"/>
        <w:ind w:hanging="229"/>
        <w:contextualSpacing w:val="0"/>
        <w:jc w:val="left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  <w:lang w:eastAsia="en-US"/>
        </w:rPr>
        <w:pict>
          <v:group id="docshapegroup94" o:spid="_x0000_s1375" style="position:absolute;left:0;text-align:left;margin-left:75.9pt;margin-top:5.45pt;width:27.85pt;height:47.2pt;z-index:251720704;mso-position-horizontal-relative:page" coordorigin="1518,109" coordsize="557,944">
            <v:rect id="docshape95" o:spid="_x0000_s1376" style="position:absolute;left:1525;top:116;width:543;height:262" filled="f" strokeweight=".72pt"/>
            <v:shape id="docshape96" o:spid="_x0000_s1377" style="position:absolute;left:1525;top:241;width:543;height:12" coordorigin="1526,241" coordsize="543,12" o:spt="100" adj="0,,0" path="m2068,241r-542,l1526,253r542,-12xm2068,241r-542,12l2068,253r,-12xe" fillcolor="black" stroked="f">
              <v:stroke joinstyle="round"/>
              <v:formulas/>
              <v:path arrowok="t" o:connecttype="segments"/>
            </v:shape>
            <v:shape id="docshape97" o:spid="_x0000_s1378" style="position:absolute;left:1525;top:241;width:543;height:12" coordorigin="1526,241" coordsize="543,12" o:spt="100" adj="0,,0" path="m1526,241r,12l2068,241r-542,xm1526,253r542,-12l2068,253r-542,xe" filled="f" strokeweight="0">
              <v:stroke joinstyle="round"/>
              <v:formulas/>
              <v:path arrowok="t" o:connecttype="segments"/>
            </v:shape>
            <v:shape id="docshape98" o:spid="_x0000_s1379" style="position:absolute;left:1525;top:450;width:543;height:596" coordorigin="1526,450" coordsize="543,596" o:spt="100" adj="0,,0" path="m1526,450r542,l2068,712r-542,l1526,450t,334l2068,784r,261l1526,1045r,-261e" filled="f" strokeweight=".72pt">
              <v:stroke joinstyle="round"/>
              <v:formulas/>
              <v:path arrowok="t" o:connecttype="segments"/>
            </v:shape>
            <v:shape id="docshape99" o:spid="_x0000_s1380" style="position:absolute;left:1525;top:906;width:543;height:17" coordorigin="1526,906" coordsize="543,17" o:spt="100" adj="0,,0" path="m2068,906r-542,l1526,923r542,-17xm2068,906r-542,17l2068,923r,-17xe" fillcolor="red" stroked="f">
              <v:stroke joinstyle="round"/>
              <v:formulas/>
              <v:path arrowok="t" o:connecttype="segments"/>
            </v:shape>
            <v:shape id="docshape100" o:spid="_x0000_s1381" style="position:absolute;left:1525;top:906;width:543;height:17" coordorigin="1526,906" coordsize="543,17" o:spt="100" adj="0,,0" path="m1526,906r,17l2068,906r-542,xm1526,923r542,-17l2068,923r-542,xe" filled="f" strokecolor="red" strokeweight="0">
              <v:stroke joinstyle="round"/>
              <v:formulas/>
              <v:path arrowok="t" o:connecttype="segments"/>
            </v:shape>
            <v:shape id="docshape101" o:spid="_x0000_s1382" type="#_x0000_t202" style="position:absolute;left:1631;top:450;width:310;height:262" filled="f" strokeweight=".72pt">
              <v:textbox inset="0,0,0,0">
                <w:txbxContent>
                  <w:p w:rsidR="0063310B" w:rsidRDefault="0063310B" w:rsidP="0063310B">
                    <w:pPr>
                      <w:spacing w:before="20"/>
                      <w:ind w:left="60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spacing w:val="-5"/>
                        <w:w w:val="95"/>
                        <w:sz w:val="17"/>
                      </w:rPr>
                      <w:t>EH</w:t>
                    </w:r>
                  </w:p>
                </w:txbxContent>
              </v:textbox>
            </v:shape>
            <w10:wrap anchorx="page"/>
          </v:group>
        </w:pict>
      </w:r>
      <w:r w:rsidRPr="0063310B">
        <w:rPr>
          <w:rFonts w:ascii="Arial" w:hAnsi="Arial" w:cs="Arial"/>
          <w:sz w:val="16"/>
          <w:szCs w:val="16"/>
        </w:rPr>
        <w:t>границы</w:t>
      </w:r>
      <w:r w:rsidRPr="0063310B">
        <w:rPr>
          <w:rFonts w:ascii="Arial" w:hAnsi="Arial" w:cs="Arial"/>
          <w:spacing w:val="4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земельных</w:t>
      </w:r>
      <w:r w:rsidRPr="0063310B">
        <w:rPr>
          <w:rFonts w:ascii="Arial" w:hAnsi="Arial" w:cs="Arial"/>
          <w:spacing w:val="5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участков,</w:t>
      </w:r>
      <w:r w:rsidRPr="0063310B">
        <w:rPr>
          <w:rFonts w:ascii="Arial" w:hAnsi="Arial" w:cs="Arial"/>
          <w:spacing w:val="5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учтенных</w:t>
      </w:r>
      <w:r w:rsidRPr="0063310B">
        <w:rPr>
          <w:rFonts w:ascii="Arial" w:hAnsi="Arial" w:cs="Arial"/>
          <w:spacing w:val="5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в</w:t>
      </w:r>
      <w:r w:rsidRPr="0063310B">
        <w:rPr>
          <w:rFonts w:ascii="Arial" w:hAnsi="Arial" w:cs="Arial"/>
          <w:spacing w:val="5"/>
          <w:sz w:val="16"/>
          <w:szCs w:val="16"/>
        </w:rPr>
        <w:t xml:space="preserve"> </w:t>
      </w:r>
      <w:r w:rsidRPr="0063310B">
        <w:rPr>
          <w:rFonts w:ascii="Arial" w:hAnsi="Arial" w:cs="Arial"/>
          <w:spacing w:val="-4"/>
          <w:sz w:val="16"/>
          <w:szCs w:val="16"/>
        </w:rPr>
        <w:t>ЕГРН</w:t>
      </w:r>
    </w:p>
    <w:p w:rsidR="0063310B" w:rsidRPr="0063310B" w:rsidRDefault="0063310B" w:rsidP="0063310B">
      <w:pPr>
        <w:pStyle w:val="af"/>
        <w:widowControl w:val="0"/>
        <w:numPr>
          <w:ilvl w:val="0"/>
          <w:numId w:val="13"/>
        </w:numPr>
        <w:tabs>
          <w:tab w:val="left" w:pos="1447"/>
        </w:tabs>
        <w:autoSpaceDE w:val="0"/>
        <w:autoSpaceDN w:val="0"/>
        <w:spacing w:before="124"/>
        <w:ind w:hanging="229"/>
        <w:contextualSpacing w:val="0"/>
        <w:jc w:val="left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границы</w:t>
      </w:r>
      <w:r w:rsidRPr="0063310B">
        <w:rPr>
          <w:rFonts w:ascii="Arial" w:hAnsi="Arial" w:cs="Arial"/>
          <w:spacing w:val="3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контура</w:t>
      </w:r>
      <w:r w:rsidRPr="0063310B">
        <w:rPr>
          <w:rFonts w:ascii="Arial" w:hAnsi="Arial" w:cs="Arial"/>
          <w:spacing w:val="3"/>
          <w:sz w:val="16"/>
          <w:szCs w:val="16"/>
        </w:rPr>
        <w:t xml:space="preserve"> </w:t>
      </w:r>
      <w:r w:rsidRPr="0063310B">
        <w:rPr>
          <w:rFonts w:ascii="Arial" w:hAnsi="Arial" w:cs="Arial"/>
          <w:spacing w:val="-5"/>
          <w:sz w:val="16"/>
          <w:szCs w:val="16"/>
        </w:rPr>
        <w:t>O</w:t>
      </w:r>
      <w:proofErr w:type="gramStart"/>
      <w:r w:rsidRPr="0063310B">
        <w:rPr>
          <w:rFonts w:ascii="Arial" w:hAnsi="Arial" w:cs="Arial"/>
          <w:spacing w:val="-5"/>
          <w:sz w:val="16"/>
          <w:szCs w:val="16"/>
        </w:rPr>
        <w:t>К</w:t>
      </w:r>
      <w:proofErr w:type="gramEnd"/>
      <w:r w:rsidRPr="0063310B">
        <w:rPr>
          <w:rFonts w:ascii="Arial" w:hAnsi="Arial" w:cs="Arial"/>
          <w:spacing w:val="-5"/>
          <w:sz w:val="16"/>
          <w:szCs w:val="16"/>
        </w:rPr>
        <w:t>C</w:t>
      </w:r>
    </w:p>
    <w:p w:rsidR="0063310B" w:rsidRPr="0063310B" w:rsidRDefault="0063310B" w:rsidP="0063310B">
      <w:pPr>
        <w:pStyle w:val="af"/>
        <w:widowControl w:val="0"/>
        <w:numPr>
          <w:ilvl w:val="0"/>
          <w:numId w:val="13"/>
        </w:numPr>
        <w:tabs>
          <w:tab w:val="left" w:pos="1447"/>
        </w:tabs>
        <w:autoSpaceDE w:val="0"/>
        <w:autoSpaceDN w:val="0"/>
        <w:spacing w:before="127"/>
        <w:ind w:hanging="229"/>
        <w:contextualSpacing w:val="0"/>
        <w:jc w:val="left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границы</w:t>
      </w:r>
      <w:r w:rsidRPr="0063310B">
        <w:rPr>
          <w:rFonts w:ascii="Arial" w:hAnsi="Arial" w:cs="Arial"/>
          <w:spacing w:val="6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образуемого</w:t>
      </w:r>
      <w:r w:rsidRPr="0063310B">
        <w:rPr>
          <w:rFonts w:ascii="Arial" w:hAnsi="Arial" w:cs="Arial"/>
          <w:spacing w:val="6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земельного</w:t>
      </w:r>
      <w:r w:rsidRPr="0063310B">
        <w:rPr>
          <w:rFonts w:ascii="Arial" w:hAnsi="Arial" w:cs="Arial"/>
          <w:spacing w:val="6"/>
          <w:sz w:val="16"/>
          <w:szCs w:val="16"/>
        </w:rPr>
        <w:t xml:space="preserve"> </w:t>
      </w:r>
      <w:r w:rsidRPr="0063310B">
        <w:rPr>
          <w:rFonts w:ascii="Arial" w:hAnsi="Arial" w:cs="Arial"/>
          <w:spacing w:val="-2"/>
          <w:sz w:val="16"/>
          <w:szCs w:val="16"/>
        </w:rPr>
        <w:t>участка</w:t>
      </w:r>
    </w:p>
    <w:p w:rsidR="0063310B" w:rsidRPr="0063310B" w:rsidRDefault="0063310B" w:rsidP="0063310B">
      <w:pPr>
        <w:pStyle w:val="af"/>
        <w:widowControl w:val="0"/>
        <w:numPr>
          <w:ilvl w:val="0"/>
          <w:numId w:val="13"/>
        </w:numPr>
        <w:tabs>
          <w:tab w:val="left" w:pos="1447"/>
        </w:tabs>
        <w:autoSpaceDE w:val="0"/>
        <w:autoSpaceDN w:val="0"/>
        <w:spacing w:before="129"/>
        <w:ind w:hanging="229"/>
        <w:contextualSpacing w:val="0"/>
        <w:jc w:val="left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  <w:lang w:eastAsia="en-US"/>
        </w:rPr>
        <w:pict>
          <v:group id="docshapegroup102" o:spid="_x0000_s1387" style="position:absolute;left:0;text-align:left;margin-left:75.9pt;margin-top:6.2pt;width:27.85pt;height:13.8pt;z-index:251722752;mso-position-horizontal-relative:page" coordorigin="1518,124" coordsize="557,276">
            <v:shape id="docshape103" o:spid="_x0000_s1388" style="position:absolute;left:1720;top:292;width:36;height:5" coordorigin="1720,292" coordsize="36,5" path="m1737,292r-17,5l1756,297r-19,-5xe" fillcolor="black" stroked="f">
              <v:path arrowok="t"/>
            </v:shape>
            <v:shape id="docshape104" o:spid="_x0000_s1389" style="position:absolute;left:1720;top:292;width:36;height:5" coordorigin="1720,292" coordsize="36,5" path="m1737,292r-17,5l1756,297r-19,-5xe" filled="f" strokeweight="0">
              <v:path arrowok="t"/>
            </v:shape>
            <v:shape id="docshape105" o:spid="_x0000_s1390" style="position:absolute;left:1705;top:297;width:63;height:15" coordorigin="1706,297" coordsize="63,15" o:spt="100" adj="0,,0" path="m1720,297r-14,14l1768,311r-48,-14xm1756,297r-36,l1768,311r-12,-14xe" fillcolor="black" stroked="f">
              <v:stroke joinstyle="round"/>
              <v:formulas/>
              <v:path arrowok="t" o:connecttype="segments"/>
            </v:shape>
            <v:shape id="docshape106" o:spid="_x0000_s1391" style="position:absolute;left:1705;top:297;width:63;height:15" coordorigin="1706,297" coordsize="63,15" o:spt="100" adj="0,,0" path="m1706,311r62,l1720,297r-14,14xm1768,311r-48,-14l1756,297r12,14xe" filled="f" strokeweight="0">
              <v:stroke joinstyle="round"/>
              <v:formulas/>
              <v:path arrowok="t" o:connecttype="segments"/>
            </v:shape>
            <v:shape id="docshape107" o:spid="_x0000_s1392" style="position:absolute;left:1700;top:311;width:72;height:17" coordorigin="1701,311" coordsize="72,17" o:spt="100" adj="0,,0" path="m1706,311r-5,17l1773,328r-67,-17xm1768,311r-62,l1773,328r-5,-17xe" fillcolor="black" stroked="f">
              <v:stroke joinstyle="round"/>
              <v:formulas/>
              <v:path arrowok="t" o:connecttype="segments"/>
            </v:shape>
            <v:shape id="docshape108" o:spid="_x0000_s1393" style="position:absolute;left:1700;top:311;width:72;height:17" coordorigin="1701,311" coordsize="72,17" o:spt="100" adj="0,,0" path="m1701,328r72,l1706,311r-5,17xm1773,328r-67,-17l1768,311r5,17xe" filled="f" strokeweight="0">
              <v:stroke joinstyle="round"/>
              <v:formulas/>
              <v:path arrowok="t" o:connecttype="segments"/>
            </v:shape>
            <v:shape id="docshape109" o:spid="_x0000_s1394" style="position:absolute;left:1700;top:328;width:72;height:17" coordorigin="1701,328" coordsize="72,17" o:spt="100" adj="0,,0" path="m1701,328r5,17l1768,345r-67,-17xm1773,328r-72,l1768,345r5,-17xe" fillcolor="black" stroked="f">
              <v:stroke joinstyle="round"/>
              <v:formulas/>
              <v:path arrowok="t" o:connecttype="segments"/>
            </v:shape>
            <v:shape id="docshape110" o:spid="_x0000_s1395" style="position:absolute;left:1700;top:328;width:72;height:17" coordorigin="1701,328" coordsize="72,17" o:spt="100" adj="0,,0" path="m1706,345r62,l1701,328r5,17xm1768,345r-67,-17l1773,328r-5,17xe" filled="f" strokeweight="0">
              <v:stroke joinstyle="round"/>
              <v:formulas/>
              <v:path arrowok="t" o:connecttype="segments"/>
            </v:shape>
            <v:shape id="docshape111" o:spid="_x0000_s1396" style="position:absolute;left:1705;top:345;width:51;height:20" coordorigin="1706,345" coordsize="51,20" path="m1706,345r14,14l1737,364r19,-5l1706,345xe" fillcolor="black" stroked="f">
              <v:path arrowok="t"/>
            </v:shape>
            <v:shape id="docshape112" o:spid="_x0000_s1397" style="position:absolute;left:1705;top:345;width:51;height:20" coordorigin="1706,345" coordsize="51,20" o:spt="100" adj="0,,0" path="m1706,345r14,14l1756,359r-50,-14xm1720,359r36,l1737,364r-17,-5xe" filled="f" strokeweight="0">
              <v:stroke joinstyle="round"/>
              <v:formulas/>
              <v:path arrowok="t" o:connecttype="segments"/>
            </v:shape>
            <v:shape id="docshape113" o:spid="_x0000_s1398" style="position:absolute;left:1705;top:345;width:63;height:15" coordorigin="1706,345" coordsize="63,15" path="m1768,345r-62,l1756,359r12,-14xe" fillcolor="black" stroked="f">
              <v:path arrowok="t"/>
            </v:shape>
            <v:shape id="docshape114" o:spid="_x0000_s1399" style="position:absolute;left:1705;top:345;width:63;height:15" coordorigin="1706,345" coordsize="63,15" path="m1706,345r62,l1756,359r-50,-14xe" filled="f" strokeweight="0">
              <v:path arrowok="t"/>
            </v:shape>
            <v:shape id="docshape115" o:spid="_x0000_s1400" style="position:absolute;left:1703;top:292;width:70;height:70" coordorigin="1703,292" coordsize="70,70" path="m1738,292r-14,3l1713,302r-7,12l1703,327r3,14l1713,352r11,7l1738,362r14,-3l1763,352r7,-11l1773,327r-3,-13l1763,302r-11,-7l1738,292e" filled="f" strokeweight=".72pt">
              <v:path arrowok="t"/>
            </v:shape>
            <v:shape id="docshape116" o:spid="_x0000_s1401" style="position:absolute;left:1688;top:321;width:12;height:12" coordorigin="1689,321" coordsize="12,12" path="m1695,321r-4,l1689,324r,3l1689,330r2,3l1695,333r3,l1701,330r,-3l1701,324r-3,-3l1695,321e" filled="f" strokeweight="0">
              <v:path arrowok="t"/>
            </v:shape>
            <v:shape id="docshape117" o:spid="_x0000_s1402" style="position:absolute;left:1686;top:321;width:15;height:15" coordorigin="1686,321" coordsize="15,15" o:spt="100" adj="0,,0" path="m1686,335r15,-14m1686,321r15,14e" filled="f" strokeweight="0">
              <v:stroke joinstyle="round"/>
              <v:formulas/>
              <v:path arrowok="t" o:connecttype="segments"/>
            </v:shape>
            <v:shape id="docshape118" o:spid="_x0000_s1403" type="#_x0000_t202" style="position:absolute;left:1525;top:131;width:543;height:262" filled="f" strokeweight=".72pt">
              <v:textbox inset="0,0,0,0">
                <w:txbxContent>
                  <w:p w:rsidR="0063310B" w:rsidRDefault="0063310B" w:rsidP="0063310B">
                    <w:pPr>
                      <w:spacing w:before="3"/>
                      <w:ind w:left="59"/>
                      <w:jc w:val="center"/>
                      <w:rPr>
                        <w:rFonts w:ascii="Trebuchet MS"/>
                        <w:sz w:val="17"/>
                      </w:rPr>
                    </w:pPr>
                    <w:r>
                      <w:rPr>
                        <w:rFonts w:ascii="Trebuchet MS"/>
                        <w:w w:val="88"/>
                        <w:sz w:val="17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Pr="0063310B">
        <w:rPr>
          <w:rFonts w:ascii="Arial" w:hAnsi="Arial" w:cs="Arial"/>
          <w:sz w:val="16"/>
          <w:szCs w:val="16"/>
        </w:rPr>
        <w:t>обозначение</w:t>
      </w:r>
      <w:r w:rsidRPr="0063310B">
        <w:rPr>
          <w:rFonts w:ascii="Arial" w:hAnsi="Arial" w:cs="Arial"/>
          <w:spacing w:val="7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характерных</w:t>
      </w:r>
      <w:r w:rsidRPr="0063310B">
        <w:rPr>
          <w:rFonts w:ascii="Arial" w:hAnsi="Arial" w:cs="Arial"/>
          <w:spacing w:val="7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точек</w:t>
      </w:r>
      <w:r w:rsidRPr="0063310B">
        <w:rPr>
          <w:rFonts w:ascii="Arial" w:hAnsi="Arial" w:cs="Arial"/>
          <w:spacing w:val="7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границ</w:t>
      </w:r>
      <w:r w:rsidRPr="0063310B">
        <w:rPr>
          <w:rFonts w:ascii="Arial" w:hAnsi="Arial" w:cs="Arial"/>
          <w:spacing w:val="7"/>
          <w:sz w:val="16"/>
          <w:szCs w:val="16"/>
        </w:rPr>
        <w:t xml:space="preserve"> </w:t>
      </w:r>
      <w:proofErr w:type="gramStart"/>
      <w:r w:rsidRPr="0063310B">
        <w:rPr>
          <w:rFonts w:ascii="Arial" w:hAnsi="Arial" w:cs="Arial"/>
          <w:sz w:val="16"/>
          <w:szCs w:val="16"/>
        </w:rPr>
        <w:t>формируемого</w:t>
      </w:r>
      <w:proofErr w:type="gramEnd"/>
      <w:r w:rsidRPr="0063310B">
        <w:rPr>
          <w:rFonts w:ascii="Arial" w:hAnsi="Arial" w:cs="Arial"/>
          <w:spacing w:val="7"/>
          <w:sz w:val="16"/>
          <w:szCs w:val="16"/>
        </w:rPr>
        <w:t xml:space="preserve"> </w:t>
      </w:r>
      <w:r w:rsidRPr="0063310B">
        <w:rPr>
          <w:rFonts w:ascii="Arial" w:hAnsi="Arial" w:cs="Arial"/>
          <w:spacing w:val="-5"/>
          <w:sz w:val="16"/>
          <w:szCs w:val="16"/>
        </w:rPr>
        <w:t>ЗУ</w:t>
      </w:r>
    </w:p>
    <w:p w:rsidR="0063310B" w:rsidRPr="0063310B" w:rsidRDefault="0063310B" w:rsidP="0063310B">
      <w:pPr>
        <w:pStyle w:val="af"/>
        <w:widowControl w:val="0"/>
        <w:numPr>
          <w:ilvl w:val="0"/>
          <w:numId w:val="13"/>
        </w:numPr>
        <w:tabs>
          <w:tab w:val="left" w:pos="1447"/>
        </w:tabs>
        <w:autoSpaceDE w:val="0"/>
        <w:autoSpaceDN w:val="0"/>
        <w:spacing w:before="129"/>
        <w:ind w:hanging="229"/>
        <w:contextualSpacing w:val="0"/>
        <w:jc w:val="left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  <w:lang w:eastAsia="en-US"/>
        </w:rPr>
        <w:pict>
          <v:group id="docshapegroup119" o:spid="_x0000_s1383" style="position:absolute;left:0;text-align:left;margin-left:75.9pt;margin-top:6.1pt;width:27.85pt;height:13.8pt;z-index:251721728;mso-position-horizontal-relative:page" coordorigin="1518,122" coordsize="557,276">
            <v:shape id="docshape120" o:spid="_x0000_s1384" style="position:absolute;left:1525;top:210;width:543;height:180" coordorigin="1526,211" coordsize="543,180" o:spt="100" adj="0,,0" path="m1526,251r40,-40m1535,391l1715,211t-29,180l1866,211t-28,180l2018,211t-32,180l2068,311e" filled="f" strokecolor="blue" strokeweight=".72pt">
              <v:stroke joinstyle="round"/>
              <v:formulas/>
              <v:path arrowok="t" o:connecttype="segments"/>
            </v:shape>
            <v:rect id="docshape121" o:spid="_x0000_s1385" style="position:absolute;left:1525;top:129;width:543;height:262" filled="f" strokeweight=".72pt"/>
            <v:line id="_x0000_s1386" style="position:absolute" from="1526,211" to="2068,211" strokecolor="blue" strokeweight=".72pt"/>
            <w10:wrap anchorx="page"/>
          </v:group>
        </w:pict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23776" behindDoc="0" locked="0" layoutInCell="1" allowOverlap="1">
            <wp:simplePos x="0" y="0"/>
            <wp:positionH relativeFrom="page">
              <wp:posOffset>4234688</wp:posOffset>
            </wp:positionH>
            <wp:positionV relativeFrom="paragraph">
              <wp:posOffset>362360</wp:posOffset>
            </wp:positionV>
            <wp:extent cx="3052571" cy="1528572"/>
            <wp:effectExtent l="0" t="0" r="0" b="0"/>
            <wp:wrapNone/>
            <wp:docPr id="44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571" cy="1528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sz w:val="16"/>
          <w:szCs w:val="16"/>
        </w:rPr>
        <w:t>граница</w:t>
      </w:r>
      <w:r w:rsidRPr="0063310B">
        <w:rPr>
          <w:rFonts w:ascii="Arial" w:hAnsi="Arial" w:cs="Arial"/>
          <w:spacing w:val="4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охранной</w:t>
      </w:r>
      <w:r w:rsidRPr="0063310B">
        <w:rPr>
          <w:rFonts w:ascii="Arial" w:hAnsi="Arial" w:cs="Arial"/>
          <w:spacing w:val="5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зоны</w:t>
      </w:r>
      <w:r w:rsidRPr="0063310B">
        <w:rPr>
          <w:rFonts w:ascii="Arial" w:hAnsi="Arial" w:cs="Arial"/>
          <w:spacing w:val="4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воздушной</w:t>
      </w:r>
      <w:r w:rsidRPr="0063310B">
        <w:rPr>
          <w:rFonts w:ascii="Arial" w:hAnsi="Arial" w:cs="Arial"/>
          <w:spacing w:val="5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линии</w:t>
      </w:r>
      <w:r w:rsidRPr="0063310B">
        <w:rPr>
          <w:rFonts w:ascii="Arial" w:hAnsi="Arial" w:cs="Arial"/>
          <w:spacing w:val="4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электропередач</w:t>
      </w:r>
      <w:r w:rsidRPr="0063310B">
        <w:rPr>
          <w:rFonts w:ascii="Arial" w:hAnsi="Arial" w:cs="Arial"/>
          <w:spacing w:val="5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(З</w:t>
      </w:r>
      <w:proofErr w:type="gramStart"/>
      <w:r w:rsidRPr="0063310B">
        <w:rPr>
          <w:rFonts w:ascii="Arial" w:hAnsi="Arial" w:cs="Arial"/>
          <w:sz w:val="16"/>
          <w:szCs w:val="16"/>
        </w:rPr>
        <w:t>O</w:t>
      </w:r>
      <w:proofErr w:type="gramEnd"/>
      <w:r w:rsidRPr="0063310B">
        <w:rPr>
          <w:rFonts w:ascii="Arial" w:hAnsi="Arial" w:cs="Arial"/>
          <w:sz w:val="16"/>
          <w:szCs w:val="16"/>
        </w:rPr>
        <w:t>УИТ</w:t>
      </w:r>
      <w:r w:rsidRPr="0063310B">
        <w:rPr>
          <w:rFonts w:ascii="Arial" w:hAnsi="Arial" w:cs="Arial"/>
          <w:spacing w:val="5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23:21-6.1591,</w:t>
      </w:r>
      <w:r w:rsidRPr="0063310B">
        <w:rPr>
          <w:rFonts w:ascii="Arial" w:hAnsi="Arial" w:cs="Arial"/>
          <w:spacing w:val="4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23:21-</w:t>
      </w:r>
      <w:r w:rsidRPr="0063310B">
        <w:rPr>
          <w:rFonts w:ascii="Arial" w:hAnsi="Arial" w:cs="Arial"/>
          <w:spacing w:val="-2"/>
          <w:sz w:val="16"/>
          <w:szCs w:val="16"/>
        </w:rPr>
        <w:t>6.1707)</w:t>
      </w: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spacing w:before="126" w:line="238" w:lineRule="exact"/>
        <w:ind w:left="104"/>
        <w:rPr>
          <w:rFonts w:ascii="Arial" w:hAnsi="Arial" w:cs="Arial"/>
          <w:sz w:val="16"/>
          <w:szCs w:val="16"/>
        </w:rPr>
      </w:pPr>
      <w:proofErr w:type="spellStart"/>
      <w:proofErr w:type="gramStart"/>
      <w:r w:rsidRPr="0063310B">
        <w:rPr>
          <w:rFonts w:ascii="Arial" w:hAnsi="Arial" w:cs="Arial"/>
          <w:sz w:val="16"/>
          <w:szCs w:val="16"/>
        </w:rPr>
        <w:t>O</w:t>
      </w:r>
      <w:proofErr w:type="gramEnd"/>
      <w:r w:rsidRPr="0063310B">
        <w:rPr>
          <w:rFonts w:ascii="Arial" w:hAnsi="Arial" w:cs="Arial"/>
          <w:sz w:val="16"/>
          <w:szCs w:val="16"/>
        </w:rPr>
        <w:t>писание</w:t>
      </w:r>
      <w:proofErr w:type="spellEnd"/>
      <w:r w:rsidRPr="0063310B">
        <w:rPr>
          <w:rFonts w:ascii="Arial" w:hAnsi="Arial" w:cs="Arial"/>
          <w:spacing w:val="-13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границ</w:t>
      </w:r>
      <w:r w:rsidRPr="0063310B">
        <w:rPr>
          <w:rFonts w:ascii="Arial" w:hAnsi="Arial" w:cs="Arial"/>
          <w:spacing w:val="-12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смежных</w:t>
      </w:r>
      <w:r w:rsidRPr="0063310B">
        <w:rPr>
          <w:rFonts w:ascii="Arial" w:hAnsi="Arial" w:cs="Arial"/>
          <w:spacing w:val="-12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земельных</w:t>
      </w:r>
      <w:r w:rsidRPr="0063310B">
        <w:rPr>
          <w:rFonts w:ascii="Arial" w:hAnsi="Arial" w:cs="Arial"/>
          <w:spacing w:val="-12"/>
          <w:sz w:val="16"/>
          <w:szCs w:val="16"/>
        </w:rPr>
        <w:t xml:space="preserve"> </w:t>
      </w:r>
      <w:r w:rsidRPr="0063310B">
        <w:rPr>
          <w:rFonts w:ascii="Arial" w:hAnsi="Arial" w:cs="Arial"/>
          <w:spacing w:val="-2"/>
          <w:sz w:val="16"/>
          <w:szCs w:val="16"/>
        </w:rPr>
        <w:t>участков:</w:t>
      </w:r>
    </w:p>
    <w:p w:rsidR="0063310B" w:rsidRPr="0063310B" w:rsidRDefault="0063310B" w:rsidP="0063310B">
      <w:pPr>
        <w:pStyle w:val="aff9"/>
        <w:spacing w:line="235" w:lineRule="auto"/>
        <w:ind w:left="104" w:right="5140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от</w:t>
      </w:r>
      <w:r w:rsidRPr="0063310B">
        <w:rPr>
          <w:rFonts w:ascii="Arial" w:hAnsi="Arial" w:cs="Arial"/>
          <w:spacing w:val="-7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1</w:t>
      </w:r>
      <w:r w:rsidRPr="0063310B">
        <w:rPr>
          <w:rFonts w:ascii="Arial" w:hAnsi="Arial" w:cs="Arial"/>
          <w:spacing w:val="-7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до</w:t>
      </w:r>
      <w:r w:rsidRPr="0063310B">
        <w:rPr>
          <w:rFonts w:ascii="Arial" w:hAnsi="Arial" w:cs="Arial"/>
          <w:spacing w:val="-5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2</w:t>
      </w:r>
      <w:r w:rsidRPr="0063310B">
        <w:rPr>
          <w:rFonts w:ascii="Arial" w:hAnsi="Arial" w:cs="Arial"/>
          <w:spacing w:val="-6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—</w:t>
      </w:r>
      <w:r w:rsidRPr="0063310B">
        <w:rPr>
          <w:rFonts w:ascii="Arial" w:hAnsi="Arial" w:cs="Arial"/>
          <w:spacing w:val="-7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земельный</w:t>
      </w:r>
      <w:r w:rsidRPr="0063310B">
        <w:rPr>
          <w:rFonts w:ascii="Arial" w:hAnsi="Arial" w:cs="Arial"/>
          <w:spacing w:val="-7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участок</w:t>
      </w:r>
      <w:r w:rsidRPr="0063310B">
        <w:rPr>
          <w:rFonts w:ascii="Arial" w:hAnsi="Arial" w:cs="Arial"/>
          <w:spacing w:val="-7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по</w:t>
      </w:r>
      <w:r w:rsidRPr="0063310B">
        <w:rPr>
          <w:rFonts w:ascii="Arial" w:hAnsi="Arial" w:cs="Arial"/>
          <w:spacing w:val="-7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ул.</w:t>
      </w:r>
      <w:r w:rsidRPr="0063310B">
        <w:rPr>
          <w:rFonts w:ascii="Arial" w:hAnsi="Arial" w:cs="Arial"/>
          <w:spacing w:val="-7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Большевистская,</w:t>
      </w:r>
      <w:r w:rsidRPr="0063310B">
        <w:rPr>
          <w:rFonts w:ascii="Arial" w:hAnsi="Arial" w:cs="Arial"/>
          <w:spacing w:val="-7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113 от 2 до 3 — земельный участок по ул. Первомайская, 144 от 3 до 5 — земельный участок по ул. Лермонтова, д. 72</w:t>
      </w:r>
      <w:proofErr w:type="gramEnd"/>
    </w:p>
    <w:p w:rsidR="0063310B" w:rsidRPr="0063310B" w:rsidRDefault="0063310B" w:rsidP="0063310B">
      <w:pPr>
        <w:pStyle w:val="aff9"/>
        <w:spacing w:before="3" w:line="235" w:lineRule="auto"/>
        <w:ind w:left="104" w:right="5140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lastRenderedPageBreak/>
        <w:t>от</w:t>
      </w:r>
      <w:r w:rsidRPr="0063310B">
        <w:rPr>
          <w:rFonts w:ascii="Arial" w:hAnsi="Arial" w:cs="Arial"/>
          <w:spacing w:val="-7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5</w:t>
      </w:r>
      <w:r w:rsidRPr="0063310B">
        <w:rPr>
          <w:rFonts w:ascii="Arial" w:hAnsi="Arial" w:cs="Arial"/>
          <w:spacing w:val="-7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до</w:t>
      </w:r>
      <w:r w:rsidRPr="0063310B">
        <w:rPr>
          <w:rFonts w:ascii="Arial" w:hAnsi="Arial" w:cs="Arial"/>
          <w:spacing w:val="-7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7</w:t>
      </w:r>
      <w:r w:rsidRPr="0063310B">
        <w:rPr>
          <w:rFonts w:ascii="Arial" w:hAnsi="Arial" w:cs="Arial"/>
          <w:spacing w:val="-7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—</w:t>
      </w:r>
      <w:r w:rsidRPr="0063310B">
        <w:rPr>
          <w:rFonts w:ascii="Arial" w:hAnsi="Arial" w:cs="Arial"/>
          <w:spacing w:val="-7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земельный</w:t>
      </w:r>
      <w:r w:rsidRPr="0063310B">
        <w:rPr>
          <w:rFonts w:ascii="Arial" w:hAnsi="Arial" w:cs="Arial"/>
          <w:spacing w:val="-7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участок</w:t>
      </w:r>
      <w:r w:rsidRPr="0063310B">
        <w:rPr>
          <w:rFonts w:ascii="Arial" w:hAnsi="Arial" w:cs="Arial"/>
          <w:spacing w:val="-7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по</w:t>
      </w:r>
      <w:r w:rsidRPr="0063310B">
        <w:rPr>
          <w:rFonts w:ascii="Arial" w:hAnsi="Arial" w:cs="Arial"/>
          <w:spacing w:val="-7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ул.</w:t>
      </w:r>
      <w:r w:rsidRPr="0063310B">
        <w:rPr>
          <w:rFonts w:ascii="Arial" w:hAnsi="Arial" w:cs="Arial"/>
          <w:spacing w:val="-7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Лермонтова,</w:t>
      </w:r>
      <w:r w:rsidRPr="0063310B">
        <w:rPr>
          <w:rFonts w:ascii="Arial" w:hAnsi="Arial" w:cs="Arial"/>
          <w:spacing w:val="-7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д.</w:t>
      </w:r>
      <w:r w:rsidRPr="0063310B">
        <w:rPr>
          <w:rFonts w:ascii="Arial" w:hAnsi="Arial" w:cs="Arial"/>
          <w:spacing w:val="-7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72/1 от 7 до 8 — ул. Лермонтова</w:t>
      </w:r>
    </w:p>
    <w:p w:rsidR="0063310B" w:rsidRPr="0063310B" w:rsidRDefault="0063310B" w:rsidP="0063310B">
      <w:pPr>
        <w:pStyle w:val="aff9"/>
        <w:spacing w:line="237" w:lineRule="exact"/>
        <w:ind w:left="104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от</w:t>
      </w:r>
      <w:r w:rsidRPr="0063310B">
        <w:rPr>
          <w:rFonts w:ascii="Arial" w:hAnsi="Arial" w:cs="Arial"/>
          <w:spacing w:val="-1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8</w:t>
      </w:r>
      <w:r w:rsidRPr="0063310B">
        <w:rPr>
          <w:rFonts w:ascii="Arial" w:hAnsi="Arial" w:cs="Arial"/>
          <w:spacing w:val="-2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до</w:t>
      </w:r>
      <w:r w:rsidRPr="0063310B">
        <w:rPr>
          <w:rFonts w:ascii="Arial" w:hAnsi="Arial" w:cs="Arial"/>
          <w:spacing w:val="-3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1</w:t>
      </w:r>
      <w:r w:rsidRPr="0063310B">
        <w:rPr>
          <w:rFonts w:ascii="Arial" w:hAnsi="Arial" w:cs="Arial"/>
          <w:spacing w:val="-3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—</w:t>
      </w:r>
      <w:r w:rsidRPr="0063310B">
        <w:rPr>
          <w:rFonts w:ascii="Arial" w:hAnsi="Arial" w:cs="Arial"/>
          <w:spacing w:val="-3"/>
          <w:sz w:val="16"/>
          <w:szCs w:val="16"/>
        </w:rPr>
        <w:t xml:space="preserve"> </w:t>
      </w:r>
      <w:r w:rsidRPr="0063310B">
        <w:rPr>
          <w:rFonts w:ascii="Arial" w:hAnsi="Arial" w:cs="Arial"/>
          <w:sz w:val="16"/>
          <w:szCs w:val="16"/>
        </w:rPr>
        <w:t>ул.</w:t>
      </w:r>
      <w:r w:rsidRPr="0063310B">
        <w:rPr>
          <w:rFonts w:ascii="Arial" w:hAnsi="Arial" w:cs="Arial"/>
          <w:spacing w:val="-2"/>
          <w:sz w:val="16"/>
          <w:szCs w:val="16"/>
        </w:rPr>
        <w:t xml:space="preserve"> Большевистская</w:t>
      </w:r>
    </w:p>
    <w:p w:rsidR="0063310B" w:rsidRPr="0063310B" w:rsidRDefault="0063310B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63310B" w:rsidRPr="0063310B" w:rsidRDefault="0063310B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63310B" w:rsidRPr="0063310B" w:rsidRDefault="0063310B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63310B" w:rsidRPr="0063310B" w:rsidRDefault="0063310B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63310B" w:rsidRPr="0063310B" w:rsidRDefault="0063310B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63310B" w:rsidRPr="0063310B" w:rsidRDefault="0063310B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63310B" w:rsidRPr="0063310B" w:rsidRDefault="0063310B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63310B" w:rsidRPr="0063310B" w:rsidRDefault="0063310B" w:rsidP="0063310B">
      <w:pPr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pict>
          <v:shape id="_x0000_s1417" type="#_x0000_t202" style="position:absolute;left:0;text-align:left;margin-left:395.7pt;margin-top:8.7pt;width:92.25pt;height:30.75pt;z-index:251731968" stroked="f">
            <v:textbox>
              <w:txbxContent>
                <w:p w:rsidR="0063310B" w:rsidRPr="00076C30" w:rsidRDefault="0063310B" w:rsidP="0063310B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ПРОЕКТ</w:t>
                  </w:r>
                </w:p>
              </w:txbxContent>
            </v:textbox>
          </v:shape>
        </w:pict>
      </w:r>
      <w:r w:rsidRPr="0063310B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09600" cy="714375"/>
            <wp:effectExtent l="19050" t="0" r="0" b="0"/>
            <wp:docPr id="45" name="Рисунок 1" descr="Герб Новокуба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Новокубанс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10B" w:rsidRPr="0063310B" w:rsidRDefault="0063310B" w:rsidP="0063310B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 xml:space="preserve">АДМИНИСТРАЦИЯ   </w:t>
      </w:r>
    </w:p>
    <w:p w:rsidR="0063310B" w:rsidRPr="0063310B" w:rsidRDefault="0063310B" w:rsidP="0063310B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 xml:space="preserve">НОВОКУБАНСКОГО ГОРОДСКОГО ПОСЕЛЕНИЯ </w:t>
      </w:r>
    </w:p>
    <w:p w:rsidR="0063310B" w:rsidRPr="0063310B" w:rsidRDefault="0063310B" w:rsidP="0063310B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 xml:space="preserve">НОВОКУБАНСКОГО РАЙОНА   </w:t>
      </w:r>
    </w:p>
    <w:p w:rsidR="0063310B" w:rsidRPr="0063310B" w:rsidRDefault="0063310B" w:rsidP="0063310B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>ПОСТАНОВЛЕНИЕ</w:t>
      </w:r>
    </w:p>
    <w:p w:rsidR="0063310B" w:rsidRPr="0063310B" w:rsidRDefault="0063310B" w:rsidP="0063310B">
      <w:pPr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от _____________         </w:t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  <w:t xml:space="preserve">    № ____________</w:t>
      </w:r>
    </w:p>
    <w:p w:rsidR="0063310B" w:rsidRPr="0063310B" w:rsidRDefault="0063310B" w:rsidP="0063310B">
      <w:pPr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г. Новокубанск</w:t>
      </w:r>
    </w:p>
    <w:p w:rsidR="0063310B" w:rsidRPr="0063310B" w:rsidRDefault="0063310B" w:rsidP="0063310B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3310B" w:rsidRPr="0063310B" w:rsidRDefault="0063310B" w:rsidP="0063310B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63310B">
        <w:rPr>
          <w:rFonts w:ascii="Arial" w:hAnsi="Arial" w:cs="Arial"/>
          <w:b/>
          <w:bCs/>
          <w:sz w:val="16"/>
          <w:szCs w:val="16"/>
        </w:rPr>
        <w:t xml:space="preserve">Об утверждении схемы расположения земельного участка на кадастровом плане соответствующей территории, расположенного по адресу: Краснодарский край, </w:t>
      </w:r>
      <w:proofErr w:type="spellStart"/>
      <w:r w:rsidRPr="0063310B">
        <w:rPr>
          <w:rFonts w:ascii="Arial" w:hAnsi="Arial" w:cs="Arial"/>
          <w:b/>
          <w:bCs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b/>
          <w:bCs/>
          <w:sz w:val="16"/>
          <w:szCs w:val="16"/>
        </w:rPr>
        <w:t xml:space="preserve"> район, город Новокубанск,                                 </w:t>
      </w:r>
    </w:p>
    <w:p w:rsidR="0063310B" w:rsidRPr="0063310B" w:rsidRDefault="0063310B" w:rsidP="0063310B">
      <w:pPr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>улица Осипенко, 1а</w:t>
      </w:r>
    </w:p>
    <w:p w:rsidR="0063310B" w:rsidRPr="0063310B" w:rsidRDefault="0063310B" w:rsidP="0063310B">
      <w:pPr>
        <w:widowControl w:val="0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widowControl w:val="0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В соответствии с Федеральным законом от 06 октября 2003 года   № 131-ФЗ «Об общих принципах организации местного самоуправления в Российской Федерации», Федеральным законом от 25 октября 2001 года                     № 137-ФЗ «О введении в действие Земельного кодекса Российской Федерации», законом Краснодарского края от 05 ноября 2002 года № 532-КЗ «Об основах регулирования земельных отношений в Краснодарском крае», пунктом 2.1 статьи 11.10 Земельного кодекса Российской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63310B">
        <w:rPr>
          <w:rFonts w:ascii="Arial" w:hAnsi="Arial" w:cs="Arial"/>
          <w:sz w:val="16"/>
          <w:szCs w:val="16"/>
        </w:rPr>
        <w:t xml:space="preserve">Федерации, правилами землепользования и застройки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 Краснодарского края, утвержденными решением Совета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 от 01 августа 2014 года № 585 (с изменениями от 29 июля 2022 года                № 397), руководствуясь Уставом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района, на основании проведенных кадастровым инженером С.Г. </w:t>
      </w:r>
      <w:proofErr w:type="spellStart"/>
      <w:r w:rsidRPr="0063310B">
        <w:rPr>
          <w:rFonts w:ascii="Arial" w:hAnsi="Arial" w:cs="Arial"/>
          <w:sz w:val="16"/>
          <w:szCs w:val="16"/>
        </w:rPr>
        <w:t>Кигинько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протокола проведения публичных слушаний от ___ 2023 года   № _, согласно решения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районного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суда от 30 марта 2021 года по административному делу № 2а-332/21, </w:t>
      </w:r>
      <w:proofErr w:type="spellStart"/>
      <w:proofErr w:type="gramStart"/>
      <w:r w:rsidRPr="0063310B">
        <w:rPr>
          <w:rFonts w:ascii="Arial" w:hAnsi="Arial" w:cs="Arial"/>
          <w:sz w:val="16"/>
          <w:szCs w:val="16"/>
        </w:rPr>
        <w:t>п</w:t>
      </w:r>
      <w:proofErr w:type="spellEnd"/>
      <w:proofErr w:type="gramEnd"/>
      <w:r w:rsidRPr="0063310B">
        <w:rPr>
          <w:rFonts w:ascii="Arial" w:hAnsi="Arial" w:cs="Arial"/>
          <w:sz w:val="16"/>
          <w:szCs w:val="16"/>
        </w:rPr>
        <w:t xml:space="preserve"> о с т а </w:t>
      </w:r>
      <w:proofErr w:type="spellStart"/>
      <w:r w:rsidRPr="0063310B">
        <w:rPr>
          <w:rFonts w:ascii="Arial" w:hAnsi="Arial" w:cs="Arial"/>
          <w:sz w:val="16"/>
          <w:szCs w:val="16"/>
        </w:rPr>
        <w:t>н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о в л я ю:</w:t>
      </w:r>
    </w:p>
    <w:p w:rsidR="0063310B" w:rsidRPr="0063310B" w:rsidRDefault="0063310B" w:rsidP="0063310B">
      <w:pPr>
        <w:widowControl w:val="0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1. Утвердить схему расположения земельного участка на кадастровом плане соответствующей территории, в зоне застройки индивидуальными жилыми домами (Ж-3), расположенного по адресу: Краснодарский край,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район, город Новокубанск, улица Осипенко, 1а,     общей площадью 870 квадратных метров, относящегося к категории земель                   «земли населенных пунктов». </w:t>
      </w:r>
    </w:p>
    <w:p w:rsidR="0063310B" w:rsidRPr="0063310B" w:rsidRDefault="0063310B" w:rsidP="0063310B">
      <w:pPr>
        <w:widowControl w:val="0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2. Земельному участку, указанному в пункте 1, установить вид разрешенного использования земельного участка в соответствии с классификатором видов разрешенного использования земельных участков, утвержденным приказом Федеральной службы государственной регистрации, кадастра и картографии от 10 ноября 2020 года № </w:t>
      </w:r>
      <w:proofErr w:type="gramStart"/>
      <w:r w:rsidRPr="0063310B">
        <w:rPr>
          <w:rFonts w:ascii="Arial" w:hAnsi="Arial" w:cs="Arial"/>
          <w:sz w:val="16"/>
          <w:szCs w:val="16"/>
        </w:rPr>
        <w:t>П</w:t>
      </w:r>
      <w:proofErr w:type="gramEnd"/>
      <w:r w:rsidRPr="0063310B">
        <w:rPr>
          <w:rFonts w:ascii="Arial" w:hAnsi="Arial" w:cs="Arial"/>
          <w:sz w:val="16"/>
          <w:szCs w:val="16"/>
        </w:rPr>
        <w:t>/0412,                                     «</w:t>
      </w:r>
      <w:proofErr w:type="spellStart"/>
      <w:r w:rsidRPr="0063310B">
        <w:rPr>
          <w:rFonts w:ascii="Arial" w:hAnsi="Arial" w:cs="Arial"/>
          <w:sz w:val="16"/>
          <w:szCs w:val="16"/>
        </w:rPr>
        <w:t>Среднеэтажная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многоквартирная жилая застройка», код [2.5].</w:t>
      </w:r>
    </w:p>
    <w:p w:rsidR="0063310B" w:rsidRPr="0063310B" w:rsidRDefault="0063310B" w:rsidP="0063310B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3. Управлению имущественных и земельных отношений, архитектуры и градостроительства администрации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 (Никитенко) в течение пяти дней со дня издания настоящего постановления направить в Межмуниципальный отдел по городу Армавиру,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Новокубанскому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и Успенскому районам Управления </w:t>
      </w:r>
      <w:proofErr w:type="spellStart"/>
      <w:r w:rsidRPr="0063310B">
        <w:rPr>
          <w:rFonts w:ascii="Arial" w:hAnsi="Arial" w:cs="Arial"/>
          <w:sz w:val="16"/>
          <w:szCs w:val="16"/>
        </w:rPr>
        <w:t>Росреестра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по Краснодарскому краю данное постановление с приложением схемы расположения земельного участка.</w:t>
      </w:r>
    </w:p>
    <w:p w:rsidR="0063310B" w:rsidRPr="0063310B" w:rsidRDefault="0063310B" w:rsidP="0063310B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4. </w:t>
      </w:r>
      <w:proofErr w:type="gramStart"/>
      <w:r w:rsidRPr="0063310B">
        <w:rPr>
          <w:rFonts w:ascii="Arial" w:hAnsi="Arial" w:cs="Arial"/>
          <w:sz w:val="16"/>
          <w:szCs w:val="16"/>
        </w:rPr>
        <w:t>Контроль за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исполнением настоящего постановления оставляю    за собой.</w:t>
      </w:r>
    </w:p>
    <w:p w:rsidR="0063310B" w:rsidRPr="0063310B" w:rsidRDefault="0063310B" w:rsidP="0063310B">
      <w:pPr>
        <w:pStyle w:val="aff9"/>
        <w:spacing w:after="0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5. Постановление вступает в силу со дня его подписания.</w:t>
      </w:r>
    </w:p>
    <w:p w:rsidR="0063310B" w:rsidRPr="0063310B" w:rsidRDefault="0063310B" w:rsidP="0063310B">
      <w:pPr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Исполняющий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обязанности главы </w:t>
      </w: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</w:t>
      </w:r>
    </w:p>
    <w:p w:rsidR="0063310B" w:rsidRPr="0063310B" w:rsidRDefault="0063310B" w:rsidP="0063310B">
      <w:pPr>
        <w:jc w:val="both"/>
        <w:rPr>
          <w:rFonts w:ascii="Arial" w:hAnsi="Arial" w:cs="Arial"/>
          <w:sz w:val="16"/>
          <w:szCs w:val="16"/>
        </w:rPr>
      </w:pP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</w:t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  <w:t xml:space="preserve">                   </w:t>
      </w:r>
      <w:r w:rsidR="00CC5F51">
        <w:rPr>
          <w:rFonts w:ascii="Arial" w:hAnsi="Arial" w:cs="Arial"/>
          <w:sz w:val="16"/>
          <w:szCs w:val="16"/>
        </w:rPr>
        <w:tab/>
      </w:r>
      <w:r w:rsidR="00CC5F51">
        <w:rPr>
          <w:rFonts w:ascii="Arial" w:hAnsi="Arial" w:cs="Arial"/>
          <w:sz w:val="16"/>
          <w:szCs w:val="16"/>
        </w:rPr>
        <w:tab/>
      </w:r>
      <w:r w:rsidR="00CC5F51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 xml:space="preserve">   А.Е. </w:t>
      </w:r>
      <w:proofErr w:type="spellStart"/>
      <w:r w:rsidRPr="0063310B">
        <w:rPr>
          <w:rFonts w:ascii="Arial" w:hAnsi="Arial" w:cs="Arial"/>
          <w:sz w:val="16"/>
          <w:szCs w:val="16"/>
        </w:rPr>
        <w:t>Ворожко</w:t>
      </w:r>
      <w:proofErr w:type="spellEnd"/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br w:type="page"/>
      </w: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  <w:r w:rsidRPr="0063310B">
        <w:rPr>
          <w:rFonts w:ascii="Arial" w:hAnsi="Arial" w:cs="Arial"/>
          <w:b/>
          <w:sz w:val="16"/>
          <w:szCs w:val="16"/>
          <w:lang w:bidi="ru-RU"/>
        </w:rPr>
        <w:t>ЗЕМЛЕУСТРОИТЕЛЬНОЕ ДЕЛО</w:t>
      </w: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  <w:lang w:bidi="ru-RU"/>
        </w:rPr>
        <w:t>ПО МЕЖЕВАНИЮ ЗЕМЕЛЬНОГО УЧАСТКА</w:t>
      </w: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hAnsi="Arial" w:cs="Arial"/>
          <w:sz w:val="16"/>
          <w:szCs w:val="16"/>
          <w:u w:val="single"/>
        </w:rPr>
      </w:pPr>
      <w:r w:rsidRPr="0063310B">
        <w:rPr>
          <w:rFonts w:ascii="Arial" w:hAnsi="Arial" w:cs="Arial"/>
          <w:sz w:val="16"/>
          <w:szCs w:val="16"/>
        </w:rPr>
        <w:t xml:space="preserve">Кадастровый номер: </w:t>
      </w:r>
      <w:r w:rsidRPr="0063310B">
        <w:rPr>
          <w:rFonts w:ascii="Arial" w:hAnsi="Arial" w:cs="Arial"/>
          <w:sz w:val="16"/>
          <w:szCs w:val="16"/>
          <w:u w:val="single"/>
        </w:rPr>
        <w:t xml:space="preserve"> 23:21:0401005:ЗУ</w:t>
      </w:r>
      <w:proofErr w:type="gramStart"/>
      <w:r w:rsidRPr="0063310B">
        <w:rPr>
          <w:rFonts w:ascii="Arial" w:hAnsi="Arial" w:cs="Arial"/>
          <w:sz w:val="16"/>
          <w:szCs w:val="16"/>
          <w:u w:val="single"/>
        </w:rPr>
        <w:t>1</w:t>
      </w:r>
      <w:proofErr w:type="gramEnd"/>
    </w:p>
    <w:p w:rsidR="0063310B" w:rsidRPr="0063310B" w:rsidRDefault="0063310B" w:rsidP="0063310B">
      <w:pPr>
        <w:pStyle w:val="aff7"/>
        <w:rPr>
          <w:rFonts w:ascii="Arial" w:hAnsi="Arial" w:cs="Arial"/>
          <w:sz w:val="16"/>
          <w:szCs w:val="16"/>
          <w:u w:val="single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  <w:r w:rsidRPr="0063310B">
        <w:rPr>
          <w:rFonts w:ascii="Arial" w:eastAsiaTheme="minorEastAsia" w:hAnsi="Arial" w:cs="Arial"/>
          <w:sz w:val="16"/>
          <w:szCs w:val="16"/>
        </w:rPr>
        <w:t xml:space="preserve">Краснодарский край. </w:t>
      </w:r>
      <w:proofErr w:type="spellStart"/>
      <w:r w:rsidRPr="0063310B">
        <w:rPr>
          <w:rFonts w:ascii="Arial" w:eastAsiaTheme="minorEastAsia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eastAsiaTheme="minorEastAsia" w:hAnsi="Arial" w:cs="Arial"/>
          <w:sz w:val="16"/>
          <w:szCs w:val="16"/>
        </w:rPr>
        <w:t xml:space="preserve"> район. </w:t>
      </w:r>
      <w:proofErr w:type="spellStart"/>
      <w:r w:rsidRPr="0063310B">
        <w:rPr>
          <w:rFonts w:ascii="Arial" w:eastAsiaTheme="minorEastAsia" w:hAnsi="Arial" w:cs="Arial"/>
          <w:sz w:val="16"/>
          <w:szCs w:val="16"/>
        </w:rPr>
        <w:t>Новокубанское</w:t>
      </w:r>
      <w:proofErr w:type="spellEnd"/>
      <w:r w:rsidRPr="0063310B">
        <w:rPr>
          <w:rFonts w:ascii="Arial" w:eastAsiaTheme="minorEastAsia" w:hAnsi="Arial" w:cs="Arial"/>
          <w:sz w:val="16"/>
          <w:szCs w:val="16"/>
        </w:rPr>
        <w:t xml:space="preserve"> городское</w:t>
      </w:r>
      <w:r w:rsidRPr="0063310B">
        <w:rPr>
          <w:rFonts w:ascii="Arial" w:eastAsiaTheme="minorEastAsia" w:hAnsi="Arial" w:cs="Arial"/>
          <w:sz w:val="16"/>
          <w:szCs w:val="16"/>
        </w:rPr>
        <w:br/>
        <w:t>поселение, город Новокубанск, ул. Осипенко 1А</w:t>
      </w: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eastAsiaTheme="minorEastAsia" w:hAnsi="Arial" w:cs="Arial"/>
          <w:sz w:val="16"/>
          <w:szCs w:val="16"/>
        </w:rPr>
      </w:pPr>
      <w:r w:rsidRPr="0063310B">
        <w:rPr>
          <w:rFonts w:ascii="Arial" w:eastAsiaTheme="minorEastAsia" w:hAnsi="Arial" w:cs="Arial"/>
          <w:sz w:val="16"/>
          <w:szCs w:val="16"/>
        </w:rPr>
        <w:t>г</w:t>
      </w:r>
      <w:proofErr w:type="gramStart"/>
      <w:r w:rsidRPr="0063310B">
        <w:rPr>
          <w:rFonts w:ascii="Arial" w:eastAsiaTheme="minorEastAsia" w:hAnsi="Arial" w:cs="Arial"/>
          <w:sz w:val="16"/>
          <w:szCs w:val="16"/>
        </w:rPr>
        <w:t>.Н</w:t>
      </w:r>
      <w:proofErr w:type="gramEnd"/>
      <w:r w:rsidRPr="0063310B">
        <w:rPr>
          <w:rFonts w:ascii="Arial" w:eastAsiaTheme="minorEastAsia" w:hAnsi="Arial" w:cs="Arial"/>
          <w:sz w:val="16"/>
          <w:szCs w:val="16"/>
        </w:rPr>
        <w:t>овокубанск, 2023 год</w:t>
      </w: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ПОЯСНИТЕЛЬНАЯ ЗАПИСКА</w:t>
      </w: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1.</w:t>
      </w:r>
      <w:r w:rsidRPr="0063310B">
        <w:rPr>
          <w:rFonts w:ascii="Arial" w:hAnsi="Arial" w:cs="Arial"/>
          <w:sz w:val="16"/>
          <w:szCs w:val="16"/>
        </w:rPr>
        <w:tab/>
        <w:t xml:space="preserve">Сведения об органе межевания: Индивидуальный предприниматель </w:t>
      </w:r>
      <w:proofErr w:type="spellStart"/>
      <w:r w:rsidRPr="0063310B">
        <w:rPr>
          <w:rFonts w:ascii="Arial" w:hAnsi="Arial" w:cs="Arial"/>
          <w:sz w:val="16"/>
          <w:szCs w:val="16"/>
        </w:rPr>
        <w:t>Кигинько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Сергей Геннадьевич (ОГНИП 317237500096641 от 29 марта 2017 года; ИНН 231295674753), 350031 г</w:t>
      </w:r>
      <w:proofErr w:type="gramStart"/>
      <w:r w:rsidRPr="0063310B">
        <w:rPr>
          <w:rFonts w:ascii="Arial" w:hAnsi="Arial" w:cs="Arial"/>
          <w:sz w:val="16"/>
          <w:szCs w:val="16"/>
        </w:rPr>
        <w:t>.К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раснодар, ул. 3-я Целиноградская, 2, кв. 60, Кадастровый инженер </w:t>
      </w:r>
      <w:proofErr w:type="spellStart"/>
      <w:r w:rsidRPr="0063310B">
        <w:rPr>
          <w:rFonts w:ascii="Arial" w:hAnsi="Arial" w:cs="Arial"/>
          <w:sz w:val="16"/>
          <w:szCs w:val="16"/>
        </w:rPr>
        <w:t>Кигинько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С.Г. является членом А СРО «ОКИ», № 1897 в Г ос. реестре СРО, Дата вступления в СРО 15.06.2017 г.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2.</w:t>
      </w:r>
      <w:r w:rsidRPr="0063310B">
        <w:rPr>
          <w:rFonts w:ascii="Arial" w:hAnsi="Arial" w:cs="Arial"/>
          <w:sz w:val="16"/>
          <w:szCs w:val="16"/>
        </w:rPr>
        <w:tab/>
        <w:t>Сведения о правообладателе земельного участка: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отсутствуют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(ФИО или наименование юридического лица, правообладателя земельного участка)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3.</w:t>
      </w:r>
      <w:r w:rsidRPr="0063310B">
        <w:rPr>
          <w:rFonts w:ascii="Arial" w:hAnsi="Arial" w:cs="Arial"/>
          <w:sz w:val="16"/>
          <w:szCs w:val="16"/>
        </w:rPr>
        <w:tab/>
        <w:t>Цель и основания выполнения работ: установление (упорядочивание) на местности границ вновь образованного земельного участка, составление карты (плана) объекта землеустройства, подготовка межевого плана. Основанием для выполнения работ является заявка заказчика, договор на производство работ и задание на межевание.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4.</w:t>
      </w:r>
      <w:r w:rsidRPr="0063310B">
        <w:rPr>
          <w:rFonts w:ascii="Arial" w:hAnsi="Arial" w:cs="Arial"/>
          <w:sz w:val="16"/>
          <w:szCs w:val="16"/>
        </w:rPr>
        <w:tab/>
        <w:t xml:space="preserve">Сведения о </w:t>
      </w:r>
      <w:proofErr w:type="spellStart"/>
      <w:r w:rsidRPr="0063310B">
        <w:rPr>
          <w:rFonts w:ascii="Arial" w:hAnsi="Arial" w:cs="Arial"/>
          <w:sz w:val="16"/>
          <w:szCs w:val="16"/>
        </w:rPr>
        <w:t>правоудостоверяющих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(правоустанавливающих) документах: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ab/>
        <w:t>отсутствуют</w:t>
      </w:r>
      <w:r w:rsidRPr="0063310B">
        <w:rPr>
          <w:rFonts w:ascii="Arial" w:hAnsi="Arial" w:cs="Arial"/>
          <w:sz w:val="16"/>
          <w:szCs w:val="16"/>
        </w:rPr>
        <w:tab/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5.</w:t>
      </w:r>
      <w:r w:rsidRPr="0063310B">
        <w:rPr>
          <w:rFonts w:ascii="Arial" w:hAnsi="Arial" w:cs="Arial"/>
          <w:sz w:val="16"/>
          <w:szCs w:val="16"/>
        </w:rPr>
        <w:tab/>
        <w:t>Местоположение межуемого земельного участка: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23:21:0401005:ЗУ</w:t>
      </w:r>
      <w:proofErr w:type="gramStart"/>
      <w:r w:rsidRPr="0063310B">
        <w:rPr>
          <w:rFonts w:ascii="Arial" w:hAnsi="Arial" w:cs="Arial"/>
          <w:sz w:val="16"/>
          <w:szCs w:val="16"/>
        </w:rPr>
        <w:t>1</w:t>
      </w:r>
      <w:proofErr w:type="gramEnd"/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(кадастровый номер,</w:t>
      </w:r>
      <w:proofErr w:type="gramEnd"/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Краснодарский край.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район.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городское поселение, город Новокубанск, ул. Осипенко, 1А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(адрес земельного участка)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6.</w:t>
      </w:r>
      <w:r w:rsidRPr="0063310B">
        <w:rPr>
          <w:rFonts w:ascii="Arial" w:hAnsi="Arial" w:cs="Arial"/>
          <w:sz w:val="16"/>
          <w:szCs w:val="16"/>
        </w:rPr>
        <w:tab/>
        <w:t>Категория земель: “ земли населенных пунктов ”.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7.</w:t>
      </w:r>
      <w:r w:rsidRPr="0063310B">
        <w:rPr>
          <w:rFonts w:ascii="Arial" w:hAnsi="Arial" w:cs="Arial"/>
          <w:sz w:val="16"/>
          <w:szCs w:val="16"/>
        </w:rPr>
        <w:tab/>
        <w:t>Разрешенное использование земельного участка: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- </w:t>
      </w:r>
      <w:proofErr w:type="spellStart"/>
      <w:r w:rsidRPr="0063310B">
        <w:rPr>
          <w:rFonts w:ascii="Arial" w:hAnsi="Arial" w:cs="Arial"/>
          <w:sz w:val="16"/>
          <w:szCs w:val="16"/>
        </w:rPr>
        <w:t>среднеэтажная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жилая застройка.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8.</w:t>
      </w:r>
      <w:r w:rsidRPr="0063310B">
        <w:rPr>
          <w:rFonts w:ascii="Arial" w:hAnsi="Arial" w:cs="Arial"/>
          <w:sz w:val="16"/>
          <w:szCs w:val="16"/>
        </w:rPr>
        <w:tab/>
        <w:t>Сведения о площади земельного участка: После обработки полевых материалов был составлен каталог координат границ земельного участка в местной системе координат и вычислена площадь аналитическим способом.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Оценка точности определения площади участка: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Площадь общая по правоустанавливающим документам: - кв.м.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Вычисленная (фактическая) площадь общая: 870 кв.м.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Допустимое расхождение площадей: ± кв.м.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Фактическое расхождение площадей: кв.м.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Принимаем за окончательное значение площадь вычисленную (фактическую): 870 кв.м.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9.</w:t>
      </w:r>
      <w:r w:rsidRPr="0063310B">
        <w:rPr>
          <w:rFonts w:ascii="Arial" w:hAnsi="Arial" w:cs="Arial"/>
          <w:sz w:val="16"/>
          <w:szCs w:val="16"/>
        </w:rPr>
        <w:tab/>
        <w:t>Сведения о карте (плане): По результатам обработки материалов полевых и камеральных работ, в соответствии п.17 и Приложения 5 МР, изготовлена карта (план) земельного участка в масштабе 1:1000.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10.</w:t>
      </w:r>
      <w:r w:rsidRPr="0063310B">
        <w:rPr>
          <w:rFonts w:ascii="Arial" w:hAnsi="Arial" w:cs="Arial"/>
          <w:sz w:val="16"/>
          <w:szCs w:val="16"/>
        </w:rPr>
        <w:tab/>
        <w:t>Сервитуты и иные обременения: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В соответствии со статьёй 1 Градостроительного кодекса РФ зонами с особыми условиями использования территорий называются охранные, </w:t>
      </w: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санитарно-защитные зоны, зоны охраны объектов культурного наследия (памятников истории и культуры) народов Российской Федерации, </w:t>
      </w:r>
      <w:proofErr w:type="spellStart"/>
      <w:r w:rsidRPr="0063310B">
        <w:rPr>
          <w:rFonts w:ascii="Arial" w:hAnsi="Arial" w:cs="Arial"/>
          <w:sz w:val="16"/>
          <w:szCs w:val="16"/>
        </w:rPr>
        <w:t>водоохранные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зоны, зоны охраны источников питьевого водоснабжения, зоны охраняемых объектов, иные зоны, устанавливаемые в соответствии с законодательством Российской Федерации.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На проектируемой территории планировочными ограничениями являются охранные зоны линейных объектов: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газопровода;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линии электропередач;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водопровода;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канализации.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 xml:space="preserve">В охранных зонах объектов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 запрещается осуществлять любые действия, которые могут нарушить безопасную работу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  <w:proofErr w:type="gramEnd"/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lastRenderedPageBreak/>
        <w:t>-</w:t>
      </w:r>
      <w:r w:rsidRPr="0063310B">
        <w:rPr>
          <w:rFonts w:ascii="Arial" w:hAnsi="Arial" w:cs="Arial"/>
          <w:sz w:val="16"/>
          <w:szCs w:val="16"/>
        </w:rPr>
        <w:tab/>
        <w:t>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 xml:space="preserve">размещать любые объекты и предметы (материалы) в </w:t>
      </w:r>
      <w:proofErr w:type="gramStart"/>
      <w:r w:rsidRPr="0063310B">
        <w:rPr>
          <w:rFonts w:ascii="Arial" w:hAnsi="Arial" w:cs="Arial"/>
          <w:sz w:val="16"/>
          <w:szCs w:val="16"/>
        </w:rPr>
        <w:t>пределах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созданных в соответствии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с требованиями нормативно-технических документов проходов и подъездов для доступа к объектам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хозяйства, а также проводить любые работы и возводить сооружения, которые могут препятствовать доступу к объектам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хозяйства, без создания необходимых для такого доступа проходов и проездов;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разрешённых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электропередачи;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размещать свалки;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производить работы ударными механизмами, сбрасывать тяжести массой свыше 5 тонн,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производить сброс и слив едких и коррозионных веществ и горюче-смазочных материалов (в охранных зонах подземных кабельных линий электропередачи).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В пределах охранных зон без письменного решения о согласовании сетевых организаций юридическим и физическим лицам запрещаются: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строительство, капитальный ремонт, реконструкция или снос зданий и сооружений;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горные, взрывные, мелиоративные работы, в том числе связанные с временным затоплением земель;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посадка и вырубка деревьев и кустарников;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проезд машин и механизмов, имеющих общую высоту с грузом или без груза от поверхности дороги более 4,5 м (в охранных зонах воздушных линий электропередачи).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Иные требования использования земель в границах охранных зон электрических сетей определяется в соответствии с Правилами установления охранных зон объектов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 и особых условий использования земельных участков, расположенных в границах таких зон, утверждёнными постановлением Правительства Российской Федерации от 24.02.2009 № 160 (с изменениями на 17.05.2016 г.).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К мероприятиям по санитарно-защитной полосе водоводов относятся требования об отсутствии в пределах санитарно-защитной полосы водоводов источников загрязнения почвы и грунтовых вод.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На земельные участки, входящие в охранные зоны газораспределительных сетей, в целях предупреждения их повреждения или нарушения условий их нормальной эксплуатации налагаются ограничения (обременения), которыми запрещается лицам, указанным в «Правилах охраны газораспределительных сетей»: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строить объекты жилищно-гражданского и производственного назначения;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 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перемещать, повреждать, засыпать и уничтожать опознавательные знаки, контрольно-измерительные пункты и другие устройства газораспределительных сетей;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устраивать свалки и склады, разливать растворы кислот, солей, щелочей и других химически активных веществ;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огораживать и перегораживать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разводить огонь и размещать источники огня;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 xml:space="preserve">рыть погреба, копать и обрабатывать почву </w:t>
      </w:r>
      <w:proofErr w:type="gramStart"/>
      <w:r w:rsidRPr="0063310B">
        <w:rPr>
          <w:rFonts w:ascii="Arial" w:hAnsi="Arial" w:cs="Arial"/>
          <w:sz w:val="16"/>
          <w:szCs w:val="16"/>
        </w:rPr>
        <w:t>сельскохозяйственными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и мелиоративными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орудиями и механизмами на глубину более 0,3 м;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набрасывать, приставлять и привязывать к опорам и надземным газопроводам, ограждениям и зданиям газораспределительных сетей посторонние предметы, лестницы, влезать на них;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самовольно подключаться к газораспределительным сетям.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11.</w:t>
      </w:r>
      <w:r w:rsidRPr="0063310B">
        <w:rPr>
          <w:rFonts w:ascii="Arial" w:hAnsi="Arial" w:cs="Arial"/>
          <w:sz w:val="16"/>
          <w:szCs w:val="16"/>
        </w:rPr>
        <w:tab/>
        <w:t>Целевое назначение лесов, вид (виды) разрешённого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Земельный участок не входит в границы особо охраняемых природных территорий.</w:t>
      </w: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Составил:</w:t>
      </w: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Кадастровый инженер                                            _____________ </w:t>
      </w:r>
      <w:proofErr w:type="spellStart"/>
      <w:r w:rsidRPr="0063310B">
        <w:rPr>
          <w:rFonts w:ascii="Arial" w:hAnsi="Arial" w:cs="Arial"/>
          <w:sz w:val="16"/>
          <w:szCs w:val="16"/>
        </w:rPr>
        <w:t>С.Г.Кигинько</w:t>
      </w:r>
      <w:proofErr w:type="spellEnd"/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4"/>
        <w:gridCol w:w="6231"/>
      </w:tblGrid>
      <w:tr w:rsidR="0063310B" w:rsidRPr="0063310B" w:rsidTr="0063310B">
        <w:tc>
          <w:tcPr>
            <w:tcW w:w="3114" w:type="dxa"/>
          </w:tcPr>
          <w:p w:rsidR="0063310B" w:rsidRPr="0063310B" w:rsidRDefault="0063310B" w:rsidP="0063310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31" w:type="dxa"/>
          </w:tcPr>
          <w:p w:rsidR="0063310B" w:rsidRPr="0063310B" w:rsidRDefault="0063310B" w:rsidP="0063310B">
            <w:pPr>
              <w:spacing w:after="242"/>
              <w:ind w:right="23"/>
              <w:contextualSpacing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Утверждена</w:t>
            </w:r>
          </w:p>
          <w:p w:rsidR="0063310B" w:rsidRPr="0063310B" w:rsidRDefault="0063310B" w:rsidP="0063310B">
            <w:pPr>
              <w:spacing w:after="242"/>
              <w:ind w:right="23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Постановление администрации </w:t>
            </w:r>
            <w:proofErr w:type="spell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Новокубанского</w:t>
            </w:r>
            <w:proofErr w:type="spell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br/>
              <w:t xml:space="preserve">городского поселения </w:t>
            </w:r>
            <w:proofErr w:type="spell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Новокубанского</w:t>
            </w:r>
            <w:proofErr w:type="spell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 района</w:t>
            </w:r>
          </w:p>
          <w:p w:rsidR="0063310B" w:rsidRPr="0063310B" w:rsidRDefault="0063310B" w:rsidP="0063310B">
            <w:pPr>
              <w:spacing w:after="269"/>
              <w:ind w:right="23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t>(наименование документа об утверждении, включая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наименования органов государственной власти или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органов местного самоуправления, принявших решение об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утверждении схемы или подписавших соглашение о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перераспределении земельных участков)</w:t>
            </w:r>
          </w:p>
          <w:p w:rsidR="0063310B" w:rsidRPr="0063310B" w:rsidRDefault="0063310B" w:rsidP="0063310B">
            <w:pPr>
              <w:tabs>
                <w:tab w:val="left" w:pos="7264"/>
              </w:tabs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t>от________________№</w:t>
            </w:r>
            <w:proofErr w:type="spellEnd"/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t>______________________</w:t>
            </w:r>
          </w:p>
        </w:tc>
      </w:tr>
    </w:tbl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tbl>
      <w:tblPr>
        <w:tblW w:w="953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949"/>
        <w:gridCol w:w="3364"/>
        <w:gridCol w:w="3218"/>
      </w:tblGrid>
      <w:tr w:rsidR="0063310B" w:rsidRPr="0063310B" w:rsidTr="0063310B">
        <w:trPr>
          <w:trHeight w:hRule="exact" w:val="967"/>
        </w:trPr>
        <w:tc>
          <w:tcPr>
            <w:tcW w:w="9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Условный номер земельного участка -</w:t>
            </w:r>
          </w:p>
          <w:p w:rsidR="0063310B" w:rsidRPr="0063310B" w:rsidRDefault="0063310B" w:rsidP="0063310B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63310B" w:rsidRPr="0063310B" w:rsidTr="0063310B">
        <w:trPr>
          <w:trHeight w:hRule="exact" w:val="3455"/>
        </w:trPr>
        <w:tc>
          <w:tcPr>
            <w:tcW w:w="9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Площадь земельного участка 870 м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  <w:vertAlign w:val="superscript"/>
              </w:rPr>
              <w:t>2</w:t>
            </w:r>
            <w:proofErr w:type="gramEnd"/>
          </w:p>
          <w:p w:rsidR="0063310B" w:rsidRPr="0063310B" w:rsidRDefault="0063310B" w:rsidP="0063310B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«Интернет» (далее - официальный сайт), с округлением до</w:t>
            </w:r>
            <w:proofErr w:type="gram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 1 квадратного метра. 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  <w:proofErr w:type="gramEnd"/>
          </w:p>
        </w:tc>
      </w:tr>
      <w:tr w:rsidR="0063310B" w:rsidRPr="0063310B" w:rsidTr="0063310B">
        <w:trPr>
          <w:trHeight w:hRule="exact" w:val="2222"/>
        </w:trPr>
        <w:tc>
          <w:tcPr>
            <w:tcW w:w="29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71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65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7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Координаты, 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м</w:t>
            </w:r>
            <w:proofErr w:type="gramEnd"/>
          </w:p>
          <w:p w:rsidR="0063310B" w:rsidRPr="0063310B" w:rsidRDefault="0063310B" w:rsidP="0063310B">
            <w:pPr>
              <w:spacing w:line="27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</w:t>
            </w:r>
            <w:proofErr w:type="gram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  <w:proofErr w:type="gramEnd"/>
          </w:p>
        </w:tc>
      </w:tr>
      <w:tr w:rsidR="0063310B" w:rsidRPr="0063310B" w:rsidTr="0063310B">
        <w:trPr>
          <w:trHeight w:hRule="exact" w:val="448"/>
        </w:trPr>
        <w:tc>
          <w:tcPr>
            <w:tcW w:w="294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X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  <w:lang w:val="en-US" w:bidi="en-US"/>
              </w:rPr>
              <w:t>Y</w:t>
            </w:r>
          </w:p>
        </w:tc>
      </w:tr>
      <w:tr w:rsidR="0063310B" w:rsidRPr="0063310B" w:rsidTr="0063310B">
        <w:trPr>
          <w:trHeight w:hRule="exact" w:val="448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b/>
                <w:sz w:val="16"/>
                <w:szCs w:val="16"/>
              </w:rPr>
              <w:t>3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487523.47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2302023.27</w:t>
            </w:r>
          </w:p>
        </w:tc>
      </w:tr>
      <w:tr w:rsidR="0063310B" w:rsidRPr="0063310B" w:rsidTr="0063310B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487531.19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2302052.60</w:t>
            </w:r>
          </w:p>
        </w:tc>
      </w:tr>
      <w:tr w:rsidR="0063310B" w:rsidRPr="0063310B" w:rsidTr="0063310B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3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487528.79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2302054.19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487518.33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2302062.03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5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487510.69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2302067.88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6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487508.27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2302069.79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7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487496.63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2302043.34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487523.47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2302023.27</w:t>
            </w:r>
          </w:p>
        </w:tc>
      </w:tr>
    </w:tbl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5940425" cy="6272530"/>
            <wp:effectExtent l="0" t="0" r="3175" b="0"/>
            <wp:docPr id="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Осипенко 1А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7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10B" w:rsidRPr="0063310B" w:rsidRDefault="0063310B" w:rsidP="0063310B">
      <w:pPr>
        <w:pStyle w:val="42"/>
        <w:shd w:val="clear" w:color="auto" w:fill="auto"/>
        <w:spacing w:line="240" w:lineRule="exact"/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color w:val="000000"/>
          <w:sz w:val="16"/>
          <w:szCs w:val="16"/>
          <w:lang w:bidi="ru-RU"/>
        </w:rPr>
        <w:t>Масштаб: 1:1000, Система координат МСК-23 Зона-2</w:t>
      </w: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8"/>
        <w:shd w:val="clear" w:color="auto" w:fill="auto"/>
        <w:spacing w:line="200" w:lineRule="exact"/>
        <w:rPr>
          <w:rFonts w:ascii="Arial" w:hAnsi="Arial" w:cs="Arial"/>
          <w:color w:val="000000"/>
          <w:sz w:val="16"/>
          <w:szCs w:val="16"/>
          <w:lang w:bidi="ru-RU"/>
        </w:rPr>
      </w:pPr>
    </w:p>
    <w:p w:rsidR="0063310B" w:rsidRPr="0063310B" w:rsidRDefault="0063310B" w:rsidP="0063310B">
      <w:pPr>
        <w:pStyle w:val="af8"/>
        <w:shd w:val="clear" w:color="auto" w:fill="auto"/>
        <w:spacing w:line="200" w:lineRule="exact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color w:val="000000"/>
          <w:sz w:val="16"/>
          <w:szCs w:val="16"/>
          <w:lang w:bidi="ru-RU"/>
        </w:rPr>
        <w:t>Условные обозначения: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29"/>
        <w:gridCol w:w="3955"/>
        <w:gridCol w:w="1651"/>
        <w:gridCol w:w="3346"/>
      </w:tblGrid>
      <w:tr w:rsidR="0063310B" w:rsidRPr="0063310B" w:rsidTr="0063310B">
        <w:trPr>
          <w:trHeight w:hRule="exact" w:val="52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rPr>
                <w:rStyle w:val="285pt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№</w:t>
            </w:r>
          </w:p>
          <w:p w:rsidR="0063310B" w:rsidRPr="0063310B" w:rsidRDefault="0063310B" w:rsidP="0063310B">
            <w:pPr>
              <w:spacing w:line="17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/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Название условного знака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Изображение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Описание изображения</w:t>
            </w:r>
          </w:p>
        </w:tc>
      </w:tr>
      <w:tr w:rsidR="0063310B" w:rsidRPr="0063310B" w:rsidTr="0063310B">
        <w:trPr>
          <w:trHeight w:hRule="exact" w:val="31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3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75pt"/>
                <w:rFonts w:ascii="Arial" w:eastAsiaTheme="minorHAnsi" w:hAnsi="Arial" w:cs="Arial"/>
                <w:sz w:val="16"/>
                <w:szCs w:val="16"/>
              </w:rPr>
              <w:t>4</w:t>
            </w:r>
          </w:p>
        </w:tc>
      </w:tr>
      <w:tr w:rsidR="0063310B" w:rsidRPr="0063310B" w:rsidTr="0063310B">
        <w:trPr>
          <w:trHeight w:hRule="exact" w:val="1310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Характерная точка границы:</w:t>
            </w:r>
          </w:p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характерная точка границы земельного участка, сведения ЕГРН о которой не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о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окружность диаметром 1,5 мм</w:t>
            </w:r>
          </w:p>
        </w:tc>
      </w:tr>
      <w:tr w:rsidR="0063310B" w:rsidRPr="0063310B" w:rsidTr="0063310B">
        <w:trPr>
          <w:trHeight w:hRule="exact" w:val="111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б) характерная точка границы земельного участка, сведения ЕГРН о которой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круг черного цвета диаметром 1,5 мм</w:t>
            </w:r>
          </w:p>
        </w:tc>
      </w:tr>
      <w:tr w:rsidR="0063310B" w:rsidRPr="0063310B" w:rsidTr="0063310B">
        <w:trPr>
          <w:trHeight w:hRule="exact" w:val="74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в) характерная точка границы земельного участка, сведения о которой отсутствуют в ЕГРН, местоположение которой определено при кадастровых работах (новая характерная точка)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круг красного цвета диаметром 1,5 мм</w:t>
            </w:r>
          </w:p>
        </w:tc>
      </w:tr>
      <w:tr w:rsidR="0063310B" w:rsidRPr="0063310B" w:rsidTr="0063310B">
        <w:trPr>
          <w:trHeight w:hRule="exact" w:val="75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2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Часть границы:</w:t>
            </w:r>
          </w:p>
          <w:p w:rsidR="0063310B" w:rsidRPr="0063310B" w:rsidRDefault="0063310B" w:rsidP="0063310B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часть границы, сведения ЕГРН о которой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сплошная линия черного цвета толщиной 0,2 мм</w:t>
            </w:r>
          </w:p>
        </w:tc>
      </w:tr>
      <w:tr w:rsidR="0063310B" w:rsidRPr="0063310B" w:rsidTr="0063310B">
        <w:trPr>
          <w:trHeight w:hRule="exact" w:val="18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б) часть границы, местоположение которой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сплошная линия красного цвета толщиной</w:t>
            </w:r>
          </w:p>
        </w:tc>
      </w:tr>
      <w:tr w:rsidR="0063310B" w:rsidRPr="0063310B" w:rsidTr="0063310B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определено при выполнении кадастровых работ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0,2 мм (допускается линия черного цвета, выделенная маркером красного цвета шириной до 3 мм)</w:t>
            </w:r>
          </w:p>
        </w:tc>
      </w:tr>
      <w:tr w:rsidR="0063310B" w:rsidRPr="0063310B" w:rsidTr="0063310B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в) часть границы, сведения ЕГРН о которой не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пунктирная линия черного цвета толщиной 0,2 мм, длиной штриха 2 мм и интервалом между штрихами 1 мм</w:t>
            </w:r>
          </w:p>
        </w:tc>
      </w:tr>
      <w:tr w:rsidR="0063310B" w:rsidRPr="0063310B" w:rsidTr="0063310B">
        <w:trPr>
          <w:trHeight w:hRule="exact" w:val="437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3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Земельный участок, размеры которого могут быть переданы в масштабе разделов графической части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63310B" w:rsidRPr="0063310B" w:rsidRDefault="0063310B" w:rsidP="0063310B">
            <w:pPr>
              <w:spacing w:line="9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0-0 1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</w:p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*-•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для изображения применяются условные знаки № </w:t>
            </w:r>
            <w:r w:rsidRPr="0063310B">
              <w:rPr>
                <w:rStyle w:val="285pt1pt"/>
                <w:rFonts w:ascii="Arial" w:eastAsia="Century Gothic" w:hAnsi="Arial" w:cs="Arial"/>
                <w:sz w:val="16"/>
                <w:szCs w:val="16"/>
              </w:rPr>
              <w:t>1,№2</w:t>
            </w:r>
          </w:p>
        </w:tc>
      </w:tr>
      <w:tr w:rsidR="0063310B" w:rsidRPr="0063310B" w:rsidTr="0063310B">
        <w:trPr>
          <w:trHeight w:hRule="exact" w:val="112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1pt"/>
                <w:rFonts w:ascii="Arial" w:eastAsia="Century Gothic" w:hAnsi="Arial" w:cs="Arial"/>
                <w:sz w:val="16"/>
                <w:szCs w:val="16"/>
              </w:rPr>
              <w:t>4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Земельный участок, размеры которого не могут быть переданы в масштабе разделов графической части:</w:t>
            </w:r>
          </w:p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образуемый земельный участок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красного цвета с длиной стороны 3 мм (допускается знак, выполненный черным цветом, выделять маркером красного цвета)</w:t>
            </w:r>
          </w:p>
        </w:tc>
      </w:tr>
      <w:tr w:rsidR="0063310B" w:rsidRPr="0063310B" w:rsidTr="0063310B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б) земельный участок,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границе которого 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черного цвета с длиной стороны 3 мм</w:t>
            </w:r>
          </w:p>
        </w:tc>
      </w:tr>
      <w:tr w:rsidR="0063310B" w:rsidRPr="0063310B" w:rsidTr="0063310B">
        <w:trPr>
          <w:trHeight w:hRule="exact" w:val="557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в) земельный участок,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границе которого недостаточны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с длиной стороны 3 мм, очерченный линией черного цвета толщиной 0,2 мм</w:t>
            </w:r>
          </w:p>
        </w:tc>
      </w:tr>
      <w:tr w:rsidR="0063310B" w:rsidRPr="0063310B" w:rsidTr="0063310B">
        <w:trPr>
          <w:trHeight w:hRule="exact" w:val="1118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г) земельный участок, представляющий собой единое землепользование с преобладанием обособленных участков, многоконтурный земельный участок,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tabs>
                <w:tab w:val="left" w:leader="dot" w:pos="326"/>
                <w:tab w:val="left" w:leader="dot" w:pos="646"/>
              </w:tabs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■ -</w:t>
            </w: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ab/>
              <w:t>■</w:t>
            </w: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ab/>
              <w:t xml:space="preserve">■ </w:t>
            </w:r>
            <w:proofErr w:type="spell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■</w:t>
            </w:r>
            <w:proofErr w:type="spellEnd"/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квадраты черного цвета с длиной стороны 2 мм, соединенные штрихами черного цвета, толщиной 0,2 мм</w:t>
            </w:r>
          </w:p>
        </w:tc>
      </w:tr>
      <w:tr w:rsidR="0063310B" w:rsidRPr="0063310B" w:rsidTr="0063310B">
        <w:trPr>
          <w:trHeight w:hRule="exact" w:val="926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д</w:t>
            </w:r>
            <w:proofErr w:type="spell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) земельный участок, представляющий собой единое землепользование с преобладанием обособленных участков,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□—□—□—□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квадраты с длиной стороны 2 мм, очерченные линией черного цвета толщиной 0,2 мм, соединенные штрихами черного цвета толщиной 0,2 мм</w:t>
            </w:r>
          </w:p>
        </w:tc>
      </w:tr>
      <w:tr w:rsidR="0063310B" w:rsidRPr="0063310B" w:rsidTr="0063310B">
        <w:trPr>
          <w:trHeight w:hRule="exact" w:val="91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7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е)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сплошные параллельные линии толщиной 0,2 мм и расстоянием между ними 1мм</w:t>
            </w:r>
          </w:p>
        </w:tc>
      </w:tr>
      <w:tr w:rsidR="0063310B" w:rsidRPr="0063310B" w:rsidTr="0063310B">
        <w:trPr>
          <w:trHeight w:hRule="exact" w:val="931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ж)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пунктирные параллельные линии с расстоянием между ними 1 мм. Интервал между штрихами - 1 мм, длина штриха - 2 мм, толщина - 0,2 мм</w:t>
            </w:r>
          </w:p>
        </w:tc>
      </w:tr>
      <w:tr w:rsidR="0063310B" w:rsidRPr="0063310B" w:rsidTr="0063310B">
        <w:trPr>
          <w:trHeight w:hRule="exact" w:val="571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5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Пункт геодезической основы:</w:t>
            </w:r>
          </w:p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пункт государственной геодезической сети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4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21pt"/>
                <w:rFonts w:ascii="Arial" w:eastAsiaTheme="minorHAnsi" w:hAnsi="Arial" w:cs="Arial"/>
                <w:sz w:val="16"/>
                <w:szCs w:val="16"/>
              </w:rPr>
              <w:t>А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равносторонний треугольник со стороной 3,0 мм с точкой внутри</w:t>
            </w:r>
          </w:p>
        </w:tc>
      </w:tr>
      <w:tr w:rsidR="0063310B" w:rsidRPr="0063310B" w:rsidTr="0063310B">
        <w:trPr>
          <w:trHeight w:hRule="exact" w:val="792"/>
        </w:trPr>
        <w:tc>
          <w:tcPr>
            <w:tcW w:w="6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б) пункт геодезической сети специального назначения, созданной в соответствии с законодательством Российской Федерации о геодезии и картографии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со стороной 2,0 мм с точкой внутри</w:t>
            </w:r>
          </w:p>
        </w:tc>
      </w:tr>
    </w:tbl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ind w:left="3088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  <w:lang w:val="en-US" w:eastAsia="en-US"/>
        </w:rPr>
        <w:pict>
          <v:group id="_x0000_s1418" style="position:absolute;left:0;text-align:left;margin-left:70.5pt;margin-top:184.8pt;width:510.8pt;height:391.75pt;z-index:251737088;mso-position-horizontal-relative:page;mso-position-vertical-relative:page" coordorigin="1410,3696" coordsize="10216,7835">
            <v:shape id="_x0000_s1419" style="position:absolute;left:1711;top:7761;width:4953;height:3682" coordorigin="1711,7762" coordsize="4953,3682" path="m1711,8140r2473,3057l4315,11305r183,73l5339,10850r427,593l6664,10792r-383,-560l5579,10693,4452,9374,3589,8969,2651,7762r-940,378xe" filled="f" strokeweight=".72pt">
              <v:path arrowok="t"/>
            </v:shape>
            <v:shape id="_x0000_s1420" style="position:absolute;left:9631;top:7665;width:680;height:723" coordorigin="9631,7666" coordsize="680,723" path="m9677,8234r-46,-177l9646,7874r93,-94l9808,7733r129,-67l10118,7721r148,101l10310,7998r-14,185l10216,8263r-102,72l10008,8388r-167,-44l9677,8234xe" filled="f" strokeweight=".72pt">
              <v:path arrowok="t"/>
            </v:shape>
            <v:shape id="_x0000_s1421" style="position:absolute;left:10146;top:4870;width:1473;height:5452" coordorigin="10146,4871" coordsize="1473,5452" path="m11618,5058r-141,-187l10146,5743r128,316l11459,7580r80,128l11567,7873r-57,183l11418,8171r-925,714l10418,9034r33,118l11386,10322r232,-186e" filled="f" strokeweight=".72pt">
              <v:path arrowok="t"/>
            </v:shape>
            <v:shape id="_x0000_s1422" style="position:absolute;left:10543;top:10752;width:1076;height:772" coordorigin="10543,10752" coordsize="1076,772" path="m10543,11524r513,-384l11520,10822r98,-70e" filled="f" strokeweight=".72pt">
              <v:path arrowok="t"/>
            </v:shape>
            <v:shape id="_x0000_s1423" style="position:absolute;left:6144;top:8234;width:4630;height:3290" coordorigin="6144,8234" coordsize="4630,3290" path="m6144,9238l7157,8447r650,15l7856,8572r502,651l9362,8471r315,-237l9841,8344r167,44l10114,8335r20,-14l10387,8635r-471,369l10720,10067r40,123l10774,10250r-2,88l10764,10634r-874,710l9601,11524e" filled="f" strokeweight=".72pt">
              <v:path arrowok="t"/>
            </v:shape>
            <v:shape id="_x0000_s1424" style="position:absolute;left:2719;top:10960;width:1260;height:563" coordorigin="2719,10961" coordsize="1260,563" path="m2719,11524r607,-454l3474,10961r505,563e" filled="f" strokeweight=".72pt">
              <v:path arrowok="t"/>
            </v:shape>
            <v:shape id="_x0000_s1425" style="position:absolute;left:1417;top:8774;width:510;height:891" coordorigin="1417,8774" coordsize="510,891" path="m1417,8788r124,-14l1927,9293r-510,372e" filled="f" strokeweight=".72pt">
              <v:path arrowok="t"/>
            </v:shape>
            <v:shape id="_x0000_s1426" style="position:absolute;left:1417;top:9292;width:1174;height:1731" coordorigin="1417,9293" coordsize="1174,1731" path="m1417,11023r1174,-870l1927,9293r-510,372e" filled="f" strokeweight=".72pt">
              <v:path arrowok="t"/>
            </v:shape>
            <v:shape id="_x0000_s1427" style="position:absolute;left:7047;top:3703;width:494;height:1472" coordorigin="7048,3703" coordsize="494,1472" path="m7082,5174r459,-120l7220,3995,7048,3703e" filled="f" strokeweight=".72pt">
              <v:path arrowok="t"/>
            </v:shape>
            <v:shape id="_x0000_s1428" style="position:absolute;left:6387;top:3703;width:695;height:1472" coordorigin="6388,3703" coordsize="695,1472" path="m6388,3703r54,118l6475,3812r77,280l6626,4208r456,966e" filled="f" strokeweight=".72pt">
              <v:path arrowok="t"/>
            </v:shape>
            <v:shape id="_x0000_s1429" type="#_x0000_t75" style="position:absolute;left:1410;top:3696;width:9609;height:7835">
              <v:imagedata r:id="rId63" o:title=""/>
            </v:shape>
            <v:rect id="_x0000_s1430" style="position:absolute;left:1417;top:10136;width:84;height:200" stroked="f"/>
            <v:shape id="_x0000_s1431" style="position:absolute;left:1417;top:10228;width:41;height:78" coordorigin="1417,10229" coordsize="41,78" path="m1458,10258r-1,-4l1457,10250r,-2l1456,10246r-2,-4l1452,10238r-2,-3l1447,10232r-3,-3l1417,10229r,1l1417,10231r,3l1417,10236r1,l1422,10236r5,l1430,10237r4,3l1438,10242r2,4l1442,10249r2,4l1444,10258r,14l1444,10276r-2,3l1440,10283r-2,3l1434,10289r-4,2l1427,10292r-5,l1418,10292r-1,l1417,10294r,13l1429,10307r4,-1l1436,10303r5,-1l1444,10300r3,-4l1448,10295r4,-4l1454,10288r2,-4l1457,10280r1,-4l1458,10272r,-2l1458,10264r,-6xe" fillcolor="black" stroked="f">
              <v:path arrowok="t"/>
            </v:shape>
            <v:shape id="_x0000_s1432" style="position:absolute;left:1417;top:10165;width:41;height:68" coordorigin="1417,10165" coordsize="41,68" o:spt="100" adj="0,,0" path="m1447,10232r-3,-3l1417,10230r30,2xm1458,10199r-1,-5l1456,10190r-2,-4l1453,10182r-2,-4l1447,10176r-1,-2l1442,10171r-3,-2l1435,10168r-5,-2l1427,10165r-7,l1417,10166r,3l1417,10170r,2l1417,10175r,1l1417,10177r,3l1418,10180r4,l1427,10180r3,1l1434,10183r4,3l1440,10189r2,4l1444,10196r,5l1444,10205r-2,3l1440,10212r-2,4l1434,10218r-4,2l1427,10222r-5,l1418,10222r-1,l1417,10223r,2l1417,10226r,2l1417,10229r27,l1446,10226r4,-2l1452,10220r2,-3l1456,10213r1,-3l1458,10205r,-4l1458,10199xe" fillcolor="black" stroked="f">
              <v:stroke joinstyle="round"/>
              <v:formulas/>
              <v:path arrowok="t" o:connecttype="segments"/>
            </v:shape>
            <v:rect id="_x0000_s1433" style="position:absolute;left:1416;top:3702;width:10204;height:7823" filled="f" strokeweight=".06pt"/>
            <w10:wrap anchorx="page" anchory="page"/>
          </v:group>
        </w:pict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38112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7876793</wp:posOffset>
            </wp:positionV>
            <wp:extent cx="2522912" cy="102012"/>
            <wp:effectExtent l="0" t="0" r="0" b="0"/>
            <wp:wrapNone/>
            <wp:docPr id="4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91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39136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8085581</wp:posOffset>
            </wp:positionV>
            <wp:extent cx="1240458" cy="102679"/>
            <wp:effectExtent l="0" t="0" r="0" b="0"/>
            <wp:wrapNone/>
            <wp:docPr id="4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45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40160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8295131</wp:posOffset>
            </wp:positionV>
            <wp:extent cx="2189363" cy="105156"/>
            <wp:effectExtent l="0" t="0" r="0" b="0"/>
            <wp:wrapNone/>
            <wp:docPr id="4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363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41184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8508492</wp:posOffset>
            </wp:positionV>
            <wp:extent cx="3054651" cy="106870"/>
            <wp:effectExtent l="0" t="0" r="0" b="0"/>
            <wp:wrapNone/>
            <wp:docPr id="50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65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sz w:val="16"/>
          <w:szCs w:val="16"/>
          <w:lang w:val="en-US" w:eastAsia="en-US"/>
        </w:rPr>
        <w:pict>
          <v:group id="_x0000_s1434" style="position:absolute;left:0;text-align:left;margin-left:333pt;margin-top:706.25pt;width:241.7pt;height:121.7pt;z-index:251742208;mso-position-horizontal-relative:page;mso-position-vertical-relative:page" coordorigin="6660,14125" coordsize="4834,2434">
            <v:shape id="_x0000_s1435" type="#_x0000_t75" style="position:absolute;left:6674;top:14341;width:4820;height:2218">
              <v:imagedata r:id="rId68" o:title=""/>
            </v:shape>
            <v:shape id="_x0000_s1436" type="#_x0000_t75" style="position:absolute;left:6660;top:14125;width:4810;height:231">
              <v:imagedata r:id="rId69" o:title=""/>
            </v:shape>
            <v:shape id="_x0000_s1437" style="position:absolute;left:6674;top:14139;width:4804;height:2405" coordorigin="6674,14140" coordsize="4804,2405" path="m6702,16544r-28,-2348l11450,14140r28,2348l6702,16544xe" filled="f" strokecolor="white" strokeweight=".72pt">
              <v:path arrowok="t"/>
            </v:shape>
            <w10:wrap anchorx="page" anchory="page"/>
          </v:group>
        </w:pict>
      </w:r>
      <w:r w:rsidRPr="0063310B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1475187" cy="184594"/>
            <wp:effectExtent l="0" t="0" r="0" b="0"/>
            <wp:docPr id="5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187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10B">
        <w:rPr>
          <w:rFonts w:ascii="Arial" w:hAnsi="Arial" w:cs="Arial"/>
          <w:spacing w:val="54"/>
          <w:sz w:val="16"/>
          <w:szCs w:val="16"/>
        </w:rPr>
        <w:t xml:space="preserve"> </w:t>
      </w:r>
      <w:r w:rsidRPr="0063310B">
        <w:rPr>
          <w:rFonts w:ascii="Arial" w:hAnsi="Arial" w:cs="Arial"/>
          <w:spacing w:val="54"/>
          <w:sz w:val="16"/>
          <w:szCs w:val="16"/>
        </w:rPr>
      </w:r>
      <w:r w:rsidRPr="0063310B">
        <w:rPr>
          <w:rFonts w:ascii="Arial" w:hAnsi="Arial" w:cs="Arial"/>
          <w:spacing w:val="54"/>
          <w:sz w:val="16"/>
          <w:szCs w:val="16"/>
        </w:rPr>
        <w:pict>
          <v:group id="_x0000_s1413" style="width:67.75pt;height:13.95pt;mso-position-horizontal-relative:char;mso-position-vertical-relative:line" coordsize="1355,279">
            <v:shape id="_x0000_s1414" style="position:absolute;width:831;height:226" coordsize="831,226" o:spt="100" adj="0,,0" path="m172,2l,2,,14r5,l18,17r9,3l31,25r1,10l32,196r-1,3l30,205r-1,3l20,212r-7,2l6,214,,215r,11l101,226r,-11l80,211r-4,-1l72,208r-4,-5l66,200,66,16r31,l120,16r6,1l127,17r5,2l138,23r2,2l144,31r7,10l154,47r2,5l156,53r2,6l160,65r12,l172,2xm359,49l341,18,320,10r,43l320,67r-3,19l309,100r-14,10l276,114r-23,l253,16r27,l298,19r9,7l312,31r2,4l319,47r1,6l320,10,304,4,298,2,188,2r,12l192,14r6,2l204,16r6,2l214,20r3,4l218,28r2,7l220,196r-2,3l217,205r-1,3l208,212r-8,2l194,214r-4,1l190,226r96,l286,215r-12,-2l263,212r-8,-6l253,196r,-69l289,127r12,-2l312,122r11,-4l329,114,355,84r4,-35xm593,215r-4,-1l578,212r-9,-3l563,198,503,43r,91l436,134,469,48r34,86l503,43,486,,473,r-1,2l470,11r-8,16l458,36r-1,6l447,68r-17,41l420,136r-5,12l413,154r-7,18l398,191r-12,15l368,214r-4,1l364,226r84,l448,215r-28,-7l415,195r5,-19l431,149r78,l527,198r1,9l523,211r-23,4l500,226r93,l593,215xm830,2r-92,l738,14r4,l754,16r13,4l768,35r,68l664,103r,-69l662,18r13,-1l686,14r6,l692,2r-92,l600,14r4,l611,16r9,3l625,19r4,10l630,35r,161l628,206r-3,2l620,211r-2,1l611,214r-6,l600,215r,11l692,226r,-11l689,214r-7,-2l677,212r-5,-2l668,208r-3,-4l664,200r,-84l768,116r,84l766,206r-2,2l756,212r-7,2l744,214r-6,1l738,226r92,l830,215r-3,-1l820,212r-5,l810,210r-4,-2l803,204r-1,-4l802,34,800,22r10,-6l820,16r4,-2l830,14r,-12xe" fillcolor="black" stroked="f">
              <v:stroke joinstyle="round"/>
              <v:formulas/>
              <v:path arrowok="t" o:connecttype="segments"/>
            </v:shape>
            <v:shape id="_x0000_s1415" type="#_x0000_t75" style="position:absolute;left:861;top:2;width:232;height:224">
              <v:imagedata r:id="rId70" o:title=""/>
            </v:shape>
            <v:shape id="_x0000_s1416" type="#_x0000_t75" style="position:absolute;left:1124;top:2;width:231;height:276">
              <v:imagedata r:id="rId71" o:title=""/>
            </v:shape>
            <w10:wrap type="none"/>
            <w10:anchorlock/>
          </v:group>
        </w:pict>
      </w: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43232" behindDoc="0" locked="0" layoutInCell="1" allowOverlap="1">
            <wp:simplePos x="0" y="0"/>
            <wp:positionH relativeFrom="page">
              <wp:posOffset>1508760</wp:posOffset>
            </wp:positionH>
            <wp:positionV relativeFrom="paragraph">
              <wp:posOffset>80010</wp:posOffset>
            </wp:positionV>
            <wp:extent cx="5033010" cy="342900"/>
            <wp:effectExtent l="19050" t="0" r="0" b="0"/>
            <wp:wrapTopAndBottom/>
            <wp:docPr id="5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310B" w:rsidRPr="0063310B" w:rsidRDefault="0063310B" w:rsidP="0063310B">
      <w:pPr>
        <w:pStyle w:val="aff9"/>
        <w:spacing w:before="2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32992" behindDoc="0" locked="0" layoutInCell="1" allowOverlap="1">
            <wp:simplePos x="0" y="0"/>
            <wp:positionH relativeFrom="page">
              <wp:posOffset>922019</wp:posOffset>
            </wp:positionH>
            <wp:positionV relativeFrom="paragraph">
              <wp:posOffset>209117</wp:posOffset>
            </wp:positionV>
            <wp:extent cx="2626554" cy="323850"/>
            <wp:effectExtent l="0" t="0" r="0" b="0"/>
            <wp:wrapTopAndBottom/>
            <wp:docPr id="5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554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310B" w:rsidRPr="0063310B" w:rsidRDefault="0063310B" w:rsidP="0063310B">
      <w:pPr>
        <w:pStyle w:val="aff9"/>
        <w:spacing w:before="2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ind w:left="149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</w:r>
      <w:r w:rsidRPr="0063310B">
        <w:rPr>
          <w:rFonts w:ascii="Arial" w:hAnsi="Arial" w:cs="Arial"/>
          <w:sz w:val="16"/>
          <w:szCs w:val="16"/>
        </w:rPr>
        <w:pict>
          <v:group id="_x0000_s1410" style="width:328.75pt;height:22.65pt;mso-position-horizontal-relative:char;mso-position-vertical-relative:line" coordsize="6575,453">
            <v:shape id="_x0000_s1411" type="#_x0000_t75" style="position:absolute;left:2;width:4847;height:171">
              <v:imagedata r:id="rId74" o:title=""/>
            </v:shape>
            <v:shape id="_x0000_s1412" type="#_x0000_t75" style="position:absolute;top:231;width:6575;height:221">
              <v:imagedata r:id="rId75" o:title=""/>
            </v:shape>
            <w10:wrap type="none"/>
            <w10:anchorlock/>
          </v:group>
        </w:pict>
      </w: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spacing w:before="4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34016" behindDoc="0" locked="0" layoutInCell="1" allowOverlap="1">
            <wp:simplePos x="0" y="0"/>
            <wp:positionH relativeFrom="page">
              <wp:posOffset>3645408</wp:posOffset>
            </wp:positionH>
            <wp:positionV relativeFrom="paragraph">
              <wp:posOffset>180968</wp:posOffset>
            </wp:positionV>
            <wp:extent cx="1094380" cy="112013"/>
            <wp:effectExtent l="0" t="0" r="0" b="0"/>
            <wp:wrapTopAndBottom/>
            <wp:docPr id="54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38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35040" behindDoc="0" locked="0" layoutInCell="1" allowOverlap="1">
            <wp:simplePos x="0" y="0"/>
            <wp:positionH relativeFrom="page">
              <wp:posOffset>958596</wp:posOffset>
            </wp:positionH>
            <wp:positionV relativeFrom="paragraph">
              <wp:posOffset>410330</wp:posOffset>
            </wp:positionV>
            <wp:extent cx="1802477" cy="119062"/>
            <wp:effectExtent l="0" t="0" r="0" b="0"/>
            <wp:wrapTopAndBottom/>
            <wp:docPr id="5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47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310B" w:rsidRPr="0063310B" w:rsidRDefault="0063310B" w:rsidP="0063310B">
      <w:pPr>
        <w:pStyle w:val="aff9"/>
        <w:spacing w:before="1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spacing w:before="10"/>
        <w:rPr>
          <w:rFonts w:ascii="Arial" w:hAnsi="Arial" w:cs="Arial"/>
          <w:sz w:val="16"/>
          <w:szCs w:val="16"/>
        </w:rPr>
      </w:pPr>
    </w:p>
    <w:tbl>
      <w:tblPr>
        <w:tblStyle w:val="TableNormal"/>
        <w:tblW w:w="0" w:type="auto"/>
        <w:tblInd w:w="2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</w:tblGrid>
      <w:tr w:rsidR="0063310B" w:rsidRPr="0063310B" w:rsidTr="0063310B">
        <w:trPr>
          <w:trHeight w:val="116"/>
        </w:trPr>
        <w:tc>
          <w:tcPr>
            <w:tcW w:w="542" w:type="dxa"/>
          </w:tcPr>
          <w:p w:rsidR="0063310B" w:rsidRPr="0063310B" w:rsidRDefault="0063310B" w:rsidP="0063310B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3310B" w:rsidRPr="0063310B" w:rsidTr="0063310B">
        <w:trPr>
          <w:trHeight w:val="136"/>
        </w:trPr>
        <w:tc>
          <w:tcPr>
            <w:tcW w:w="542" w:type="dxa"/>
            <w:tcBorders>
              <w:bottom w:val="double" w:sz="2" w:space="0" w:color="000000"/>
            </w:tcBorders>
          </w:tcPr>
          <w:p w:rsidR="0063310B" w:rsidRPr="0063310B" w:rsidRDefault="0063310B" w:rsidP="0063310B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3310B" w:rsidRPr="0063310B" w:rsidTr="0063310B">
        <w:trPr>
          <w:trHeight w:val="288"/>
        </w:trPr>
        <w:tc>
          <w:tcPr>
            <w:tcW w:w="542" w:type="dxa"/>
            <w:tcBorders>
              <w:top w:val="double" w:sz="2" w:space="0" w:color="000000"/>
              <w:bottom w:val="double" w:sz="2" w:space="0" w:color="000000"/>
            </w:tcBorders>
          </w:tcPr>
          <w:p w:rsidR="0063310B" w:rsidRPr="0063310B" w:rsidRDefault="0063310B" w:rsidP="0063310B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63310B" w:rsidRPr="0063310B" w:rsidRDefault="0063310B" w:rsidP="0063310B">
            <w:pPr>
              <w:pStyle w:val="TableParagraph"/>
              <w:spacing w:line="183" w:lineRule="exact"/>
              <w:ind w:left="99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noProof/>
                <w:position w:val="-3"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207093" cy="116586"/>
                  <wp:effectExtent l="0" t="0" r="0" b="0"/>
                  <wp:docPr id="56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7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93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10B" w:rsidRPr="0063310B" w:rsidTr="0063310B">
        <w:trPr>
          <w:trHeight w:val="134"/>
        </w:trPr>
        <w:tc>
          <w:tcPr>
            <w:tcW w:w="542" w:type="dxa"/>
            <w:tcBorders>
              <w:top w:val="double" w:sz="2" w:space="0" w:color="000000"/>
              <w:bottom w:val="single" w:sz="8" w:space="0" w:color="FF0000"/>
            </w:tcBorders>
          </w:tcPr>
          <w:p w:rsidR="0063310B" w:rsidRPr="0063310B" w:rsidRDefault="0063310B" w:rsidP="0063310B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3310B" w:rsidRPr="0063310B" w:rsidTr="0063310B">
        <w:trPr>
          <w:trHeight w:val="134"/>
        </w:trPr>
        <w:tc>
          <w:tcPr>
            <w:tcW w:w="542" w:type="dxa"/>
            <w:tcBorders>
              <w:top w:val="single" w:sz="8" w:space="0" w:color="FF0000"/>
              <w:bottom w:val="double" w:sz="2" w:space="0" w:color="000000"/>
            </w:tcBorders>
          </w:tcPr>
          <w:p w:rsidR="0063310B" w:rsidRPr="0063310B" w:rsidRDefault="0063310B" w:rsidP="0063310B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3310B" w:rsidRPr="0063310B" w:rsidTr="0063310B">
        <w:trPr>
          <w:trHeight w:val="268"/>
        </w:trPr>
        <w:tc>
          <w:tcPr>
            <w:tcW w:w="542" w:type="dxa"/>
            <w:tcBorders>
              <w:top w:val="double" w:sz="2" w:space="0" w:color="000000"/>
            </w:tcBorders>
          </w:tcPr>
          <w:p w:rsidR="0063310B" w:rsidRPr="0063310B" w:rsidRDefault="0063310B" w:rsidP="0063310B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63310B" w:rsidRPr="0063310B" w:rsidRDefault="0063310B" w:rsidP="0063310B">
            <w:pPr>
              <w:pStyle w:val="TableParagraph"/>
              <w:spacing w:line="180" w:lineRule="exact"/>
              <w:ind w:left="168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noProof/>
                <w:position w:val="-3"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100407" cy="114300"/>
                  <wp:effectExtent l="0" t="0" r="0" b="0"/>
                  <wp:docPr id="57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8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07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36064" behindDoc="0" locked="0" layoutInCell="1" allowOverlap="1">
            <wp:simplePos x="0" y="0"/>
            <wp:positionH relativeFrom="page">
              <wp:posOffset>990190</wp:posOffset>
            </wp:positionH>
            <wp:positionV relativeFrom="paragraph">
              <wp:posOffset>141595</wp:posOffset>
            </wp:positionV>
            <wp:extent cx="2942334" cy="719137"/>
            <wp:effectExtent l="0" t="0" r="0" b="0"/>
            <wp:wrapTopAndBottom/>
            <wp:docPr id="58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334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63310B" w:rsidRPr="0063310B" w:rsidRDefault="0063310B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63310B" w:rsidRPr="0063310B" w:rsidRDefault="0063310B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63310B" w:rsidRPr="0063310B" w:rsidRDefault="0063310B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63310B" w:rsidRPr="0063310B" w:rsidRDefault="0063310B" w:rsidP="0063310B">
      <w:pPr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pict>
          <v:shape id="_x0000_s1445" type="#_x0000_t202" style="position:absolute;left:0;text-align:left;margin-left:395.7pt;margin-top:8.7pt;width:92.25pt;height:30.75pt;z-index:251745280" stroked="f">
            <v:textbox>
              <w:txbxContent>
                <w:p w:rsidR="0063310B" w:rsidRPr="00076C30" w:rsidRDefault="0063310B" w:rsidP="0063310B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ПРОЕКТ</w:t>
                  </w:r>
                </w:p>
              </w:txbxContent>
            </v:textbox>
          </v:shape>
        </w:pict>
      </w:r>
      <w:r w:rsidRPr="0063310B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09600" cy="714375"/>
            <wp:effectExtent l="19050" t="0" r="0" b="0"/>
            <wp:docPr id="59" name="Рисунок 1" descr="Герб Новокуба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Новокубанс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10B" w:rsidRPr="0063310B" w:rsidRDefault="0063310B" w:rsidP="0063310B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 xml:space="preserve">АДМИНИСТРАЦИЯ   </w:t>
      </w:r>
    </w:p>
    <w:p w:rsidR="0063310B" w:rsidRPr="0063310B" w:rsidRDefault="0063310B" w:rsidP="0063310B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 xml:space="preserve">НОВОКУБАНСКОГО ГОРОДСКОГО ПОСЕЛЕНИЯ </w:t>
      </w:r>
    </w:p>
    <w:p w:rsidR="0063310B" w:rsidRPr="0063310B" w:rsidRDefault="0063310B" w:rsidP="0063310B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 xml:space="preserve">НОВОКУБАНСКОГО РАЙОНА   </w:t>
      </w:r>
    </w:p>
    <w:p w:rsidR="0063310B" w:rsidRPr="0063310B" w:rsidRDefault="0063310B" w:rsidP="0063310B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>ПОСТАНОВЛЕНИЕ</w:t>
      </w:r>
    </w:p>
    <w:p w:rsidR="0063310B" w:rsidRPr="0063310B" w:rsidRDefault="0063310B" w:rsidP="0063310B">
      <w:pPr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от _____________         </w:t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  <w:t xml:space="preserve">    № ____________</w:t>
      </w:r>
    </w:p>
    <w:p w:rsidR="0063310B" w:rsidRPr="0063310B" w:rsidRDefault="0063310B" w:rsidP="0063310B">
      <w:pPr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г. Новокубанск</w:t>
      </w:r>
    </w:p>
    <w:p w:rsidR="0063310B" w:rsidRPr="0063310B" w:rsidRDefault="0063310B" w:rsidP="0063310B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3310B" w:rsidRPr="0063310B" w:rsidRDefault="0063310B" w:rsidP="0063310B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63310B">
        <w:rPr>
          <w:rFonts w:ascii="Arial" w:hAnsi="Arial" w:cs="Arial"/>
          <w:b/>
          <w:bCs/>
          <w:sz w:val="16"/>
          <w:szCs w:val="16"/>
        </w:rPr>
        <w:t xml:space="preserve">Об утверждении схемы расположения земельного участка на кадастровом плане соответствующей территории, расположенного по адресу: Краснодарский край, </w:t>
      </w:r>
      <w:proofErr w:type="spellStart"/>
      <w:r w:rsidRPr="0063310B">
        <w:rPr>
          <w:rFonts w:ascii="Arial" w:hAnsi="Arial" w:cs="Arial"/>
          <w:b/>
          <w:bCs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b/>
          <w:bCs/>
          <w:sz w:val="16"/>
          <w:szCs w:val="16"/>
        </w:rPr>
        <w:t xml:space="preserve"> район, город Новокубанск,                                 </w:t>
      </w:r>
    </w:p>
    <w:p w:rsidR="0063310B" w:rsidRPr="0063310B" w:rsidRDefault="0063310B" w:rsidP="0063310B">
      <w:pPr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>улица Осипенко, 1б</w:t>
      </w:r>
    </w:p>
    <w:p w:rsidR="0063310B" w:rsidRPr="0063310B" w:rsidRDefault="0063310B" w:rsidP="0063310B">
      <w:pPr>
        <w:widowControl w:val="0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widowControl w:val="0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В соответствии с Федеральным законом от 06 октября 2003 года     № 131-ФЗ «Об общих принципах организации местного самоуправления в Российской Федерации», Федеральным законом от 25 октября 2001 года   № 137-ФЗ «О введении в действие Земельного кодекса Российской Федерации», законом Краснодарского края от 05 ноября 2002 года № 532-КЗ «Об основах регулирования земельных отношений в Краснодарском крае», пунктом 2.1 статьи 11.10 Земельного кодекса Российской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63310B">
        <w:rPr>
          <w:rFonts w:ascii="Arial" w:hAnsi="Arial" w:cs="Arial"/>
          <w:sz w:val="16"/>
          <w:szCs w:val="16"/>
        </w:rPr>
        <w:t xml:space="preserve">Федерации, правилами землепользования и застройки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 Краснодарского края, утвержденными решением Совета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 от 01 августа 2014 года № 585 (с изменениями от 29 июля 2022 года     № 397), руководствуясь Уставом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района, на основании проведенных кадастровым инженером С.Г. </w:t>
      </w:r>
      <w:proofErr w:type="spellStart"/>
      <w:r w:rsidRPr="0063310B">
        <w:rPr>
          <w:rFonts w:ascii="Arial" w:hAnsi="Arial" w:cs="Arial"/>
          <w:sz w:val="16"/>
          <w:szCs w:val="16"/>
        </w:rPr>
        <w:t>Кигинько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протокола проведения публичных слушаний от ___ 2023 года   № _, согласно решения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районного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суда от 30 марта 2021 года по административному делу № 2а-332/21, </w:t>
      </w:r>
      <w:proofErr w:type="spellStart"/>
      <w:proofErr w:type="gramStart"/>
      <w:r w:rsidRPr="0063310B">
        <w:rPr>
          <w:rFonts w:ascii="Arial" w:hAnsi="Arial" w:cs="Arial"/>
          <w:sz w:val="16"/>
          <w:szCs w:val="16"/>
        </w:rPr>
        <w:t>п</w:t>
      </w:r>
      <w:proofErr w:type="spellEnd"/>
      <w:proofErr w:type="gramEnd"/>
      <w:r w:rsidRPr="0063310B">
        <w:rPr>
          <w:rFonts w:ascii="Arial" w:hAnsi="Arial" w:cs="Arial"/>
          <w:sz w:val="16"/>
          <w:szCs w:val="16"/>
        </w:rPr>
        <w:t xml:space="preserve"> о с т а </w:t>
      </w:r>
      <w:proofErr w:type="spellStart"/>
      <w:r w:rsidRPr="0063310B">
        <w:rPr>
          <w:rFonts w:ascii="Arial" w:hAnsi="Arial" w:cs="Arial"/>
          <w:sz w:val="16"/>
          <w:szCs w:val="16"/>
        </w:rPr>
        <w:t>н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о в л я ю:</w:t>
      </w:r>
    </w:p>
    <w:p w:rsidR="0063310B" w:rsidRPr="0063310B" w:rsidRDefault="0063310B" w:rsidP="0063310B">
      <w:pPr>
        <w:widowControl w:val="0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1. Утвердить схему расположения земельного участка на кадастровом плане соответствующей территории, в зоне застройки индивидуальными жилыми домами (Ж-2), расположенного по адресу: Краснодарский край,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район, город Новокубанск, улица Осипенко, 1б,    общей площадью 1010 квадратных метров, относящегося к категории земель      «земли населенных пунктов». </w:t>
      </w:r>
    </w:p>
    <w:p w:rsidR="0063310B" w:rsidRPr="0063310B" w:rsidRDefault="0063310B" w:rsidP="0063310B">
      <w:pPr>
        <w:widowControl w:val="0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2. Земельному участку, указанному в пункте 1, установить вид разрешенного использования земельного участка в соответствии с классификатором видов разрешенного использования земельных участков, утвержденным приказом Федеральной службы государственной регистрации, кадастра и картографии от 10 ноября 2020 года № </w:t>
      </w:r>
      <w:proofErr w:type="gramStart"/>
      <w:r w:rsidRPr="0063310B">
        <w:rPr>
          <w:rFonts w:ascii="Arial" w:hAnsi="Arial" w:cs="Arial"/>
          <w:sz w:val="16"/>
          <w:szCs w:val="16"/>
        </w:rPr>
        <w:t>П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/0412,                                     </w:t>
      </w:r>
      <w:r w:rsidRPr="0063310B">
        <w:rPr>
          <w:rFonts w:ascii="Arial" w:hAnsi="Arial" w:cs="Arial"/>
          <w:sz w:val="16"/>
          <w:szCs w:val="16"/>
        </w:rPr>
        <w:lastRenderedPageBreak/>
        <w:t>«</w:t>
      </w:r>
      <w:proofErr w:type="spellStart"/>
      <w:r w:rsidRPr="0063310B">
        <w:rPr>
          <w:rFonts w:ascii="Arial" w:hAnsi="Arial" w:cs="Arial"/>
          <w:sz w:val="16"/>
          <w:szCs w:val="16"/>
        </w:rPr>
        <w:t>Среднеэтажная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многоквартирная жилая застройка», код [2.5].</w:t>
      </w:r>
    </w:p>
    <w:p w:rsidR="0063310B" w:rsidRPr="0063310B" w:rsidRDefault="0063310B" w:rsidP="0063310B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3. Управлению имущественных и земельных отношений, архитектуры и градостроительства администрации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 (Никитенко) в течение пяти дней со дня издания настоящего постановления направить в Межмуниципальный отдел по городу Армавиру,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Новокубанскому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и Успенскому районам Управления </w:t>
      </w:r>
      <w:proofErr w:type="spellStart"/>
      <w:r w:rsidRPr="0063310B">
        <w:rPr>
          <w:rFonts w:ascii="Arial" w:hAnsi="Arial" w:cs="Arial"/>
          <w:sz w:val="16"/>
          <w:szCs w:val="16"/>
        </w:rPr>
        <w:t>Росреестра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по Краснодарскому краю данное постановление с приложением схемы расположения земельного участка.</w:t>
      </w:r>
    </w:p>
    <w:p w:rsidR="0063310B" w:rsidRPr="0063310B" w:rsidRDefault="0063310B" w:rsidP="0063310B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4. </w:t>
      </w:r>
      <w:proofErr w:type="gramStart"/>
      <w:r w:rsidRPr="0063310B">
        <w:rPr>
          <w:rFonts w:ascii="Arial" w:hAnsi="Arial" w:cs="Arial"/>
          <w:sz w:val="16"/>
          <w:szCs w:val="16"/>
        </w:rPr>
        <w:t>Контроль за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исполнением настоящего постановления оставляю  за собой.</w:t>
      </w:r>
    </w:p>
    <w:p w:rsidR="0063310B" w:rsidRPr="0063310B" w:rsidRDefault="0063310B" w:rsidP="0063310B">
      <w:pPr>
        <w:pStyle w:val="aff9"/>
        <w:spacing w:after="0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5. Постановление вступает в силу со дня его подписания.</w:t>
      </w:r>
    </w:p>
    <w:p w:rsidR="0063310B" w:rsidRPr="0063310B" w:rsidRDefault="0063310B" w:rsidP="0063310B">
      <w:pPr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Исполняющий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обязанности главы </w:t>
      </w: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</w:t>
      </w:r>
      <w:r w:rsidR="00CC5F51">
        <w:rPr>
          <w:rFonts w:ascii="Arial" w:hAnsi="Arial" w:cs="Arial"/>
          <w:sz w:val="16"/>
          <w:szCs w:val="16"/>
        </w:rPr>
        <w:tab/>
      </w:r>
      <w:r w:rsidR="00CC5F51">
        <w:rPr>
          <w:rFonts w:ascii="Arial" w:hAnsi="Arial" w:cs="Arial"/>
          <w:sz w:val="16"/>
          <w:szCs w:val="16"/>
        </w:rPr>
        <w:tab/>
      </w:r>
      <w:r w:rsidR="00CC5F51">
        <w:rPr>
          <w:rFonts w:ascii="Arial" w:hAnsi="Arial" w:cs="Arial"/>
          <w:sz w:val="16"/>
          <w:szCs w:val="16"/>
        </w:rPr>
        <w:tab/>
      </w:r>
    </w:p>
    <w:p w:rsidR="0063310B" w:rsidRPr="0063310B" w:rsidRDefault="0063310B" w:rsidP="0063310B">
      <w:pPr>
        <w:jc w:val="both"/>
        <w:rPr>
          <w:rFonts w:ascii="Arial" w:hAnsi="Arial" w:cs="Arial"/>
          <w:sz w:val="16"/>
          <w:szCs w:val="16"/>
        </w:rPr>
      </w:pP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</w:t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  <w:t xml:space="preserve">          </w:t>
      </w:r>
      <w:r w:rsidR="00CC5F51">
        <w:rPr>
          <w:rFonts w:ascii="Arial" w:hAnsi="Arial" w:cs="Arial"/>
          <w:sz w:val="16"/>
          <w:szCs w:val="16"/>
        </w:rPr>
        <w:tab/>
      </w:r>
      <w:r w:rsidR="00CC5F51">
        <w:rPr>
          <w:rFonts w:ascii="Arial" w:hAnsi="Arial" w:cs="Arial"/>
          <w:sz w:val="16"/>
          <w:szCs w:val="16"/>
        </w:rPr>
        <w:tab/>
      </w:r>
      <w:r w:rsidR="00CC5F51">
        <w:rPr>
          <w:rFonts w:ascii="Arial" w:hAnsi="Arial" w:cs="Arial"/>
          <w:sz w:val="16"/>
          <w:szCs w:val="16"/>
        </w:rPr>
        <w:tab/>
      </w:r>
      <w:r w:rsidR="00CC5F51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 xml:space="preserve">            А.Е. </w:t>
      </w:r>
      <w:proofErr w:type="spellStart"/>
      <w:r w:rsidRPr="0063310B">
        <w:rPr>
          <w:rFonts w:ascii="Arial" w:hAnsi="Arial" w:cs="Arial"/>
          <w:sz w:val="16"/>
          <w:szCs w:val="16"/>
        </w:rPr>
        <w:t>Ворожко</w:t>
      </w:r>
      <w:proofErr w:type="spellEnd"/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  <w:r w:rsidRPr="0063310B">
        <w:rPr>
          <w:rFonts w:ascii="Arial" w:hAnsi="Arial" w:cs="Arial"/>
          <w:b/>
          <w:sz w:val="16"/>
          <w:szCs w:val="16"/>
        </w:rPr>
        <w:t xml:space="preserve">                   </w:t>
      </w: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  <w:r w:rsidRPr="0063310B">
        <w:rPr>
          <w:rFonts w:ascii="Arial" w:hAnsi="Arial" w:cs="Arial"/>
          <w:b/>
          <w:sz w:val="16"/>
          <w:szCs w:val="16"/>
          <w:lang w:bidi="ru-RU"/>
        </w:rPr>
        <w:t>ЗЕМЛЕУСТРОИТЕЛЬНОЕ ДЕЛО</w:t>
      </w: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  <w:lang w:bidi="ru-RU"/>
        </w:rPr>
        <w:t>ПО МЕЖЕВАНИЮ ЗЕМЕЛЬНОГО УЧАСТКА</w:t>
      </w: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hAnsi="Arial" w:cs="Arial"/>
          <w:sz w:val="16"/>
          <w:szCs w:val="16"/>
          <w:u w:val="single"/>
        </w:rPr>
      </w:pPr>
      <w:r w:rsidRPr="0063310B">
        <w:rPr>
          <w:rFonts w:ascii="Arial" w:hAnsi="Arial" w:cs="Arial"/>
          <w:sz w:val="16"/>
          <w:szCs w:val="16"/>
        </w:rPr>
        <w:t xml:space="preserve">Кадастровый номер: </w:t>
      </w:r>
      <w:r w:rsidRPr="0063310B">
        <w:rPr>
          <w:rFonts w:ascii="Arial" w:hAnsi="Arial" w:cs="Arial"/>
          <w:sz w:val="16"/>
          <w:szCs w:val="16"/>
          <w:u w:val="single"/>
        </w:rPr>
        <w:t xml:space="preserve"> 23:21:0401005:ЗУ</w:t>
      </w:r>
      <w:proofErr w:type="gramStart"/>
      <w:r w:rsidRPr="0063310B">
        <w:rPr>
          <w:rFonts w:ascii="Arial" w:hAnsi="Arial" w:cs="Arial"/>
          <w:sz w:val="16"/>
          <w:szCs w:val="16"/>
          <w:u w:val="single"/>
        </w:rPr>
        <w:t>1</w:t>
      </w:r>
      <w:proofErr w:type="gramEnd"/>
    </w:p>
    <w:p w:rsidR="0063310B" w:rsidRPr="0063310B" w:rsidRDefault="0063310B" w:rsidP="0063310B">
      <w:pPr>
        <w:pStyle w:val="aff7"/>
        <w:rPr>
          <w:rFonts w:ascii="Arial" w:hAnsi="Arial" w:cs="Arial"/>
          <w:sz w:val="16"/>
          <w:szCs w:val="16"/>
          <w:u w:val="single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  <w:r w:rsidRPr="0063310B">
        <w:rPr>
          <w:rFonts w:ascii="Arial" w:eastAsiaTheme="minorEastAsia" w:hAnsi="Arial" w:cs="Arial"/>
          <w:sz w:val="16"/>
          <w:szCs w:val="16"/>
        </w:rPr>
        <w:t xml:space="preserve">Краснодарский край. </w:t>
      </w:r>
      <w:proofErr w:type="spellStart"/>
      <w:r w:rsidRPr="0063310B">
        <w:rPr>
          <w:rFonts w:ascii="Arial" w:eastAsiaTheme="minorEastAsia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eastAsiaTheme="minorEastAsia" w:hAnsi="Arial" w:cs="Arial"/>
          <w:sz w:val="16"/>
          <w:szCs w:val="16"/>
        </w:rPr>
        <w:t xml:space="preserve"> район. </w:t>
      </w:r>
      <w:proofErr w:type="spellStart"/>
      <w:r w:rsidRPr="0063310B">
        <w:rPr>
          <w:rFonts w:ascii="Arial" w:eastAsiaTheme="minorEastAsia" w:hAnsi="Arial" w:cs="Arial"/>
          <w:sz w:val="16"/>
          <w:szCs w:val="16"/>
        </w:rPr>
        <w:t>Новокубанское</w:t>
      </w:r>
      <w:proofErr w:type="spellEnd"/>
      <w:r w:rsidRPr="0063310B">
        <w:rPr>
          <w:rFonts w:ascii="Arial" w:eastAsiaTheme="minorEastAsia" w:hAnsi="Arial" w:cs="Arial"/>
          <w:sz w:val="16"/>
          <w:szCs w:val="16"/>
        </w:rPr>
        <w:t xml:space="preserve"> городское</w:t>
      </w:r>
      <w:r w:rsidRPr="0063310B">
        <w:rPr>
          <w:rFonts w:ascii="Arial" w:eastAsiaTheme="minorEastAsia" w:hAnsi="Arial" w:cs="Arial"/>
          <w:sz w:val="16"/>
          <w:szCs w:val="16"/>
        </w:rPr>
        <w:br/>
        <w:t>поселение, город Новокубанск, ул. Осипенко 1Б</w:t>
      </w: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eastAsiaTheme="minorEastAsia" w:hAnsi="Arial" w:cs="Arial"/>
          <w:sz w:val="16"/>
          <w:szCs w:val="16"/>
        </w:rPr>
      </w:pPr>
      <w:r w:rsidRPr="0063310B">
        <w:rPr>
          <w:rFonts w:ascii="Arial" w:eastAsiaTheme="minorEastAsia" w:hAnsi="Arial" w:cs="Arial"/>
          <w:sz w:val="16"/>
          <w:szCs w:val="16"/>
        </w:rPr>
        <w:t>г</w:t>
      </w:r>
      <w:proofErr w:type="gramStart"/>
      <w:r w:rsidRPr="0063310B">
        <w:rPr>
          <w:rFonts w:ascii="Arial" w:eastAsiaTheme="minorEastAsia" w:hAnsi="Arial" w:cs="Arial"/>
          <w:sz w:val="16"/>
          <w:szCs w:val="16"/>
        </w:rPr>
        <w:t>.Н</w:t>
      </w:r>
      <w:proofErr w:type="gramEnd"/>
      <w:r w:rsidRPr="0063310B">
        <w:rPr>
          <w:rFonts w:ascii="Arial" w:eastAsiaTheme="minorEastAsia" w:hAnsi="Arial" w:cs="Arial"/>
          <w:sz w:val="16"/>
          <w:szCs w:val="16"/>
        </w:rPr>
        <w:t>овокубанск, 2023 год</w:t>
      </w: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ПОЯСНИТЕЛЬНАЯ ЗАПИСКА</w:t>
      </w: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1.</w:t>
      </w:r>
      <w:r w:rsidRPr="0063310B">
        <w:rPr>
          <w:rFonts w:ascii="Arial" w:hAnsi="Arial" w:cs="Arial"/>
          <w:sz w:val="16"/>
          <w:szCs w:val="16"/>
        </w:rPr>
        <w:tab/>
        <w:t xml:space="preserve">Сведения об органе межевания: Индивидуальный предприниматель </w:t>
      </w:r>
      <w:proofErr w:type="spellStart"/>
      <w:r w:rsidRPr="0063310B">
        <w:rPr>
          <w:rFonts w:ascii="Arial" w:hAnsi="Arial" w:cs="Arial"/>
          <w:sz w:val="16"/>
          <w:szCs w:val="16"/>
        </w:rPr>
        <w:t>Кигинько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Сергей Геннадьевич (ОГНИП 317237500096641 от 29 марта 2017 года; ИНН 231295674753), 350031 г</w:t>
      </w:r>
      <w:proofErr w:type="gramStart"/>
      <w:r w:rsidRPr="0063310B">
        <w:rPr>
          <w:rFonts w:ascii="Arial" w:hAnsi="Arial" w:cs="Arial"/>
          <w:sz w:val="16"/>
          <w:szCs w:val="16"/>
        </w:rPr>
        <w:t>.К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раснодар, ул. 3-я Целиноградская, 2, кв. 60, Кадастровый инженер </w:t>
      </w:r>
      <w:proofErr w:type="spellStart"/>
      <w:r w:rsidRPr="0063310B">
        <w:rPr>
          <w:rFonts w:ascii="Arial" w:hAnsi="Arial" w:cs="Arial"/>
          <w:sz w:val="16"/>
          <w:szCs w:val="16"/>
        </w:rPr>
        <w:t>Кигинько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С.Г. является членом А СРО «ОКИ», № 1897 в Г ос. реестре СРО, Дата вступления в СРО 15.06.2017 г.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2.</w:t>
      </w:r>
      <w:r w:rsidRPr="0063310B">
        <w:rPr>
          <w:rFonts w:ascii="Arial" w:hAnsi="Arial" w:cs="Arial"/>
          <w:sz w:val="16"/>
          <w:szCs w:val="16"/>
        </w:rPr>
        <w:tab/>
        <w:t>Сведения о правообладателе земельного участка: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отсутствуют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(ФИО или наименование юридического лица, правообладателя земельного участка)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3.</w:t>
      </w:r>
      <w:r w:rsidRPr="0063310B">
        <w:rPr>
          <w:rFonts w:ascii="Arial" w:hAnsi="Arial" w:cs="Arial"/>
          <w:sz w:val="16"/>
          <w:szCs w:val="16"/>
        </w:rPr>
        <w:tab/>
        <w:t>Цель и основания выполнения работ: установление (упорядочивание) на местности границ вновь образованного земельного участка, составление карты (плана) объекта землеустройства, подготовка межевого плана. Основанием для выполнения работ является заявка заказчика, договор на производство работ и задание на межевание.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4.</w:t>
      </w:r>
      <w:r w:rsidRPr="0063310B">
        <w:rPr>
          <w:rFonts w:ascii="Arial" w:hAnsi="Arial" w:cs="Arial"/>
          <w:sz w:val="16"/>
          <w:szCs w:val="16"/>
        </w:rPr>
        <w:tab/>
        <w:t xml:space="preserve">Сведения о </w:t>
      </w:r>
      <w:proofErr w:type="spellStart"/>
      <w:r w:rsidRPr="0063310B">
        <w:rPr>
          <w:rFonts w:ascii="Arial" w:hAnsi="Arial" w:cs="Arial"/>
          <w:sz w:val="16"/>
          <w:szCs w:val="16"/>
        </w:rPr>
        <w:t>правоудостоверяющих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(правоустанавливающих) документах: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ab/>
        <w:t>отсутствуют</w:t>
      </w:r>
      <w:r w:rsidRPr="0063310B">
        <w:rPr>
          <w:rFonts w:ascii="Arial" w:hAnsi="Arial" w:cs="Arial"/>
          <w:sz w:val="16"/>
          <w:szCs w:val="16"/>
        </w:rPr>
        <w:tab/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5.</w:t>
      </w:r>
      <w:r w:rsidRPr="0063310B">
        <w:rPr>
          <w:rFonts w:ascii="Arial" w:hAnsi="Arial" w:cs="Arial"/>
          <w:sz w:val="16"/>
          <w:szCs w:val="16"/>
        </w:rPr>
        <w:tab/>
        <w:t>Местоположение межуемого земельного участка: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23:21:0401005:ЗУ</w:t>
      </w:r>
      <w:proofErr w:type="gramStart"/>
      <w:r w:rsidRPr="0063310B">
        <w:rPr>
          <w:rFonts w:ascii="Arial" w:hAnsi="Arial" w:cs="Arial"/>
          <w:sz w:val="16"/>
          <w:szCs w:val="16"/>
        </w:rPr>
        <w:t>1</w:t>
      </w:r>
      <w:proofErr w:type="gramEnd"/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(кадастровый номер,</w:t>
      </w:r>
      <w:proofErr w:type="gramEnd"/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Краснодарский край.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район.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городское поселение, город Новокубанск, ул. Осипенко, 1Б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(адрес земельного участка)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6.</w:t>
      </w:r>
      <w:r w:rsidRPr="0063310B">
        <w:rPr>
          <w:rFonts w:ascii="Arial" w:hAnsi="Arial" w:cs="Arial"/>
          <w:sz w:val="16"/>
          <w:szCs w:val="16"/>
        </w:rPr>
        <w:tab/>
        <w:t>Категория земель: “ земли населенных пунктов ”.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7.</w:t>
      </w:r>
      <w:r w:rsidRPr="0063310B">
        <w:rPr>
          <w:rFonts w:ascii="Arial" w:hAnsi="Arial" w:cs="Arial"/>
          <w:sz w:val="16"/>
          <w:szCs w:val="16"/>
        </w:rPr>
        <w:tab/>
        <w:t>Разрешенное использование земельного участка: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- </w:t>
      </w:r>
      <w:proofErr w:type="spellStart"/>
      <w:r w:rsidRPr="0063310B">
        <w:rPr>
          <w:rFonts w:ascii="Arial" w:hAnsi="Arial" w:cs="Arial"/>
          <w:sz w:val="16"/>
          <w:szCs w:val="16"/>
        </w:rPr>
        <w:t>среднеэтажная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жилая застройка.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8.</w:t>
      </w:r>
      <w:r w:rsidRPr="0063310B">
        <w:rPr>
          <w:rFonts w:ascii="Arial" w:hAnsi="Arial" w:cs="Arial"/>
          <w:sz w:val="16"/>
          <w:szCs w:val="16"/>
        </w:rPr>
        <w:tab/>
        <w:t>Сведения о площади земельного участка: После обработки полевых материалов был составлен каталог координат границ земельного участка в местной системе координат и вычислена площадь аналитическим способом.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Оценка точности определения площади участка: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Площадь общая по правоустанавливающим документам: - кв.м.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Вычисленная (фактическая) площадь общая: 1010 кв.м.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Допустимое расхождение площадей: ± кв.м.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Фактическое расхождение площадей: кв.м.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Принимаем за окончательное значение площадь вычисленную (фактическую): 1010 кв.м.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9.</w:t>
      </w:r>
      <w:r w:rsidRPr="0063310B">
        <w:rPr>
          <w:rFonts w:ascii="Arial" w:hAnsi="Arial" w:cs="Arial"/>
          <w:sz w:val="16"/>
          <w:szCs w:val="16"/>
        </w:rPr>
        <w:tab/>
        <w:t>Сведения о карте (плане): По результатам обработки материалов полевых и камеральных работ, в соответствии п.17 и Приложения 5 МР, изготовлена карта (план) земельного участка в масштабе 1:1000.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10.</w:t>
      </w:r>
      <w:r w:rsidRPr="0063310B">
        <w:rPr>
          <w:rFonts w:ascii="Arial" w:hAnsi="Arial" w:cs="Arial"/>
          <w:sz w:val="16"/>
          <w:szCs w:val="16"/>
        </w:rPr>
        <w:tab/>
        <w:t>Сервитуты и иные обременения: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lastRenderedPageBreak/>
        <w:t xml:space="preserve">В соответствии со статьёй 1 Градостроительного кодекса РФ зонами с особыми условиями использования территорий называются охранные, </w:t>
      </w: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санитарно-защитные зоны, зоны охраны объектов культурного наследия (памятников истории и культуры) народов Российской Федерации, </w:t>
      </w:r>
      <w:proofErr w:type="spellStart"/>
      <w:r w:rsidRPr="0063310B">
        <w:rPr>
          <w:rFonts w:ascii="Arial" w:hAnsi="Arial" w:cs="Arial"/>
          <w:sz w:val="16"/>
          <w:szCs w:val="16"/>
        </w:rPr>
        <w:t>водоохранные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зоны, зоны охраны источников питьевого водоснабжения, зоны охраняемых объектов, иные зоны, устанавливаемые в соответствии с законодательством Российской Федерации.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На проектируемой территории планировочными ограничениями являются охранные зоны линейных объектов: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газопровода;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линии электропередач;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водопровода;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канализации.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 xml:space="preserve">В охранных зонах объектов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 запрещается осуществлять любые действия, которые могут нарушить безопасную работу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  <w:proofErr w:type="gramEnd"/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 xml:space="preserve">размещать любые объекты и предметы (материалы) в </w:t>
      </w:r>
      <w:proofErr w:type="gramStart"/>
      <w:r w:rsidRPr="0063310B">
        <w:rPr>
          <w:rFonts w:ascii="Arial" w:hAnsi="Arial" w:cs="Arial"/>
          <w:sz w:val="16"/>
          <w:szCs w:val="16"/>
        </w:rPr>
        <w:t>пределах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созданных в соответствии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с требованиями нормативно-технических документов проходов и подъездов для доступа к объектам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хозяйства, а также проводить любые работы и возводить сооружения, которые могут препятствовать доступу к объектам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хозяйства, без создания необходимых для такого доступа проходов и проездов;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разрешённых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электропередачи;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размещать свалки;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производить работы ударными механизмами, сбрасывать тяжести массой свыше 5 тонн,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производить сброс и слив едких и коррозионных веществ и горюче-смазочных материалов (в охранных зонах подземных кабельных линий электропередачи).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В пределах охранных зон без письменного решения о согласовании сетевых организаций юридическим и физическим лицам запрещаются: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строительство, капитальный ремонт, реконструкция или снос зданий и сооружений;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ab/>
        <w:t>горные, взрывные, мелиоративные работы, в том числе связанные с временным затоплением земель;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посадка и вырубка деревьев и кустарников;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проезд машин и механизмов, имеющих общую высоту с грузом или без груза от поверхности дороги более 4,5 м (в охранных зонах воздушных линий электропередачи).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Иные требования использования земель в границах охранных зон электрических сетей определяется в соответствии с Правилами установления охранных зон объектов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 и особых условий использования земельных участков, расположенных в границах таких зон, утверждёнными постановлением Правительства Российской Федерации от 24.02.2009 № 160 (с изменениями на 17.05.2016 г.).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К мероприятиям по санитарно-защитной полосе водоводов относятся требования об отсутствии в пределах санитарно-защитной полосы водоводов источников загрязнения почвы и грунтовых вод.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На земельные участки, входящие в охранные зоны газораспределительных сетей, в целях предупреждения их повреждения или нарушения условий их нормальной эксплуатации налагаются ограничения (обременения), которыми запрещается лицам, указанным в «Правилах охраны газораспределительных сетей»: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строить объекты жилищно-гражданского и производственного назначения;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 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перемещать, повреждать, засыпать и уничтожать опознавательные знаки, контрольно-измерительные пункты и другие устройства газораспределительных сетей;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устраивать свалки и склады, разливать растворы кислот, солей, щелочей и других химически активных веществ;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огораживать и перегораживать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разводить огонь и размещать источники огня;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 xml:space="preserve">рыть погреба, копать и обрабатывать почву </w:t>
      </w:r>
      <w:proofErr w:type="gramStart"/>
      <w:r w:rsidRPr="0063310B">
        <w:rPr>
          <w:rFonts w:ascii="Arial" w:hAnsi="Arial" w:cs="Arial"/>
          <w:sz w:val="16"/>
          <w:szCs w:val="16"/>
        </w:rPr>
        <w:t>сельскохозяйственными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и мелиоративными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орудиями и механизмами на глубину более 0,3 м;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набрасывать, приставлять и привязывать к опорам и надземным газопроводам, ограждениям и зданиям газораспределительных сетей посторонние предметы, лестницы, влезать на них;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самовольно подключаться к газораспределительным сетям.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11.</w:t>
      </w:r>
      <w:r w:rsidRPr="0063310B">
        <w:rPr>
          <w:rFonts w:ascii="Arial" w:hAnsi="Arial" w:cs="Arial"/>
          <w:sz w:val="16"/>
          <w:szCs w:val="16"/>
        </w:rPr>
        <w:tab/>
        <w:t>Целевое назначение лесов, вид (виды) разрешённого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Земельный участок не входит в границы особо охраняемых природных территорий.</w:t>
      </w: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Составил:</w:t>
      </w: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Кадастровый инженер                                            _____________ </w:t>
      </w:r>
      <w:proofErr w:type="spellStart"/>
      <w:r w:rsidRPr="0063310B">
        <w:rPr>
          <w:rFonts w:ascii="Arial" w:hAnsi="Arial" w:cs="Arial"/>
          <w:sz w:val="16"/>
          <w:szCs w:val="16"/>
        </w:rPr>
        <w:t>С.Г.Кигинько</w:t>
      </w:r>
      <w:proofErr w:type="spellEnd"/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4"/>
        <w:gridCol w:w="6231"/>
      </w:tblGrid>
      <w:tr w:rsidR="0063310B" w:rsidRPr="0063310B" w:rsidTr="0063310B">
        <w:tc>
          <w:tcPr>
            <w:tcW w:w="3114" w:type="dxa"/>
          </w:tcPr>
          <w:p w:rsidR="0063310B" w:rsidRPr="0063310B" w:rsidRDefault="0063310B" w:rsidP="0063310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31" w:type="dxa"/>
          </w:tcPr>
          <w:p w:rsidR="0063310B" w:rsidRPr="0063310B" w:rsidRDefault="0063310B" w:rsidP="0063310B">
            <w:pPr>
              <w:spacing w:after="242"/>
              <w:ind w:right="23"/>
              <w:contextualSpacing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Утверждена</w:t>
            </w:r>
          </w:p>
          <w:p w:rsidR="0063310B" w:rsidRPr="0063310B" w:rsidRDefault="0063310B" w:rsidP="0063310B">
            <w:pPr>
              <w:spacing w:after="242"/>
              <w:ind w:right="23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Постановление администрации </w:t>
            </w:r>
            <w:proofErr w:type="spell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Новокубанского</w:t>
            </w:r>
            <w:proofErr w:type="spell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br/>
              <w:t xml:space="preserve">городского поселения </w:t>
            </w:r>
            <w:proofErr w:type="spell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Новокубанского</w:t>
            </w:r>
            <w:proofErr w:type="spell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 района</w:t>
            </w:r>
          </w:p>
          <w:p w:rsidR="0063310B" w:rsidRPr="0063310B" w:rsidRDefault="0063310B" w:rsidP="0063310B">
            <w:pPr>
              <w:spacing w:after="269"/>
              <w:ind w:right="23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t>(наименование документа об утверждении, включая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наименования органов государственной власти или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органов местного самоуправления, принявших решение об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утверждении схемы или подписавших соглашение о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перераспределении земельных участков)</w:t>
            </w:r>
          </w:p>
          <w:p w:rsidR="0063310B" w:rsidRPr="0063310B" w:rsidRDefault="0063310B" w:rsidP="0063310B">
            <w:pPr>
              <w:tabs>
                <w:tab w:val="left" w:pos="7264"/>
              </w:tabs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t>от________________№</w:t>
            </w:r>
            <w:proofErr w:type="spellEnd"/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t>______________________</w:t>
            </w:r>
          </w:p>
        </w:tc>
      </w:tr>
    </w:tbl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tbl>
      <w:tblPr>
        <w:tblW w:w="953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949"/>
        <w:gridCol w:w="3364"/>
        <w:gridCol w:w="3218"/>
      </w:tblGrid>
      <w:tr w:rsidR="0063310B" w:rsidRPr="0063310B" w:rsidTr="0063310B">
        <w:trPr>
          <w:trHeight w:hRule="exact" w:val="967"/>
        </w:trPr>
        <w:tc>
          <w:tcPr>
            <w:tcW w:w="9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Условный номер земельного участка -</w:t>
            </w:r>
          </w:p>
          <w:p w:rsidR="0063310B" w:rsidRPr="0063310B" w:rsidRDefault="0063310B" w:rsidP="0063310B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63310B" w:rsidRPr="0063310B" w:rsidTr="0063310B">
        <w:trPr>
          <w:trHeight w:hRule="exact" w:val="3455"/>
        </w:trPr>
        <w:tc>
          <w:tcPr>
            <w:tcW w:w="9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Площадь земельного участка 1010 м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  <w:vertAlign w:val="superscript"/>
              </w:rPr>
              <w:t>2</w:t>
            </w:r>
            <w:proofErr w:type="gramEnd"/>
          </w:p>
          <w:p w:rsidR="0063310B" w:rsidRPr="0063310B" w:rsidRDefault="0063310B" w:rsidP="0063310B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«Интернет» (далее - официальный сайт), с округлением до</w:t>
            </w:r>
            <w:proofErr w:type="gram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 1 квадратного метра. 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  <w:proofErr w:type="gramEnd"/>
          </w:p>
        </w:tc>
      </w:tr>
      <w:tr w:rsidR="0063310B" w:rsidRPr="0063310B" w:rsidTr="0063310B">
        <w:trPr>
          <w:trHeight w:hRule="exact" w:val="2222"/>
        </w:trPr>
        <w:tc>
          <w:tcPr>
            <w:tcW w:w="29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71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65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7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Координаты, 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м</w:t>
            </w:r>
            <w:proofErr w:type="gramEnd"/>
          </w:p>
          <w:p w:rsidR="0063310B" w:rsidRPr="0063310B" w:rsidRDefault="0063310B" w:rsidP="0063310B">
            <w:pPr>
              <w:spacing w:line="27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</w:t>
            </w:r>
            <w:proofErr w:type="gram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  <w:proofErr w:type="gramEnd"/>
          </w:p>
        </w:tc>
      </w:tr>
      <w:tr w:rsidR="0063310B" w:rsidRPr="0063310B" w:rsidTr="0063310B">
        <w:trPr>
          <w:trHeight w:hRule="exact" w:val="448"/>
        </w:trPr>
        <w:tc>
          <w:tcPr>
            <w:tcW w:w="294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X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  <w:lang w:val="en-US" w:bidi="en-US"/>
              </w:rPr>
              <w:t>Y</w:t>
            </w:r>
          </w:p>
        </w:tc>
      </w:tr>
      <w:tr w:rsidR="0063310B" w:rsidRPr="0063310B" w:rsidTr="0063310B">
        <w:trPr>
          <w:trHeight w:hRule="exact" w:val="448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b/>
                <w:sz w:val="16"/>
                <w:szCs w:val="16"/>
              </w:rPr>
              <w:t>3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487514.82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2301993.45</w:t>
            </w:r>
          </w:p>
        </w:tc>
      </w:tr>
      <w:tr w:rsidR="0063310B" w:rsidRPr="0063310B" w:rsidTr="0063310B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487523.47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2302023.27</w:t>
            </w:r>
          </w:p>
        </w:tc>
      </w:tr>
      <w:tr w:rsidR="0063310B" w:rsidRPr="0063310B" w:rsidTr="0063310B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3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487496.63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2302043.34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487486.39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2302025.24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5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487493.54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2302010.02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487514.82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2301993.45</w:t>
            </w:r>
          </w:p>
        </w:tc>
      </w:tr>
    </w:tbl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5940425" cy="6291580"/>
            <wp:effectExtent l="0" t="0" r="3175" b="0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Осипенко 1Б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9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10B" w:rsidRPr="0063310B" w:rsidRDefault="0063310B" w:rsidP="0063310B">
      <w:pPr>
        <w:pStyle w:val="42"/>
        <w:shd w:val="clear" w:color="auto" w:fill="auto"/>
        <w:spacing w:line="240" w:lineRule="exact"/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color w:val="000000"/>
          <w:sz w:val="16"/>
          <w:szCs w:val="16"/>
          <w:lang w:bidi="ru-RU"/>
        </w:rPr>
        <w:t>Масштаб: 1:1000, Система координат МСК-23 Зона-2</w:t>
      </w: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8"/>
        <w:shd w:val="clear" w:color="auto" w:fill="auto"/>
        <w:spacing w:line="200" w:lineRule="exact"/>
        <w:rPr>
          <w:rFonts w:ascii="Arial" w:hAnsi="Arial" w:cs="Arial"/>
          <w:color w:val="000000"/>
          <w:sz w:val="16"/>
          <w:szCs w:val="16"/>
          <w:lang w:bidi="ru-RU"/>
        </w:rPr>
      </w:pPr>
    </w:p>
    <w:p w:rsidR="0063310B" w:rsidRPr="0063310B" w:rsidRDefault="0063310B" w:rsidP="0063310B">
      <w:pPr>
        <w:pStyle w:val="af8"/>
        <w:shd w:val="clear" w:color="auto" w:fill="auto"/>
        <w:spacing w:line="200" w:lineRule="exact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color w:val="000000"/>
          <w:sz w:val="16"/>
          <w:szCs w:val="16"/>
          <w:lang w:bidi="ru-RU"/>
        </w:rPr>
        <w:t>Условные обозначения: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29"/>
        <w:gridCol w:w="3955"/>
        <w:gridCol w:w="1651"/>
        <w:gridCol w:w="3346"/>
      </w:tblGrid>
      <w:tr w:rsidR="0063310B" w:rsidRPr="0063310B" w:rsidTr="0063310B">
        <w:trPr>
          <w:trHeight w:hRule="exact" w:val="52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rPr>
                <w:rStyle w:val="285pt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№</w:t>
            </w:r>
          </w:p>
          <w:p w:rsidR="0063310B" w:rsidRPr="0063310B" w:rsidRDefault="0063310B" w:rsidP="0063310B">
            <w:pPr>
              <w:spacing w:line="17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/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Название условного знака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Изображение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Описание изображения</w:t>
            </w:r>
          </w:p>
        </w:tc>
      </w:tr>
      <w:tr w:rsidR="0063310B" w:rsidRPr="0063310B" w:rsidTr="0063310B">
        <w:trPr>
          <w:trHeight w:hRule="exact" w:val="31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3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75pt"/>
                <w:rFonts w:ascii="Arial" w:eastAsiaTheme="minorHAnsi" w:hAnsi="Arial" w:cs="Arial"/>
                <w:sz w:val="16"/>
                <w:szCs w:val="16"/>
              </w:rPr>
              <w:t>4</w:t>
            </w:r>
          </w:p>
        </w:tc>
      </w:tr>
      <w:tr w:rsidR="0063310B" w:rsidRPr="0063310B" w:rsidTr="0063310B">
        <w:trPr>
          <w:trHeight w:hRule="exact" w:val="1310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Характерная точка границы:</w:t>
            </w:r>
          </w:p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характерная точка границы земельного участка, сведения ЕГРН о которой не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о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окружность диаметром 1,5 мм</w:t>
            </w:r>
          </w:p>
        </w:tc>
      </w:tr>
      <w:tr w:rsidR="0063310B" w:rsidRPr="0063310B" w:rsidTr="0063310B">
        <w:trPr>
          <w:trHeight w:hRule="exact" w:val="111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б) характерная точка границы земельного участка, сведения ЕГРН о которой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круг черного цвета диаметром 1,5 мм</w:t>
            </w:r>
          </w:p>
        </w:tc>
      </w:tr>
      <w:tr w:rsidR="0063310B" w:rsidRPr="0063310B" w:rsidTr="0063310B">
        <w:trPr>
          <w:trHeight w:hRule="exact" w:val="74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в) характерная точка границы земельного участка, сведения о которой отсутствуют в ЕГРН, местоположение которой определено при кадастровых работах (новая характерная точка)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круг красного цвета диаметром 1,5 мм</w:t>
            </w:r>
          </w:p>
        </w:tc>
      </w:tr>
      <w:tr w:rsidR="0063310B" w:rsidRPr="0063310B" w:rsidTr="0063310B">
        <w:trPr>
          <w:trHeight w:hRule="exact" w:val="75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2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Часть границы:</w:t>
            </w:r>
          </w:p>
          <w:p w:rsidR="0063310B" w:rsidRPr="0063310B" w:rsidRDefault="0063310B" w:rsidP="0063310B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часть границы, сведения ЕГРН о которой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сплошная линия черного цвета толщиной 0,2 мм</w:t>
            </w:r>
          </w:p>
        </w:tc>
      </w:tr>
      <w:tr w:rsidR="0063310B" w:rsidRPr="0063310B" w:rsidTr="0063310B">
        <w:trPr>
          <w:trHeight w:hRule="exact" w:val="18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б) часть границы, местоположение которой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сплошная линия красного цвета толщиной</w:t>
            </w:r>
          </w:p>
        </w:tc>
      </w:tr>
      <w:tr w:rsidR="0063310B" w:rsidRPr="0063310B" w:rsidTr="0063310B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определено при выполнении кадастровых работ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0,2 мм (допускается линия черного цвета, выделенная маркером красного цвета шириной до 3 мм)</w:t>
            </w:r>
          </w:p>
        </w:tc>
      </w:tr>
      <w:tr w:rsidR="0063310B" w:rsidRPr="0063310B" w:rsidTr="0063310B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в) часть границы, сведения ЕГРН о которой не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пунктирная линия черного цвета толщиной 0,2 мм, длиной штриха 2 мм и интервалом между штрихами 1 мм</w:t>
            </w:r>
          </w:p>
        </w:tc>
      </w:tr>
      <w:tr w:rsidR="0063310B" w:rsidRPr="0063310B" w:rsidTr="0063310B">
        <w:trPr>
          <w:trHeight w:hRule="exact" w:val="437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3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Земельный участок, размеры которого могут быть переданы в масштабе разделов графической части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63310B" w:rsidRPr="0063310B" w:rsidRDefault="0063310B" w:rsidP="0063310B">
            <w:pPr>
              <w:spacing w:line="9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0-0 1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</w:p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*-•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для изображения применяются условные знаки № </w:t>
            </w:r>
            <w:r w:rsidRPr="0063310B">
              <w:rPr>
                <w:rStyle w:val="285pt1pt"/>
                <w:rFonts w:ascii="Arial" w:eastAsia="Century Gothic" w:hAnsi="Arial" w:cs="Arial"/>
                <w:sz w:val="16"/>
                <w:szCs w:val="16"/>
              </w:rPr>
              <w:t>1,№2</w:t>
            </w:r>
          </w:p>
        </w:tc>
      </w:tr>
      <w:tr w:rsidR="0063310B" w:rsidRPr="0063310B" w:rsidTr="0063310B">
        <w:trPr>
          <w:trHeight w:hRule="exact" w:val="112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1pt"/>
                <w:rFonts w:ascii="Arial" w:eastAsia="Century Gothic" w:hAnsi="Arial" w:cs="Arial"/>
                <w:sz w:val="16"/>
                <w:szCs w:val="16"/>
              </w:rPr>
              <w:t>4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Земельный участок, размеры которого не могут быть переданы в масштабе разделов графической части:</w:t>
            </w:r>
          </w:p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образуемый земельный участок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красного цвета с длиной стороны 3 мм (допускается знак, выполненный черным цветом, выделять маркером красного цвета)</w:t>
            </w:r>
          </w:p>
        </w:tc>
      </w:tr>
      <w:tr w:rsidR="0063310B" w:rsidRPr="0063310B" w:rsidTr="0063310B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б) земельный участок,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границе которого 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черного цвета с длиной стороны 3 мм</w:t>
            </w:r>
          </w:p>
        </w:tc>
      </w:tr>
      <w:tr w:rsidR="0063310B" w:rsidRPr="0063310B" w:rsidTr="0063310B">
        <w:trPr>
          <w:trHeight w:hRule="exact" w:val="557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в) земельный участок,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границе которого недостаточны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с длиной стороны 3 мм, очерченный линией черного цвета толщиной 0,2 мм</w:t>
            </w:r>
          </w:p>
        </w:tc>
      </w:tr>
      <w:tr w:rsidR="0063310B" w:rsidRPr="0063310B" w:rsidTr="0063310B">
        <w:trPr>
          <w:trHeight w:hRule="exact" w:val="1118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г) земельный участок, представляющий собой единое землепользование с преобладанием обособленных участков, многоконтурный земельный участок,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tabs>
                <w:tab w:val="left" w:leader="dot" w:pos="326"/>
                <w:tab w:val="left" w:leader="dot" w:pos="646"/>
              </w:tabs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■ -</w:t>
            </w: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ab/>
              <w:t>■</w:t>
            </w: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ab/>
              <w:t xml:space="preserve">■ </w:t>
            </w:r>
            <w:proofErr w:type="spell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■</w:t>
            </w:r>
            <w:proofErr w:type="spellEnd"/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квадраты черного цвета с длиной стороны 2 мм, соединенные штрихами черного цвета, толщиной 0,2 мм</w:t>
            </w:r>
          </w:p>
        </w:tc>
      </w:tr>
      <w:tr w:rsidR="0063310B" w:rsidRPr="0063310B" w:rsidTr="0063310B">
        <w:trPr>
          <w:trHeight w:hRule="exact" w:val="926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д</w:t>
            </w:r>
            <w:proofErr w:type="spell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) земельный участок, представляющий собой единое землепользование с преобладанием обособленных участков,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□—□—□—□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квадраты с длиной стороны 2 мм, очерченные линией черного цвета толщиной 0,2 мм, соединенные штрихами черного цвета толщиной 0,2 мм</w:t>
            </w:r>
          </w:p>
        </w:tc>
      </w:tr>
      <w:tr w:rsidR="0063310B" w:rsidRPr="0063310B" w:rsidTr="0063310B">
        <w:trPr>
          <w:trHeight w:hRule="exact" w:val="91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7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е)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сплошные параллельные линии толщиной 0,2 мм и расстоянием между ними 1мм</w:t>
            </w:r>
          </w:p>
        </w:tc>
      </w:tr>
      <w:tr w:rsidR="0063310B" w:rsidRPr="0063310B" w:rsidTr="0063310B">
        <w:trPr>
          <w:trHeight w:hRule="exact" w:val="931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ж)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пунктирные параллельные линии с расстоянием между ними 1 мм. Интервал между штрихами - 1 мм, длина штриха - 2 мм, толщина - 0,2 мм</w:t>
            </w:r>
          </w:p>
        </w:tc>
      </w:tr>
      <w:tr w:rsidR="0063310B" w:rsidRPr="0063310B" w:rsidTr="0063310B">
        <w:trPr>
          <w:trHeight w:hRule="exact" w:val="571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5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Пункт геодезической основы:</w:t>
            </w:r>
          </w:p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пункт государственной геодезической сети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4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21pt"/>
                <w:rFonts w:ascii="Arial" w:eastAsiaTheme="minorHAnsi" w:hAnsi="Arial" w:cs="Arial"/>
                <w:sz w:val="16"/>
                <w:szCs w:val="16"/>
              </w:rPr>
              <w:t>А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равносторонний треугольник со стороной 3,0 мм с точкой внутри</w:t>
            </w:r>
          </w:p>
        </w:tc>
      </w:tr>
      <w:tr w:rsidR="0063310B" w:rsidRPr="0063310B" w:rsidTr="0063310B">
        <w:trPr>
          <w:trHeight w:hRule="exact" w:val="792"/>
        </w:trPr>
        <w:tc>
          <w:tcPr>
            <w:tcW w:w="6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б) пункт геодезической сети специального назначения, созданной в соответствии с законодательством Российской Федерации о геодезии и картографии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со стороной 2,0 мм с точкой внутри</w:t>
            </w:r>
          </w:p>
        </w:tc>
      </w:tr>
    </w:tbl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ind w:left="3088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  <w:lang w:val="en-US" w:eastAsia="en-US"/>
        </w:rPr>
        <w:pict>
          <v:group id="_x0000_s1446" style="position:absolute;left:0;text-align:left;margin-left:70.5pt;margin-top:184.8pt;width:510.8pt;height:391.75pt;z-index:251749376;mso-position-horizontal-relative:page;mso-position-vertical-relative:page" coordorigin="1410,3696" coordsize="10216,7835">
            <v:shape id="_x0000_s1447" style="position:absolute;left:7047;top:3703;width:494;height:1472" coordorigin="7048,3703" coordsize="494,1472" path="m7082,5174r459,-120l7220,3995,7048,3703e" filled="f" strokeweight=".72pt">
              <v:path arrowok="t"/>
            </v:shape>
            <v:shape id="_x0000_s1448" style="position:absolute;left:6387;top:3703;width:695;height:1472" coordorigin="6388,3703" coordsize="695,1472" path="m6388,3703r54,118l6475,3812r77,280l6626,4208r456,966e" filled="f" strokeweight=".72pt">
              <v:path arrowok="t"/>
            </v:shape>
            <v:shape id="_x0000_s1449" style="position:absolute;left:9631;top:7665;width:680;height:723" coordorigin="9631,7666" coordsize="680,723" path="m9677,8234r-46,-177l9646,7874r93,-94l9808,7733r129,-67l10118,7721r148,101l10310,7998r-14,185l10216,8263r-102,72l10008,8388r-167,-44l9677,8234xe" filled="f" strokeweight=".72pt">
              <v:path arrowok="t"/>
            </v:shape>
            <v:shape id="_x0000_s1450" style="position:absolute;left:10146;top:4870;width:1473;height:5452" coordorigin="10146,4871" coordsize="1473,5452" path="m11618,5058r-141,-187l10146,5743r128,316l11459,7580r80,128l11567,7873r-57,183l11418,8171r-925,714l10418,9034r33,118l11386,10322r232,-186e" filled="f" strokeweight=".72pt">
              <v:path arrowok="t"/>
            </v:shape>
            <v:shape id="_x0000_s1451" style="position:absolute;left:10543;top:10752;width:1076;height:772" coordorigin="10543,10752" coordsize="1076,772" path="m10543,11524r513,-384l11520,10822r98,-70e" filled="f" strokeweight=".72pt">
              <v:path arrowok="t"/>
            </v:shape>
            <v:shape id="_x0000_s1452" style="position:absolute;left:6144;top:8234;width:4630;height:3290" coordorigin="6144,8234" coordsize="4630,3290" path="m6144,9238l7157,8447r650,15l7856,8572r502,651l9362,8471r315,-237l9841,8344r167,44l10114,8335r20,-14l10387,8635r-471,369l10720,10067r40,123l10774,10250r-2,88l10764,10634r-874,710l9601,11524e" filled="f" strokeweight=".72pt">
              <v:path arrowok="t"/>
            </v:shape>
            <v:shape id="_x0000_s1453" style="position:absolute;left:6144;top:9237;width:1782;height:2286" coordorigin="6144,9238" coordsize="1782,2286" path="m7926,11524l6697,9947,6144,9238e" filled="f" strokeweight=".72pt">
              <v:path arrowok="t"/>
            </v:shape>
            <v:line id="_x0000_s1454" style="position:absolute" from="5701,11490" to="5728,11524" strokeweight=".72pt"/>
            <v:shape id="_x0000_s1455" style="position:absolute;left:5701;top:10666;width:1739;height:857" coordorigin="5701,10667" coordsize="1739,857" path="m7388,11524r52,-39l6836,10667r-1135,823e" filled="f" strokeweight=".72pt">
              <v:path arrowok="t"/>
            </v:shape>
            <v:shape id="_x0000_s1456" style="position:absolute;left:7388;top:11485;width:81;height:39" coordorigin="7388,11485" coordsize="81,39" path="m7469,11524r-29,-39l7388,11524e" filled="f" strokeweight=".72pt">
              <v:path arrowok="t"/>
            </v:shape>
            <v:shape id="_x0000_s1457" style="position:absolute;left:5340;top:11331;width:388;height:192" coordorigin="5340,11332" coordsize="388,192" path="m5340,11524r242,-192l5701,11490r27,34e" filled="f" strokeweight=".72pt">
              <v:path arrowok="t"/>
            </v:shape>
            <v:shape id="_x0000_s1458" style="position:absolute;left:4987;top:3703;width:650;height:1858" coordorigin="4987,3703" coordsize="650,1858" path="m5636,5561l5368,4757,5249,4535,4987,3859r563,-156e" filled="f" strokeweight=".72pt">
              <v:path arrowok="t"/>
            </v:shape>
            <v:shape id="_x0000_s1459" style="position:absolute;left:5636;top:3703;width:1446;height:1858" coordorigin="5636,3703" coordsize="1446,1858" path="m6388,3703r54,118l6475,3812r77,280l6626,4208r456,966l6781,5254,5636,5561e" filled="f" strokeweight=".72pt">
              <v:path arrowok="t"/>
            </v:shape>
            <v:shape id="_x0000_s1460" style="position:absolute;left:4926;top:3703;width:624;height:156" coordorigin="4926,3703" coordsize="624,156" path="m4926,3703r61,156l5550,3703e" filled="f" strokeweight=".72pt">
              <v:path arrowok="t"/>
            </v:shape>
            <v:shape id="_x0000_s1461" style="position:absolute;left:7869;top:5775;width:3142;height:2696" coordorigin="7870,5776" coordsize="3142,2696" path="m7870,6317l9805,5776r130,376l10162,6480r546,564l11011,7433r-72,56l10350,7890r-84,-68l10118,7721r-181,-55l9808,7733r-69,47l9646,7874r-15,183l9677,8234r-315,237l9078,8100,8627,7710,8360,7368r39,-83l8278,7127r-53,-220l8273,6870,7870,6317xe" filled="f" strokeweight=".72pt">
              <v:path arrowok="t"/>
            </v:shape>
            <v:shape id="_x0000_s1462" style="position:absolute;left:1690;top:3703;width:3946;height:2300" coordorigin="1691,3703" coordsize="3946,2300" path="m4926,3703r61,156l5249,4535r119,222l5636,5561,4199,5942,3948,5159,3640,4097r-99,-267l3502,3703r39,127l3640,4097r308,1062l4199,5942r-253,60l3893,5808,3757,5291r-44,-3l3680,5178r-26,-2l3569,5176r-105,7l3353,5219r-34,-102l3156,4562,2945,4045,1862,4306r-4,-21l1777,4008r-19,-66l1691,3703e" filled="f" strokeweight=".72pt">
              <v:path arrowok="t"/>
            </v:shape>
            <v:shape id="_x0000_s1463" style="position:absolute;left:1862;top:4045;width:2084;height:2361" coordorigin="1862,4045" coordsize="2084,2361" path="m1862,4306l2945,4045r211,517l3319,5117r34,102l3464,5183r105,-7l3654,5176r26,2l3713,5288r44,3l3893,5808r53,194l2390,6406,1862,4306xe" filled="f" strokeweight=".72pt">
              <v:path arrowok="t"/>
            </v:shape>
            <v:shape id="_x0000_s1464" style="position:absolute;left:1417;top:3942;width:974;height:2718" coordorigin="1417,3942" coordsize="974,2718" path="m1417,4038r341,-96l1777,4008r81,277l2390,6406r-626,170l1417,6660e" filled="f" strokeweight=".72pt">
              <v:path arrowok="t"/>
            </v:shape>
            <v:shape id="_x0000_s1465" style="position:absolute;left:2719;top:10960;width:1260;height:563" coordorigin="2719,10961" coordsize="1260,563" path="m2719,11524r607,-454l3474,10961r505,563e" filled="f" strokeweight=".72pt">
              <v:path arrowok="t"/>
            </v:shape>
            <v:shape id="_x0000_s1466" style="position:absolute;left:1417;top:8774;width:510;height:891" coordorigin="1417,8774" coordsize="510,891" path="m1417,8788r124,-14l1927,9293r-510,372e" filled="f" strokeweight=".72pt">
              <v:path arrowok="t"/>
            </v:shape>
            <v:shape id="_x0000_s1467" style="position:absolute;left:1417;top:9292;width:1174;height:1731" coordorigin="1417,9293" coordsize="1174,1731" path="m1417,11023r1174,-870l1927,9293r-510,372e" filled="f" strokeweight=".72pt">
              <v:path arrowok="t"/>
            </v:shape>
            <v:shape id="_x0000_s1468" style="position:absolute;left:1711;top:7761;width:4953;height:3682" coordorigin="1711,7762" coordsize="4953,3682" path="m1711,8140r2473,3057l4315,11305r183,73l5339,10850r427,593l6664,10792r-383,-560l5579,10693,4452,9374,3589,8969,2651,7762r-940,378xe" filled="f" strokeweight=".72pt">
              <v:path arrowok="t"/>
            </v:shape>
            <v:shape id="_x0000_s1469" style="position:absolute;left:9560;top:3703;width:346;height:698" coordorigin="9560,3703" coordsize="346,698" path="m9906,4400l9763,3929r-49,14l9560,3703e" filled="f" strokeweight=".72pt">
              <v:path arrowok="t"/>
            </v:shape>
            <v:shape id="_x0000_s1470" style="position:absolute;left:9560;top:3703;width:1314;height:698" coordorigin="9560,3703" coordsize="1314,698" path="m10615,3703r259,421l9906,4400,9763,3929r-49,14l9560,3703e" filled="f" strokeweight=".72pt">
              <v:path arrowok="t"/>
            </v:shape>
            <v:shape id="_x0000_s1471" style="position:absolute;left:7047;top:3703;width:2859;height:1352" coordorigin="7048,3703" coordsize="2859,1352" o:spt="100" adj="0,,0" path="m8008,3703r37,58l8557,4756r259,-64l9056,4631r850,-231m8008,3703r37,58l8557,4756,7541,5054,7220,3995,7048,3703e" filled="f" strokeweight=".72pt">
              <v:stroke joinstyle="round"/>
              <v:formulas/>
              <v:path arrowok="t" o:connecttype="segments"/>
            </v:shape>
            <v:rect id="_x0000_s1472" style="position:absolute;left:7736;top:9812;width:440;height:198" stroked="f"/>
            <v:shape id="_x0000_s1473" style="position:absolute;left:7764;top:9954;width:15;height:22" coordorigin="7764,9954" coordsize="15,22" path="m7771,9954r-3,1l7764,9958r,14l7766,9974r5,2l7775,9976r2,-3l7778,9968r,-7l7777,9958r-2,-3l7771,9954xe" fillcolor="black" stroked="f">
              <v:path arrowok="t"/>
            </v:shape>
            <v:shape id="_x0000_s1474" type="#_x0000_t75" style="position:absolute;left:7764;top:9841;width:383;height:142">
              <v:imagedata r:id="rId81" o:title=""/>
            </v:shape>
            <v:shape id="_x0000_s1475" type="#_x0000_t75" style="position:absolute;left:9256;top:6718;width:284;height:142">
              <v:imagedata r:id="rId82" o:title=""/>
            </v:shape>
            <v:shape id="_x0000_s1476" style="position:absolute;left:10464;top:5952;width:15;height:22" coordorigin="10464,5952" coordsize="15,22" path="m10471,5952r-3,1l10464,5956r,14l10466,5972r5,2l10475,5974r2,-3l10478,5966r,-7l10477,5956r-2,-3l10471,5952xe" fillcolor="black" stroked="f">
              <v:path arrowok="t"/>
            </v:shape>
            <v:shape id="_x0000_s1477" type="#_x0000_t75" style="position:absolute;left:10464;top:5839;width:384;height:142">
              <v:imagedata r:id="rId83" o:title=""/>
            </v:shape>
            <v:rect id="_x0000_s1478" style="position:absolute;left:6368;top:11408;width:437;height:116" stroked="f"/>
            <v:shape id="_x0000_s1479" style="position:absolute;left:6403;top:11437;width:369;height:87" coordorigin="6403,11437" coordsize="369,87" o:spt="100" adj="0,,0" path="m6418,11501r-2,-4l6414,11495r-4,-1l6407,11495r-4,2l6403,11512r3,2l6410,11515r4,-1l6416,11512r2,-4l6418,11501xm6488,11441r-2,-3l6481,11437r-1,l6476,11438r-1,4l6451,11524r3,l6455,11524r11,l6488,11447r,-3l6488,11441xm6510,11515r-1,-3l6506,11509r-3,-1l6499,11509r-2,3l6496,11515r,9l6504,11524r6,l6510,11515xm6602,11441r-2,-3l6595,11437r-1,l6590,11440r-28,27l6562,11468r-2,5l6560,11477r3,2l6569,11479r3,-1l6588,11461r,63l6596,11524r6,l6602,11444r,-3xm6702,11471r-1,-5l6701,11462r-3,-4l6697,11454r-2,-4l6691,11448r-1,-2l6688,11444r,24l6688,11473r,35l6662,11508r-14,-11l6644,11477r6,-18l6666,11452r5,l6674,11453r4,2l6682,11458r2,3l6686,11465r2,3l6688,11444r-5,-3l6676,11438r-5,-1l6664,11437r-4,1l6649,11438r-9,9l6635,11456r-3,8l6631,11473r,12l6632,11496r4,10l6638,11508r3,4l6643,11513r4,3l6650,11519r4,1l6658,11521r4,1l6688,11522r,2l6701,11524r1,-4l6702,11515r,-43l6702,11471xm6772,11441r-3,-3l6764,11437r-1,l6760,11440r-29,27l6731,11468r-1,5l6730,11477r2,2l6738,11479r4,-1l6757,11461r,63l6766,11524r6,l6772,11444r,-3xe" fillcolor="black" stroked="f">
              <v:stroke joinstyle="round"/>
              <v:formulas/>
              <v:path arrowok="t" o:connecttype="segments"/>
            </v:shape>
            <v:rect id="_x0000_s1480" style="position:absolute;left:1417;top:10136;width:84;height:200" stroked="f"/>
            <v:shape id="_x0000_s1481" style="position:absolute;left:1417;top:10228;width:41;height:78" coordorigin="1417,10229" coordsize="41,78" path="m1458,10258r-1,-4l1457,10250r,-2l1456,10246r-2,-4l1452,10238r-2,-3l1447,10232r-3,-3l1417,10229r,1l1417,10231r,3l1417,10236r1,l1422,10236r5,l1430,10237r4,3l1438,10242r2,4l1442,10249r2,4l1444,10258r,14l1444,10276r-2,3l1440,10283r-2,3l1434,10289r-4,2l1427,10292r-5,l1418,10292r-1,l1417,10294r,13l1429,10307r4,-1l1436,10303r5,-1l1444,10300r3,-4l1448,10295r4,-4l1454,10288r2,-4l1457,10280r1,-4l1458,10272r,-2l1458,10264r,-6xe" fillcolor="black" stroked="f">
              <v:path arrowok="t"/>
            </v:shape>
            <v:shape id="_x0000_s1482" style="position:absolute;left:1417;top:10165;width:41;height:68" coordorigin="1417,10165" coordsize="41,68" o:spt="100" adj="0,,0" path="m1447,10232r-3,-3l1417,10230r30,2xm1458,10199r-1,-5l1456,10190r-2,-4l1453,10182r-2,-4l1447,10176r-1,-2l1442,10171r-3,-2l1435,10168r-5,-2l1427,10165r-7,l1417,10166r,3l1417,10170r,2l1417,10175r,1l1417,10177r,3l1418,10180r4,l1427,10180r3,1l1434,10183r4,3l1440,10189r2,4l1444,10196r,5l1444,10205r-2,3l1440,10212r-2,4l1434,10218r-4,2l1427,10222r-5,l1418,10222r-1,l1417,10223r,2l1417,10226r,2l1417,10229r27,l1446,10226r4,-2l1452,10220r2,-3l1456,10213r1,-3l1458,10205r,-4l1458,10199xe" fillcolor="black" stroked="f">
              <v:stroke joinstyle="round"/>
              <v:formulas/>
              <v:path arrowok="t" o:connecttype="segments"/>
            </v:shape>
            <v:rect id="_x0000_s1483" style="position:absolute;left:9744;top:7935;width:437;height:200" stroked="f"/>
            <v:shape id="_x0000_s1484" style="position:absolute;left:9828;top:8077;width:15;height:22" coordorigin="9828,8077" coordsize="15,22" path="m9835,8077r-3,1l9828,8081r,14l9830,8098r5,1l9839,8099r2,-3l9842,8092r,-8l9841,8081r-2,-3l9835,8077xe" fillcolor="black" stroked="f">
              <v:path arrowok="t"/>
            </v:shape>
            <v:shape id="_x0000_s1485" type="#_x0000_t75" style="position:absolute;left:9828;top:7964;width:269;height:144">
              <v:imagedata r:id="rId84" o:title=""/>
            </v:shape>
            <v:shape id="_x0000_s1486" type="#_x0000_t75" style="position:absolute;left:2577;top:5179;width:313;height:142">
              <v:imagedata r:id="rId85" o:title=""/>
            </v:shape>
            <v:shape id="_x0000_s1487" type="#_x0000_t75" style="position:absolute;left:4398;top:4797;width:314;height:142">
              <v:imagedata r:id="rId86" o:title=""/>
            </v:shape>
            <v:shape id="_x0000_s1488" type="#_x0000_t75" style="position:absolute;left:5868;top:4416;width:213;height:142">
              <v:imagedata r:id="rId87" o:title=""/>
            </v:shape>
            <v:rect id="_x0000_s1489" style="position:absolute;left:7530;top:4102;width:437;height:198" stroked="f"/>
            <v:shape id="_x0000_s1490" type="#_x0000_t75" style="position:absolute;left:7592;top:4131;width:313;height:142">
              <v:imagedata r:id="rId88" o:title=""/>
            </v:shape>
            <v:shape id="_x0000_s1491" style="position:absolute;left:8751;top:3702;width:114;height:72" coordorigin="8752,3702" coordsize="114,72" o:spt="100" adj="0,,0" path="m8766,3752r-1,-3l8762,3746r-3,-1l8755,3746r-3,3l8752,3763r2,3l8759,3767r3,l8765,3764r1,-4l8766,3752xm8766,3702r-12,l8752,3702r,1l8752,3707r2,2l8759,3710r3,-1l8765,3707r1,-4l8766,3702xm8866,3725r-2,-4l8864,3718r,-3l8863,3713r-1,-4l8860,3706r-3,-4l8830,3703r4,l8838,3704r4,3l8845,3709r3,4l8850,3716r1,4l8851,3725r,14l8851,3743r-1,3l8848,3750r-3,4l8842,3756r-4,2l8834,3760r-4,l8826,3760r-4,-2l8819,3756r-4,-2l8813,3751r-3,-5l8809,3743r,-4l8795,3740r,5l8796,3749r1,5l8800,3757r2,4l8804,3763r3,3l8810,3768r4,2l8818,3772r3,1l8826,3774r11,l8840,3773r4,-3l8849,3769r2,-2l8855,3763r1,-1l8860,3758r2,-3l8863,3751r1,-3l8866,3743r,-4l8866,3737r,-6l8866,3725xe" fillcolor="black" stroked="f">
              <v:stroke joinstyle="round"/>
              <v:formulas/>
              <v:path arrowok="t" o:connecttype="segments"/>
            </v:shape>
            <v:shape id="_x0000_s1492" style="position:absolute;left:8794;top:3702;width:63;height:41" coordorigin="8795,3702" coordsize="63,41" o:spt="100" adj="0,,0" path="m8826,3703r-25,1l8798,3708r-1,4l8796,3716r-1,4l8795,3725r,14l8795,3740r14,3l8809,3739r,-14l8809,3720r1,-4l8812,3713r3,-4l8818,3707r3,-3l8826,3703xm8857,3702r-31,1l8830,3703r27,-1xe" fillcolor="black" stroked="f">
              <v:stroke joinstyle="round"/>
              <v:formulas/>
              <v:path arrowok="t" o:connecttype="segments"/>
            </v:shape>
            <v:shape id="_x0000_s1493" type="#_x0000_t75" style="position:absolute;left:2131;top:5328;width:7155;height:5538">
              <v:imagedata r:id="rId89" o:title=""/>
            </v:shape>
            <v:shape id="_x0000_s1494" style="position:absolute;left:8800;top:3702;width:165;height:72" coordorigin="8801,3702" coordsize="165,72" o:spt="100" adj="0,,0" path="m8857,3702r-42,l8802,3702r-1,2l8826,3703r31,-1xm8965,3725r-1,-4l8964,3718r,-3l8963,3713r-1,-4l8959,3706r-2,-4l8929,3703r5,l8938,3704r3,3l8945,3709r2,4l8950,3716r1,4l8951,3725r,14l8951,3743r-1,3l8947,3750r-2,4l8941,3756r-3,2l8934,3760r-5,l8926,3760r-4,-2l8918,3756r-3,-2l8912,3751r-2,-5l8909,3743r,-4l8909,3725r,-5l8894,3720r,5l8894,3739r,1l8894,3745r2,4l8897,3754r2,3l8902,3761r2,2l8906,3766r4,2l8914,3770r3,2l8921,3773r5,1l8936,3774r4,-1l8944,3770r4,-1l8951,3767r3,-4l8956,3762r3,-4l8962,3755r1,-4l8964,3748r1,-5l8965,3739r,-2l8965,3731r,-6xe" fillcolor="black" stroked="f">
              <v:stroke joinstyle="round"/>
              <v:formulas/>
              <v:path arrowok="t" o:connecttype="segments"/>
            </v:shape>
            <v:shape id="_x0000_s1495" style="position:absolute;left:8894;top:3702;width:141;height:72" coordorigin="8894,3702" coordsize="141,72" o:spt="100" adj="0,,0" path="m8957,3702r-42,l8902,3702r-2,2l8898,3708r-1,4l8896,3716r-2,4l8909,3725r,-5l8910,3716r1,-3l8915,3709r2,-2l8921,3704r5,-1l8929,3703r28,-1xm9035,3702r-9,l9020,3702r,65l9022,3770r2,3l9028,3774r3,-1l9034,3770r1,-3l9035,3702xe" fillcolor="black" stroked="f">
              <v:stroke joinstyle="round"/>
              <v:formulas/>
              <v:path arrowok="t" o:connecttype="segments"/>
            </v:shape>
            <v:shape id="_x0000_s1496" type="#_x0000_t75" style="position:absolute;left:5845;top:9859;width:1105;height:144">
              <v:imagedata r:id="rId90" o:title=""/>
            </v:shape>
            <v:rect id="_x0000_s1497" style="position:absolute;left:1416;top:3702;width:10204;height:7823" filled="f" strokeweight=".06pt"/>
            <w10:wrap anchorx="page" anchory="page"/>
          </v:group>
        </w:pict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50400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7876793</wp:posOffset>
            </wp:positionV>
            <wp:extent cx="2522912" cy="102012"/>
            <wp:effectExtent l="0" t="0" r="0" b="0"/>
            <wp:wrapNone/>
            <wp:docPr id="6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91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51424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8085581</wp:posOffset>
            </wp:positionV>
            <wp:extent cx="1240458" cy="102679"/>
            <wp:effectExtent l="0" t="0" r="0" b="0"/>
            <wp:wrapNone/>
            <wp:docPr id="62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45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52448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8295131</wp:posOffset>
            </wp:positionV>
            <wp:extent cx="2189363" cy="105156"/>
            <wp:effectExtent l="0" t="0" r="0" b="0"/>
            <wp:wrapNone/>
            <wp:docPr id="6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363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53472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8508492</wp:posOffset>
            </wp:positionV>
            <wp:extent cx="3054651" cy="106870"/>
            <wp:effectExtent l="0" t="0" r="0" b="0"/>
            <wp:wrapNone/>
            <wp:docPr id="64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65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sz w:val="16"/>
          <w:szCs w:val="16"/>
          <w:lang w:val="en-US" w:eastAsia="en-US"/>
        </w:rPr>
        <w:pict>
          <v:group id="_x0000_s1498" style="position:absolute;left:0;text-align:left;margin-left:333pt;margin-top:706.25pt;width:241.7pt;height:121.7pt;z-index:251754496;mso-position-horizontal-relative:page;mso-position-vertical-relative:page" coordorigin="6660,14125" coordsize="4834,2434">
            <v:shape id="_x0000_s1499" type="#_x0000_t75" style="position:absolute;left:6674;top:14341;width:4820;height:2218">
              <v:imagedata r:id="rId91" o:title=""/>
            </v:shape>
            <v:shape id="_x0000_s1500" type="#_x0000_t75" style="position:absolute;left:6660;top:14125;width:4810;height:231">
              <v:imagedata r:id="rId92" o:title=""/>
            </v:shape>
            <v:shape id="_x0000_s1501" style="position:absolute;left:6674;top:14139;width:4804;height:2405" coordorigin="6674,14140" coordsize="4804,2405" path="m6702,16544r-28,-2348l11450,14140r28,2348l6702,16544xe" filled="f" strokecolor="white" strokeweight=".72pt">
              <v:path arrowok="t"/>
            </v:shape>
            <w10:wrap anchorx="page" anchory="page"/>
          </v:group>
        </w:pict>
      </w:r>
      <w:r w:rsidRPr="0063310B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1475187" cy="184594"/>
            <wp:effectExtent l="0" t="0" r="0" b="0"/>
            <wp:docPr id="6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187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10B">
        <w:rPr>
          <w:rFonts w:ascii="Arial" w:hAnsi="Arial" w:cs="Arial"/>
          <w:spacing w:val="54"/>
          <w:sz w:val="16"/>
          <w:szCs w:val="16"/>
        </w:rPr>
        <w:t xml:space="preserve"> </w:t>
      </w:r>
      <w:r w:rsidRPr="0063310B">
        <w:rPr>
          <w:rFonts w:ascii="Arial" w:hAnsi="Arial" w:cs="Arial"/>
          <w:spacing w:val="54"/>
          <w:sz w:val="16"/>
          <w:szCs w:val="16"/>
        </w:rPr>
      </w:r>
      <w:r w:rsidRPr="0063310B">
        <w:rPr>
          <w:rFonts w:ascii="Arial" w:hAnsi="Arial" w:cs="Arial"/>
          <w:spacing w:val="54"/>
          <w:sz w:val="16"/>
          <w:szCs w:val="16"/>
        </w:rPr>
        <w:pict>
          <v:group id="_x0000_s1441" style="width:67.75pt;height:13.95pt;mso-position-horizontal-relative:char;mso-position-vertical-relative:line" coordsize="1355,279">
            <v:shape id="_x0000_s1442" style="position:absolute;width:831;height:226" coordsize="831,226" o:spt="100" adj="0,,0" path="m172,2l,2,,14r5,l18,17r9,3l31,25r1,10l32,196r-1,3l30,205r-1,3l20,212r-7,2l6,214,,215r,11l101,226r,-11l80,211r-4,-1l72,208r-4,-5l66,200,66,16r31,l120,16r6,1l127,17r5,2l138,23r2,2l144,31r7,10l154,47r2,5l156,53r2,6l160,65r12,l172,2xm359,49l341,18,320,10r,43l320,67r-3,19l309,100r-14,10l276,114r-23,l253,16r27,l298,19r9,7l312,31r2,4l319,47r1,6l320,10,304,4,298,2,188,2r,12l192,14r6,2l204,16r6,2l214,20r3,4l218,28r2,7l220,196r-2,3l217,205r-1,3l208,212r-8,2l194,214r-4,1l190,226r96,l286,215r-12,-2l263,212r-8,-6l253,196r,-69l289,127r12,-2l312,122r11,-4l329,114,355,84r4,-35xm593,215r-4,-1l578,212r-9,-3l563,198,503,43r,91l436,134,469,48r34,86l503,43,486,,473,r-1,2l470,11r-8,16l458,36r-1,6l447,68r-17,41l420,136r-5,12l413,154r-7,18l398,191r-12,15l368,214r-4,1l364,226r84,l448,215r-28,-7l415,195r5,-19l431,149r78,l527,198r1,9l523,211r-23,4l500,226r93,l593,215xm830,2r-92,l738,14r4,l754,16r13,4l768,35r,68l664,103r,-69l662,18r13,-1l686,14r6,l692,2r-92,l600,14r4,l611,16r9,3l625,19r4,10l630,35r,161l628,206r-3,2l620,211r-2,1l611,214r-6,l600,215r,11l692,226r,-11l689,214r-7,-2l677,212r-5,-2l668,208r-3,-4l664,200r,-84l768,116r,84l766,206r-2,2l756,212r-7,2l744,214r-6,1l738,226r92,l830,215r-3,-1l820,212r-5,l810,210r-4,-2l803,204r-1,-4l802,34,800,22r10,-6l820,16r4,-2l830,14r,-12xe" fillcolor="black" stroked="f">
              <v:stroke joinstyle="round"/>
              <v:formulas/>
              <v:path arrowok="t" o:connecttype="segments"/>
            </v:shape>
            <v:shape id="_x0000_s1443" type="#_x0000_t75" style="position:absolute;left:861;top:2;width:232;height:224">
              <v:imagedata r:id="rId93" o:title=""/>
            </v:shape>
            <v:shape id="_x0000_s1444" type="#_x0000_t75" style="position:absolute;left:1124;top:2;width:231;height:276">
              <v:imagedata r:id="rId94" o:title=""/>
            </v:shape>
            <w10:wrap type="none"/>
            <w10:anchorlock/>
          </v:group>
        </w:pict>
      </w: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55520" behindDoc="0" locked="0" layoutInCell="1" allowOverlap="1">
            <wp:simplePos x="0" y="0"/>
            <wp:positionH relativeFrom="page">
              <wp:posOffset>1504315</wp:posOffset>
            </wp:positionH>
            <wp:positionV relativeFrom="paragraph">
              <wp:posOffset>117475</wp:posOffset>
            </wp:positionV>
            <wp:extent cx="5049520" cy="323850"/>
            <wp:effectExtent l="19050" t="0" r="0" b="0"/>
            <wp:wrapTopAndBottom/>
            <wp:docPr id="6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310B" w:rsidRPr="0063310B" w:rsidRDefault="0063310B" w:rsidP="0063310B">
      <w:pPr>
        <w:pStyle w:val="aff9"/>
        <w:spacing w:before="2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46304" behindDoc="0" locked="0" layoutInCell="1" allowOverlap="1">
            <wp:simplePos x="0" y="0"/>
            <wp:positionH relativeFrom="page">
              <wp:posOffset>922019</wp:posOffset>
            </wp:positionH>
            <wp:positionV relativeFrom="paragraph">
              <wp:posOffset>209117</wp:posOffset>
            </wp:positionV>
            <wp:extent cx="2626554" cy="323850"/>
            <wp:effectExtent l="0" t="0" r="0" b="0"/>
            <wp:wrapTopAndBottom/>
            <wp:docPr id="6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554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310B" w:rsidRPr="0063310B" w:rsidRDefault="0063310B" w:rsidP="0063310B">
      <w:pPr>
        <w:pStyle w:val="aff9"/>
        <w:spacing w:before="2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ind w:left="149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</w:r>
      <w:r w:rsidRPr="0063310B">
        <w:rPr>
          <w:rFonts w:ascii="Arial" w:hAnsi="Arial" w:cs="Arial"/>
          <w:sz w:val="16"/>
          <w:szCs w:val="16"/>
        </w:rPr>
        <w:pict>
          <v:group id="_x0000_s1438" style="width:328.75pt;height:22.65pt;mso-position-horizontal-relative:char;mso-position-vertical-relative:line" coordsize="6575,453">
            <v:shape id="_x0000_s1439" type="#_x0000_t75" style="position:absolute;left:2;width:4847;height:171">
              <v:imagedata r:id="rId96" o:title=""/>
            </v:shape>
            <v:shape id="_x0000_s1440" type="#_x0000_t75" style="position:absolute;top:231;width:6575;height:221">
              <v:imagedata r:id="rId97" o:title=""/>
            </v:shape>
            <w10:wrap type="none"/>
            <w10:anchorlock/>
          </v:group>
        </w:pict>
      </w: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spacing w:before="9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47328" behindDoc="0" locked="0" layoutInCell="1" allowOverlap="1">
            <wp:simplePos x="0" y="0"/>
            <wp:positionH relativeFrom="page">
              <wp:posOffset>958596</wp:posOffset>
            </wp:positionH>
            <wp:positionV relativeFrom="paragraph">
              <wp:posOffset>118255</wp:posOffset>
            </wp:positionV>
            <wp:extent cx="1802477" cy="119062"/>
            <wp:effectExtent l="0" t="0" r="0" b="0"/>
            <wp:wrapTopAndBottom/>
            <wp:docPr id="68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47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310B" w:rsidRPr="0063310B" w:rsidRDefault="0063310B" w:rsidP="0063310B">
      <w:pPr>
        <w:pStyle w:val="aff9"/>
        <w:spacing w:before="10"/>
        <w:rPr>
          <w:rFonts w:ascii="Arial" w:hAnsi="Arial" w:cs="Arial"/>
          <w:sz w:val="16"/>
          <w:szCs w:val="16"/>
        </w:rPr>
      </w:pPr>
    </w:p>
    <w:tbl>
      <w:tblPr>
        <w:tblStyle w:val="TableNormal"/>
        <w:tblW w:w="0" w:type="auto"/>
        <w:tblInd w:w="2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</w:tblGrid>
      <w:tr w:rsidR="0063310B" w:rsidRPr="0063310B" w:rsidTr="0063310B">
        <w:trPr>
          <w:trHeight w:val="116"/>
        </w:trPr>
        <w:tc>
          <w:tcPr>
            <w:tcW w:w="542" w:type="dxa"/>
          </w:tcPr>
          <w:p w:rsidR="0063310B" w:rsidRPr="0063310B" w:rsidRDefault="0063310B" w:rsidP="0063310B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3310B" w:rsidRPr="0063310B" w:rsidTr="0063310B">
        <w:trPr>
          <w:trHeight w:val="136"/>
        </w:trPr>
        <w:tc>
          <w:tcPr>
            <w:tcW w:w="542" w:type="dxa"/>
            <w:tcBorders>
              <w:bottom w:val="double" w:sz="2" w:space="0" w:color="000000"/>
            </w:tcBorders>
          </w:tcPr>
          <w:p w:rsidR="0063310B" w:rsidRPr="0063310B" w:rsidRDefault="0063310B" w:rsidP="0063310B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3310B" w:rsidRPr="0063310B" w:rsidTr="0063310B">
        <w:trPr>
          <w:trHeight w:val="288"/>
        </w:trPr>
        <w:tc>
          <w:tcPr>
            <w:tcW w:w="542" w:type="dxa"/>
            <w:tcBorders>
              <w:top w:val="double" w:sz="2" w:space="0" w:color="000000"/>
              <w:bottom w:val="double" w:sz="2" w:space="0" w:color="000000"/>
            </w:tcBorders>
          </w:tcPr>
          <w:p w:rsidR="0063310B" w:rsidRPr="0063310B" w:rsidRDefault="0063310B" w:rsidP="0063310B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63310B" w:rsidRPr="0063310B" w:rsidRDefault="0063310B" w:rsidP="0063310B">
            <w:pPr>
              <w:pStyle w:val="TableParagraph"/>
              <w:spacing w:line="183" w:lineRule="exact"/>
              <w:ind w:left="99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noProof/>
                <w:position w:val="-3"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207093" cy="116586"/>
                  <wp:effectExtent l="0" t="0" r="0" b="0"/>
                  <wp:docPr id="6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5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93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10B" w:rsidRPr="0063310B" w:rsidTr="0063310B">
        <w:trPr>
          <w:trHeight w:val="134"/>
        </w:trPr>
        <w:tc>
          <w:tcPr>
            <w:tcW w:w="542" w:type="dxa"/>
            <w:tcBorders>
              <w:top w:val="double" w:sz="2" w:space="0" w:color="000000"/>
              <w:bottom w:val="single" w:sz="8" w:space="0" w:color="FF0000"/>
            </w:tcBorders>
          </w:tcPr>
          <w:p w:rsidR="0063310B" w:rsidRPr="0063310B" w:rsidRDefault="0063310B" w:rsidP="0063310B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3310B" w:rsidRPr="0063310B" w:rsidTr="0063310B">
        <w:trPr>
          <w:trHeight w:val="134"/>
        </w:trPr>
        <w:tc>
          <w:tcPr>
            <w:tcW w:w="542" w:type="dxa"/>
            <w:tcBorders>
              <w:top w:val="single" w:sz="8" w:space="0" w:color="FF0000"/>
              <w:bottom w:val="double" w:sz="2" w:space="0" w:color="000000"/>
            </w:tcBorders>
          </w:tcPr>
          <w:p w:rsidR="0063310B" w:rsidRPr="0063310B" w:rsidRDefault="0063310B" w:rsidP="0063310B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3310B" w:rsidRPr="0063310B" w:rsidTr="0063310B">
        <w:trPr>
          <w:trHeight w:val="268"/>
        </w:trPr>
        <w:tc>
          <w:tcPr>
            <w:tcW w:w="542" w:type="dxa"/>
            <w:tcBorders>
              <w:top w:val="double" w:sz="2" w:space="0" w:color="000000"/>
            </w:tcBorders>
          </w:tcPr>
          <w:p w:rsidR="0063310B" w:rsidRPr="0063310B" w:rsidRDefault="0063310B" w:rsidP="0063310B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63310B" w:rsidRPr="0063310B" w:rsidRDefault="0063310B" w:rsidP="0063310B">
            <w:pPr>
              <w:pStyle w:val="TableParagraph"/>
              <w:spacing w:line="180" w:lineRule="exact"/>
              <w:ind w:left="168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noProof/>
                <w:position w:val="-3"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100407" cy="114300"/>
                  <wp:effectExtent l="0" t="0" r="0" b="0"/>
                  <wp:docPr id="70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6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07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48352" behindDoc="0" locked="0" layoutInCell="1" allowOverlap="1">
            <wp:simplePos x="0" y="0"/>
            <wp:positionH relativeFrom="page">
              <wp:posOffset>990190</wp:posOffset>
            </wp:positionH>
            <wp:positionV relativeFrom="paragraph">
              <wp:posOffset>141595</wp:posOffset>
            </wp:positionV>
            <wp:extent cx="2942334" cy="719137"/>
            <wp:effectExtent l="0" t="0" r="0" b="0"/>
            <wp:wrapTopAndBottom/>
            <wp:docPr id="7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7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334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63310B" w:rsidRPr="0063310B" w:rsidRDefault="0063310B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63310B" w:rsidRPr="0063310B" w:rsidRDefault="0063310B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63310B" w:rsidRPr="0063310B" w:rsidRDefault="0063310B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63310B" w:rsidRPr="0063310B" w:rsidRDefault="0063310B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63310B" w:rsidRPr="0063310B" w:rsidRDefault="0063310B" w:rsidP="0063310B">
      <w:pPr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pict>
          <v:shape id="_x0000_s1509" type="#_x0000_t202" style="position:absolute;left:0;text-align:left;margin-left:395.7pt;margin-top:8.7pt;width:92.25pt;height:30.75pt;z-index:251757568" stroked="f">
            <v:textbox>
              <w:txbxContent>
                <w:p w:rsidR="0063310B" w:rsidRPr="00076C30" w:rsidRDefault="0063310B" w:rsidP="0063310B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ПРОЕКТ</w:t>
                  </w:r>
                </w:p>
              </w:txbxContent>
            </v:textbox>
          </v:shape>
        </w:pict>
      </w:r>
      <w:r w:rsidRPr="0063310B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09600" cy="714375"/>
            <wp:effectExtent l="19050" t="0" r="0" b="0"/>
            <wp:docPr id="72" name="Рисунок 1" descr="Герб Новокуба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Новокубанс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10B" w:rsidRPr="0063310B" w:rsidRDefault="0063310B" w:rsidP="0063310B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 xml:space="preserve">АДМИНИСТРАЦИЯ   </w:t>
      </w:r>
    </w:p>
    <w:p w:rsidR="0063310B" w:rsidRPr="0063310B" w:rsidRDefault="0063310B" w:rsidP="0063310B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 xml:space="preserve">НОВОКУБАНСКОГО ГОРОДСКОГО ПОСЕЛЕНИЯ </w:t>
      </w:r>
    </w:p>
    <w:p w:rsidR="0063310B" w:rsidRPr="0063310B" w:rsidRDefault="0063310B" w:rsidP="0063310B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 xml:space="preserve">НОВОКУБАНСКОГО РАЙОНА   </w:t>
      </w:r>
    </w:p>
    <w:p w:rsidR="0063310B" w:rsidRPr="0063310B" w:rsidRDefault="0063310B" w:rsidP="0063310B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>ПОСТАНОВЛЕНИЕ</w:t>
      </w:r>
    </w:p>
    <w:p w:rsidR="0063310B" w:rsidRPr="0063310B" w:rsidRDefault="0063310B" w:rsidP="0063310B">
      <w:pPr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от _____________         </w:t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  <w:t xml:space="preserve">    № ____________</w:t>
      </w:r>
    </w:p>
    <w:p w:rsidR="0063310B" w:rsidRPr="0063310B" w:rsidRDefault="0063310B" w:rsidP="0063310B">
      <w:pPr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г. Новокубанск</w:t>
      </w:r>
    </w:p>
    <w:p w:rsidR="0063310B" w:rsidRPr="0063310B" w:rsidRDefault="0063310B" w:rsidP="0063310B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3310B" w:rsidRPr="0063310B" w:rsidRDefault="0063310B" w:rsidP="0063310B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63310B">
        <w:rPr>
          <w:rFonts w:ascii="Arial" w:hAnsi="Arial" w:cs="Arial"/>
          <w:b/>
          <w:bCs/>
          <w:sz w:val="16"/>
          <w:szCs w:val="16"/>
        </w:rPr>
        <w:t xml:space="preserve">Об утверждении схемы расположения земельного участка на кадастровом плане соответствующей территории, расположенного по адресу: Краснодарский край, </w:t>
      </w:r>
      <w:proofErr w:type="spellStart"/>
      <w:r w:rsidRPr="0063310B">
        <w:rPr>
          <w:rFonts w:ascii="Arial" w:hAnsi="Arial" w:cs="Arial"/>
          <w:b/>
          <w:bCs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b/>
          <w:bCs/>
          <w:sz w:val="16"/>
          <w:szCs w:val="16"/>
        </w:rPr>
        <w:t xml:space="preserve"> район, город Новокубанск,                                 </w:t>
      </w:r>
    </w:p>
    <w:p w:rsidR="0063310B" w:rsidRPr="0063310B" w:rsidRDefault="0063310B" w:rsidP="0063310B">
      <w:pPr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>улица Осипенко, 1д</w:t>
      </w:r>
    </w:p>
    <w:p w:rsidR="0063310B" w:rsidRPr="0063310B" w:rsidRDefault="0063310B" w:rsidP="0063310B">
      <w:pPr>
        <w:widowControl w:val="0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widowControl w:val="0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В соответствии с Федеральным законом от 06 октября 2003 года    № 131-ФЗ «Об общих принципах организации местного самоуправления в Российской Федерации», Федеральным законом от 25 октября 2001 года     № 137-ФЗ «О введении в действие Земельного кодекса Российской Федерации», законом Краснодарского края от 05 ноября 2002 года № 532-КЗ «Об основах регулирования земельных отношений в Краснодарском крае», пунктом 2.1 статьи 11.10 Земельного кодекса Российской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63310B">
        <w:rPr>
          <w:rFonts w:ascii="Arial" w:hAnsi="Arial" w:cs="Arial"/>
          <w:sz w:val="16"/>
          <w:szCs w:val="16"/>
        </w:rPr>
        <w:t xml:space="preserve">Федерации, правилами землепользования и застройки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 Краснодарского края, утвержденными решением Совета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 от 01 августа 2014 года № 585 (с изменениями от 29 июля 2022 года      № 397), руководствуясь Уставом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района, на основании проведенных кадастровым инженером С.Г. </w:t>
      </w:r>
      <w:proofErr w:type="spellStart"/>
      <w:r w:rsidRPr="0063310B">
        <w:rPr>
          <w:rFonts w:ascii="Arial" w:hAnsi="Arial" w:cs="Arial"/>
          <w:sz w:val="16"/>
          <w:szCs w:val="16"/>
        </w:rPr>
        <w:t>Кигинько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протокола проведения публичных слушаний от ___ 2023 года   № _, согласно решения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районного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суда от 30 марта 2021 года по административному делу № 2а-332/21, </w:t>
      </w:r>
      <w:proofErr w:type="spellStart"/>
      <w:proofErr w:type="gramStart"/>
      <w:r w:rsidRPr="0063310B">
        <w:rPr>
          <w:rFonts w:ascii="Arial" w:hAnsi="Arial" w:cs="Arial"/>
          <w:sz w:val="16"/>
          <w:szCs w:val="16"/>
        </w:rPr>
        <w:t>п</w:t>
      </w:r>
      <w:proofErr w:type="spellEnd"/>
      <w:proofErr w:type="gramEnd"/>
      <w:r w:rsidRPr="0063310B">
        <w:rPr>
          <w:rFonts w:ascii="Arial" w:hAnsi="Arial" w:cs="Arial"/>
          <w:sz w:val="16"/>
          <w:szCs w:val="16"/>
        </w:rPr>
        <w:t xml:space="preserve"> о с т а </w:t>
      </w:r>
      <w:proofErr w:type="spellStart"/>
      <w:r w:rsidRPr="0063310B">
        <w:rPr>
          <w:rFonts w:ascii="Arial" w:hAnsi="Arial" w:cs="Arial"/>
          <w:sz w:val="16"/>
          <w:szCs w:val="16"/>
        </w:rPr>
        <w:t>н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о в л я ю:</w:t>
      </w:r>
    </w:p>
    <w:p w:rsidR="0063310B" w:rsidRPr="0063310B" w:rsidRDefault="0063310B" w:rsidP="0063310B">
      <w:pPr>
        <w:widowControl w:val="0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1. Утвердить схему расположения земельного участка на кадастровом плане соответствующей территории, в зоне застройки индивидуальными жилыми домами (Ж-3), расположенного по адресу: Краснодарский край,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район, город Новокубанск, улица Осипенко, 1д,  общей площадью 937 квадратных метров, относящегося к категории земель                   «земли населенных пунктов». </w:t>
      </w:r>
    </w:p>
    <w:p w:rsidR="0063310B" w:rsidRPr="0063310B" w:rsidRDefault="0063310B" w:rsidP="0063310B">
      <w:pPr>
        <w:widowControl w:val="0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2. Земельному участку, указанному в пункте 1, установить вид разрешенного использования земельного участка в соответствии с классификатором видов разрешенного использования земельных участков, утвержденным приказом </w:t>
      </w:r>
      <w:r w:rsidRPr="0063310B">
        <w:rPr>
          <w:rFonts w:ascii="Arial" w:hAnsi="Arial" w:cs="Arial"/>
          <w:sz w:val="16"/>
          <w:szCs w:val="16"/>
        </w:rPr>
        <w:lastRenderedPageBreak/>
        <w:t xml:space="preserve">Федеральной службы государственной регистрации, кадастра и картографии от 10 ноября 2020 года № </w:t>
      </w:r>
      <w:proofErr w:type="gramStart"/>
      <w:r w:rsidRPr="0063310B">
        <w:rPr>
          <w:rFonts w:ascii="Arial" w:hAnsi="Arial" w:cs="Arial"/>
          <w:sz w:val="16"/>
          <w:szCs w:val="16"/>
        </w:rPr>
        <w:t>П</w:t>
      </w:r>
      <w:proofErr w:type="gramEnd"/>
      <w:r w:rsidRPr="0063310B">
        <w:rPr>
          <w:rFonts w:ascii="Arial" w:hAnsi="Arial" w:cs="Arial"/>
          <w:sz w:val="16"/>
          <w:szCs w:val="16"/>
        </w:rPr>
        <w:t>/0412,                                     «</w:t>
      </w:r>
      <w:proofErr w:type="spellStart"/>
      <w:r w:rsidRPr="0063310B">
        <w:rPr>
          <w:rFonts w:ascii="Arial" w:hAnsi="Arial" w:cs="Arial"/>
          <w:sz w:val="16"/>
          <w:szCs w:val="16"/>
        </w:rPr>
        <w:t>Среднеэтажная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многоквартирная жилая застройка», код [2.5].</w:t>
      </w:r>
    </w:p>
    <w:p w:rsidR="0063310B" w:rsidRPr="0063310B" w:rsidRDefault="0063310B" w:rsidP="0063310B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3. Управлению имущественных и земельных отношений, архитектуры и градостроительства администрации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 (Никитенко) в течение пяти дней со дня издания настоящего постановления направить в Межмуниципальный отдел по городу Армавиру,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Новокубанскому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и Успенскому районам Управления </w:t>
      </w:r>
      <w:proofErr w:type="spellStart"/>
      <w:r w:rsidRPr="0063310B">
        <w:rPr>
          <w:rFonts w:ascii="Arial" w:hAnsi="Arial" w:cs="Arial"/>
          <w:sz w:val="16"/>
          <w:szCs w:val="16"/>
        </w:rPr>
        <w:t>Росреестра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по Краснодарскому краю данное постановление с приложением схемы расположения земельного участка.</w:t>
      </w:r>
    </w:p>
    <w:p w:rsidR="0063310B" w:rsidRPr="0063310B" w:rsidRDefault="0063310B" w:rsidP="0063310B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4. </w:t>
      </w:r>
      <w:proofErr w:type="gramStart"/>
      <w:r w:rsidRPr="0063310B">
        <w:rPr>
          <w:rFonts w:ascii="Arial" w:hAnsi="Arial" w:cs="Arial"/>
          <w:sz w:val="16"/>
          <w:szCs w:val="16"/>
        </w:rPr>
        <w:t>Контроль за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исполнением настоящего постановления оставляю    за собой.</w:t>
      </w:r>
    </w:p>
    <w:p w:rsidR="0063310B" w:rsidRPr="0063310B" w:rsidRDefault="0063310B" w:rsidP="0063310B">
      <w:pPr>
        <w:pStyle w:val="aff9"/>
        <w:spacing w:after="0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5. Постановление вступает в силу со дня его подписания.</w:t>
      </w:r>
    </w:p>
    <w:p w:rsidR="0063310B" w:rsidRPr="0063310B" w:rsidRDefault="0063310B" w:rsidP="0063310B">
      <w:pPr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Исполняющий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обязанности главы </w:t>
      </w: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</w:t>
      </w:r>
    </w:p>
    <w:p w:rsidR="0063310B" w:rsidRPr="0063310B" w:rsidRDefault="0063310B" w:rsidP="0063310B">
      <w:pPr>
        <w:jc w:val="both"/>
        <w:rPr>
          <w:rFonts w:ascii="Arial" w:hAnsi="Arial" w:cs="Arial"/>
          <w:sz w:val="16"/>
          <w:szCs w:val="16"/>
        </w:rPr>
      </w:pP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</w:t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  <w:t xml:space="preserve">                </w:t>
      </w:r>
      <w:r w:rsidR="00CC5F51">
        <w:rPr>
          <w:rFonts w:ascii="Arial" w:hAnsi="Arial" w:cs="Arial"/>
          <w:sz w:val="16"/>
          <w:szCs w:val="16"/>
        </w:rPr>
        <w:tab/>
      </w:r>
      <w:r w:rsidR="00CC5F51">
        <w:rPr>
          <w:rFonts w:ascii="Arial" w:hAnsi="Arial" w:cs="Arial"/>
          <w:sz w:val="16"/>
          <w:szCs w:val="16"/>
        </w:rPr>
        <w:tab/>
      </w:r>
      <w:r w:rsidR="00CC5F51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 xml:space="preserve">      А.Е. </w:t>
      </w:r>
      <w:proofErr w:type="spellStart"/>
      <w:r w:rsidRPr="0063310B">
        <w:rPr>
          <w:rFonts w:ascii="Arial" w:hAnsi="Arial" w:cs="Arial"/>
          <w:sz w:val="16"/>
          <w:szCs w:val="16"/>
        </w:rPr>
        <w:t>Ворожко</w:t>
      </w:r>
      <w:proofErr w:type="spellEnd"/>
    </w:p>
    <w:p w:rsidR="0063310B" w:rsidRPr="0063310B" w:rsidRDefault="0063310B" w:rsidP="0063310B">
      <w:pPr>
        <w:ind w:left="708" w:firstLine="708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 xml:space="preserve">                   </w:t>
      </w: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  <w:r w:rsidRPr="0063310B">
        <w:rPr>
          <w:rFonts w:ascii="Arial" w:hAnsi="Arial" w:cs="Arial"/>
          <w:b/>
          <w:sz w:val="16"/>
          <w:szCs w:val="16"/>
        </w:rPr>
        <w:t xml:space="preserve">                     </w:t>
      </w: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  <w:r w:rsidRPr="0063310B">
        <w:rPr>
          <w:rFonts w:ascii="Arial" w:hAnsi="Arial" w:cs="Arial"/>
          <w:b/>
          <w:sz w:val="16"/>
          <w:szCs w:val="16"/>
          <w:lang w:bidi="ru-RU"/>
        </w:rPr>
        <w:t>ЗЕМЛЕУСТРОИТЕЛЬНОЕ ДЕЛО</w:t>
      </w: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  <w:lang w:bidi="ru-RU"/>
        </w:rPr>
        <w:t>ПО МЕЖЕВАНИЮ ЗЕМЕЛЬНОГО УЧАСТКА</w:t>
      </w: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hAnsi="Arial" w:cs="Arial"/>
          <w:sz w:val="16"/>
          <w:szCs w:val="16"/>
          <w:u w:val="single"/>
        </w:rPr>
      </w:pPr>
      <w:r w:rsidRPr="0063310B">
        <w:rPr>
          <w:rFonts w:ascii="Arial" w:hAnsi="Arial" w:cs="Arial"/>
          <w:sz w:val="16"/>
          <w:szCs w:val="16"/>
        </w:rPr>
        <w:t xml:space="preserve">Кадастровый номер: </w:t>
      </w:r>
      <w:r w:rsidRPr="0063310B">
        <w:rPr>
          <w:rFonts w:ascii="Arial" w:hAnsi="Arial" w:cs="Arial"/>
          <w:sz w:val="16"/>
          <w:szCs w:val="16"/>
          <w:u w:val="single"/>
        </w:rPr>
        <w:t xml:space="preserve"> 23:21:0401005:ЗУ</w:t>
      </w:r>
      <w:proofErr w:type="gramStart"/>
      <w:r w:rsidRPr="0063310B">
        <w:rPr>
          <w:rFonts w:ascii="Arial" w:hAnsi="Arial" w:cs="Arial"/>
          <w:sz w:val="16"/>
          <w:szCs w:val="16"/>
          <w:u w:val="single"/>
        </w:rPr>
        <w:t>1</w:t>
      </w:r>
      <w:proofErr w:type="gramEnd"/>
    </w:p>
    <w:p w:rsidR="0063310B" w:rsidRPr="0063310B" w:rsidRDefault="0063310B" w:rsidP="0063310B">
      <w:pPr>
        <w:pStyle w:val="aff7"/>
        <w:rPr>
          <w:rFonts w:ascii="Arial" w:hAnsi="Arial" w:cs="Arial"/>
          <w:sz w:val="16"/>
          <w:szCs w:val="16"/>
          <w:u w:val="single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  <w:r w:rsidRPr="0063310B">
        <w:rPr>
          <w:rFonts w:ascii="Arial" w:eastAsiaTheme="minorEastAsia" w:hAnsi="Arial" w:cs="Arial"/>
          <w:sz w:val="16"/>
          <w:szCs w:val="16"/>
        </w:rPr>
        <w:t xml:space="preserve">Краснодарский край. </w:t>
      </w:r>
      <w:proofErr w:type="spellStart"/>
      <w:r w:rsidRPr="0063310B">
        <w:rPr>
          <w:rFonts w:ascii="Arial" w:eastAsiaTheme="minorEastAsia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eastAsiaTheme="minorEastAsia" w:hAnsi="Arial" w:cs="Arial"/>
          <w:sz w:val="16"/>
          <w:szCs w:val="16"/>
        </w:rPr>
        <w:t xml:space="preserve"> район. </w:t>
      </w:r>
      <w:proofErr w:type="spellStart"/>
      <w:r w:rsidRPr="0063310B">
        <w:rPr>
          <w:rFonts w:ascii="Arial" w:eastAsiaTheme="minorEastAsia" w:hAnsi="Arial" w:cs="Arial"/>
          <w:sz w:val="16"/>
          <w:szCs w:val="16"/>
        </w:rPr>
        <w:t>Новокубанское</w:t>
      </w:r>
      <w:proofErr w:type="spellEnd"/>
      <w:r w:rsidRPr="0063310B">
        <w:rPr>
          <w:rFonts w:ascii="Arial" w:eastAsiaTheme="minorEastAsia" w:hAnsi="Arial" w:cs="Arial"/>
          <w:sz w:val="16"/>
          <w:szCs w:val="16"/>
        </w:rPr>
        <w:t xml:space="preserve"> городское</w:t>
      </w:r>
      <w:r w:rsidRPr="0063310B">
        <w:rPr>
          <w:rFonts w:ascii="Arial" w:eastAsiaTheme="minorEastAsia" w:hAnsi="Arial" w:cs="Arial"/>
          <w:sz w:val="16"/>
          <w:szCs w:val="16"/>
        </w:rPr>
        <w:br/>
        <w:t>поселение, город Новокубанск, ул. Осипенко 1Д</w:t>
      </w: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eastAsiaTheme="minorEastAsia" w:hAnsi="Arial" w:cs="Arial"/>
          <w:sz w:val="16"/>
          <w:szCs w:val="16"/>
        </w:rPr>
      </w:pPr>
      <w:r w:rsidRPr="0063310B">
        <w:rPr>
          <w:rFonts w:ascii="Arial" w:eastAsiaTheme="minorEastAsia" w:hAnsi="Arial" w:cs="Arial"/>
          <w:sz w:val="16"/>
          <w:szCs w:val="16"/>
        </w:rPr>
        <w:t>г</w:t>
      </w:r>
      <w:proofErr w:type="gramStart"/>
      <w:r w:rsidRPr="0063310B">
        <w:rPr>
          <w:rFonts w:ascii="Arial" w:eastAsiaTheme="minorEastAsia" w:hAnsi="Arial" w:cs="Arial"/>
          <w:sz w:val="16"/>
          <w:szCs w:val="16"/>
        </w:rPr>
        <w:t>.Н</w:t>
      </w:r>
      <w:proofErr w:type="gramEnd"/>
      <w:r w:rsidRPr="0063310B">
        <w:rPr>
          <w:rFonts w:ascii="Arial" w:eastAsiaTheme="minorEastAsia" w:hAnsi="Arial" w:cs="Arial"/>
          <w:sz w:val="16"/>
          <w:szCs w:val="16"/>
        </w:rPr>
        <w:t>овокубанск, 2023 год</w:t>
      </w: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ПОЯСНИТЕЛЬНАЯ ЗАПИСКА</w:t>
      </w: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1.</w:t>
      </w:r>
      <w:r w:rsidRPr="0063310B">
        <w:rPr>
          <w:rFonts w:ascii="Arial" w:hAnsi="Arial" w:cs="Arial"/>
          <w:sz w:val="16"/>
          <w:szCs w:val="16"/>
        </w:rPr>
        <w:tab/>
        <w:t xml:space="preserve">Сведения об органе межевания: Индивидуальный предприниматель </w:t>
      </w:r>
      <w:proofErr w:type="spellStart"/>
      <w:r w:rsidRPr="0063310B">
        <w:rPr>
          <w:rFonts w:ascii="Arial" w:hAnsi="Arial" w:cs="Arial"/>
          <w:sz w:val="16"/>
          <w:szCs w:val="16"/>
        </w:rPr>
        <w:t>Кигинько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Сергей Геннадьевич (ОГНИП 317237500096641 от 29 марта 2017 года; ИНН 231295674753), 350031 г</w:t>
      </w:r>
      <w:proofErr w:type="gramStart"/>
      <w:r w:rsidRPr="0063310B">
        <w:rPr>
          <w:rFonts w:ascii="Arial" w:hAnsi="Arial" w:cs="Arial"/>
          <w:sz w:val="16"/>
          <w:szCs w:val="16"/>
        </w:rPr>
        <w:t>.К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раснодар, ул. 3-я Целиноградская, 2, кв. 60, Кадастровый инженер </w:t>
      </w:r>
      <w:proofErr w:type="spellStart"/>
      <w:r w:rsidRPr="0063310B">
        <w:rPr>
          <w:rFonts w:ascii="Arial" w:hAnsi="Arial" w:cs="Arial"/>
          <w:sz w:val="16"/>
          <w:szCs w:val="16"/>
        </w:rPr>
        <w:t>Кигинько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С.Г. является членом А СРО «ОКИ», № 1897 в Г ос. реестре СРО, Дата вступления в СРО 15.06.2017 г.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2.</w:t>
      </w:r>
      <w:r w:rsidRPr="0063310B">
        <w:rPr>
          <w:rFonts w:ascii="Arial" w:hAnsi="Arial" w:cs="Arial"/>
          <w:sz w:val="16"/>
          <w:szCs w:val="16"/>
        </w:rPr>
        <w:tab/>
        <w:t>Сведения о правообладателе земельного участка: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отсутствуют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(ФИО или наименование юридического лица, правообладателя земельного участка)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3.</w:t>
      </w:r>
      <w:r w:rsidRPr="0063310B">
        <w:rPr>
          <w:rFonts w:ascii="Arial" w:hAnsi="Arial" w:cs="Arial"/>
          <w:sz w:val="16"/>
          <w:szCs w:val="16"/>
        </w:rPr>
        <w:tab/>
        <w:t>Цель и основания выполнения работ: установление (упорядочивание) на местности границ вновь образованного земельного участка, составление карты (плана) объекта землеустройства, подготовка межевого плана. Основанием для выполнения работ является заявка заказчика, договор на производство работ и задание на межевание.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4.</w:t>
      </w:r>
      <w:r w:rsidRPr="0063310B">
        <w:rPr>
          <w:rFonts w:ascii="Arial" w:hAnsi="Arial" w:cs="Arial"/>
          <w:sz w:val="16"/>
          <w:szCs w:val="16"/>
        </w:rPr>
        <w:tab/>
        <w:t xml:space="preserve">Сведения о </w:t>
      </w:r>
      <w:proofErr w:type="spellStart"/>
      <w:r w:rsidRPr="0063310B">
        <w:rPr>
          <w:rFonts w:ascii="Arial" w:hAnsi="Arial" w:cs="Arial"/>
          <w:sz w:val="16"/>
          <w:szCs w:val="16"/>
        </w:rPr>
        <w:t>правоудостоверяющих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(правоустанавливающих) документах: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ab/>
        <w:t>отсутствуют</w:t>
      </w:r>
      <w:r w:rsidRPr="0063310B">
        <w:rPr>
          <w:rFonts w:ascii="Arial" w:hAnsi="Arial" w:cs="Arial"/>
          <w:sz w:val="16"/>
          <w:szCs w:val="16"/>
        </w:rPr>
        <w:tab/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5.</w:t>
      </w:r>
      <w:r w:rsidRPr="0063310B">
        <w:rPr>
          <w:rFonts w:ascii="Arial" w:hAnsi="Arial" w:cs="Arial"/>
          <w:sz w:val="16"/>
          <w:szCs w:val="16"/>
        </w:rPr>
        <w:tab/>
        <w:t>Местоположение межуемого земельного участка: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23:21:0401005:ЗУ</w:t>
      </w:r>
      <w:proofErr w:type="gramStart"/>
      <w:r w:rsidRPr="0063310B">
        <w:rPr>
          <w:rFonts w:ascii="Arial" w:hAnsi="Arial" w:cs="Arial"/>
          <w:sz w:val="16"/>
          <w:szCs w:val="16"/>
        </w:rPr>
        <w:t>1</w:t>
      </w:r>
      <w:proofErr w:type="gramEnd"/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(кадастровый номер,</w:t>
      </w:r>
      <w:proofErr w:type="gramEnd"/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Краснодарский край.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район.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городское поселение, город Новокубанск, ул. Осипенко, 1Д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(адрес земельного участка)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6.</w:t>
      </w:r>
      <w:r w:rsidRPr="0063310B">
        <w:rPr>
          <w:rFonts w:ascii="Arial" w:hAnsi="Arial" w:cs="Arial"/>
          <w:sz w:val="16"/>
          <w:szCs w:val="16"/>
        </w:rPr>
        <w:tab/>
        <w:t>Категория земель: “ земли населенных пунктов ”.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7.</w:t>
      </w:r>
      <w:r w:rsidRPr="0063310B">
        <w:rPr>
          <w:rFonts w:ascii="Arial" w:hAnsi="Arial" w:cs="Arial"/>
          <w:sz w:val="16"/>
          <w:szCs w:val="16"/>
        </w:rPr>
        <w:tab/>
        <w:t>Разрешенное использование земельного участка: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- </w:t>
      </w:r>
      <w:proofErr w:type="spellStart"/>
      <w:r w:rsidRPr="0063310B">
        <w:rPr>
          <w:rFonts w:ascii="Arial" w:hAnsi="Arial" w:cs="Arial"/>
          <w:sz w:val="16"/>
          <w:szCs w:val="16"/>
        </w:rPr>
        <w:t>среднеэтажная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жилая застройка.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8.</w:t>
      </w:r>
      <w:r w:rsidRPr="0063310B">
        <w:rPr>
          <w:rFonts w:ascii="Arial" w:hAnsi="Arial" w:cs="Arial"/>
          <w:sz w:val="16"/>
          <w:szCs w:val="16"/>
        </w:rPr>
        <w:tab/>
        <w:t>Сведения о площади земельного участка: После обработки полевых материалов был составлен каталог координат границ земельного участка в местной системе координат и вычислена площадь аналитическим способом.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Оценка точности определения площади участка: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Площадь общая по правоустанавливающим документам: - кв.м.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Вычисленная (фактическая) площадь общая: 937 кв.м.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Допустимое расхождение площадей: ± кв.м.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Фактическое расхождение площадей: кв.м.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Принимаем за окончательное значение площадь вычисленную (фактическую): 937 кв.м.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lastRenderedPageBreak/>
        <w:t>9.</w:t>
      </w:r>
      <w:r w:rsidRPr="0063310B">
        <w:rPr>
          <w:rFonts w:ascii="Arial" w:hAnsi="Arial" w:cs="Arial"/>
          <w:sz w:val="16"/>
          <w:szCs w:val="16"/>
        </w:rPr>
        <w:tab/>
        <w:t>Сведения о карте (плане): По результатам обработки материалов полевых и камеральных работ, в соответствии п.17 и Приложения 5 МР, изготовлена карта (план) земельного участка в масштабе 1:1000.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10.</w:t>
      </w:r>
      <w:r w:rsidRPr="0063310B">
        <w:rPr>
          <w:rFonts w:ascii="Arial" w:hAnsi="Arial" w:cs="Arial"/>
          <w:sz w:val="16"/>
          <w:szCs w:val="16"/>
        </w:rPr>
        <w:tab/>
        <w:t>Сервитуты и иные обременения: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В соответствии со статьёй 1 Градостроительного кодекса РФ зонами с особыми условиями использования территорий называются охранные, санитарно-защитные зоны, зоны охраны объектов культурного наследия (памятников истории и культуры) народов Российской Федерации, </w:t>
      </w: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  <w:proofErr w:type="spellStart"/>
      <w:r w:rsidRPr="0063310B">
        <w:rPr>
          <w:rFonts w:ascii="Arial" w:hAnsi="Arial" w:cs="Arial"/>
          <w:sz w:val="16"/>
          <w:szCs w:val="16"/>
        </w:rPr>
        <w:t>водоохранные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зоны, зоны охраны источников питьевого водоснабжения, зоны охраняемых объектов, иные зоны, устанавливаемые в соответствии с законодательством Российской Федерации.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На проектируемой территории планировочными ограничениями являются охранные зоны линейных объектов: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газопровода;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линии электропередач;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водопровода;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канализации.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 xml:space="preserve">В охранных зонах объектов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 запрещается осуществлять любые действия, которые могут нарушить безопасную работу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  <w:proofErr w:type="gramEnd"/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 xml:space="preserve">размещать любые объекты и предметы (материалы) в </w:t>
      </w:r>
      <w:proofErr w:type="gramStart"/>
      <w:r w:rsidRPr="0063310B">
        <w:rPr>
          <w:rFonts w:ascii="Arial" w:hAnsi="Arial" w:cs="Arial"/>
          <w:sz w:val="16"/>
          <w:szCs w:val="16"/>
        </w:rPr>
        <w:t>пределах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созданных в соответствии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с требованиями нормативно-технических документов проходов и подъездов для доступа к объектам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хозяйства, а также проводить любые работы и возводить сооружения, которые могут препятствовать доступу к объектам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хозяйства, без создания необходимых для такого доступа проходов и проездов;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разрешённых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электропередачи;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размещать свалки;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производить работы ударными механизмами, сбрасывать тяжести массой свыше 5 тонн,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производить сброс и слив едких и коррозионных веществ и горюче-смазочных материалов (в охранных зонах подземных кабельных линий электропередачи).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В пределах охранных зон без письменного решения о согласовании сетевых организаций юридическим и физическим лицам запрещаются: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строительство, капитальный ремонт, реконструкция или снос зданий и сооружений;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горные, взрывные, мелиоративные работы, в том числе связанные с временным затоплением земель;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ab/>
        <w:t>посадка и вырубка деревьев и кустарников;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проезд машин и механизмов, имеющих общую высоту с грузом или без груза от поверхности дороги более 4,5 м (в охранных зонах воздушных линий электропередачи).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Иные требования использования земель в границах охранных зон электрических сетей определяется в соответствии с Правилами установления охранных зон объектов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 и особых условий использования земельных участков, расположенных в границах таких зон, утверждёнными постановлением Правительства Российской Федерации от 24.02.2009 № 160 (с изменениями на 17.05.2016 г.).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К мероприятиям по санитарно-защитной полосе водоводов относятся требования об отсутствии в пределах санитарно-защитной полосы водоводов источников загрязнения почвы и грунтовых вод.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На земельные участки, входящие в охранные зоны газораспределительных сетей, в целях предупреждения их повреждения или нарушения условий их нормальной эксплуатации налагаются ограничения (обременения), которыми запрещается лицам, указанным в «Правилах охраны газораспределительных сетей»: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строить объекты жилищно-гражданского и производственного назначения;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 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перемещать, повреждать, засыпать и уничтожать опознавательные знаки, контрольно-измерительные пункты и другие устройства газораспределительных сетей;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устраивать свалки и склады, разливать растворы кислот, солей, щелочей и других химически активных веществ;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огораживать и перегораживать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разводить огонь и размещать источники огня;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 xml:space="preserve">рыть погреба, копать и обрабатывать почву </w:t>
      </w:r>
      <w:proofErr w:type="gramStart"/>
      <w:r w:rsidRPr="0063310B">
        <w:rPr>
          <w:rFonts w:ascii="Arial" w:hAnsi="Arial" w:cs="Arial"/>
          <w:sz w:val="16"/>
          <w:szCs w:val="16"/>
        </w:rPr>
        <w:t>сельскохозяйственными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и мелиоративными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орудиями и механизмами на глубину более 0,3 м;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набрасывать, приставлять и привязывать к опорам и надземным газопроводам, ограждениям и зданиям газораспределительных сетей посторонние предметы, лестницы, влезать на них;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самовольно подключаться к газораспределительным сетям.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11.</w:t>
      </w:r>
      <w:r w:rsidRPr="0063310B">
        <w:rPr>
          <w:rFonts w:ascii="Arial" w:hAnsi="Arial" w:cs="Arial"/>
          <w:sz w:val="16"/>
          <w:szCs w:val="16"/>
        </w:rPr>
        <w:tab/>
        <w:t>Целевое назначение лесов, вид (виды) разрешённого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Земельный участок не входит в границы особо охраняемых природных территорий.</w:t>
      </w: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Составил:</w:t>
      </w: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Кадастровый инженер                                            _____________ </w:t>
      </w:r>
      <w:proofErr w:type="spellStart"/>
      <w:r w:rsidRPr="0063310B">
        <w:rPr>
          <w:rFonts w:ascii="Arial" w:hAnsi="Arial" w:cs="Arial"/>
          <w:sz w:val="16"/>
          <w:szCs w:val="16"/>
        </w:rPr>
        <w:t>С.Г.Кигинько</w:t>
      </w:r>
      <w:proofErr w:type="spellEnd"/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4"/>
        <w:gridCol w:w="6231"/>
      </w:tblGrid>
      <w:tr w:rsidR="0063310B" w:rsidRPr="0063310B" w:rsidTr="0063310B">
        <w:tc>
          <w:tcPr>
            <w:tcW w:w="3114" w:type="dxa"/>
          </w:tcPr>
          <w:p w:rsidR="0063310B" w:rsidRPr="0063310B" w:rsidRDefault="0063310B" w:rsidP="0063310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31" w:type="dxa"/>
          </w:tcPr>
          <w:p w:rsidR="0063310B" w:rsidRPr="0063310B" w:rsidRDefault="0063310B" w:rsidP="0063310B">
            <w:pPr>
              <w:spacing w:after="242"/>
              <w:ind w:right="23"/>
              <w:contextualSpacing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Утверждена</w:t>
            </w:r>
          </w:p>
          <w:p w:rsidR="0063310B" w:rsidRPr="0063310B" w:rsidRDefault="0063310B" w:rsidP="0063310B">
            <w:pPr>
              <w:spacing w:after="242"/>
              <w:ind w:right="23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Постановление администрации </w:t>
            </w:r>
            <w:proofErr w:type="spell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Новокубанского</w:t>
            </w:r>
            <w:proofErr w:type="spell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br/>
              <w:t xml:space="preserve">городского поселения </w:t>
            </w:r>
            <w:proofErr w:type="spell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Новокубанского</w:t>
            </w:r>
            <w:proofErr w:type="spell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 района</w:t>
            </w:r>
          </w:p>
          <w:p w:rsidR="0063310B" w:rsidRPr="0063310B" w:rsidRDefault="0063310B" w:rsidP="0063310B">
            <w:pPr>
              <w:spacing w:after="269"/>
              <w:ind w:right="23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t>(наименование документа об утверждении, включая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наименования органов государственной власти или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органов местного самоуправления, принявших решение об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утверждении схемы или подписавших соглашение о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перераспределении земельных участков)</w:t>
            </w:r>
          </w:p>
          <w:p w:rsidR="0063310B" w:rsidRPr="0063310B" w:rsidRDefault="0063310B" w:rsidP="0063310B">
            <w:pPr>
              <w:tabs>
                <w:tab w:val="left" w:pos="7264"/>
              </w:tabs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t>от________________№</w:t>
            </w:r>
            <w:proofErr w:type="spellEnd"/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t>______________________</w:t>
            </w:r>
          </w:p>
        </w:tc>
      </w:tr>
    </w:tbl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tbl>
      <w:tblPr>
        <w:tblW w:w="953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949"/>
        <w:gridCol w:w="3364"/>
        <w:gridCol w:w="3218"/>
      </w:tblGrid>
      <w:tr w:rsidR="0063310B" w:rsidRPr="0063310B" w:rsidTr="0063310B">
        <w:trPr>
          <w:trHeight w:hRule="exact" w:val="967"/>
        </w:trPr>
        <w:tc>
          <w:tcPr>
            <w:tcW w:w="9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Условный номер земельного участка -</w:t>
            </w:r>
          </w:p>
          <w:p w:rsidR="0063310B" w:rsidRPr="0063310B" w:rsidRDefault="0063310B" w:rsidP="0063310B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63310B" w:rsidRPr="0063310B" w:rsidTr="0063310B">
        <w:trPr>
          <w:trHeight w:hRule="exact" w:val="3455"/>
        </w:trPr>
        <w:tc>
          <w:tcPr>
            <w:tcW w:w="9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Площадь земельного участка 937 м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  <w:vertAlign w:val="superscript"/>
              </w:rPr>
              <w:t>2</w:t>
            </w:r>
            <w:proofErr w:type="gramEnd"/>
          </w:p>
          <w:p w:rsidR="0063310B" w:rsidRPr="0063310B" w:rsidRDefault="0063310B" w:rsidP="0063310B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«Интернет» (далее - официальный сайт), с округлением до</w:t>
            </w:r>
            <w:proofErr w:type="gram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 1 квадратного метра. 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  <w:proofErr w:type="gramEnd"/>
          </w:p>
        </w:tc>
      </w:tr>
      <w:tr w:rsidR="0063310B" w:rsidRPr="0063310B" w:rsidTr="0063310B">
        <w:trPr>
          <w:trHeight w:hRule="exact" w:val="2222"/>
        </w:trPr>
        <w:tc>
          <w:tcPr>
            <w:tcW w:w="29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71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65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7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Координаты, 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м</w:t>
            </w:r>
            <w:proofErr w:type="gramEnd"/>
          </w:p>
          <w:p w:rsidR="0063310B" w:rsidRPr="0063310B" w:rsidRDefault="0063310B" w:rsidP="0063310B">
            <w:pPr>
              <w:spacing w:line="27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</w:t>
            </w:r>
            <w:proofErr w:type="gram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  <w:proofErr w:type="gramEnd"/>
          </w:p>
        </w:tc>
      </w:tr>
      <w:tr w:rsidR="0063310B" w:rsidRPr="0063310B" w:rsidTr="0063310B">
        <w:trPr>
          <w:trHeight w:hRule="exact" w:val="448"/>
        </w:trPr>
        <w:tc>
          <w:tcPr>
            <w:tcW w:w="294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X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  <w:lang w:val="en-US" w:bidi="en-US"/>
              </w:rPr>
              <w:t>Y</w:t>
            </w:r>
          </w:p>
        </w:tc>
      </w:tr>
      <w:tr w:rsidR="0063310B" w:rsidRPr="0063310B" w:rsidTr="0063310B">
        <w:trPr>
          <w:trHeight w:hRule="exact" w:val="448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b/>
                <w:sz w:val="16"/>
                <w:szCs w:val="16"/>
              </w:rPr>
              <w:t>3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487531.19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2302052.60</w:t>
            </w:r>
          </w:p>
        </w:tc>
      </w:tr>
      <w:tr w:rsidR="0063310B" w:rsidRPr="0063310B" w:rsidTr="0063310B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487540.30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2302085.51</w:t>
            </w:r>
          </w:p>
        </w:tc>
      </w:tr>
      <w:tr w:rsidR="0063310B" w:rsidRPr="0063310B" w:rsidTr="0063310B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3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487530.55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2302092.63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487529.90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2302091.78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5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487526.02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2302092.71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6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487523.23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2302094.85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7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487521.77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2302094.18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8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487515.74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2302098.86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9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487513.14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2302101.87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10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487512.65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2302099.96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487508.40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2302076.07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12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487507.48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2302071.06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13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487508.27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2302069.79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lastRenderedPageBreak/>
              <w:t>14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487510.69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2302067.88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15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487518.33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2302062.03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16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487528.79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2302054.19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487531.19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2302052.60</w:t>
            </w:r>
          </w:p>
        </w:tc>
      </w:tr>
    </w:tbl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5940425" cy="6264275"/>
            <wp:effectExtent l="0" t="0" r="3175" b="3175"/>
            <wp:docPr id="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Осипенко 1Д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6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10B" w:rsidRPr="0063310B" w:rsidRDefault="0063310B" w:rsidP="0063310B">
      <w:pPr>
        <w:pStyle w:val="42"/>
        <w:shd w:val="clear" w:color="auto" w:fill="auto"/>
        <w:spacing w:line="240" w:lineRule="exact"/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color w:val="000000"/>
          <w:sz w:val="16"/>
          <w:szCs w:val="16"/>
          <w:lang w:bidi="ru-RU"/>
        </w:rPr>
        <w:t>Масштаб: 1:1000, Система координат МСК-23 Зона-2</w:t>
      </w: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8"/>
        <w:shd w:val="clear" w:color="auto" w:fill="auto"/>
        <w:spacing w:line="200" w:lineRule="exact"/>
        <w:rPr>
          <w:rFonts w:ascii="Arial" w:hAnsi="Arial" w:cs="Arial"/>
          <w:color w:val="000000"/>
          <w:sz w:val="16"/>
          <w:szCs w:val="16"/>
          <w:lang w:bidi="ru-RU"/>
        </w:rPr>
      </w:pPr>
    </w:p>
    <w:p w:rsidR="0063310B" w:rsidRPr="0063310B" w:rsidRDefault="0063310B" w:rsidP="0063310B">
      <w:pPr>
        <w:pStyle w:val="af8"/>
        <w:shd w:val="clear" w:color="auto" w:fill="auto"/>
        <w:spacing w:line="200" w:lineRule="exact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color w:val="000000"/>
          <w:sz w:val="16"/>
          <w:szCs w:val="16"/>
          <w:lang w:bidi="ru-RU"/>
        </w:rPr>
        <w:t>Условные обозначения: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29"/>
        <w:gridCol w:w="3955"/>
        <w:gridCol w:w="1651"/>
        <w:gridCol w:w="3346"/>
      </w:tblGrid>
      <w:tr w:rsidR="0063310B" w:rsidRPr="0063310B" w:rsidTr="0063310B">
        <w:trPr>
          <w:trHeight w:hRule="exact" w:val="52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rPr>
                <w:rStyle w:val="285pt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№</w:t>
            </w:r>
          </w:p>
          <w:p w:rsidR="0063310B" w:rsidRPr="0063310B" w:rsidRDefault="0063310B" w:rsidP="0063310B">
            <w:pPr>
              <w:spacing w:line="17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/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Название условного знака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Изображение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Описание изображения</w:t>
            </w:r>
          </w:p>
        </w:tc>
      </w:tr>
      <w:tr w:rsidR="0063310B" w:rsidRPr="0063310B" w:rsidTr="0063310B">
        <w:trPr>
          <w:trHeight w:hRule="exact" w:val="31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lastRenderedPageBreak/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3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75pt"/>
                <w:rFonts w:ascii="Arial" w:eastAsiaTheme="minorHAnsi" w:hAnsi="Arial" w:cs="Arial"/>
                <w:sz w:val="16"/>
                <w:szCs w:val="16"/>
              </w:rPr>
              <w:t>4</w:t>
            </w:r>
          </w:p>
        </w:tc>
      </w:tr>
      <w:tr w:rsidR="0063310B" w:rsidRPr="0063310B" w:rsidTr="0063310B">
        <w:trPr>
          <w:trHeight w:hRule="exact" w:val="1310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Характерная точка границы:</w:t>
            </w:r>
          </w:p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характерная точка границы земельного участка, сведения ЕГРН о которой не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о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окружность диаметром 1,5 мм</w:t>
            </w:r>
          </w:p>
        </w:tc>
      </w:tr>
      <w:tr w:rsidR="0063310B" w:rsidRPr="0063310B" w:rsidTr="0063310B">
        <w:trPr>
          <w:trHeight w:hRule="exact" w:val="111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б) характерная точка границы земельного участка, сведения ЕГРН о которой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круг черного цвета диаметром 1,5 мм</w:t>
            </w:r>
          </w:p>
        </w:tc>
      </w:tr>
      <w:tr w:rsidR="0063310B" w:rsidRPr="0063310B" w:rsidTr="0063310B">
        <w:trPr>
          <w:trHeight w:hRule="exact" w:val="74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в) характерная точка границы земельного участка, сведения о которой отсутствуют в ЕГРН, местоположение которой определено при кадастровых работах (новая характерная точка)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круг красного цвета диаметром 1,5 мм</w:t>
            </w:r>
          </w:p>
        </w:tc>
      </w:tr>
      <w:tr w:rsidR="0063310B" w:rsidRPr="0063310B" w:rsidTr="0063310B">
        <w:trPr>
          <w:trHeight w:hRule="exact" w:val="75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2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Часть границы:</w:t>
            </w:r>
          </w:p>
          <w:p w:rsidR="0063310B" w:rsidRPr="0063310B" w:rsidRDefault="0063310B" w:rsidP="0063310B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часть границы, сведения ЕГРН о которой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сплошная линия черного цвета толщиной 0,2 мм</w:t>
            </w:r>
          </w:p>
        </w:tc>
      </w:tr>
      <w:tr w:rsidR="0063310B" w:rsidRPr="0063310B" w:rsidTr="0063310B">
        <w:trPr>
          <w:trHeight w:hRule="exact" w:val="18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б) часть границы, местоположение которой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сплошная линия красного цвета толщиной</w:t>
            </w:r>
          </w:p>
        </w:tc>
      </w:tr>
      <w:tr w:rsidR="0063310B" w:rsidRPr="0063310B" w:rsidTr="0063310B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определено при выполнении кадастровых работ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0,2 мм (допускается линия черного цвета, выделенная маркером красного цвета шириной до 3 мм)</w:t>
            </w:r>
          </w:p>
        </w:tc>
      </w:tr>
      <w:tr w:rsidR="0063310B" w:rsidRPr="0063310B" w:rsidTr="0063310B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в) часть границы, сведения ЕГРН о которой не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пунктирная линия черного цвета толщиной 0,2 мм, длиной штриха 2 мм и интервалом между штрихами 1 мм</w:t>
            </w:r>
          </w:p>
        </w:tc>
      </w:tr>
      <w:tr w:rsidR="0063310B" w:rsidRPr="0063310B" w:rsidTr="0063310B">
        <w:trPr>
          <w:trHeight w:hRule="exact" w:val="437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3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Земельный участок, размеры которого могут быть переданы в масштабе разделов графической части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63310B" w:rsidRPr="0063310B" w:rsidRDefault="0063310B" w:rsidP="0063310B">
            <w:pPr>
              <w:spacing w:line="9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0-0 1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</w:p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*-•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для изображения применяются условные знаки № </w:t>
            </w:r>
            <w:r w:rsidRPr="0063310B">
              <w:rPr>
                <w:rStyle w:val="285pt1pt"/>
                <w:rFonts w:ascii="Arial" w:eastAsia="Century Gothic" w:hAnsi="Arial" w:cs="Arial"/>
                <w:sz w:val="16"/>
                <w:szCs w:val="16"/>
              </w:rPr>
              <w:t>1,№2</w:t>
            </w:r>
          </w:p>
        </w:tc>
      </w:tr>
      <w:tr w:rsidR="0063310B" w:rsidRPr="0063310B" w:rsidTr="0063310B">
        <w:trPr>
          <w:trHeight w:hRule="exact" w:val="112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1pt"/>
                <w:rFonts w:ascii="Arial" w:eastAsia="Century Gothic" w:hAnsi="Arial" w:cs="Arial"/>
                <w:sz w:val="16"/>
                <w:szCs w:val="16"/>
              </w:rPr>
              <w:t>4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Земельный участок, размеры которого не могут быть переданы в масштабе разделов графической части:</w:t>
            </w:r>
          </w:p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образуемый земельный участок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красного цвета с длиной стороны 3 мм (допускается знак, выполненный черным цветом, выделять маркером красного цвета)</w:t>
            </w:r>
          </w:p>
        </w:tc>
      </w:tr>
      <w:tr w:rsidR="0063310B" w:rsidRPr="0063310B" w:rsidTr="0063310B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б) земельный участок,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границе которого 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черного цвета с длиной стороны 3 мм</w:t>
            </w:r>
          </w:p>
        </w:tc>
      </w:tr>
      <w:tr w:rsidR="0063310B" w:rsidRPr="0063310B" w:rsidTr="0063310B">
        <w:trPr>
          <w:trHeight w:hRule="exact" w:val="557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в) земельный участок,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границе которого недостаточны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с длиной стороны 3 мм, очерченный линией черного цвета толщиной 0,2 мм</w:t>
            </w:r>
          </w:p>
        </w:tc>
      </w:tr>
      <w:tr w:rsidR="0063310B" w:rsidRPr="0063310B" w:rsidTr="0063310B">
        <w:trPr>
          <w:trHeight w:hRule="exact" w:val="1118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г) земельный участок, представляющий собой единое землепользование с преобладанием обособленных участков, многоконтурный земельный участок,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tabs>
                <w:tab w:val="left" w:leader="dot" w:pos="326"/>
                <w:tab w:val="left" w:leader="dot" w:pos="646"/>
              </w:tabs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■ -</w:t>
            </w: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ab/>
              <w:t>■</w:t>
            </w: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ab/>
              <w:t xml:space="preserve">■ </w:t>
            </w:r>
            <w:proofErr w:type="spell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■</w:t>
            </w:r>
            <w:proofErr w:type="spellEnd"/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квадраты черного цвета с длиной стороны 2 мм, соединенные штрихами черного цвета, толщиной 0,2 мм</w:t>
            </w:r>
          </w:p>
        </w:tc>
      </w:tr>
      <w:tr w:rsidR="0063310B" w:rsidRPr="0063310B" w:rsidTr="0063310B">
        <w:trPr>
          <w:trHeight w:hRule="exact" w:val="926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д</w:t>
            </w:r>
            <w:proofErr w:type="spell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) земельный участок, представляющий собой единое землепользование с преобладанием обособленных участков,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□—□—□—□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квадраты с длиной стороны 2 мм, очерченные линией черного цвета толщиной 0,2 мм, соединенные штрихами черного цвета толщиной 0,2 мм</w:t>
            </w:r>
          </w:p>
        </w:tc>
      </w:tr>
      <w:tr w:rsidR="0063310B" w:rsidRPr="0063310B" w:rsidTr="0063310B">
        <w:trPr>
          <w:trHeight w:hRule="exact" w:val="91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7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е)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сплошные параллельные линии толщиной 0,2 мм и расстоянием между ними 1мм</w:t>
            </w:r>
          </w:p>
        </w:tc>
      </w:tr>
      <w:tr w:rsidR="0063310B" w:rsidRPr="0063310B" w:rsidTr="0063310B">
        <w:trPr>
          <w:trHeight w:hRule="exact" w:val="931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ж)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пунктирные параллельные линии с расстоянием между ними 1 мм. Интервал между штрихами - 1 мм, длина штриха - 2 мм, толщина - 0,2 мм</w:t>
            </w:r>
          </w:p>
        </w:tc>
      </w:tr>
      <w:tr w:rsidR="0063310B" w:rsidRPr="0063310B" w:rsidTr="0063310B">
        <w:trPr>
          <w:trHeight w:hRule="exact" w:val="571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5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Пункт геодезической основы:</w:t>
            </w:r>
          </w:p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пункт государственной геодезической сети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4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21pt"/>
                <w:rFonts w:ascii="Arial" w:eastAsiaTheme="minorHAnsi" w:hAnsi="Arial" w:cs="Arial"/>
                <w:sz w:val="16"/>
                <w:szCs w:val="16"/>
              </w:rPr>
              <w:t>А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равносторонний треугольник со стороной 3,0 мм с точкой внутри</w:t>
            </w:r>
          </w:p>
        </w:tc>
      </w:tr>
      <w:tr w:rsidR="0063310B" w:rsidRPr="0063310B" w:rsidTr="0063310B">
        <w:trPr>
          <w:trHeight w:hRule="exact" w:val="792"/>
        </w:trPr>
        <w:tc>
          <w:tcPr>
            <w:tcW w:w="6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б) пункт геодезической сети специального назначения, созданной в соответствии с законодательством Российской Федерации о геодезии и картографии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со стороной 2,0 мм с точкой внутри</w:t>
            </w:r>
          </w:p>
        </w:tc>
      </w:tr>
    </w:tbl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ind w:left="3088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  <w:lang w:val="en-US" w:eastAsia="en-US"/>
        </w:rPr>
        <w:lastRenderedPageBreak/>
        <w:pict>
          <v:group id="_x0000_s1510" style="position:absolute;left:0;text-align:left;margin-left:70.5pt;margin-top:184.8pt;width:510.8pt;height:391.75pt;z-index:251761664;mso-position-horizontal-relative:page;mso-position-vertical-relative:page" coordorigin="1410,3696" coordsize="10216,7835">
            <v:shape id="_x0000_s1511" style="position:absolute;left:7047;top:3703;width:494;height:1472" coordorigin="7048,3703" coordsize="494,1472" path="m7082,5174r459,-120l7220,3995,7048,3703e" filled="f" strokeweight=".72pt">
              <v:path arrowok="t"/>
            </v:shape>
            <v:shape id="_x0000_s1512" style="position:absolute;left:6387;top:3703;width:695;height:1472" coordorigin="6388,3703" coordsize="695,1472" path="m6388,3703r54,118l6475,3812r77,280l6626,4208r456,966e" filled="f" strokeweight=".72pt">
              <v:path arrowok="t"/>
            </v:shape>
            <v:shape id="_x0000_s1513" style="position:absolute;left:9631;top:7665;width:680;height:723" coordorigin="9631,7666" coordsize="680,723" path="m9677,8234r-46,-177l9646,7874r93,-94l9808,7733r129,-67l10118,7721r148,101l10310,7998r-14,185l10216,8263r-102,72l10008,8388r-167,-44l9677,8234xe" filled="f" strokeweight=".72pt">
              <v:path arrowok="t"/>
            </v:shape>
            <v:shape id="_x0000_s1514" style="position:absolute;left:10146;top:4870;width:1473;height:5452" coordorigin="10146,4871" coordsize="1473,5452" path="m11618,5058r-141,-187l10146,5743r128,316l11459,7580r80,128l11567,7873r-57,183l11418,8171r-925,714l10418,9034r33,118l11386,10322r232,-186e" filled="f" strokeweight=".72pt">
              <v:path arrowok="t"/>
            </v:shape>
            <v:shape id="_x0000_s1515" style="position:absolute;left:10543;top:10752;width:1076;height:772" coordorigin="10543,10752" coordsize="1076,772" path="m10543,11524r513,-384l11520,10822r98,-70e" filled="f" strokeweight=".72pt">
              <v:path arrowok="t"/>
            </v:shape>
            <v:shape id="_x0000_s1516" style="position:absolute;left:6144;top:8234;width:4630;height:3290" coordorigin="6144,8234" coordsize="4630,3290" path="m6144,9238l7157,8447r650,15l7856,8572r502,651l9362,8471r315,-237l9841,8344r167,44l10114,8335r20,-14l10387,8635r-471,369l10720,10067r40,123l10774,10250r-2,88l10764,10634r-874,710l9601,11524e" filled="f" strokeweight=".72pt">
              <v:path arrowok="t"/>
            </v:shape>
            <v:shape id="_x0000_s1517" style="position:absolute;left:6144;top:9237;width:1782;height:2286" coordorigin="6144,9238" coordsize="1782,2286" path="m7926,11524l6697,9947,6144,9238e" filled="f" strokeweight=".72pt">
              <v:path arrowok="t"/>
            </v:shape>
            <v:line id="_x0000_s1518" style="position:absolute" from="5701,11490" to="5728,11524" strokeweight=".72pt"/>
            <v:shape id="_x0000_s1519" style="position:absolute;left:5701;top:10666;width:1739;height:857" coordorigin="5701,10667" coordsize="1739,857" path="m7388,11524r52,-39l6836,10667r-1135,823e" filled="f" strokeweight=".72pt">
              <v:path arrowok="t"/>
            </v:shape>
            <v:shape id="_x0000_s1520" style="position:absolute;left:7388;top:11485;width:81;height:39" coordorigin="7388,11485" coordsize="81,39" path="m7469,11524r-29,-39l7388,11524e" filled="f" strokeweight=".72pt">
              <v:path arrowok="t"/>
            </v:shape>
            <v:shape id="_x0000_s1521" style="position:absolute;left:5340;top:11331;width:388;height:192" coordorigin="5340,11332" coordsize="388,192" path="m5340,11524r242,-192l5701,11490r27,34e" filled="f" strokeweight=".72pt">
              <v:path arrowok="t"/>
            </v:shape>
            <v:shape id="_x0000_s1522" style="position:absolute;left:4987;top:3703;width:650;height:1858" coordorigin="4987,3703" coordsize="650,1858" path="m5636,5561l5368,4757,5249,4535,4987,3859r563,-156e" filled="f" strokeweight=".72pt">
              <v:path arrowok="t"/>
            </v:shape>
            <v:shape id="_x0000_s1523" style="position:absolute;left:5636;top:3703;width:1446;height:1858" coordorigin="5636,3703" coordsize="1446,1858" path="m6388,3703r54,118l6475,3812r77,280l6626,4208r456,966l6781,5254,5636,5561e" filled="f" strokeweight=".72pt">
              <v:path arrowok="t"/>
            </v:shape>
            <v:shape id="_x0000_s1524" style="position:absolute;left:4926;top:3703;width:624;height:156" coordorigin="4926,3703" coordsize="624,156" path="m4926,3703r61,156l5550,3703e" filled="f" strokeweight=".72pt">
              <v:path arrowok="t"/>
            </v:shape>
            <v:shape id="_x0000_s1525" style="position:absolute;left:7869;top:5775;width:3142;height:2696" coordorigin="7870,5776" coordsize="3142,2696" path="m7870,6317l9805,5776r130,376l10162,6480r546,564l11011,7433r-72,56l10350,7890r-84,-68l10118,7721r-181,-55l9808,7733r-69,47l9646,7874r-15,183l9677,8234r-315,237l9078,8100,8627,7710,8360,7368r39,-83l8278,7127r-53,-220l8273,6870,7870,6317xe" filled="f" strokeweight=".72pt">
              <v:path arrowok="t"/>
            </v:shape>
            <v:shape id="_x0000_s1526" style="position:absolute;left:1690;top:3703;width:3946;height:2300" coordorigin="1691,3703" coordsize="3946,2300" path="m4926,3703r61,156l5249,4535r119,222l5636,5561,4199,5942,3948,5159,3640,4097r-99,-267l3502,3703r39,127l3640,4097r308,1062l4199,5942r-253,60l3893,5808,3757,5291r-44,-3l3680,5178r-26,-2l3569,5176r-105,7l3353,5219r-34,-102l3156,4562,2945,4045,1862,4306r-4,-21l1777,4008r-19,-66l1691,3703e" filled="f" strokeweight=".72pt">
              <v:path arrowok="t"/>
            </v:shape>
            <v:shape id="_x0000_s1527" style="position:absolute;left:1862;top:4045;width:2084;height:2361" coordorigin="1862,4045" coordsize="2084,2361" path="m1862,4306l2945,4045r211,517l3319,5117r34,102l3464,5183r105,-7l3654,5176r26,2l3713,5288r44,3l3893,5808r53,194l2390,6406,1862,4306xe" filled="f" strokeweight=".72pt">
              <v:path arrowok="t"/>
            </v:shape>
            <v:shape id="_x0000_s1528" style="position:absolute;left:1417;top:3942;width:974;height:2718" coordorigin="1417,3942" coordsize="974,2718" path="m1417,4038r341,-96l1777,4008r81,277l2390,6406r-626,170l1417,6660e" filled="f" strokeweight=".72pt">
              <v:path arrowok="t"/>
            </v:shape>
            <v:shape id="_x0000_s1529" style="position:absolute;left:2719;top:10960;width:1260;height:563" coordorigin="2719,10961" coordsize="1260,563" path="m2719,11524r607,-454l3474,10961r505,563e" filled="f" strokeweight=".72pt">
              <v:path arrowok="t"/>
            </v:shape>
            <v:shape id="_x0000_s1530" style="position:absolute;left:1417;top:8774;width:510;height:891" coordorigin="1417,8774" coordsize="510,891" path="m1417,8788r124,-14l1927,9293r-510,372e" filled="f" strokeweight=".72pt">
              <v:path arrowok="t"/>
            </v:shape>
            <v:shape id="_x0000_s1531" style="position:absolute;left:1417;top:9292;width:1174;height:1731" coordorigin="1417,9293" coordsize="1174,1731" path="m1417,11023r1174,-870l1927,9293r-510,372e" filled="f" strokeweight=".72pt">
              <v:path arrowok="t"/>
            </v:shape>
            <v:shape id="_x0000_s1532" style="position:absolute;left:1711;top:7761;width:4953;height:3682" coordorigin="1711,7762" coordsize="4953,3682" path="m1711,8140r2473,3057l4315,11305r183,73l5339,10850r427,593l6664,10792r-383,-560l5579,10693,4452,9374,3589,8969,2651,7762r-940,378xe" filled="f" strokeweight=".72pt">
              <v:path arrowok="t"/>
            </v:shape>
            <v:shape id="_x0000_s1533" style="position:absolute;left:9560;top:3703;width:346;height:698" coordorigin="9560,3703" coordsize="346,698" path="m9906,4400l9763,3929r-49,14l9560,3703e" filled="f" strokeweight=".72pt">
              <v:path arrowok="t"/>
            </v:shape>
            <v:shape id="_x0000_s1534" style="position:absolute;left:9560;top:3703;width:1314;height:698" coordorigin="9560,3703" coordsize="1314,698" path="m10615,3703r259,421l9906,4400,9763,3929r-49,14l9560,3703e" filled="f" strokeweight=".72pt">
              <v:path arrowok="t"/>
            </v:shape>
            <v:shape id="_x0000_s1535" style="position:absolute;left:7047;top:3703;width:2859;height:1352" coordorigin="7048,3703" coordsize="2859,1352" o:spt="100" adj="0,,0" path="m8008,3703r37,58l8557,4756r259,-64l9056,4631r850,-231m8008,3703r37,58l8557,4756,7541,5054,7220,3995,7048,3703e" filled="f" strokeweight=".72pt">
              <v:stroke joinstyle="round"/>
              <v:formulas/>
              <v:path arrowok="t" o:connecttype="segments"/>
            </v:shape>
            <v:rect id="_x0000_s1536" style="position:absolute;left:7736;top:9812;width:440;height:198" stroked="f"/>
            <v:shape id="_x0000_s1537" style="position:absolute;left:7764;top:9954;width:15;height:22" coordorigin="7764,9954" coordsize="15,22" path="m7771,9954r-3,1l7764,9958r,14l7766,9974r5,2l7775,9976r2,-3l7778,9968r,-7l7777,9958r-2,-3l7771,9954xe" fillcolor="black" stroked="f">
              <v:path arrowok="t"/>
            </v:shape>
            <v:shape id="_x0000_s1538" type="#_x0000_t75" style="position:absolute;left:7764;top:9841;width:383;height:142">
              <v:imagedata r:id="rId100" o:title=""/>
            </v:shape>
            <v:shape id="_x0000_s1539" type="#_x0000_t75" style="position:absolute;left:9256;top:6718;width:284;height:142">
              <v:imagedata r:id="rId101" o:title=""/>
            </v:shape>
            <v:shape id="_x0000_s1540" style="position:absolute;left:10464;top:5952;width:15;height:22" coordorigin="10464,5952" coordsize="15,22" path="m10471,5952r-3,1l10464,5956r,14l10466,5972r5,2l10475,5974r2,-3l10478,5966r,-7l10477,5956r-2,-3l10471,5952xe" fillcolor="black" stroked="f">
              <v:path arrowok="t"/>
            </v:shape>
            <v:shape id="_x0000_s1541" type="#_x0000_t75" style="position:absolute;left:10464;top:5839;width:384;height:142">
              <v:imagedata r:id="rId102" o:title=""/>
            </v:shape>
            <v:rect id="_x0000_s1542" style="position:absolute;left:6368;top:11408;width:437;height:116" stroked="f"/>
            <v:shape id="_x0000_s1543" style="position:absolute;left:6403;top:11437;width:369;height:87" coordorigin="6403,11437" coordsize="369,87" o:spt="100" adj="0,,0" path="m6418,11501r-2,-4l6414,11495r-4,-1l6407,11495r-4,2l6403,11512r3,2l6410,11515r4,-1l6416,11512r2,-4l6418,11501xm6488,11441r-2,-3l6481,11437r-1,l6476,11438r-1,4l6451,11524r3,l6455,11524r11,l6488,11447r,-3l6488,11441xm6510,11515r-1,-3l6506,11509r-3,-1l6499,11509r-2,3l6496,11515r,9l6504,11524r6,l6510,11515xm6602,11441r-2,-3l6595,11437r-1,l6590,11440r-28,27l6562,11468r-2,5l6560,11477r3,2l6569,11479r3,-1l6588,11461r,63l6596,11524r6,l6602,11444r,-3xm6702,11471r-1,-5l6701,11462r-3,-4l6697,11454r-2,-4l6691,11448r-1,-2l6688,11444r,24l6688,11473r,35l6662,11508r-14,-11l6644,11477r6,-18l6666,11452r5,l6674,11453r4,2l6682,11458r2,3l6686,11465r2,3l6688,11444r-5,-3l6676,11438r-5,-1l6664,11437r-4,1l6649,11438r-9,9l6635,11456r-3,8l6631,11473r,12l6632,11496r4,10l6638,11508r3,4l6643,11513r4,3l6650,11519r4,1l6658,11521r4,1l6688,11522r,2l6701,11524r1,-4l6702,11515r,-43l6702,11471xm6772,11441r-3,-3l6764,11437r-1,l6760,11440r-29,27l6731,11468r-1,5l6730,11477r2,2l6738,11479r4,-1l6757,11461r,63l6766,11524r6,l6772,11444r,-3xe" fillcolor="black" stroked="f">
              <v:stroke joinstyle="round"/>
              <v:formulas/>
              <v:path arrowok="t" o:connecttype="segments"/>
            </v:shape>
            <v:rect id="_x0000_s1544" style="position:absolute;left:1417;top:10136;width:84;height:200" stroked="f"/>
            <v:shape id="_x0000_s1545" style="position:absolute;left:1417;top:10228;width:41;height:78" coordorigin="1417,10229" coordsize="41,78" path="m1458,10258r-1,-4l1457,10250r,-2l1456,10246r-2,-4l1452,10238r-2,-3l1447,10232r-3,-3l1417,10229r,1l1417,10231r,3l1417,10236r1,l1422,10236r5,l1430,10237r4,3l1438,10242r2,4l1442,10249r2,4l1444,10258r,14l1444,10276r-2,3l1440,10283r-2,3l1434,10289r-4,2l1427,10292r-5,l1418,10292r-1,l1417,10294r,13l1429,10307r4,-1l1436,10303r5,-1l1444,10300r3,-4l1448,10295r4,-4l1454,10288r2,-4l1457,10280r1,-4l1458,10272r,-2l1458,10264r,-6xe" fillcolor="black" stroked="f">
              <v:path arrowok="t"/>
            </v:shape>
            <v:shape id="_x0000_s1546" style="position:absolute;left:1417;top:10165;width:41;height:68" coordorigin="1417,10165" coordsize="41,68" o:spt="100" adj="0,,0" path="m1447,10232r-3,-3l1417,10230r30,2xm1458,10199r-1,-5l1456,10190r-2,-4l1453,10182r-2,-4l1447,10176r-1,-2l1442,10171r-3,-2l1435,10168r-5,-2l1427,10165r-7,l1417,10166r,3l1417,10170r,2l1417,10175r,1l1417,10177r,3l1418,10180r4,l1427,10180r3,1l1434,10183r4,3l1440,10189r2,4l1444,10196r,5l1444,10205r-2,3l1440,10212r-2,4l1434,10218r-4,2l1427,10222r-5,l1418,10222r-1,l1417,10223r,2l1417,10226r,2l1417,10229r27,l1446,10226r4,-2l1452,10220r2,-3l1456,10213r1,-3l1458,10205r,-4l1458,10199xe" fillcolor="black" stroked="f">
              <v:stroke joinstyle="round"/>
              <v:formulas/>
              <v:path arrowok="t" o:connecttype="segments"/>
            </v:shape>
            <v:rect id="_x0000_s1547" style="position:absolute;left:9744;top:7935;width:437;height:200" stroked="f"/>
            <v:shape id="_x0000_s1548" style="position:absolute;left:9828;top:8077;width:15;height:22" coordorigin="9828,8077" coordsize="15,22" path="m9835,8077r-3,1l9828,8081r,14l9830,8098r5,1l9839,8099r2,-3l9842,8092r,-8l9841,8081r-2,-3l9835,8077xe" fillcolor="black" stroked="f">
              <v:path arrowok="t"/>
            </v:shape>
            <v:shape id="_x0000_s1549" type="#_x0000_t75" style="position:absolute;left:9828;top:7964;width:269;height:144">
              <v:imagedata r:id="rId103" o:title=""/>
            </v:shape>
            <v:shape id="_x0000_s1550" type="#_x0000_t75" style="position:absolute;left:2577;top:5179;width:313;height:142">
              <v:imagedata r:id="rId104" o:title=""/>
            </v:shape>
            <v:shape id="_x0000_s1551" type="#_x0000_t75" style="position:absolute;left:4398;top:4797;width:314;height:142">
              <v:imagedata r:id="rId105" o:title=""/>
            </v:shape>
            <v:shape id="_x0000_s1552" type="#_x0000_t75" style="position:absolute;left:5868;top:4416;width:213;height:142">
              <v:imagedata r:id="rId106" o:title=""/>
            </v:shape>
            <v:rect id="_x0000_s1553" style="position:absolute;left:7530;top:4102;width:437;height:198" stroked="f"/>
            <v:shape id="_x0000_s1554" type="#_x0000_t75" style="position:absolute;left:7592;top:4131;width:313;height:142">
              <v:imagedata r:id="rId107" o:title=""/>
            </v:shape>
            <v:shape id="_x0000_s1555" style="position:absolute;left:8751;top:3745;width:15;height:22" coordorigin="8752,3745" coordsize="15,22" path="m8759,3745r-4,1l8752,3749r,14l8754,3766r5,1l8762,3767r3,-3l8766,3760r,-8l8765,3749r-3,-3l8759,3745xe" fillcolor="black" stroked="f">
              <v:path arrowok="t"/>
            </v:shape>
            <v:shape id="_x0000_s1556" type="#_x0000_t75" style="position:absolute;left:2131;top:5328;width:7155;height:5538">
              <v:imagedata r:id="rId108" o:title=""/>
            </v:shape>
            <v:shape id="_x0000_s1557" style="position:absolute;left:8751;top:3702;width:114;height:72" coordorigin="8752,3702" coordsize="114,72" o:spt="100" adj="0,,0" path="m8766,3702r-12,l8752,3702r,1l8752,3707r2,2l8759,3710r3,-1l8765,3707r1,-4l8766,3702xm8866,3725r-2,-4l8864,3718r,-3l8863,3713r-1,-4l8860,3706r-3,-4l8830,3703r4,l8838,3704r4,3l8845,3709r3,4l8850,3716r1,4l8851,3725r,14l8851,3743r-1,3l8848,3750r-3,4l8842,3756r-4,2l8834,3760r-4,l8826,3760r-4,-2l8819,3756r-4,-2l8813,3751r-3,-5l8809,3743r,-4l8795,3739r,1l8795,3745r1,4l8797,3754r3,3l8802,3761r2,2l8807,3766r3,2l8814,3770r4,2l8821,3773r5,1l8837,3774r3,-1l8844,3770r5,-1l8851,3767r4,-4l8856,3762r4,-4l8862,3755r1,-4l8864,3748r2,-5l8866,3739r,-2l8866,3731r,-6xe" fillcolor="black" stroked="f">
              <v:stroke joinstyle="round"/>
              <v:formulas/>
              <v:path arrowok="t" o:connecttype="segments"/>
            </v:shape>
            <v:shape id="_x0000_s1558" style="position:absolute;left:8794;top:3702;width:171;height:72" coordorigin="8795,3702" coordsize="171,72" o:spt="100" adj="0,,0" path="m8857,3702r-42,l8802,3702r-1,2l8798,3708r-1,4l8796,3716r-1,4l8795,3725r,14l8795,3740r14,-1l8809,3725r,-5l8810,3716r2,-3l8815,3709r3,-2l8821,3704r5,-1l8830,3703r27,-1xm8965,3725r-1,-4l8964,3718r,-3l8963,3713r-1,-4l8959,3706r-2,-4l8929,3703r5,l8938,3704r3,3l8945,3709r2,4l8950,3716r1,4l8951,3725r,14l8951,3743r-1,3l8947,3750r-2,4l8941,3756r-3,2l8934,3760r-5,l8926,3760r-4,-2l8902,3761r2,2l8906,3766r4,2l8914,3770r3,2l8921,3773r5,1l8936,3774r4,-1l8944,3770r4,-1l8951,3767r3,-4l8956,3762r3,-4l8962,3755r1,-4l8964,3748r1,-5l8965,3739r,-2l8965,3731r,-6xe" fillcolor="black" stroked="f">
              <v:stroke joinstyle="round"/>
              <v:formulas/>
              <v:path arrowok="t" o:connecttype="segments"/>
            </v:shape>
            <v:shape id="_x0000_s1559" style="position:absolute;left:8894;top:3702;width:141;height:72" coordorigin="8894,3702" coordsize="141,72" o:spt="100" adj="0,,0" path="m8957,3702r-42,l8902,3702r-2,2l8898,3708r-1,4l8896,3716r-2,4l8894,3725r,14l8894,3740r,5l8896,3749r1,5l8899,3757r3,4l8926,3760r-4,-2l8918,3756r-3,-2l8912,3751r-2,-5l8909,3743r,-4l8909,3725r,-5l8910,3716r1,-3l8915,3709r2,-2l8921,3704r5,-1l8929,3703r28,-1xm9035,3702r-9,l9020,3702r,65l9022,3770r2,3l9028,3774r3,-1l9034,3770r1,-3l9035,3702xe" fillcolor="black" stroked="f">
              <v:stroke joinstyle="round"/>
              <v:formulas/>
              <v:path arrowok="t" o:connecttype="segments"/>
            </v:shape>
            <v:shape id="_x0000_s1560" type="#_x0000_t75" style="position:absolute;left:5845;top:9859;width:1105;height:144">
              <v:imagedata r:id="rId109" o:title=""/>
            </v:shape>
            <v:rect id="_x0000_s1561" style="position:absolute;left:1416;top:3702;width:10204;height:7823" filled="f" strokeweight=".06pt"/>
            <w10:wrap anchorx="page" anchory="page"/>
          </v:group>
        </w:pict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62688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7876793</wp:posOffset>
            </wp:positionV>
            <wp:extent cx="2522912" cy="102012"/>
            <wp:effectExtent l="0" t="0" r="0" b="0"/>
            <wp:wrapNone/>
            <wp:docPr id="74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91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63712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8085581</wp:posOffset>
            </wp:positionV>
            <wp:extent cx="1240458" cy="102679"/>
            <wp:effectExtent l="0" t="0" r="0" b="0"/>
            <wp:wrapNone/>
            <wp:docPr id="7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45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64736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8295131</wp:posOffset>
            </wp:positionV>
            <wp:extent cx="2189363" cy="105156"/>
            <wp:effectExtent l="0" t="0" r="0" b="0"/>
            <wp:wrapNone/>
            <wp:docPr id="76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363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65760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8508492</wp:posOffset>
            </wp:positionV>
            <wp:extent cx="3054651" cy="106870"/>
            <wp:effectExtent l="0" t="0" r="0" b="0"/>
            <wp:wrapNone/>
            <wp:docPr id="7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65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sz w:val="16"/>
          <w:szCs w:val="16"/>
          <w:lang w:val="en-US" w:eastAsia="en-US"/>
        </w:rPr>
        <w:pict>
          <v:group id="_x0000_s1562" style="position:absolute;left:0;text-align:left;margin-left:333pt;margin-top:706.25pt;width:241.7pt;height:121.7pt;z-index:251766784;mso-position-horizontal-relative:page;mso-position-vertical-relative:page" coordorigin="6660,14125" coordsize="4834,2434">
            <v:shape id="_x0000_s1563" type="#_x0000_t75" style="position:absolute;left:6674;top:14341;width:4820;height:2218">
              <v:imagedata r:id="rId110" o:title=""/>
            </v:shape>
            <v:shape id="_x0000_s1564" type="#_x0000_t75" style="position:absolute;left:6660;top:14125;width:4810;height:231">
              <v:imagedata r:id="rId111" o:title=""/>
            </v:shape>
            <v:shape id="_x0000_s1565" style="position:absolute;left:6674;top:14139;width:4804;height:2405" coordorigin="6674,14140" coordsize="4804,2405" path="m6702,16544r-28,-2348l11450,14140r28,2348l6702,16544xe" filled="f" strokecolor="white" strokeweight=".72pt">
              <v:path arrowok="t"/>
            </v:shape>
            <w10:wrap anchorx="page" anchory="page"/>
          </v:group>
        </w:pict>
      </w:r>
      <w:r w:rsidRPr="0063310B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1475187" cy="184594"/>
            <wp:effectExtent l="0" t="0" r="0" b="0"/>
            <wp:docPr id="78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187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10B">
        <w:rPr>
          <w:rFonts w:ascii="Arial" w:hAnsi="Arial" w:cs="Arial"/>
          <w:spacing w:val="54"/>
          <w:sz w:val="16"/>
          <w:szCs w:val="16"/>
        </w:rPr>
        <w:t xml:space="preserve"> </w:t>
      </w:r>
      <w:r w:rsidRPr="0063310B">
        <w:rPr>
          <w:rFonts w:ascii="Arial" w:hAnsi="Arial" w:cs="Arial"/>
          <w:spacing w:val="54"/>
          <w:sz w:val="16"/>
          <w:szCs w:val="16"/>
        </w:rPr>
      </w:r>
      <w:r w:rsidRPr="0063310B">
        <w:rPr>
          <w:rFonts w:ascii="Arial" w:hAnsi="Arial" w:cs="Arial"/>
          <w:spacing w:val="54"/>
          <w:sz w:val="16"/>
          <w:szCs w:val="16"/>
        </w:rPr>
        <w:pict>
          <v:group id="_x0000_s1505" style="width:67.75pt;height:13.95pt;mso-position-horizontal-relative:char;mso-position-vertical-relative:line" coordsize="1355,279">
            <v:shape id="_x0000_s1506" style="position:absolute;width:831;height:226" coordsize="831,226" o:spt="100" adj="0,,0" path="m172,2l,2,,14r5,l18,17r9,3l31,25r1,10l32,196r-1,3l30,205r-1,3l20,212r-7,2l6,214,,215r,11l101,226r,-11l80,211r-4,-1l72,208r-4,-5l66,200,66,16r31,l120,16r6,1l127,17r5,2l138,23r2,2l144,31r7,10l154,47r2,5l156,53r2,6l160,65r12,l172,2xm359,49l341,18,320,10r,43l320,67r-3,19l309,100r-14,10l276,114r-23,l253,16r27,l298,19r9,7l312,31r2,4l319,47r1,6l320,10,304,4,298,2,188,2r,12l192,14r6,2l204,16r6,2l214,20r3,4l218,28r2,7l220,196r-2,3l217,205r-1,3l208,212r-8,2l194,214r-4,1l190,226r96,l286,215r-12,-2l263,212r-8,-6l253,196r,-69l289,127r12,-2l312,122r11,-4l329,114,355,84r4,-35xm593,215r-4,-1l578,212r-9,-3l563,198,503,43r,91l436,134,469,48r34,86l503,43,486,,473,r-1,2l470,11r-8,16l458,36r-1,6l447,68r-17,41l420,136r-5,12l413,154r-7,18l398,191r-12,15l368,214r-4,1l364,226r84,l448,215r-28,-7l415,195r5,-19l431,149r78,l527,198r1,9l523,211r-23,4l500,226r93,l593,215xm830,2r-92,l738,14r4,l754,16r13,4l768,35r,68l664,103r,-69l662,18r13,-1l686,14r6,l692,2r-92,l600,14r4,l611,16r9,3l625,19r4,10l630,35r,161l628,206r-3,2l620,211r-2,1l611,214r-6,l600,215r,11l692,226r,-11l689,214r-7,-2l677,212r-5,-2l668,208r-3,-4l664,200r,-84l768,116r,84l766,206r-2,2l756,212r-7,2l744,214r-6,1l738,226r92,l830,215r-3,-1l820,212r-5,l810,210r-4,-2l803,204r-1,-4l802,34,800,22r10,-6l820,16r4,-2l830,14r,-12xe" fillcolor="black" stroked="f">
              <v:stroke joinstyle="round"/>
              <v:formulas/>
              <v:path arrowok="t" o:connecttype="segments"/>
            </v:shape>
            <v:shape id="_x0000_s1507" type="#_x0000_t75" style="position:absolute;left:861;top:2;width:232;height:224">
              <v:imagedata r:id="rId112" o:title=""/>
            </v:shape>
            <v:shape id="_x0000_s1508" type="#_x0000_t75" style="position:absolute;left:1124;top:2;width:231;height:276">
              <v:imagedata r:id="rId113" o:title=""/>
            </v:shape>
            <w10:wrap type="none"/>
            <w10:anchorlock/>
          </v:group>
        </w:pict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67808" behindDoc="0" locked="0" layoutInCell="1" allowOverlap="1">
            <wp:simplePos x="0" y="0"/>
            <wp:positionH relativeFrom="page">
              <wp:posOffset>1647825</wp:posOffset>
            </wp:positionH>
            <wp:positionV relativeFrom="paragraph">
              <wp:posOffset>85725</wp:posOffset>
            </wp:positionV>
            <wp:extent cx="5038725" cy="342900"/>
            <wp:effectExtent l="19050" t="0" r="9525" b="0"/>
            <wp:wrapTopAndBottom/>
            <wp:docPr id="7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310B" w:rsidRPr="0063310B" w:rsidRDefault="0063310B" w:rsidP="0063310B">
      <w:pPr>
        <w:pStyle w:val="aff9"/>
        <w:spacing w:before="2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58592" behindDoc="0" locked="0" layoutInCell="1" allowOverlap="1">
            <wp:simplePos x="0" y="0"/>
            <wp:positionH relativeFrom="page">
              <wp:posOffset>922019</wp:posOffset>
            </wp:positionH>
            <wp:positionV relativeFrom="paragraph">
              <wp:posOffset>209117</wp:posOffset>
            </wp:positionV>
            <wp:extent cx="2626554" cy="323850"/>
            <wp:effectExtent l="0" t="0" r="0" b="0"/>
            <wp:wrapTopAndBottom/>
            <wp:docPr id="80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554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310B" w:rsidRPr="0063310B" w:rsidRDefault="0063310B" w:rsidP="0063310B">
      <w:pPr>
        <w:pStyle w:val="aff9"/>
        <w:spacing w:before="2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ind w:left="149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</w:r>
      <w:r w:rsidRPr="0063310B">
        <w:rPr>
          <w:rFonts w:ascii="Arial" w:hAnsi="Arial" w:cs="Arial"/>
          <w:sz w:val="16"/>
          <w:szCs w:val="16"/>
        </w:rPr>
        <w:pict>
          <v:group id="_x0000_s1502" style="width:328.75pt;height:22.65pt;mso-position-horizontal-relative:char;mso-position-vertical-relative:line" coordsize="6575,453">
            <v:shape id="_x0000_s1503" type="#_x0000_t75" style="position:absolute;left:2;width:4847;height:171">
              <v:imagedata r:id="rId116" o:title=""/>
            </v:shape>
            <v:shape id="_x0000_s1504" type="#_x0000_t75" style="position:absolute;top:231;width:6575;height:221">
              <v:imagedata r:id="rId117" o:title=""/>
            </v:shape>
            <w10:wrap type="none"/>
            <w10:anchorlock/>
          </v:group>
        </w:pict>
      </w: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spacing w:before="9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59616" behindDoc="0" locked="0" layoutInCell="1" allowOverlap="1">
            <wp:simplePos x="0" y="0"/>
            <wp:positionH relativeFrom="page">
              <wp:posOffset>958596</wp:posOffset>
            </wp:positionH>
            <wp:positionV relativeFrom="paragraph">
              <wp:posOffset>118255</wp:posOffset>
            </wp:positionV>
            <wp:extent cx="1802477" cy="119062"/>
            <wp:effectExtent l="0" t="0" r="0" b="0"/>
            <wp:wrapTopAndBottom/>
            <wp:docPr id="8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47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310B" w:rsidRPr="0063310B" w:rsidRDefault="0063310B" w:rsidP="0063310B">
      <w:pPr>
        <w:pStyle w:val="aff9"/>
        <w:spacing w:before="10"/>
        <w:rPr>
          <w:rFonts w:ascii="Arial" w:hAnsi="Arial" w:cs="Arial"/>
          <w:sz w:val="16"/>
          <w:szCs w:val="16"/>
        </w:rPr>
      </w:pPr>
    </w:p>
    <w:tbl>
      <w:tblPr>
        <w:tblStyle w:val="TableNormal"/>
        <w:tblW w:w="0" w:type="auto"/>
        <w:tblInd w:w="2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</w:tblGrid>
      <w:tr w:rsidR="0063310B" w:rsidRPr="0063310B" w:rsidTr="0063310B">
        <w:trPr>
          <w:trHeight w:val="116"/>
        </w:trPr>
        <w:tc>
          <w:tcPr>
            <w:tcW w:w="542" w:type="dxa"/>
          </w:tcPr>
          <w:p w:rsidR="0063310B" w:rsidRPr="0063310B" w:rsidRDefault="0063310B" w:rsidP="0063310B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3310B" w:rsidRPr="0063310B" w:rsidTr="0063310B">
        <w:trPr>
          <w:trHeight w:val="136"/>
        </w:trPr>
        <w:tc>
          <w:tcPr>
            <w:tcW w:w="542" w:type="dxa"/>
            <w:tcBorders>
              <w:bottom w:val="double" w:sz="2" w:space="0" w:color="000000"/>
            </w:tcBorders>
          </w:tcPr>
          <w:p w:rsidR="0063310B" w:rsidRPr="0063310B" w:rsidRDefault="0063310B" w:rsidP="0063310B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3310B" w:rsidRPr="0063310B" w:rsidTr="0063310B">
        <w:trPr>
          <w:trHeight w:val="288"/>
        </w:trPr>
        <w:tc>
          <w:tcPr>
            <w:tcW w:w="542" w:type="dxa"/>
            <w:tcBorders>
              <w:top w:val="double" w:sz="2" w:space="0" w:color="000000"/>
              <w:bottom w:val="double" w:sz="2" w:space="0" w:color="000000"/>
            </w:tcBorders>
          </w:tcPr>
          <w:p w:rsidR="0063310B" w:rsidRPr="0063310B" w:rsidRDefault="0063310B" w:rsidP="0063310B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63310B" w:rsidRPr="0063310B" w:rsidRDefault="0063310B" w:rsidP="0063310B">
            <w:pPr>
              <w:pStyle w:val="TableParagraph"/>
              <w:spacing w:line="183" w:lineRule="exact"/>
              <w:ind w:left="99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noProof/>
                <w:position w:val="-3"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207093" cy="116586"/>
                  <wp:effectExtent l="0" t="0" r="0" b="0"/>
                  <wp:docPr id="82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5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93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10B" w:rsidRPr="0063310B" w:rsidTr="0063310B">
        <w:trPr>
          <w:trHeight w:val="134"/>
        </w:trPr>
        <w:tc>
          <w:tcPr>
            <w:tcW w:w="542" w:type="dxa"/>
            <w:tcBorders>
              <w:top w:val="double" w:sz="2" w:space="0" w:color="000000"/>
              <w:bottom w:val="single" w:sz="8" w:space="0" w:color="FF0000"/>
            </w:tcBorders>
          </w:tcPr>
          <w:p w:rsidR="0063310B" w:rsidRPr="0063310B" w:rsidRDefault="0063310B" w:rsidP="0063310B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3310B" w:rsidRPr="0063310B" w:rsidTr="0063310B">
        <w:trPr>
          <w:trHeight w:val="134"/>
        </w:trPr>
        <w:tc>
          <w:tcPr>
            <w:tcW w:w="542" w:type="dxa"/>
            <w:tcBorders>
              <w:top w:val="single" w:sz="8" w:space="0" w:color="FF0000"/>
              <w:bottom w:val="double" w:sz="2" w:space="0" w:color="000000"/>
            </w:tcBorders>
          </w:tcPr>
          <w:p w:rsidR="0063310B" w:rsidRPr="0063310B" w:rsidRDefault="0063310B" w:rsidP="0063310B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3310B" w:rsidRPr="0063310B" w:rsidTr="0063310B">
        <w:trPr>
          <w:trHeight w:val="268"/>
        </w:trPr>
        <w:tc>
          <w:tcPr>
            <w:tcW w:w="542" w:type="dxa"/>
            <w:tcBorders>
              <w:top w:val="double" w:sz="2" w:space="0" w:color="000000"/>
            </w:tcBorders>
          </w:tcPr>
          <w:p w:rsidR="0063310B" w:rsidRPr="0063310B" w:rsidRDefault="0063310B" w:rsidP="0063310B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63310B" w:rsidRPr="0063310B" w:rsidRDefault="0063310B" w:rsidP="0063310B">
            <w:pPr>
              <w:pStyle w:val="TableParagraph"/>
              <w:spacing w:line="180" w:lineRule="exact"/>
              <w:ind w:left="168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noProof/>
                <w:position w:val="-3"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100407" cy="114300"/>
                  <wp:effectExtent l="0" t="0" r="0" b="0"/>
                  <wp:docPr id="83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6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07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60640" behindDoc="0" locked="0" layoutInCell="1" allowOverlap="1">
            <wp:simplePos x="0" y="0"/>
            <wp:positionH relativeFrom="page">
              <wp:posOffset>990190</wp:posOffset>
            </wp:positionH>
            <wp:positionV relativeFrom="paragraph">
              <wp:posOffset>141595</wp:posOffset>
            </wp:positionV>
            <wp:extent cx="3014552" cy="719137"/>
            <wp:effectExtent l="0" t="0" r="0" b="0"/>
            <wp:wrapTopAndBottom/>
            <wp:docPr id="84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7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552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63310B" w:rsidRPr="0063310B" w:rsidRDefault="0063310B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63310B" w:rsidRPr="0063310B" w:rsidRDefault="0063310B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63310B" w:rsidRPr="0063310B" w:rsidRDefault="0063310B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63310B" w:rsidRPr="0063310B" w:rsidRDefault="0063310B" w:rsidP="0063310B">
      <w:pPr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pict>
          <v:shape id="_x0000_s1579" type="#_x0000_t202" style="position:absolute;left:0;text-align:left;margin-left:395.7pt;margin-top:8.7pt;width:92.25pt;height:30.75pt;z-index:251769856" stroked="f">
            <v:textbox>
              <w:txbxContent>
                <w:p w:rsidR="0063310B" w:rsidRPr="00076C30" w:rsidRDefault="0063310B" w:rsidP="0063310B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ПРОЕКТ</w:t>
                  </w:r>
                </w:p>
              </w:txbxContent>
            </v:textbox>
          </v:shape>
        </w:pict>
      </w:r>
      <w:r w:rsidRPr="0063310B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09600" cy="714375"/>
            <wp:effectExtent l="19050" t="0" r="0" b="0"/>
            <wp:docPr id="85" name="Рисунок 1" descr="Герб Новокуба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Новокубанс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10B" w:rsidRPr="0063310B" w:rsidRDefault="0063310B" w:rsidP="0063310B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 xml:space="preserve">АДМИНИСТРАЦИЯ   </w:t>
      </w:r>
    </w:p>
    <w:p w:rsidR="0063310B" w:rsidRPr="0063310B" w:rsidRDefault="0063310B" w:rsidP="0063310B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 xml:space="preserve">НОВОКУБАНСКОГО ГОРОДСКОГО ПОСЕЛЕНИЯ </w:t>
      </w:r>
    </w:p>
    <w:p w:rsidR="0063310B" w:rsidRPr="0063310B" w:rsidRDefault="0063310B" w:rsidP="0063310B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 xml:space="preserve">НОВОКУБАНСКОГО РАЙОНА   </w:t>
      </w:r>
    </w:p>
    <w:p w:rsidR="0063310B" w:rsidRPr="0063310B" w:rsidRDefault="0063310B" w:rsidP="0063310B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>ПОСТАНОВЛЕНИЕ</w:t>
      </w:r>
    </w:p>
    <w:p w:rsidR="0063310B" w:rsidRPr="0063310B" w:rsidRDefault="0063310B" w:rsidP="0063310B">
      <w:pPr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от _____________         </w:t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  <w:t xml:space="preserve">    № ____________</w:t>
      </w:r>
    </w:p>
    <w:p w:rsidR="0063310B" w:rsidRPr="0063310B" w:rsidRDefault="0063310B" w:rsidP="0063310B">
      <w:pPr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г. Новокубанск</w:t>
      </w:r>
    </w:p>
    <w:p w:rsidR="0063310B" w:rsidRPr="0063310B" w:rsidRDefault="0063310B" w:rsidP="0063310B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3310B" w:rsidRPr="0063310B" w:rsidRDefault="0063310B" w:rsidP="0063310B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63310B">
        <w:rPr>
          <w:rFonts w:ascii="Arial" w:hAnsi="Arial" w:cs="Arial"/>
          <w:b/>
          <w:bCs/>
          <w:sz w:val="16"/>
          <w:szCs w:val="16"/>
        </w:rPr>
        <w:t xml:space="preserve">Об утверждении схемы расположения земельного участка на кадастровом плане соответствующей территории, расположенного по адресу: Краснодарский край, </w:t>
      </w:r>
      <w:proofErr w:type="spellStart"/>
      <w:r w:rsidRPr="0063310B">
        <w:rPr>
          <w:rFonts w:ascii="Arial" w:hAnsi="Arial" w:cs="Arial"/>
          <w:b/>
          <w:bCs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b/>
          <w:bCs/>
          <w:sz w:val="16"/>
          <w:szCs w:val="16"/>
        </w:rPr>
        <w:t xml:space="preserve"> район, город Новокубанск,                                 </w:t>
      </w:r>
    </w:p>
    <w:p w:rsidR="0063310B" w:rsidRPr="0063310B" w:rsidRDefault="0063310B" w:rsidP="0063310B">
      <w:pPr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>улица Чапаева, 56</w:t>
      </w:r>
    </w:p>
    <w:p w:rsidR="0063310B" w:rsidRPr="0063310B" w:rsidRDefault="0063310B" w:rsidP="0063310B">
      <w:pPr>
        <w:widowControl w:val="0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widowControl w:val="0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В соответствии с Федеральным законом от 06 октября 2003 года   № 131-ФЗ «Об общих принципах организации местного самоуправления в Российской Федерации», Федеральным законом от 25 октября 2001 года                     № 137-ФЗ «О введении в действие Земельного кодекса Российской Федерации», законом Краснодарского края от 05 ноября 2002 года № 532-КЗ «Об основах регулирования земельных отношений в Краснодарском крае», пунктом 2.1 статьи 11.10 Земельного кодекса Российской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63310B">
        <w:rPr>
          <w:rFonts w:ascii="Arial" w:hAnsi="Arial" w:cs="Arial"/>
          <w:sz w:val="16"/>
          <w:szCs w:val="16"/>
        </w:rPr>
        <w:t xml:space="preserve">Федерации, правилами землепользования и застройки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 Краснодарского края, утвержденными решением Совета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 от 01 августа 2014 года № 585 (с изменениями от 29 июля 2022 года                № 397), руководствуясь Уставом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района, на основании проведенных кадастровым инженером С.Г. </w:t>
      </w:r>
      <w:proofErr w:type="spellStart"/>
      <w:r w:rsidRPr="0063310B">
        <w:rPr>
          <w:rFonts w:ascii="Arial" w:hAnsi="Arial" w:cs="Arial"/>
          <w:sz w:val="16"/>
          <w:szCs w:val="16"/>
        </w:rPr>
        <w:t>Кигинько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протокола проведения публичных слушаний от ___ 2023 года   № _, согласно решения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районного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суда от 30 марта 2021 года по административному делу № 2а-332/21, </w:t>
      </w:r>
      <w:proofErr w:type="spellStart"/>
      <w:proofErr w:type="gramStart"/>
      <w:r w:rsidRPr="0063310B">
        <w:rPr>
          <w:rFonts w:ascii="Arial" w:hAnsi="Arial" w:cs="Arial"/>
          <w:sz w:val="16"/>
          <w:szCs w:val="16"/>
        </w:rPr>
        <w:t>п</w:t>
      </w:r>
      <w:proofErr w:type="spellEnd"/>
      <w:proofErr w:type="gramEnd"/>
      <w:r w:rsidRPr="0063310B">
        <w:rPr>
          <w:rFonts w:ascii="Arial" w:hAnsi="Arial" w:cs="Arial"/>
          <w:sz w:val="16"/>
          <w:szCs w:val="16"/>
        </w:rPr>
        <w:t xml:space="preserve"> о с т а </w:t>
      </w:r>
      <w:proofErr w:type="spellStart"/>
      <w:r w:rsidRPr="0063310B">
        <w:rPr>
          <w:rFonts w:ascii="Arial" w:hAnsi="Arial" w:cs="Arial"/>
          <w:sz w:val="16"/>
          <w:szCs w:val="16"/>
        </w:rPr>
        <w:t>н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о в л я ю:</w:t>
      </w:r>
    </w:p>
    <w:p w:rsidR="0063310B" w:rsidRPr="0063310B" w:rsidRDefault="0063310B" w:rsidP="0063310B">
      <w:pPr>
        <w:widowControl w:val="0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1. Утвердить схему расположения земельного участка на кадастровом плане соответствующей территории, в зоне застройки индивидуальными жилыми домами (Ж-1), расположенного по адресу: Краснодарский край,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район, город Новокубанск, улица Чапаева, 56,    общей площадью 2397 квадратных метров, относящегося к категории земель                   «земли населенных пунктов». </w:t>
      </w:r>
    </w:p>
    <w:p w:rsidR="0063310B" w:rsidRPr="0063310B" w:rsidRDefault="0063310B" w:rsidP="0063310B">
      <w:pPr>
        <w:widowControl w:val="0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2. Земельному участку, указанному в пункте 1, установить вид разрешенного использования земельного участка в соответствии с классификатором видов разрешенного использования земельных участков, утвержденным приказом Федеральной службы государственной регистрации, кадастра и картографии от 10 ноября 2020 года № </w:t>
      </w:r>
      <w:proofErr w:type="gramStart"/>
      <w:r w:rsidRPr="0063310B">
        <w:rPr>
          <w:rFonts w:ascii="Arial" w:hAnsi="Arial" w:cs="Arial"/>
          <w:sz w:val="16"/>
          <w:szCs w:val="16"/>
        </w:rPr>
        <w:t>П</w:t>
      </w:r>
      <w:proofErr w:type="gramEnd"/>
      <w:r w:rsidRPr="0063310B">
        <w:rPr>
          <w:rFonts w:ascii="Arial" w:hAnsi="Arial" w:cs="Arial"/>
          <w:sz w:val="16"/>
          <w:szCs w:val="16"/>
        </w:rPr>
        <w:t>/0412,                                     «Малоэтажная многоквартирная жилая застройка», код [2.1.1].</w:t>
      </w:r>
    </w:p>
    <w:p w:rsidR="0063310B" w:rsidRPr="0063310B" w:rsidRDefault="0063310B" w:rsidP="0063310B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3. Управлению имущественных и земельных отношений, архитектуры и градостроительства администрации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 (Никитенко) в течение пяти дней со дня издания настоящего постановления направить в Межмуниципальный отдел по городу Армавиру,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Новокубанскому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и Успенскому районам Управления </w:t>
      </w:r>
      <w:proofErr w:type="spellStart"/>
      <w:r w:rsidRPr="0063310B">
        <w:rPr>
          <w:rFonts w:ascii="Arial" w:hAnsi="Arial" w:cs="Arial"/>
          <w:sz w:val="16"/>
          <w:szCs w:val="16"/>
        </w:rPr>
        <w:t>Росреестра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по Краснодарскому краю данное постановление с приложением схемы расположения земельного участка.</w:t>
      </w:r>
    </w:p>
    <w:p w:rsidR="0063310B" w:rsidRPr="0063310B" w:rsidRDefault="0063310B" w:rsidP="0063310B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4. </w:t>
      </w:r>
      <w:proofErr w:type="gramStart"/>
      <w:r w:rsidRPr="0063310B">
        <w:rPr>
          <w:rFonts w:ascii="Arial" w:hAnsi="Arial" w:cs="Arial"/>
          <w:sz w:val="16"/>
          <w:szCs w:val="16"/>
        </w:rPr>
        <w:t>Контроль за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исполнением настоящего постановления оставляю   за собой.</w:t>
      </w:r>
    </w:p>
    <w:p w:rsidR="0063310B" w:rsidRPr="0063310B" w:rsidRDefault="0063310B" w:rsidP="0063310B">
      <w:pPr>
        <w:pStyle w:val="aff9"/>
        <w:spacing w:after="0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5. Постановление вступает в силу со дня его подписания.</w:t>
      </w:r>
    </w:p>
    <w:p w:rsidR="0063310B" w:rsidRPr="0063310B" w:rsidRDefault="0063310B" w:rsidP="0063310B">
      <w:pPr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Исполняющий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обязанности главы </w:t>
      </w: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</w:t>
      </w:r>
    </w:p>
    <w:p w:rsidR="0063310B" w:rsidRPr="0063310B" w:rsidRDefault="0063310B" w:rsidP="0063310B">
      <w:pPr>
        <w:jc w:val="both"/>
        <w:rPr>
          <w:rFonts w:ascii="Arial" w:hAnsi="Arial" w:cs="Arial"/>
          <w:sz w:val="16"/>
          <w:szCs w:val="16"/>
        </w:rPr>
      </w:pP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</w:t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  <w:t xml:space="preserve">      </w:t>
      </w:r>
      <w:r w:rsidR="00CC5F51">
        <w:rPr>
          <w:rFonts w:ascii="Arial" w:hAnsi="Arial" w:cs="Arial"/>
          <w:sz w:val="16"/>
          <w:szCs w:val="16"/>
        </w:rPr>
        <w:tab/>
      </w:r>
      <w:r w:rsidR="00CC5F51">
        <w:rPr>
          <w:rFonts w:ascii="Arial" w:hAnsi="Arial" w:cs="Arial"/>
          <w:sz w:val="16"/>
          <w:szCs w:val="16"/>
        </w:rPr>
        <w:tab/>
      </w:r>
      <w:r w:rsidR="00CC5F51">
        <w:rPr>
          <w:rFonts w:ascii="Arial" w:hAnsi="Arial" w:cs="Arial"/>
          <w:sz w:val="16"/>
          <w:szCs w:val="16"/>
        </w:rPr>
        <w:tab/>
      </w:r>
      <w:r w:rsidR="00CC5F51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 xml:space="preserve">                А.Е. </w:t>
      </w:r>
      <w:proofErr w:type="spellStart"/>
      <w:r w:rsidRPr="0063310B">
        <w:rPr>
          <w:rFonts w:ascii="Arial" w:hAnsi="Arial" w:cs="Arial"/>
          <w:sz w:val="16"/>
          <w:szCs w:val="16"/>
        </w:rPr>
        <w:t>Ворожко</w:t>
      </w:r>
      <w:proofErr w:type="spellEnd"/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  <w:r w:rsidRPr="0063310B">
        <w:rPr>
          <w:rFonts w:ascii="Arial" w:hAnsi="Arial" w:cs="Arial"/>
          <w:b/>
          <w:sz w:val="16"/>
          <w:szCs w:val="16"/>
          <w:lang w:bidi="ru-RU"/>
        </w:rPr>
        <w:t>ЗЕМЛЕУСТРОИТЕЛЬНОЕ ДЕЛО</w:t>
      </w: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  <w:lang w:bidi="ru-RU"/>
        </w:rPr>
        <w:t>ПО МЕЖЕВАНИЮ ЗЕМЕЛЬНОГО УЧАСТКА</w:t>
      </w: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hAnsi="Arial" w:cs="Arial"/>
          <w:sz w:val="16"/>
          <w:szCs w:val="16"/>
          <w:u w:val="single"/>
        </w:rPr>
      </w:pPr>
      <w:r w:rsidRPr="0063310B">
        <w:rPr>
          <w:rFonts w:ascii="Arial" w:hAnsi="Arial" w:cs="Arial"/>
          <w:sz w:val="16"/>
          <w:szCs w:val="16"/>
        </w:rPr>
        <w:t xml:space="preserve">Кадастровый номер: </w:t>
      </w:r>
      <w:r w:rsidRPr="0063310B">
        <w:rPr>
          <w:rFonts w:ascii="Arial" w:hAnsi="Arial" w:cs="Arial"/>
          <w:sz w:val="16"/>
          <w:szCs w:val="16"/>
          <w:u w:val="single"/>
        </w:rPr>
        <w:t xml:space="preserve"> 23:21:0401003:ЗУ</w:t>
      </w:r>
      <w:proofErr w:type="gramStart"/>
      <w:r w:rsidRPr="0063310B">
        <w:rPr>
          <w:rFonts w:ascii="Arial" w:hAnsi="Arial" w:cs="Arial"/>
          <w:sz w:val="16"/>
          <w:szCs w:val="16"/>
          <w:u w:val="single"/>
        </w:rPr>
        <w:t>1</w:t>
      </w:r>
      <w:proofErr w:type="gramEnd"/>
    </w:p>
    <w:p w:rsidR="0063310B" w:rsidRPr="0063310B" w:rsidRDefault="0063310B" w:rsidP="0063310B">
      <w:pPr>
        <w:pStyle w:val="aff7"/>
        <w:rPr>
          <w:rFonts w:ascii="Arial" w:hAnsi="Arial" w:cs="Arial"/>
          <w:sz w:val="16"/>
          <w:szCs w:val="16"/>
          <w:u w:val="single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  <w:r w:rsidRPr="0063310B">
        <w:rPr>
          <w:rFonts w:ascii="Arial" w:eastAsiaTheme="minorEastAsia" w:hAnsi="Arial" w:cs="Arial"/>
          <w:sz w:val="16"/>
          <w:szCs w:val="16"/>
        </w:rPr>
        <w:t xml:space="preserve">Краснодарский край. </w:t>
      </w:r>
      <w:proofErr w:type="spellStart"/>
      <w:r w:rsidRPr="0063310B">
        <w:rPr>
          <w:rFonts w:ascii="Arial" w:eastAsiaTheme="minorEastAsia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eastAsiaTheme="minorEastAsia" w:hAnsi="Arial" w:cs="Arial"/>
          <w:sz w:val="16"/>
          <w:szCs w:val="16"/>
        </w:rPr>
        <w:t xml:space="preserve"> район. </w:t>
      </w:r>
      <w:proofErr w:type="spellStart"/>
      <w:r w:rsidRPr="0063310B">
        <w:rPr>
          <w:rFonts w:ascii="Arial" w:eastAsiaTheme="minorEastAsia" w:hAnsi="Arial" w:cs="Arial"/>
          <w:sz w:val="16"/>
          <w:szCs w:val="16"/>
        </w:rPr>
        <w:t>Новокубанское</w:t>
      </w:r>
      <w:proofErr w:type="spellEnd"/>
      <w:r w:rsidRPr="0063310B">
        <w:rPr>
          <w:rFonts w:ascii="Arial" w:eastAsiaTheme="minorEastAsia" w:hAnsi="Arial" w:cs="Arial"/>
          <w:sz w:val="16"/>
          <w:szCs w:val="16"/>
        </w:rPr>
        <w:t xml:space="preserve"> городское</w:t>
      </w:r>
      <w:r w:rsidRPr="0063310B">
        <w:rPr>
          <w:rFonts w:ascii="Arial" w:eastAsiaTheme="minorEastAsia" w:hAnsi="Arial" w:cs="Arial"/>
          <w:sz w:val="16"/>
          <w:szCs w:val="16"/>
        </w:rPr>
        <w:br/>
        <w:t>поселение, город Новокубанск, ул. Чапаева, 56</w:t>
      </w: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eastAsiaTheme="minorEastAsia" w:hAnsi="Arial" w:cs="Arial"/>
          <w:sz w:val="16"/>
          <w:szCs w:val="16"/>
        </w:rPr>
      </w:pPr>
      <w:r w:rsidRPr="0063310B">
        <w:rPr>
          <w:rFonts w:ascii="Arial" w:eastAsiaTheme="minorEastAsia" w:hAnsi="Arial" w:cs="Arial"/>
          <w:sz w:val="16"/>
          <w:szCs w:val="16"/>
        </w:rPr>
        <w:t>г. Новокубанск, 2023 год</w:t>
      </w: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ПОЯСНИТЕЛЬНАЯ ЗАПИСКА</w:t>
      </w: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lastRenderedPageBreak/>
        <w:t>1.</w:t>
      </w:r>
      <w:r w:rsidRPr="0063310B">
        <w:rPr>
          <w:rFonts w:ascii="Arial" w:hAnsi="Arial" w:cs="Arial"/>
          <w:sz w:val="16"/>
          <w:szCs w:val="16"/>
        </w:rPr>
        <w:tab/>
        <w:t xml:space="preserve">Сведения об органе межевания: Индивидуальный предприниматель </w:t>
      </w:r>
      <w:proofErr w:type="spellStart"/>
      <w:r w:rsidRPr="0063310B">
        <w:rPr>
          <w:rFonts w:ascii="Arial" w:hAnsi="Arial" w:cs="Arial"/>
          <w:sz w:val="16"/>
          <w:szCs w:val="16"/>
        </w:rPr>
        <w:t>Кигинько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Сергей Геннадьевич (ОГНИП 317237500096641 от 29 марта 2017 года; ИНН 231295674753), 350031 г</w:t>
      </w:r>
      <w:proofErr w:type="gramStart"/>
      <w:r w:rsidRPr="0063310B">
        <w:rPr>
          <w:rFonts w:ascii="Arial" w:hAnsi="Arial" w:cs="Arial"/>
          <w:sz w:val="16"/>
          <w:szCs w:val="16"/>
        </w:rPr>
        <w:t>.К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раснодар, ул. 3-я Целиноградская, 2, кв. 60, Кадастровый инженер </w:t>
      </w:r>
      <w:proofErr w:type="spellStart"/>
      <w:r w:rsidRPr="0063310B">
        <w:rPr>
          <w:rFonts w:ascii="Arial" w:hAnsi="Arial" w:cs="Arial"/>
          <w:sz w:val="16"/>
          <w:szCs w:val="16"/>
        </w:rPr>
        <w:t>Кигинько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С.Г. является членом А СРО «ОКИ», № 1897 в Г ос. реестре СРО, Дата вступления в СРО 15.06.2017 г.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2.</w:t>
      </w:r>
      <w:r w:rsidRPr="0063310B">
        <w:rPr>
          <w:rFonts w:ascii="Arial" w:hAnsi="Arial" w:cs="Arial"/>
          <w:sz w:val="16"/>
          <w:szCs w:val="16"/>
        </w:rPr>
        <w:tab/>
        <w:t>Сведения о правообладателе земельного участка: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отсутствуют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(ФИО или наименование юридического лица, правообладателя земельного участка)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3.</w:t>
      </w:r>
      <w:r w:rsidRPr="0063310B">
        <w:rPr>
          <w:rFonts w:ascii="Arial" w:hAnsi="Arial" w:cs="Arial"/>
          <w:sz w:val="16"/>
          <w:szCs w:val="16"/>
        </w:rPr>
        <w:tab/>
        <w:t>Цель и основания выполнения работ: установление (упорядочивание) на местности границ вновь образованного земельного участка, составление карты (плана) объекта землеустройства, подготовка межевого плана. Основанием для выполнения работ является заявка заказчика, договор на производство работ и задание на межевание.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4.</w:t>
      </w:r>
      <w:r w:rsidRPr="0063310B">
        <w:rPr>
          <w:rFonts w:ascii="Arial" w:hAnsi="Arial" w:cs="Arial"/>
          <w:sz w:val="16"/>
          <w:szCs w:val="16"/>
        </w:rPr>
        <w:tab/>
        <w:t xml:space="preserve">Сведения о </w:t>
      </w:r>
      <w:proofErr w:type="spellStart"/>
      <w:r w:rsidRPr="0063310B">
        <w:rPr>
          <w:rFonts w:ascii="Arial" w:hAnsi="Arial" w:cs="Arial"/>
          <w:sz w:val="16"/>
          <w:szCs w:val="16"/>
        </w:rPr>
        <w:t>правоудостоверяющих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(правоустанавливающих) документах: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ab/>
        <w:t>отсутствуют</w:t>
      </w:r>
      <w:r w:rsidRPr="0063310B">
        <w:rPr>
          <w:rFonts w:ascii="Arial" w:hAnsi="Arial" w:cs="Arial"/>
          <w:sz w:val="16"/>
          <w:szCs w:val="16"/>
        </w:rPr>
        <w:tab/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5.</w:t>
      </w:r>
      <w:r w:rsidRPr="0063310B">
        <w:rPr>
          <w:rFonts w:ascii="Arial" w:hAnsi="Arial" w:cs="Arial"/>
          <w:sz w:val="16"/>
          <w:szCs w:val="16"/>
        </w:rPr>
        <w:tab/>
        <w:t>Местоположение межуемого земельного участка: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23:21:0401003:ЗУ</w:t>
      </w:r>
      <w:proofErr w:type="gramStart"/>
      <w:r w:rsidRPr="0063310B">
        <w:rPr>
          <w:rFonts w:ascii="Arial" w:hAnsi="Arial" w:cs="Arial"/>
          <w:sz w:val="16"/>
          <w:szCs w:val="16"/>
        </w:rPr>
        <w:t>1</w:t>
      </w:r>
      <w:proofErr w:type="gramEnd"/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(кадастровый номер,</w:t>
      </w:r>
      <w:proofErr w:type="gramEnd"/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Краснодарский край.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район.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городское поселение, город Новокубанск, ул. Чапаева, 56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(адрес земельного участка)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6.</w:t>
      </w:r>
      <w:r w:rsidRPr="0063310B">
        <w:rPr>
          <w:rFonts w:ascii="Arial" w:hAnsi="Arial" w:cs="Arial"/>
          <w:sz w:val="16"/>
          <w:szCs w:val="16"/>
        </w:rPr>
        <w:tab/>
        <w:t>Категория земель: “ земли населенных пунктов ”.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7.</w:t>
      </w:r>
      <w:r w:rsidRPr="0063310B">
        <w:rPr>
          <w:rFonts w:ascii="Arial" w:hAnsi="Arial" w:cs="Arial"/>
          <w:sz w:val="16"/>
          <w:szCs w:val="16"/>
        </w:rPr>
        <w:tab/>
        <w:t>Разрешенное использование земельного участка: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 малоэтажная многоквартирная жилая застройка.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8.</w:t>
      </w:r>
      <w:r w:rsidRPr="0063310B">
        <w:rPr>
          <w:rFonts w:ascii="Arial" w:hAnsi="Arial" w:cs="Arial"/>
          <w:sz w:val="16"/>
          <w:szCs w:val="16"/>
        </w:rPr>
        <w:tab/>
        <w:t>Сведения о площади земельного участка: После обработки полевых материалов был составлен каталог координат границ земельного участка в местной системе координат и вычислена площадь аналитическим способом.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Оценка точности определения площади участка: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Площадь общая по правоустанавливающим документам: - кв.м.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Вычисленная (фактическая) площадь общая: 2397 кв.м.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Допустимое расхождение площадей: ± кв.м.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Фактическое расхождение площадей: кв.м.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Принимаем за окончательное значение площадь вычисленную (фактическую): 2397 кв.м.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9.</w:t>
      </w:r>
      <w:r w:rsidRPr="0063310B">
        <w:rPr>
          <w:rFonts w:ascii="Arial" w:hAnsi="Arial" w:cs="Arial"/>
          <w:sz w:val="16"/>
          <w:szCs w:val="16"/>
        </w:rPr>
        <w:tab/>
        <w:t>Сведения о карте (плане): По результатам обработки материалов полевых и камеральных работ, в соответствии п.17 и Приложения 5 МР, изготовлена карта (план) земельного участка в масштабе 1:1000.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10.</w:t>
      </w:r>
      <w:r w:rsidRPr="0063310B">
        <w:rPr>
          <w:rFonts w:ascii="Arial" w:hAnsi="Arial" w:cs="Arial"/>
          <w:sz w:val="16"/>
          <w:szCs w:val="16"/>
        </w:rPr>
        <w:tab/>
        <w:t>Сервитуты и иные обременения: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В соответствии со статьёй 1 Градостроительного кодекса РФ зонами </w:t>
      </w:r>
      <w:proofErr w:type="gramStart"/>
      <w:r w:rsidRPr="0063310B">
        <w:rPr>
          <w:rFonts w:ascii="Arial" w:hAnsi="Arial" w:cs="Arial"/>
          <w:sz w:val="16"/>
          <w:szCs w:val="16"/>
        </w:rPr>
        <w:t>с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особыми условиями использования территорий называются охранные, </w:t>
      </w: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санитарно-защитные зоны, зоны охраны объектов культурного наследия (памятников истории и культуры) народов Российской Федерации, </w:t>
      </w:r>
      <w:proofErr w:type="spellStart"/>
      <w:r w:rsidRPr="0063310B">
        <w:rPr>
          <w:rFonts w:ascii="Arial" w:hAnsi="Arial" w:cs="Arial"/>
          <w:sz w:val="16"/>
          <w:szCs w:val="16"/>
        </w:rPr>
        <w:t>водоохранные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зоны, зоны охраны источников питьевого водоснабжения, зоны охраняемых объектов, иные зоны, устанавливаемые в соответствии с законодательством Российской Федерации.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На проектируемой территории планировочными ограничениями являются охранные зоны линейных объектов: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газопровода;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линии электропередач;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водопровода.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Охранная зона электрических сетей </w:t>
      </w:r>
      <w:proofErr w:type="gramStart"/>
      <w:r w:rsidRPr="0063310B">
        <w:rPr>
          <w:rFonts w:ascii="Arial" w:hAnsi="Arial" w:cs="Arial"/>
          <w:sz w:val="16"/>
          <w:szCs w:val="16"/>
        </w:rPr>
        <w:t>установлена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и её граница внесена в документы государственного кадастрового учёта.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 xml:space="preserve">В охранных зонах объектов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 запрещается осуществлять любые действия, которые могут нарушить безопасную работу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  <w:proofErr w:type="gramEnd"/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 xml:space="preserve">размещать любые объекты и предметы (материалы) в </w:t>
      </w:r>
      <w:proofErr w:type="gramStart"/>
      <w:r w:rsidRPr="0063310B">
        <w:rPr>
          <w:rFonts w:ascii="Arial" w:hAnsi="Arial" w:cs="Arial"/>
          <w:sz w:val="16"/>
          <w:szCs w:val="16"/>
        </w:rPr>
        <w:t>пределах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созданных в соответствии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с требованиями нормативно-технических документов проходов и подъездов для доступа к объектам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хозяйства, а также проводить любые работы и возводить сооружения, которые могут препятствовать доступу к объектам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хозяйства, без создания необходимых для такого доступа проходов и проездов;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разрешённых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электропередачи;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размещать свалки;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производить работы ударными механизмами, сбрасывать тяжести массой свыше 5 тонн,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производить сброс и слив едких и коррозионных веществ и горюче-смазочных материалов (в охранных зонах подземных кабельных линий электропередачи).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В пределах охранных зон без письменного решения о согласовании сетевых организаций юридическим и физическим лицам запрещаются: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строительство, капитальный ремонт, реконструкция или снос зданий и сооружений;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горные, взрывные, мелиоративные работы, в том числе связанные с временным затоплением земель;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посадка и вырубка деревьев и кустарников;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проезд машин и механизмов, имеющих общую высоту с грузом или без груза от поверхности дороги более 4,5 м (в охранных зонах воздушных линий электропередачи).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Иные требования использования земель в границах охранных зон электрических сетей определяется в соответствии с Правилами установления охранных зон объектов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 и особых условий использования земельных участков, расположенных в границах таких зон, утверждёнными постановлением Правительства Российской Федерации от 24.02.2009 № 160 (с изменениями на 17.05.2016 г.).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К мероприятиям по санитарно-защитной полосе водоводов относятся требования об отсутствии в пределах санитарно-защитной полосы водоводов источников загрязнения почвы и грунтовых вод.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lastRenderedPageBreak/>
        <w:t>На земельные участки, входящие в охранные зоны газораспределительных сетей, в целях предупреждения их повреждения или нарушения условий их нормальной эксплуатации налагаются ограничения (обременения), которыми запрещается лицам, указанным в «Правилах охраны газораспределительных сетей»: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строить объекты жилищно-гражданского и производственного назначения;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 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перемещать, повреждать, засыпать и уничтожать опознавательные знаки, контрольно-измерительные пункты и другие устройства газораспределительных сетей;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устраивать свалки и склады, разливать растворы кислот, солей, щелочей и других химически активных веществ;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огораживать и перегораживать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разводить огонь и размещать источники огня;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 xml:space="preserve">рыть погреба, копать и обрабатывать почву </w:t>
      </w:r>
      <w:proofErr w:type="gramStart"/>
      <w:r w:rsidRPr="0063310B">
        <w:rPr>
          <w:rFonts w:ascii="Arial" w:hAnsi="Arial" w:cs="Arial"/>
          <w:sz w:val="16"/>
          <w:szCs w:val="16"/>
        </w:rPr>
        <w:t>сельскохозяйственными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и мелиоративными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орудиями и механизмами на глубину более 0,3 м;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набрасывать, приставлять и привязывать к опорам и надземным газопроводам, ограждениям и зданиям газораспределительных сетей посторонние предметы, лестницы, влезать на них;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самовольно подключаться к газораспределительным сетям.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11.</w:t>
      </w:r>
      <w:r w:rsidRPr="0063310B">
        <w:rPr>
          <w:rFonts w:ascii="Arial" w:hAnsi="Arial" w:cs="Arial"/>
          <w:sz w:val="16"/>
          <w:szCs w:val="16"/>
        </w:rPr>
        <w:tab/>
        <w:t>Целевое назначение лесов, вид (виды) разрешённого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Земельный участок не входит в границы особо охраняемых природных территорий.</w:t>
      </w: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Составил: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Кадастровый инженер                                         ______________ С.Г. </w:t>
      </w:r>
      <w:proofErr w:type="spellStart"/>
      <w:r w:rsidRPr="0063310B">
        <w:rPr>
          <w:rFonts w:ascii="Arial" w:hAnsi="Arial" w:cs="Arial"/>
          <w:sz w:val="16"/>
          <w:szCs w:val="16"/>
        </w:rPr>
        <w:t>Кигинько</w:t>
      </w:r>
      <w:proofErr w:type="spellEnd"/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4"/>
        <w:gridCol w:w="6231"/>
      </w:tblGrid>
      <w:tr w:rsidR="0063310B" w:rsidRPr="0063310B" w:rsidTr="0063310B">
        <w:trPr>
          <w:trHeight w:val="2836"/>
        </w:trPr>
        <w:tc>
          <w:tcPr>
            <w:tcW w:w="3114" w:type="dxa"/>
          </w:tcPr>
          <w:p w:rsidR="0063310B" w:rsidRPr="0063310B" w:rsidRDefault="0063310B" w:rsidP="0063310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31" w:type="dxa"/>
          </w:tcPr>
          <w:p w:rsidR="0063310B" w:rsidRPr="0063310B" w:rsidRDefault="0063310B" w:rsidP="0063310B">
            <w:pPr>
              <w:spacing w:after="242"/>
              <w:ind w:right="23"/>
              <w:contextualSpacing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Утверждена</w:t>
            </w:r>
          </w:p>
          <w:p w:rsidR="0063310B" w:rsidRPr="0063310B" w:rsidRDefault="0063310B" w:rsidP="0063310B">
            <w:pPr>
              <w:spacing w:after="242"/>
              <w:ind w:right="23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Постановление администрации </w:t>
            </w:r>
            <w:proofErr w:type="spell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Новокубанского</w:t>
            </w:r>
            <w:proofErr w:type="spell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br/>
              <w:t xml:space="preserve">городского поселения </w:t>
            </w:r>
            <w:proofErr w:type="spell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Новокубанского</w:t>
            </w:r>
            <w:proofErr w:type="spell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 района</w:t>
            </w:r>
          </w:p>
          <w:p w:rsidR="0063310B" w:rsidRPr="0063310B" w:rsidRDefault="0063310B" w:rsidP="0063310B">
            <w:pPr>
              <w:spacing w:after="269"/>
              <w:ind w:right="23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t>(наименование документа об утверждении, включая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наименования органов государственной власти или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органов местного самоуправления, принявших решение об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утверждении схемы или подписавших соглашение о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перераспределении земельных участков)</w:t>
            </w:r>
          </w:p>
          <w:p w:rsidR="0063310B" w:rsidRPr="0063310B" w:rsidRDefault="0063310B" w:rsidP="0063310B">
            <w:pPr>
              <w:tabs>
                <w:tab w:val="left" w:pos="7264"/>
              </w:tabs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t>от________________№</w:t>
            </w:r>
            <w:proofErr w:type="spellEnd"/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t>______________________</w:t>
            </w:r>
          </w:p>
        </w:tc>
      </w:tr>
    </w:tbl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6"/>
        <w:shd w:val="clear" w:color="auto" w:fill="auto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color w:val="000000"/>
          <w:sz w:val="16"/>
          <w:szCs w:val="16"/>
          <w:lang w:bidi="ru-RU"/>
        </w:rPr>
        <w:t>Схема расположения земельного участка или земельных участков</w:t>
      </w:r>
      <w:r w:rsidRPr="0063310B">
        <w:rPr>
          <w:rFonts w:ascii="Arial" w:hAnsi="Arial" w:cs="Arial"/>
          <w:color w:val="000000"/>
          <w:sz w:val="16"/>
          <w:szCs w:val="16"/>
          <w:lang w:bidi="ru-RU"/>
        </w:rPr>
        <w:br/>
        <w:t>на кадастровом плане территории</w:t>
      </w:r>
    </w:p>
    <w:tbl>
      <w:tblPr>
        <w:tblW w:w="953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949"/>
        <w:gridCol w:w="3364"/>
        <w:gridCol w:w="3218"/>
      </w:tblGrid>
      <w:tr w:rsidR="0063310B" w:rsidRPr="0063310B" w:rsidTr="0063310B">
        <w:trPr>
          <w:trHeight w:hRule="exact" w:val="967"/>
        </w:trPr>
        <w:tc>
          <w:tcPr>
            <w:tcW w:w="9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Условный номер земельного участка -</w:t>
            </w:r>
          </w:p>
          <w:p w:rsidR="0063310B" w:rsidRPr="0063310B" w:rsidRDefault="0063310B" w:rsidP="0063310B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63310B" w:rsidRPr="0063310B" w:rsidTr="0063310B">
        <w:trPr>
          <w:trHeight w:hRule="exact" w:val="3455"/>
        </w:trPr>
        <w:tc>
          <w:tcPr>
            <w:tcW w:w="9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Площадь земельного участка 2397 м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  <w:vertAlign w:val="superscript"/>
              </w:rPr>
              <w:t>2</w:t>
            </w:r>
            <w:proofErr w:type="gramEnd"/>
          </w:p>
          <w:p w:rsidR="0063310B" w:rsidRPr="0063310B" w:rsidRDefault="0063310B" w:rsidP="0063310B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«Интернет» (далее - официальный сайт), с округлением до</w:t>
            </w:r>
            <w:proofErr w:type="gram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 1 квадратного метра. 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  <w:proofErr w:type="gramEnd"/>
          </w:p>
        </w:tc>
      </w:tr>
      <w:tr w:rsidR="0063310B" w:rsidRPr="0063310B" w:rsidTr="0063310B">
        <w:trPr>
          <w:trHeight w:hRule="exact" w:val="2222"/>
        </w:trPr>
        <w:tc>
          <w:tcPr>
            <w:tcW w:w="29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71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lastRenderedPageBreak/>
              <w:t>Обозначение характерных точек границ</w:t>
            </w:r>
          </w:p>
        </w:tc>
        <w:tc>
          <w:tcPr>
            <w:tcW w:w="65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7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Координаты, 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м</w:t>
            </w:r>
            <w:proofErr w:type="gramEnd"/>
          </w:p>
          <w:p w:rsidR="0063310B" w:rsidRPr="0063310B" w:rsidRDefault="0063310B" w:rsidP="0063310B">
            <w:pPr>
              <w:spacing w:line="27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</w:t>
            </w:r>
            <w:proofErr w:type="gram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  <w:proofErr w:type="gramEnd"/>
          </w:p>
        </w:tc>
      </w:tr>
      <w:tr w:rsidR="0063310B" w:rsidRPr="0063310B" w:rsidTr="0063310B">
        <w:trPr>
          <w:trHeight w:hRule="exact" w:val="448"/>
        </w:trPr>
        <w:tc>
          <w:tcPr>
            <w:tcW w:w="294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X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  <w:lang w:val="en-US" w:bidi="en-US"/>
              </w:rPr>
              <w:t>Y</w:t>
            </w:r>
          </w:p>
        </w:tc>
      </w:tr>
      <w:tr w:rsidR="0063310B" w:rsidRPr="0063310B" w:rsidTr="0063310B">
        <w:trPr>
          <w:trHeight w:hRule="exact" w:val="448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b/>
                <w:sz w:val="16"/>
                <w:szCs w:val="16"/>
              </w:rPr>
              <w:t>3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488457.61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2302500.07</w:t>
            </w:r>
          </w:p>
        </w:tc>
      </w:tr>
      <w:tr w:rsidR="0063310B" w:rsidRPr="0063310B" w:rsidTr="0063310B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488462.60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2302531.95</w:t>
            </w:r>
          </w:p>
        </w:tc>
      </w:tr>
      <w:tr w:rsidR="0063310B" w:rsidRPr="0063310B" w:rsidTr="0063310B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488459.53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2302541.17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488459.55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2302544.23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488460.93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2302556.64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488452.66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2302557.31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488436.84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2302558.54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488432.36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2302558.90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488420.37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2302559.75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488417.73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2302541.35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488417.35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2302535.85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488417.26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2302533.09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488413.60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2302507.63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488425.88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2302504.95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488441.36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2302502.40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488446.58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2302501.49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488448.02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2302501.24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488457.61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sz w:val="16"/>
                <w:szCs w:val="16"/>
              </w:rPr>
              <w:t>2302500.07</w:t>
            </w:r>
          </w:p>
        </w:tc>
      </w:tr>
    </w:tbl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5940425" cy="6511290"/>
            <wp:effectExtent l="0" t="0" r="3175" b="3810"/>
            <wp:docPr id="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.jp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1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10B" w:rsidRPr="0063310B" w:rsidRDefault="0063310B" w:rsidP="0063310B">
      <w:pPr>
        <w:pStyle w:val="42"/>
        <w:shd w:val="clear" w:color="auto" w:fill="auto"/>
        <w:spacing w:line="240" w:lineRule="exact"/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color w:val="000000"/>
          <w:sz w:val="16"/>
          <w:szCs w:val="16"/>
          <w:lang w:bidi="ru-RU"/>
        </w:rPr>
        <w:t>Масштаб: 1:1000, Система координат МСК-23 Зона-2</w:t>
      </w: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8"/>
        <w:shd w:val="clear" w:color="auto" w:fill="auto"/>
        <w:spacing w:line="200" w:lineRule="exact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color w:val="000000"/>
          <w:sz w:val="16"/>
          <w:szCs w:val="16"/>
          <w:lang w:bidi="ru-RU"/>
        </w:rPr>
        <w:t>Условные обозначения: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29"/>
        <w:gridCol w:w="3955"/>
        <w:gridCol w:w="1651"/>
        <w:gridCol w:w="3346"/>
      </w:tblGrid>
      <w:tr w:rsidR="0063310B" w:rsidRPr="0063310B" w:rsidTr="0063310B">
        <w:trPr>
          <w:trHeight w:hRule="exact" w:val="52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rPr>
                <w:rStyle w:val="285pt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№</w:t>
            </w:r>
          </w:p>
          <w:p w:rsidR="0063310B" w:rsidRPr="0063310B" w:rsidRDefault="0063310B" w:rsidP="0063310B">
            <w:pPr>
              <w:spacing w:line="17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/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Название условного знака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Изображение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Описание изображения</w:t>
            </w:r>
          </w:p>
        </w:tc>
      </w:tr>
      <w:tr w:rsidR="0063310B" w:rsidRPr="0063310B" w:rsidTr="0063310B">
        <w:trPr>
          <w:trHeight w:hRule="exact" w:val="31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3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75pt"/>
                <w:rFonts w:ascii="Arial" w:eastAsiaTheme="minorHAnsi" w:hAnsi="Arial" w:cs="Arial"/>
                <w:sz w:val="16"/>
                <w:szCs w:val="16"/>
              </w:rPr>
              <w:t>4</w:t>
            </w:r>
          </w:p>
        </w:tc>
      </w:tr>
      <w:tr w:rsidR="0063310B" w:rsidRPr="0063310B" w:rsidTr="0063310B">
        <w:trPr>
          <w:trHeight w:hRule="exact" w:val="1310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Характерная точка границы:</w:t>
            </w:r>
          </w:p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характерная точка границы земельного участка, сведения ЕГРН о которой не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о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окружность диаметром 1,5 мм</w:t>
            </w:r>
          </w:p>
        </w:tc>
      </w:tr>
      <w:tr w:rsidR="0063310B" w:rsidRPr="0063310B" w:rsidTr="0063310B">
        <w:trPr>
          <w:trHeight w:hRule="exact" w:val="111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б) характерная точка границы земельного участка, сведения ЕГРН о которой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круг черного цвета диаметром 1,5 мм</w:t>
            </w:r>
          </w:p>
        </w:tc>
      </w:tr>
      <w:tr w:rsidR="0063310B" w:rsidRPr="0063310B" w:rsidTr="0063310B">
        <w:trPr>
          <w:trHeight w:hRule="exact" w:val="74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в) характерная точка границы земельного участка, сведения о которой отсутствуют в ЕГРН, местоположение которой определено при кадастровых работах (новая характерная точка)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круг красного цвета диаметром 1,5 мм</w:t>
            </w:r>
          </w:p>
        </w:tc>
      </w:tr>
      <w:tr w:rsidR="0063310B" w:rsidRPr="0063310B" w:rsidTr="0063310B">
        <w:trPr>
          <w:trHeight w:hRule="exact" w:val="75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2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Часть границы:</w:t>
            </w:r>
          </w:p>
          <w:p w:rsidR="0063310B" w:rsidRPr="0063310B" w:rsidRDefault="0063310B" w:rsidP="0063310B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часть границы, сведения ЕГРН о которой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сплошная линия черного цвета толщиной 0,2 мм</w:t>
            </w:r>
          </w:p>
        </w:tc>
      </w:tr>
      <w:tr w:rsidR="0063310B" w:rsidRPr="0063310B" w:rsidTr="0063310B">
        <w:trPr>
          <w:trHeight w:hRule="exact" w:val="18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б) часть границы, местоположение которой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сплошная линия красного цвета толщиной</w:t>
            </w:r>
          </w:p>
        </w:tc>
      </w:tr>
      <w:tr w:rsidR="0063310B" w:rsidRPr="0063310B" w:rsidTr="0063310B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определено при выполнении кадастровых работ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0,2 мм (допускается линия черного цвета, выделенная маркером красного цвета шириной до 3 мм)</w:t>
            </w:r>
          </w:p>
        </w:tc>
      </w:tr>
      <w:tr w:rsidR="0063310B" w:rsidRPr="0063310B" w:rsidTr="0063310B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в) часть границы, сведения ЕГРН о которой не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пунктирная линия черного цвета толщиной 0,2 мм, длиной штриха 2 мм и интервалом между штрихами 1 мм</w:t>
            </w:r>
          </w:p>
        </w:tc>
      </w:tr>
      <w:tr w:rsidR="0063310B" w:rsidRPr="0063310B" w:rsidTr="0063310B">
        <w:trPr>
          <w:trHeight w:hRule="exact" w:val="437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3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Земельный участок, размеры которого могут быть переданы в масштабе разделов графической части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63310B" w:rsidRPr="0063310B" w:rsidRDefault="0063310B" w:rsidP="0063310B">
            <w:pPr>
              <w:spacing w:line="9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0-0 1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</w:p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*-•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для изображения применяются условные знаки № </w:t>
            </w:r>
            <w:r w:rsidRPr="0063310B">
              <w:rPr>
                <w:rStyle w:val="285pt1pt"/>
                <w:rFonts w:ascii="Arial" w:eastAsia="Century Gothic" w:hAnsi="Arial" w:cs="Arial"/>
                <w:sz w:val="16"/>
                <w:szCs w:val="16"/>
              </w:rPr>
              <w:t>1,№2</w:t>
            </w:r>
          </w:p>
        </w:tc>
      </w:tr>
      <w:tr w:rsidR="0063310B" w:rsidRPr="0063310B" w:rsidTr="0063310B">
        <w:trPr>
          <w:trHeight w:hRule="exact" w:val="112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1pt"/>
                <w:rFonts w:ascii="Arial" w:eastAsia="Century Gothic" w:hAnsi="Arial" w:cs="Arial"/>
                <w:sz w:val="16"/>
                <w:szCs w:val="16"/>
              </w:rPr>
              <w:t>4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Земельный участок, размеры которого не могут быть переданы в масштабе разделов графической части:</w:t>
            </w:r>
          </w:p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образуемый земельный участок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красного цвета с длиной стороны 3 мм (допускается знак, выполненный черным цветом, выделять маркером красного цвета)</w:t>
            </w:r>
          </w:p>
        </w:tc>
      </w:tr>
      <w:tr w:rsidR="0063310B" w:rsidRPr="0063310B" w:rsidTr="0063310B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б) земельный участок,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границе которого 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черного цвета с длиной стороны 3 мм</w:t>
            </w:r>
          </w:p>
        </w:tc>
      </w:tr>
      <w:tr w:rsidR="0063310B" w:rsidRPr="0063310B" w:rsidTr="0063310B">
        <w:trPr>
          <w:trHeight w:hRule="exact" w:val="557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в) земельный участок,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границе которого недостаточны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с длиной стороны 3 мм, очерченный линией черного цвета толщиной 0,2 мм</w:t>
            </w:r>
          </w:p>
        </w:tc>
      </w:tr>
      <w:tr w:rsidR="0063310B" w:rsidRPr="0063310B" w:rsidTr="0063310B">
        <w:trPr>
          <w:trHeight w:hRule="exact" w:val="1118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г) земельный участок, представляющий собой единое землепользование с преобладанием обособленных участков, многоконтурный земельный участок,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tabs>
                <w:tab w:val="left" w:leader="dot" w:pos="326"/>
                <w:tab w:val="left" w:leader="dot" w:pos="646"/>
              </w:tabs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■ -</w:t>
            </w: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ab/>
              <w:t>■</w:t>
            </w: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ab/>
              <w:t xml:space="preserve">■ </w:t>
            </w:r>
            <w:proofErr w:type="spell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■</w:t>
            </w:r>
            <w:proofErr w:type="spellEnd"/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квадраты черного цвета с длиной стороны 2 мм, соединенные штрихами черного цвета, толщиной 0,2 мм</w:t>
            </w:r>
          </w:p>
        </w:tc>
      </w:tr>
      <w:tr w:rsidR="0063310B" w:rsidRPr="0063310B" w:rsidTr="0063310B">
        <w:trPr>
          <w:trHeight w:hRule="exact" w:val="926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д</w:t>
            </w:r>
            <w:proofErr w:type="spell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) земельный участок, представляющий собой единое землепользование с преобладанием обособленных участков,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□—□—□—□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квадраты с длиной стороны 2 мм, очерченные линией черного цвета толщиной 0,2 мм, соединенные штрихами черного цвета толщиной 0,2 мм</w:t>
            </w:r>
          </w:p>
        </w:tc>
      </w:tr>
      <w:tr w:rsidR="0063310B" w:rsidRPr="0063310B" w:rsidTr="0063310B">
        <w:trPr>
          <w:trHeight w:hRule="exact" w:val="91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7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е)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сплошные параллельные линии толщиной 0,2 мм и расстоянием между ними 1мм</w:t>
            </w:r>
          </w:p>
        </w:tc>
      </w:tr>
      <w:tr w:rsidR="0063310B" w:rsidRPr="0063310B" w:rsidTr="0063310B">
        <w:trPr>
          <w:trHeight w:hRule="exact" w:val="931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ж)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пунктирные параллельные линии с расстоянием между ними 1 мм. Интервал между штрихами - 1 мм, длина штриха - 2 мм, толщина - 0,2 мм</w:t>
            </w:r>
          </w:p>
        </w:tc>
      </w:tr>
      <w:tr w:rsidR="0063310B" w:rsidRPr="0063310B" w:rsidTr="0063310B">
        <w:trPr>
          <w:trHeight w:hRule="exact" w:val="571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5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Пункт геодезической основы:</w:t>
            </w:r>
          </w:p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пункт государственной геодезической сети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4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21pt"/>
                <w:rFonts w:ascii="Arial" w:eastAsiaTheme="minorHAnsi" w:hAnsi="Arial" w:cs="Arial"/>
                <w:sz w:val="16"/>
                <w:szCs w:val="16"/>
              </w:rPr>
              <w:t>А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равносторонний треугольник со стороной 3,0 мм с точкой внутри</w:t>
            </w:r>
          </w:p>
        </w:tc>
      </w:tr>
      <w:tr w:rsidR="0063310B" w:rsidRPr="0063310B" w:rsidTr="0063310B">
        <w:trPr>
          <w:trHeight w:hRule="exact" w:val="792"/>
        </w:trPr>
        <w:tc>
          <w:tcPr>
            <w:tcW w:w="6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б) пункт геодезической сети специального назначения, созданной в соответствии с законодательством Российской Федерации о геодезии и картографии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со стороной 2,0 мм с точкой внутри</w:t>
            </w:r>
          </w:p>
        </w:tc>
      </w:tr>
    </w:tbl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tabs>
          <w:tab w:val="left" w:pos="4066"/>
        </w:tabs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ab/>
      </w:r>
    </w:p>
    <w:p w:rsidR="0063310B" w:rsidRPr="0063310B" w:rsidRDefault="0063310B" w:rsidP="0063310B">
      <w:pPr>
        <w:tabs>
          <w:tab w:val="left" w:pos="4066"/>
        </w:tabs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ind w:left="3088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74976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7876793</wp:posOffset>
            </wp:positionV>
            <wp:extent cx="2522912" cy="102012"/>
            <wp:effectExtent l="0" t="0" r="0" b="0"/>
            <wp:wrapNone/>
            <wp:docPr id="8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91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76000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8085581</wp:posOffset>
            </wp:positionV>
            <wp:extent cx="1240458" cy="102679"/>
            <wp:effectExtent l="0" t="0" r="0" b="0"/>
            <wp:wrapNone/>
            <wp:docPr id="88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45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77024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8295131</wp:posOffset>
            </wp:positionV>
            <wp:extent cx="2189363" cy="105156"/>
            <wp:effectExtent l="0" t="0" r="0" b="0"/>
            <wp:wrapNone/>
            <wp:docPr id="8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363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78048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8508492</wp:posOffset>
            </wp:positionV>
            <wp:extent cx="3054651" cy="106870"/>
            <wp:effectExtent l="0" t="0" r="0" b="0"/>
            <wp:wrapNone/>
            <wp:docPr id="90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65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79072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8721852</wp:posOffset>
            </wp:positionV>
            <wp:extent cx="4188708" cy="106870"/>
            <wp:effectExtent l="0" t="0" r="0" b="0"/>
            <wp:wrapNone/>
            <wp:docPr id="9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70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sz w:val="16"/>
          <w:szCs w:val="16"/>
          <w:lang w:val="en-US" w:eastAsia="en-US"/>
        </w:rPr>
        <w:pict>
          <v:group id="_x0000_s1706" style="position:absolute;left:0;text-align:left;margin-left:344.15pt;margin-top:704.4pt;width:241.7pt;height:121.45pt;z-index:251780096;mso-position-horizontal-relative:page;mso-position-vertical-relative:page" coordorigin="6883,14088" coordsize="4834,2429">
            <v:shape id="_x0000_s1707" type="#_x0000_t75" style="position:absolute;left:6883;top:14088;width:4834;height:2429">
              <v:imagedata r:id="rId122" o:title=""/>
            </v:shape>
            <v:shape id="_x0000_s1708" style="position:absolute;left:6897;top:14102;width:4804;height:2405" coordorigin="6898,14102" coordsize="4804,2405" path="m6925,16507r-27,-2348l11674,14102r27,2349l6925,16507xe" filled="f" strokecolor="white" strokeweight=".72pt">
              <v:path arrowok="t"/>
            </v:shape>
            <w10:wrap anchorx="page" anchory="page"/>
          </v:group>
        </w:pict>
      </w:r>
      <w:r w:rsidRPr="0063310B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1475187" cy="184594"/>
            <wp:effectExtent l="0" t="0" r="0" b="0"/>
            <wp:docPr id="92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187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10B">
        <w:rPr>
          <w:rFonts w:ascii="Arial" w:hAnsi="Arial" w:cs="Arial"/>
          <w:spacing w:val="54"/>
          <w:sz w:val="16"/>
          <w:szCs w:val="16"/>
        </w:rPr>
        <w:t xml:space="preserve"> </w:t>
      </w:r>
      <w:r w:rsidRPr="0063310B">
        <w:rPr>
          <w:rFonts w:ascii="Arial" w:hAnsi="Arial" w:cs="Arial"/>
          <w:spacing w:val="54"/>
          <w:sz w:val="16"/>
          <w:szCs w:val="16"/>
        </w:rPr>
      </w:r>
      <w:r w:rsidRPr="0063310B">
        <w:rPr>
          <w:rFonts w:ascii="Arial" w:hAnsi="Arial" w:cs="Arial"/>
          <w:spacing w:val="54"/>
          <w:sz w:val="16"/>
          <w:szCs w:val="16"/>
        </w:rPr>
        <w:pict>
          <v:group id="_x0000_s1575" style="width:67.75pt;height:13.95pt;mso-position-horizontal-relative:char;mso-position-vertical-relative:line" coordsize="1355,279">
            <v:shape id="_x0000_s1576" style="position:absolute;width:831;height:226" coordsize="831,226" o:spt="100" adj="0,,0" path="m172,2l,2,,14r5,l18,17r9,3l31,25r1,10l32,196r-1,3l30,205r-1,3l20,212r-7,2l6,214,,215r,11l101,226r,-11l80,211r-4,-1l72,208r-4,-5l66,200,66,16r31,l120,16r6,1l127,17r5,2l138,23r2,2l144,31r7,10l154,47r2,5l156,53r2,6l160,65r12,l172,2xm359,49l341,18,320,10r,43l320,67r-3,19l309,100r-14,10l276,114r-23,l253,16r27,l298,19r9,7l312,31r2,4l319,47r1,6l320,10,304,4,298,2,188,2r,12l192,14r6,2l204,16r6,2l214,20r3,4l218,28r2,7l220,196r-2,3l217,205r-1,3l208,212r-8,2l194,214r-4,1l190,226r96,l286,215r-12,-2l263,212r-8,-6l253,196r,-69l289,127r12,-2l312,122r11,-4l329,114,355,84r4,-35xm593,215r-4,-1l578,212r-9,-3l563,198,503,43r,91l436,134,469,48r34,86l503,43,486,,473,r-1,2l470,11r-8,16l458,36r-1,6l447,68r-17,41l420,136r-5,12l413,154r-7,18l398,191r-12,15l368,214r-4,1l364,226r84,l448,215r-28,-7l415,195r5,-19l431,149r78,l527,198r1,9l523,211r-23,4l500,226r93,l593,215xm830,2r-92,l738,14r4,l754,16r13,4l768,35r,68l664,103r,-69l662,18r13,-1l686,14r6,l692,2r-92,l600,14r4,l611,16r9,3l625,19r4,10l630,35r,161l628,206r-3,2l620,211r-2,1l611,214r-6,l600,215r,11l692,226r,-11l689,214r-7,-2l677,212r-5,-2l668,208r-3,-4l664,200r,-84l768,116r,84l766,206r-2,2l756,212r-7,2l744,214r-6,1l738,226r92,l830,215r-3,-1l820,212r-5,l810,210r-4,-2l803,204r-1,-4l802,34,800,22r10,-6l820,16r4,-2l830,14r,-12xe" fillcolor="black" stroked="f">
              <v:stroke joinstyle="round"/>
              <v:formulas/>
              <v:path arrowok="t" o:connecttype="segments"/>
            </v:shape>
            <v:shape id="_x0000_s1577" type="#_x0000_t75" style="position:absolute;left:861;top:2;width:232;height:224">
              <v:imagedata r:id="rId70" o:title=""/>
            </v:shape>
            <v:shape id="_x0000_s1578" type="#_x0000_t75" style="position:absolute;left:1124;top:2;width:231;height:276">
              <v:imagedata r:id="rId71" o:title=""/>
            </v:shape>
            <w10:wrap type="none"/>
            <w10:anchorlock/>
          </v:group>
        </w:pict>
      </w: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lastRenderedPageBreak/>
        <w:drawing>
          <wp:anchor distT="0" distB="0" distL="0" distR="0" simplePos="0" relativeHeight="251770880" behindDoc="0" locked="0" layoutInCell="1" allowOverlap="1">
            <wp:simplePos x="0" y="0"/>
            <wp:positionH relativeFrom="page">
              <wp:posOffset>1000125</wp:posOffset>
            </wp:positionH>
            <wp:positionV relativeFrom="paragraph">
              <wp:posOffset>554355</wp:posOffset>
            </wp:positionV>
            <wp:extent cx="2622550" cy="322580"/>
            <wp:effectExtent l="19050" t="0" r="6350" b="0"/>
            <wp:wrapTopAndBottom/>
            <wp:docPr id="9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32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81120" behindDoc="0" locked="0" layoutInCell="1" allowOverlap="1">
            <wp:simplePos x="0" y="0"/>
            <wp:positionH relativeFrom="page">
              <wp:posOffset>1497965</wp:posOffset>
            </wp:positionH>
            <wp:positionV relativeFrom="paragraph">
              <wp:posOffset>84455</wp:posOffset>
            </wp:positionV>
            <wp:extent cx="5023485" cy="335915"/>
            <wp:effectExtent l="19050" t="0" r="5715" b="0"/>
            <wp:wrapTopAndBottom/>
            <wp:docPr id="9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485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310B" w:rsidRPr="0063310B" w:rsidRDefault="0063310B" w:rsidP="0063310B">
      <w:pPr>
        <w:pStyle w:val="aff9"/>
        <w:spacing w:before="2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</w:r>
      <w:r w:rsidRPr="0063310B">
        <w:rPr>
          <w:rFonts w:ascii="Arial" w:hAnsi="Arial" w:cs="Arial"/>
          <w:sz w:val="16"/>
          <w:szCs w:val="16"/>
        </w:rPr>
        <w:pict>
          <v:group id="_x0000_s1572" style="width:414.55pt;height:22.65pt;mso-position-horizontal-relative:char;mso-position-vertical-relative:line" coordsize="8291,453">
            <v:shape id="_x0000_s1573" type="#_x0000_t75" style="position:absolute;left:2;width:4847;height:171">
              <v:imagedata r:id="rId74" o:title=""/>
            </v:shape>
            <v:shape id="_x0000_s1574" type="#_x0000_t75" style="position:absolute;top:231;width:8291;height:221">
              <v:imagedata r:id="rId125" o:title=""/>
            </v:shape>
            <w10:wrap type="none"/>
            <w10:anchorlock/>
          </v:group>
        </w:pict>
      </w:r>
    </w:p>
    <w:p w:rsidR="0063310B" w:rsidRPr="0063310B" w:rsidRDefault="0063310B" w:rsidP="0063310B">
      <w:pPr>
        <w:pStyle w:val="aff9"/>
        <w:spacing w:before="2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  <w:lang w:val="en-US" w:eastAsia="en-US"/>
        </w:rPr>
        <w:pict>
          <v:group id="_x0000_s1580" style="position:absolute;margin-left:52.55pt;margin-top:184.6pt;width:510.7pt;height:404.05pt;z-index:251773952;mso-position-horizontal-relative:page;mso-position-vertical-relative:page" coordorigin="1415,3693" coordsize="10214,8081">
            <v:shape id="_x0000_s1581" style="position:absolute;left:5146;top:8734;width:3273;height:2063" coordorigin="5147,8735" coordsize="3273,2063" path="m8419,10543l8293,9121r-25,-386l7225,8885r-312,21l6756,8911,5314,9119r7,216l5338,9947r-191,42l5172,10304r190,44l5371,10798r893,-65l7424,10610r995,-67xe" filled="f" strokeweight="1.02pt">
              <v:path arrowok="t"/>
            </v:shape>
            <v:shape id="_x0000_s1582" style="position:absolute;left:8390;top:3703;width:1004;height:7821" coordorigin="8390,3703" coordsize="1004,7821" path="m9394,11524r-113,-986l9028,8159,8922,7344r-50,-815l8821,5858r-69,-597l8453,4080r-63,-377e" filled="f" strokeweight="1.02pt">
              <v:path arrowok="t"/>
            </v:shape>
            <v:shape id="_x0000_s1583" style="position:absolute;left:8677;top:3703;width:1002;height:7821" coordorigin="8677,3703" coordsize="1002,7821" path="m8677,3703r54,321l9031,5219r72,609l9154,6509r50,811l9320,8117r243,2391l9679,11524e" filled="f" strokeweight="1.02pt">
              <v:path arrowok="t"/>
            </v:shape>
            <v:shape id="_x0000_s1584" style="position:absolute;left:2262;top:8422;width:3059;height:1152" coordorigin="2262,8423" coordsize="3059,1152" path="m2262,8558l5161,8423r153,696l5321,9335,3827,9454r3,54l2723,9556r-412,19l2262,8558xe" filled="f" strokeweight="1.02pt">
              <v:path arrowok="t"/>
            </v:shape>
            <v:shape id="_x0000_s1585" style="position:absolute;left:9493;top:3703;width:2126;height:501" coordorigin="9493,3703" coordsize="2126,501" path="m9506,3703r-13,465l11426,4202r192,2e" filled="f" strokeweight="1.02pt">
              <v:path arrowok="t"/>
            </v:shape>
            <v:shape id="_x0000_s1586" style="position:absolute;left:9489;top:4167;width:2129;height:1868" coordorigin="9490,4168" coordsize="2129,1868" path="m11426,4202l9493,4168r-3,1822l9598,6035r1276,-358l11134,5621r96,-109l11618,5404e" filled="f" strokeweight="1.02pt">
              <v:path arrowok="t"/>
            </v:shape>
            <v:line id="_x0000_s1587" style="position:absolute" from="11416,4203" to="11629,4203" strokeweight="1.08pt"/>
            <v:shape id="_x0000_s1588" style="position:absolute;left:9726;top:8343;width:1893;height:3180" coordorigin="9726,8344" coordsize="1893,3180" path="m10033,11524l9726,9257r1892,-913e" filled="f" strokeweight="1.02pt">
              <v:path arrowok="t"/>
            </v:shape>
            <v:shape id="_x0000_s1589" style="position:absolute;left:10879;top:5606;width:386;height:338" coordorigin="10879,5606" coordsize="386,338" path="m10879,5694r319,-88l11264,5857r-319,87l10879,5694xe" filled="f" strokeweight="1.02pt">
              <v:path arrowok="t"/>
            </v:shape>
            <v:shape id="_x0000_s1590" style="position:absolute;left:11137;top:6572;width:380;height:317" coordorigin="11137,6572" coordsize="380,317" path="m11137,6660r319,-88l11516,6802r-319,87l11137,6660xe" filled="f" strokeweight="1.02pt">
              <v:path arrowok="t"/>
            </v:shape>
            <v:line id="_x0000_s1591" style="position:absolute" from="11302,7343" to="11618,7247" strokeweight="1.02pt"/>
            <v:shape id="_x0000_s1592" style="position:absolute;left:11301;top:7342;width:317;height:242" coordorigin="11302,7343" coordsize="317,242" path="m11618,7508r-253,76l11302,7343e" filled="f" strokeweight="1.02pt">
              <v:path arrowok="t"/>
            </v:shape>
            <v:shape id="_x0000_s1593" style="position:absolute;left:11011;top:6105;width:386;height:336" coordorigin="11011,6106" coordsize="386,336" path="m11011,6192r319,-86l11396,6354r-319,88l11011,6192xe" filled="f" strokeweight="1.02pt">
              <v:path arrowok="t"/>
            </v:shape>
            <v:shape id="_x0000_s1594" style="position:absolute;left:11077;top:6354;width:380;height:306" coordorigin="11077,6354" coordsize="380,306" path="m11077,6442r319,-88l11456,6572r-319,88l11077,6442xe" filled="f" strokeweight="1.02pt">
              <v:path arrowok="t"/>
            </v:shape>
            <v:shape id="_x0000_s1595" style="position:absolute;left:2022;top:3703;width:490;height:1965" coordorigin="2022,3703" coordsize="490,1965" path="m2129,5668l2022,3878r490,-175e" filled="f" strokeweight="1.02pt">
              <v:path arrowok="t"/>
            </v:shape>
            <v:shape id="_x0000_s1596" style="position:absolute;left:2128;top:3703;width:2579;height:1965" coordorigin="2129,3703" coordsize="2579,1965" path="m4361,3703r72,340l4555,4591r153,546l2129,5668e" filled="f" strokeweight="1.02pt">
              <v:path arrowok="t"/>
            </v:shape>
            <v:shape id="_x0000_s1597" style="position:absolute;left:4360;top:3703;width:1668;height:888" coordorigin="4361,3703" coordsize="1668,888" path="m5870,3703r-62,27l5869,4056r100,-92l6029,4296r-127,36l5396,4438r-841,153l4433,4043r-72,-340e" filled="f" strokeweight="1.02pt">
              <v:path arrowok="t"/>
            </v:shape>
            <v:shape id="_x0000_s1598" style="position:absolute;left:2192;top:6622;width:2969;height:1936" coordorigin="2192,6623" coordsize="2969,1936" path="m2192,6976l4884,6623r67,545l4966,7249r51,295l5161,8423,2262,8558r-31,-853l2192,6976xe" filled="f" strokeweight="1.02pt">
              <v:path arrowok="t"/>
            </v:shape>
            <v:line id="_x0000_s1599" style="position:absolute" from="1561,3877" to="1735,3703" strokecolor="blue" strokeweight=".72pt"/>
            <v:line id="_x0000_s1600" style="position:absolute" from="1582,4110" to="1822,3871" strokecolor="blue" strokeweight=".72pt"/>
            <v:line id="_x0000_s1601" style="position:absolute" from="1603,4344" to="1843,4104" strokecolor="blue" strokeweight=".72pt"/>
            <v:line id="_x0000_s1602" style="position:absolute" from="1620,4582" to="1864,4338" strokecolor="blue" strokeweight=".72pt"/>
            <v:line id="_x0000_s1603" style="position:absolute" from="1638,4819" to="1880,4576" strokecolor="blue" strokeweight=".72pt"/>
            <v:line id="_x0000_s1604" style="position:absolute" from="1655,5057" to="1898,4813" strokecolor="blue" strokeweight=".72pt"/>
            <v:line id="_x0000_s1605" style="position:absolute" from="1672,5293" to="1915,5050" strokecolor="blue" strokeweight=".72pt"/>
            <v:line id="_x0000_s1606" style="position:absolute" from="1690,5531" to="1933,5287" strokecolor="blue" strokeweight=".72pt"/>
            <v:line id="_x0000_s1607" style="position:absolute" from="1706,5768" to="1950,5525" strokecolor="blue" strokeweight=".72pt"/>
            <v:line id="_x0000_s1608" style="position:absolute" from="1723,6006" to="1968,5762" strokecolor="blue" strokeweight=".72pt"/>
            <v:line id="_x0000_s1609" style="position:absolute" from="1741,6244" to="1985,5999" strokecolor="blue" strokeweight=".72pt"/>
            <v:line id="_x0000_s1610" style="position:absolute" from="1758,6480" to="2002,6236" strokecolor="blue" strokeweight=".72pt"/>
            <v:line id="_x0000_s1611" style="position:absolute" from="1776,6718" to="2020,6474" strokecolor="blue" strokeweight=".72pt"/>
            <v:line id="_x0000_s1612" style="position:absolute" from="1793,6955" to="2036,6712" strokecolor="blue" strokeweight=".72pt"/>
            <v:line id="_x0000_s1613" style="position:absolute" from="1811,7192" to="2054,6948" strokecolor="blue" strokeweight=".72pt"/>
            <v:line id="_x0000_s1614" style="position:absolute" from="1830,7427" to="2072,7184" strokecolor="blue" strokeweight=".72pt"/>
            <v:line id="_x0000_s1615" style="position:absolute" from="5795,3715" to="5808,3703" strokecolor="blue" strokeweight=".72pt"/>
            <v:line id="_x0000_s1616" style="position:absolute" from="1848,7663" to="2090,7421" strokecolor="blue" strokeweight=".72pt"/>
            <v:line id="_x0000_s1617" style="position:absolute" from="5862,3904" to="6062,3703" strokecolor="blue" strokeweight=".72pt"/>
            <v:line id="_x0000_s1618" style="position:absolute" from="1867,7900" to="2110,7657" strokecolor="blue" strokeweight=".72pt"/>
            <v:line id="_x0000_s1619" style="position:absolute" from="1885,8135" to="2128,7892" strokecolor="blue" strokeweight=".72pt"/>
            <v:line id="_x0000_s1620" style="position:absolute" from="5928,4092" to="6130,3890" strokecolor="blue" strokeweight=".72pt"/>
            <v:line id="_x0000_s1621" style="position:absolute" from="1904,8371" to="2147,8129" strokecolor="blue" strokeweight=".72pt"/>
            <v:line id="_x0000_s1622" style="position:absolute" from="5994,4280" to="6197,4078" strokecolor="blue" strokeweight=".72pt"/>
            <v:line id="_x0000_s1623" style="position:absolute" from="6822,3707" to="6827,3703" strokecolor="blue" strokeweight=".72pt"/>
            <v:line id="_x0000_s1624" style="position:absolute" from="1922,8608" to="2165,8365" strokecolor="blue" strokeweight=".72pt"/>
            <v:line id="_x0000_s1625" style="position:absolute" from="6061,4469" to="6263,4266" strokecolor="blue" strokeweight=".72pt"/>
            <v:line id="_x0000_s1626" style="position:absolute" from="7048,3737" to="7081,3703" strokecolor="blue" strokeweight=".72pt"/>
            <v:line id="_x0000_s1627" style="position:absolute" from="1942,8844" to="2183,8602" strokecolor="blue" strokeweight=".72pt"/>
            <v:line id="_x0000_s1628" style="position:absolute" from="6127,4657" to="6330,4454" strokecolor="blue" strokeweight=".72pt"/>
            <v:line id="_x0000_s1629" style="position:absolute" from="7272,3766" to="7336,3703" strokecolor="blue" strokeweight=".72pt"/>
            <v:line id="_x0000_s1630" style="position:absolute" from="1960,9079" to="2202,8837" strokecolor="blue" strokeweight=".72pt"/>
            <v:line id="_x0000_s1631" style="position:absolute" from="6193,4844" to="6396,4642" strokecolor="blue" strokeweight=".72pt"/>
            <v:line id="_x0000_s1632" style="position:absolute" from="7498,3796" to="7590,3703" strokecolor="blue" strokeweight=".72pt"/>
            <v:line id="_x0000_s1633" style="position:absolute" from="1978,9316" to="2220,9073" strokecolor="blue" strokeweight=".72pt"/>
            <v:line id="_x0000_s1634" style="position:absolute" from="6260,5033" to="6463,4830" strokecolor="blue" strokeweight=".72pt"/>
            <v:line id="_x0000_s1635" style="position:absolute" from="7722,3826" to="7844,3703" strokecolor="blue" strokeweight=".72pt"/>
            <v:line id="_x0000_s1636" style="position:absolute" from="6359,5189" to="6529,5018" strokecolor="blue" strokeweight=".72pt"/>
            <v:line id="_x0000_s1637" style="position:absolute" from="1996,9553" to="2239,9310" strokecolor="blue" strokeweight=".72pt"/>
            <v:line id="_x0000_s1638" style="position:absolute" from="7877,3925" to="8100,3703" strokecolor="blue" strokeweight=".72pt"/>
            <v:line id="_x0000_s1639" style="position:absolute" from="2012,9791" to="2256,9547" strokecolor="blue" strokeweight=".72pt"/>
            <v:line id="_x0000_s1640" style="position:absolute" from="7896,4160" to="8138,3918" strokecolor="blue" strokeweight=".72pt"/>
            <v:line id="_x0000_s1641" style="position:absolute" from="2029,10028" to="2273,9785" strokecolor="blue" strokeweight=".72pt"/>
            <v:line id="_x0000_s1642" style="position:absolute" from="7915,4396" to="8159,4153" strokecolor="blue" strokeweight=".72pt"/>
            <v:line id="_x0000_s1643" style="position:absolute" from="2046,10266" to="2290,10022" strokecolor="blue" strokeweight=".72pt"/>
            <v:line id="_x0000_s1644" style="position:absolute" from="7934,4631" to="8178,4388" strokecolor="blue" strokeweight=".72pt"/>
            <v:line id="_x0000_s1645" style="position:absolute" from="2064,10504" to="2308,10260" strokecolor="blue" strokeweight=".72pt"/>
            <v:line id="_x0000_s1646" style="position:absolute" from="7954,4867" to="8197,4622" strokecolor="blue" strokeweight=".72pt"/>
            <v:line id="_x0000_s1647" style="position:absolute" from="2081,10741" to="2324,10498" strokecolor="blue" strokeweight=".72pt"/>
            <v:line id="_x0000_s1648" style="position:absolute" from="7973,5102" to="8218,4858" strokecolor="blue" strokeweight=".72pt"/>
            <v:line id="_x0000_s1649" style="position:absolute" from="2098,10979" to="2341,10734" strokecolor="blue" strokeweight=".72pt"/>
            <v:line id="_x0000_s1650" style="position:absolute" from="7992,5338" to="8237,5093" strokecolor="blue" strokeweight=".72pt"/>
            <v:line id="_x0000_s1651" style="position:absolute" from="2114,11216" to="2358,10972" strokecolor="blue" strokeweight=".72pt"/>
            <v:line id="_x0000_s1652" style="position:absolute" from="8011,5573" to="8256,5328" strokecolor="blue" strokeweight=".72pt"/>
            <v:line id="_x0000_s1653" style="position:absolute" from="2131,11453" to="2376,11209" strokecolor="blue" strokeweight=".72pt"/>
            <v:line id="_x0000_s1654" style="position:absolute" from="8030,5809" to="8456,5383" strokecolor="blue" strokeweight=".72pt"/>
            <v:line id="_x0000_s1655" style="position:absolute" from="2316,11524" to="2393,11447" strokecolor="blue" strokeweight=".72pt"/>
            <v:line id="_x0000_s1656" style="position:absolute" from="8375,5718" to="8984,5108" strokecolor="blue" strokeweight=".72pt"/>
            <v:line id="_x0000_s1657" style="position:absolute" from="8050,6044" to="8296,5798" strokecolor="blue" strokeweight=".72pt"/>
            <v:line id="_x0000_s1658" style="position:absolute" from="8905,5443" to="9341,5008" strokecolor="blue" strokeweight=".72pt"/>
            <v:line id="_x0000_s1659" style="position:absolute" from="8069,6280" to="8315,6034" strokecolor="blue" strokeweight=".72pt"/>
            <v:line id="_x0000_s1660" style="position:absolute" from="8088,6515" to="8333,6269" strokecolor="blue" strokeweight=".72pt"/>
            <v:line id="_x0000_s1661" style="position:absolute" from="8107,6750" to="8352,6505" strokecolor="blue" strokeweight=".72pt"/>
            <v:line id="_x0000_s1662" style="position:absolute" from="8126,6986" to="8371,6740" strokecolor="blue" strokeweight=".72pt"/>
            <v:line id="_x0000_s1663" style="position:absolute" from="8146,7222" to="8390,6977" strokecolor="blue" strokeweight=".72pt"/>
            <v:line id="_x0000_s1664" style="position:absolute" from="8165,7457" to="8410,7212" strokecolor="blue" strokeweight=".72pt"/>
            <v:line id="_x0000_s1665" style="position:absolute" from="8184,7692" to="8428,7447" strokecolor="blue" strokeweight=".72pt"/>
            <v:line id="_x0000_s1666" style="position:absolute" from="8202,7927" to="8447,7684" strokecolor="blue" strokeweight=".72pt"/>
            <v:line id="_x0000_s1667" style="position:absolute" from="8221,8164" to="8466,7919" strokecolor="blue" strokeweight=".72pt"/>
            <v:line id="_x0000_s1668" style="position:absolute" from="8240,8399" to="8485,8154" strokecolor="blue" strokeweight=".72pt"/>
            <v:line id="_x0000_s1669" style="position:absolute" from="8260,8634" to="8504,8390" strokecolor="blue" strokeweight=".72pt"/>
            <v:line id="_x0000_s1670" style="position:absolute" from="8279,8869" to="8522,8626" strokecolor="blue" strokeweight=".72pt"/>
            <v:line id="_x0000_s1671" style="position:absolute" from="8298,9104" to="8542,8861" strokecolor="blue" strokeweight=".72pt"/>
            <v:line id="_x0000_s1672" style="position:absolute" from="8317,9341" to="8561,9097" strokecolor="blue" strokeweight=".72pt"/>
            <v:line id="_x0000_s1673" style="position:absolute" from="8336,9576" to="8580,9332" strokecolor="blue" strokeweight=".72pt"/>
            <v:line id="_x0000_s1674" style="position:absolute" from="8356,9811" to="8599,9569" strokecolor="blue" strokeweight=".72pt"/>
            <v:line id="_x0000_s1675" style="position:absolute" from="8375,10046" to="8617,9804" strokecolor="blue" strokeweight=".72pt"/>
            <v:line id="_x0000_s1676" style="position:absolute" from="8394,10282" to="8636,10039" strokecolor="blue" strokeweight=".72pt"/>
            <v:line id="_x0000_s1677" style="position:absolute" from="8413,10518" to="8656,10276" strokecolor="blue" strokeweight=".72pt"/>
            <v:line id="_x0000_s1678" style="position:absolute" from="8432,10753" to="8675,10511" strokecolor="blue" strokeweight=".72pt"/>
            <v:line id="_x0000_s1679" style="position:absolute" from="8452,10988" to="8694,10746" strokecolor="blue" strokeweight=".72pt"/>
            <v:line id="_x0000_s1680" style="position:absolute" from="8472,11222" to="8712,10982" strokecolor="blue" strokeweight=".72pt"/>
            <v:line id="_x0000_s1681" style="position:absolute" from="8492,11456" to="8732,11216" strokecolor="blue" strokeweight=".72pt"/>
            <v:line id="_x0000_s1682" style="position:absolute" from="8680,11524" to="8754,11450" strokecolor="blue" strokeweight=".72pt"/>
            <v:shape id="_x0000_s1683" style="position:absolute;left:8127;top:3703;width:1268;height:7821" coordorigin="8128,3703" coordsize="1268,7821" path="m8219,3703r-91,81l8269,5479r951,-492l9287,4981r43,16l9378,5044r17,66l9378,5174r-48,48l8292,5761r425,5271l8760,11524e" filled="f" strokecolor="blue" strokeweight=".72pt">
              <v:path arrowok="t"/>
            </v:shape>
            <v:shape id="_x0000_s1684" style="position:absolute;left:1544;top:3703;width:593;height:7821" coordorigin="1544,3703" coordsize="593,7821" path="m2137,11524l1978,9312,1793,6959,1601,4315r-57,-612e" filled="f" strokecolor="blue" strokeweight=".72pt">
              <v:path arrowok="t"/>
            </v:shape>
            <v:shape id="_x0000_s1685" style="position:absolute;left:1806;top:3703;width:593;height:7821" coordorigin="1806,3703" coordsize="593,7821" path="m1806,3703r54,591l2053,6940r185,2353l2399,11524e" filled="f" strokecolor="blue" strokeweight=".72pt">
              <v:path arrowok="t"/>
            </v:shape>
            <v:shape id="_x0000_s1686" style="position:absolute;left:6789;top:3703;width:1709;height:7821" coordorigin="6790,3703" coordsize="1709,7821" path="m8498,11524r-42,-471l7871,3845,6790,3703e" filled="f" strokecolor="blue" strokeweight=".72pt">
              <v:path arrowok="t"/>
            </v:shape>
            <v:shape id="_x0000_s1687" style="position:absolute;left:5791;top:3703;width:750;height:1500" coordorigin="5791,3703" coordsize="750,1500" path="m6064,3703r477,1349l6541,5098r-27,61l6458,5197r-67,6l6330,5174r-40,-55l5791,3703e" filled="f" strokecolor="blue" strokeweight=".72pt">
              <v:path arrowok="t"/>
            </v:shape>
            <v:shape id="_x0000_s1688" type="#_x0000_t75" style="position:absolute;left:3932;top:10450;width:1104;height:144">
              <v:imagedata r:id="rId126" o:title=""/>
            </v:shape>
            <v:rect id="_x0000_s1689" style="position:absolute;left:6698;top:9607;width:434;height:198" stroked="f"/>
            <v:shape id="_x0000_s1690" type="#_x0000_t75" style="position:absolute;left:6781;top:9634;width:269;height:144">
              <v:imagedata r:id="rId127" o:title=""/>
            </v:shape>
            <v:shape id="_x0000_s1691" type="#_x0000_t75" style="position:absolute;left:3613;top:8935;width:227;height:144">
              <v:imagedata r:id="rId128" o:title=""/>
            </v:shape>
            <v:shape id="_x0000_s1692" style="position:absolute;left:3354;top:7701;width:15;height:22" coordorigin="3354,7702" coordsize="15,22" path="m3361,7702r-3,1l3354,7705r,15l3356,7722r5,1l3365,7723r2,-2l3368,7716r,-7l3367,7705r-2,-2l3361,7702xe" fillcolor="black" stroked="f">
              <v:path arrowok="t"/>
            </v:shape>
            <v:shape id="_x0000_s1693" type="#_x0000_t75" style="position:absolute;left:3354;top:7588;width:114;height:142">
              <v:imagedata r:id="rId129" o:title=""/>
            </v:shape>
            <v:shape id="_x0000_s1694" type="#_x0000_t75" style="position:absolute;left:8906;top:7599;width:413;height:142">
              <v:imagedata r:id="rId130" o:title=""/>
            </v:shape>
            <v:shape id="_x0000_s1695" type="#_x0000_t75" style="position:absolute;left:10706;top:9963;width:284;height:142">
              <v:imagedata r:id="rId131" o:title=""/>
            </v:shape>
            <v:shape id="_x0000_s1696" type="#_x0000_t75" style="position:absolute;left:8770;top:9768;width:174;height:171">
              <v:imagedata r:id="rId132" o:title=""/>
            </v:shape>
            <v:shape id="_x0000_s1697" style="position:absolute;left:8833;top:9976;width:26;height:26" coordorigin="8833,9977" coordsize="26,26" path="m8856,9977r-23,1l8834,10002r24,-1l8856,9977xe" fillcolor="black" stroked="f">
              <v:path arrowok="t"/>
            </v:shape>
            <v:shape id="_x0000_s1698" type="#_x0000_t75" style="position:absolute;left:8848;top:10106;width:171;height:722">
              <v:imagedata r:id="rId133" o:title=""/>
            </v:shape>
            <v:shape id="_x0000_s1699" type="#_x0000_t75" style="position:absolute;left:4509;top:6022;width:4126;height:3507">
              <v:imagedata r:id="rId134" o:title=""/>
            </v:shape>
            <v:shape id="_x0000_s1700" style="position:absolute;left:3024;top:4642;width:3650;height:1473" coordorigin="3024,4643" coordsize="3650,1473" o:spt="100" adj="0,,0" path="m3038,4650r-1,-4l3035,4644r-4,-1l3028,4644r-4,2l3024,4661r2,2l3031,4664r4,l3037,4662r1,-5l3038,4650xm6673,6107r-1,-5l6670,6100r-5,-2l6612,6098r53,-86l6670,6003r3,-11l6672,5982r-2,-11l6667,5966r-3,-4l6659,5957r-5,-4l6650,5951r-4,-3l6636,5946r-6,l6626,5946r-4,1l6611,5951r-10,8l6593,5969r-5,11l6589,5984r3,3l6596,5988r4,-1l6604,5984r1,-1l6607,5978r4,-4l6614,5970r5,-4l6623,5964r3,-1l6630,5963r5,l6640,5964r9,7l6655,5980r1,11l6652,6002r-63,100l6588,6107r1,5l6592,6114r4,1l6665,6115r3,-1l6672,6112r1,-5xe" fillcolor="black" stroked="f">
              <v:stroke joinstyle="round"/>
              <v:formulas/>
              <v:path arrowok="t" o:connecttype="segments"/>
            </v:shape>
            <v:shape id="_x0000_s1701" type="#_x0000_t75" style="position:absolute;left:3024;top:4530;width:255;height:142">
              <v:imagedata r:id="rId135" o:title=""/>
            </v:shape>
            <v:shape id="_x0000_s1702" type="#_x0000_t75" style="position:absolute;left:5072;top:4012;width:184;height:142">
              <v:imagedata r:id="rId136" o:title=""/>
            </v:shape>
            <v:shape id="_x0000_s1703" type="#_x0000_t75" style="position:absolute;left:9904;top:5071;width:312;height:142">
              <v:imagedata r:id="rId137" o:title=""/>
            </v:shape>
            <v:rect id="_x0000_s1704" style="position:absolute;left:1416;top:3702;width:10204;height:7823" filled="f" strokeweight=".06pt"/>
            <v:shape id="_x0000_s1705" type="#_x0000_t75" style="position:absolute;left:5842;top:11595;width:1736;height:178">
              <v:imagedata r:id="rId138" o:title=""/>
            </v:shape>
            <w10:wrap anchorx="page" anchory="page"/>
          </v:group>
        </w:pict>
      </w:r>
    </w:p>
    <w:p w:rsidR="0063310B" w:rsidRPr="0063310B" w:rsidRDefault="0063310B" w:rsidP="0063310B">
      <w:pPr>
        <w:pStyle w:val="aff9"/>
        <w:ind w:left="14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spacing w:before="9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71904" behindDoc="0" locked="0" layoutInCell="1" allowOverlap="1">
            <wp:simplePos x="0" y="0"/>
            <wp:positionH relativeFrom="page">
              <wp:posOffset>958596</wp:posOffset>
            </wp:positionH>
            <wp:positionV relativeFrom="paragraph">
              <wp:posOffset>118255</wp:posOffset>
            </wp:positionV>
            <wp:extent cx="1802477" cy="119062"/>
            <wp:effectExtent l="0" t="0" r="0" b="0"/>
            <wp:wrapTopAndBottom/>
            <wp:docPr id="9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7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47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</w:tblGrid>
      <w:tr w:rsidR="0063310B" w:rsidRPr="0063310B" w:rsidTr="0063310B">
        <w:trPr>
          <w:trHeight w:val="116"/>
        </w:trPr>
        <w:tc>
          <w:tcPr>
            <w:tcW w:w="542" w:type="dxa"/>
          </w:tcPr>
          <w:p w:rsidR="0063310B" w:rsidRPr="0063310B" w:rsidRDefault="0063310B" w:rsidP="0063310B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3310B" w:rsidRPr="0063310B" w:rsidTr="0063310B">
        <w:trPr>
          <w:trHeight w:val="136"/>
        </w:trPr>
        <w:tc>
          <w:tcPr>
            <w:tcW w:w="542" w:type="dxa"/>
            <w:tcBorders>
              <w:bottom w:val="double" w:sz="2" w:space="0" w:color="000000"/>
            </w:tcBorders>
          </w:tcPr>
          <w:p w:rsidR="0063310B" w:rsidRPr="0063310B" w:rsidRDefault="0063310B" w:rsidP="0063310B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3310B" w:rsidRPr="0063310B" w:rsidTr="0063310B">
        <w:trPr>
          <w:trHeight w:val="288"/>
        </w:trPr>
        <w:tc>
          <w:tcPr>
            <w:tcW w:w="542" w:type="dxa"/>
            <w:tcBorders>
              <w:top w:val="double" w:sz="2" w:space="0" w:color="000000"/>
              <w:bottom w:val="double" w:sz="2" w:space="0" w:color="000000"/>
            </w:tcBorders>
          </w:tcPr>
          <w:p w:rsidR="0063310B" w:rsidRPr="0063310B" w:rsidRDefault="0063310B" w:rsidP="0063310B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63310B" w:rsidRPr="0063310B" w:rsidRDefault="0063310B" w:rsidP="0063310B">
            <w:pPr>
              <w:pStyle w:val="TableParagraph"/>
              <w:spacing w:line="183" w:lineRule="exact"/>
              <w:ind w:left="99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noProof/>
                <w:position w:val="-3"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207093" cy="116586"/>
                  <wp:effectExtent l="0" t="0" r="0" b="0"/>
                  <wp:docPr id="96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8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93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10B" w:rsidRPr="0063310B" w:rsidTr="0063310B">
        <w:trPr>
          <w:trHeight w:val="134"/>
        </w:trPr>
        <w:tc>
          <w:tcPr>
            <w:tcW w:w="542" w:type="dxa"/>
            <w:tcBorders>
              <w:top w:val="double" w:sz="2" w:space="0" w:color="000000"/>
              <w:bottom w:val="single" w:sz="8" w:space="0" w:color="FF0000"/>
            </w:tcBorders>
          </w:tcPr>
          <w:p w:rsidR="0063310B" w:rsidRPr="0063310B" w:rsidRDefault="0063310B" w:rsidP="0063310B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3310B" w:rsidRPr="0063310B" w:rsidTr="0063310B">
        <w:trPr>
          <w:trHeight w:val="134"/>
        </w:trPr>
        <w:tc>
          <w:tcPr>
            <w:tcW w:w="542" w:type="dxa"/>
            <w:tcBorders>
              <w:top w:val="single" w:sz="8" w:space="0" w:color="FF0000"/>
              <w:bottom w:val="double" w:sz="2" w:space="0" w:color="000000"/>
            </w:tcBorders>
          </w:tcPr>
          <w:p w:rsidR="0063310B" w:rsidRPr="0063310B" w:rsidRDefault="0063310B" w:rsidP="0063310B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3310B" w:rsidRPr="0063310B" w:rsidTr="0063310B">
        <w:trPr>
          <w:trHeight w:val="288"/>
        </w:trPr>
        <w:tc>
          <w:tcPr>
            <w:tcW w:w="542" w:type="dxa"/>
            <w:tcBorders>
              <w:top w:val="double" w:sz="2" w:space="0" w:color="000000"/>
              <w:bottom w:val="double" w:sz="2" w:space="0" w:color="000000"/>
            </w:tcBorders>
          </w:tcPr>
          <w:p w:rsidR="0063310B" w:rsidRPr="0063310B" w:rsidRDefault="0063310B" w:rsidP="0063310B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63310B" w:rsidRPr="0063310B" w:rsidRDefault="0063310B" w:rsidP="0063310B">
            <w:pPr>
              <w:pStyle w:val="TableParagraph"/>
              <w:spacing w:line="180" w:lineRule="exact"/>
              <w:ind w:left="168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noProof/>
                <w:position w:val="-3"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100407" cy="114300"/>
                  <wp:effectExtent l="0" t="0" r="0" b="0"/>
                  <wp:docPr id="9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9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07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10B" w:rsidRPr="0063310B" w:rsidTr="0063310B">
        <w:trPr>
          <w:trHeight w:val="88"/>
        </w:trPr>
        <w:tc>
          <w:tcPr>
            <w:tcW w:w="542" w:type="dxa"/>
            <w:tcBorders>
              <w:top w:val="double" w:sz="2" w:space="0" w:color="000000"/>
              <w:bottom w:val="single" w:sz="6" w:space="0" w:color="0000FF"/>
            </w:tcBorders>
          </w:tcPr>
          <w:p w:rsidR="0063310B" w:rsidRPr="0063310B" w:rsidRDefault="0063310B" w:rsidP="0063310B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3310B" w:rsidRPr="0063310B" w:rsidTr="0063310B">
        <w:trPr>
          <w:trHeight w:val="165"/>
        </w:trPr>
        <w:tc>
          <w:tcPr>
            <w:tcW w:w="542" w:type="dxa"/>
            <w:tcBorders>
              <w:top w:val="single" w:sz="6" w:space="0" w:color="0000FF"/>
            </w:tcBorders>
          </w:tcPr>
          <w:p w:rsidR="0063310B" w:rsidRPr="0063310B" w:rsidRDefault="0063310B" w:rsidP="0063310B">
            <w:pPr>
              <w:pStyle w:val="TableParagraph"/>
              <w:spacing w:line="196" w:lineRule="exact"/>
              <w:ind w:left="-9" w:right="-87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position w:val="-3"/>
                <w:sz w:val="16"/>
                <w:szCs w:val="16"/>
              </w:rPr>
            </w:r>
            <w:r w:rsidRPr="0063310B">
              <w:rPr>
                <w:rFonts w:ascii="Arial" w:hAnsi="Arial" w:cs="Arial"/>
                <w:position w:val="-3"/>
                <w:sz w:val="16"/>
                <w:szCs w:val="16"/>
              </w:rPr>
              <w:pict>
                <v:group id="_x0000_s1566" style="width:27.85pt;height:9.75pt;mso-position-horizontal-relative:char;mso-position-vertical-relative:line" coordsize="557,195">
                  <v:line id="_x0000_s1567" style="position:absolute" from="7,48" to="48,7" strokecolor="blue" strokeweight=".72pt"/>
                  <v:line id="_x0000_s1568" style="position:absolute" from="18,187" to="198,7" strokecolor="blue" strokeweight=".72pt"/>
                  <v:line id="_x0000_s1569" style="position:absolute" from="168,187" to="348,7" strokecolor="blue" strokeweight=".72pt"/>
                  <v:line id="_x0000_s1570" style="position:absolute" from="319,187" to="499,7" strokecolor="blue" strokeweight=".72pt"/>
                  <v:line id="_x0000_s1571" style="position:absolute" from="469,187" to="550,107" strokecolor="blue" strokeweight=".72pt"/>
                  <w10:wrap type="none"/>
                  <w10:anchorlock/>
                </v:group>
              </w:pict>
            </w:r>
          </w:p>
        </w:tc>
      </w:tr>
    </w:tbl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72928" behindDoc="0" locked="0" layoutInCell="1" allowOverlap="1">
            <wp:simplePos x="0" y="0"/>
            <wp:positionH relativeFrom="page">
              <wp:posOffset>1000125</wp:posOffset>
            </wp:positionH>
            <wp:positionV relativeFrom="paragraph">
              <wp:posOffset>663575</wp:posOffset>
            </wp:positionV>
            <wp:extent cx="3253740" cy="860425"/>
            <wp:effectExtent l="19050" t="0" r="3810" b="0"/>
            <wp:wrapTopAndBottom/>
            <wp:docPr id="98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0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310B" w:rsidRPr="0063310B" w:rsidRDefault="0063310B" w:rsidP="0063310B">
      <w:pPr>
        <w:pStyle w:val="aff9"/>
        <w:spacing w:before="10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tabs>
          <w:tab w:val="left" w:pos="4066"/>
        </w:tabs>
        <w:rPr>
          <w:rFonts w:ascii="Arial" w:hAnsi="Arial" w:cs="Arial"/>
          <w:sz w:val="16"/>
          <w:szCs w:val="16"/>
        </w:rPr>
      </w:pPr>
    </w:p>
    <w:p w:rsidR="0063310B" w:rsidRPr="0063310B" w:rsidRDefault="0063310B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63310B" w:rsidRPr="0063310B" w:rsidRDefault="0063310B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63310B" w:rsidRPr="0063310B" w:rsidRDefault="0063310B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63310B" w:rsidRPr="0063310B" w:rsidRDefault="0063310B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63310B" w:rsidRPr="0063310B" w:rsidRDefault="0063310B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63310B" w:rsidRPr="0063310B" w:rsidRDefault="0063310B" w:rsidP="0063310B">
      <w:pPr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pict>
          <v:shape id="_x0000_s1722" type="#_x0000_t202" style="position:absolute;left:0;text-align:left;margin-left:395.7pt;margin-top:8.7pt;width:92.25pt;height:30.75pt;z-index:251783168" stroked="f">
            <v:textbox>
              <w:txbxContent>
                <w:p w:rsidR="0063310B" w:rsidRPr="00076C30" w:rsidRDefault="0063310B" w:rsidP="0063310B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ПРОЕКТ</w:t>
                  </w:r>
                </w:p>
              </w:txbxContent>
            </v:textbox>
          </v:shape>
        </w:pict>
      </w:r>
      <w:r w:rsidRPr="0063310B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09600" cy="714375"/>
            <wp:effectExtent l="19050" t="0" r="0" b="0"/>
            <wp:docPr id="99" name="Рисунок 1" descr="Герб Новокуба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Новокубанс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10B" w:rsidRPr="0063310B" w:rsidRDefault="0063310B" w:rsidP="0063310B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 xml:space="preserve">АДМИНИСТРАЦИЯ   </w:t>
      </w:r>
    </w:p>
    <w:p w:rsidR="0063310B" w:rsidRPr="0063310B" w:rsidRDefault="0063310B" w:rsidP="0063310B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 xml:space="preserve">НОВОКУБАНСКОГО ГОРОДСКОГО ПОСЕЛЕНИЯ </w:t>
      </w:r>
    </w:p>
    <w:p w:rsidR="0063310B" w:rsidRPr="0063310B" w:rsidRDefault="0063310B" w:rsidP="0063310B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 xml:space="preserve">НОВОКУБАНСКОГО РАЙОНА   </w:t>
      </w:r>
    </w:p>
    <w:p w:rsidR="0063310B" w:rsidRPr="0063310B" w:rsidRDefault="0063310B" w:rsidP="0063310B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>ПОСТАНОВЛЕНИЕ</w:t>
      </w:r>
    </w:p>
    <w:p w:rsidR="0063310B" w:rsidRPr="0063310B" w:rsidRDefault="0063310B" w:rsidP="0063310B">
      <w:pPr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от _____________         </w:t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  <w:t xml:space="preserve">    № ____________</w:t>
      </w:r>
    </w:p>
    <w:p w:rsidR="0063310B" w:rsidRPr="0063310B" w:rsidRDefault="0063310B" w:rsidP="0063310B">
      <w:pPr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г. Новокубанск</w:t>
      </w:r>
    </w:p>
    <w:p w:rsidR="0063310B" w:rsidRPr="0063310B" w:rsidRDefault="0063310B" w:rsidP="0063310B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3310B" w:rsidRPr="0063310B" w:rsidRDefault="0063310B" w:rsidP="0063310B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63310B">
        <w:rPr>
          <w:rFonts w:ascii="Arial" w:hAnsi="Arial" w:cs="Arial"/>
          <w:b/>
          <w:bCs/>
          <w:sz w:val="16"/>
          <w:szCs w:val="16"/>
        </w:rPr>
        <w:t xml:space="preserve">Об утверждении схемы расположения земельного участка на кадастровом плане соответствующей территории, расположенного по адресу: Краснодарский край, </w:t>
      </w:r>
      <w:proofErr w:type="spellStart"/>
      <w:r w:rsidRPr="0063310B">
        <w:rPr>
          <w:rFonts w:ascii="Arial" w:hAnsi="Arial" w:cs="Arial"/>
          <w:b/>
          <w:bCs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b/>
          <w:bCs/>
          <w:sz w:val="16"/>
          <w:szCs w:val="16"/>
        </w:rPr>
        <w:t xml:space="preserve"> район, город Новокубанск,                                 </w:t>
      </w:r>
    </w:p>
    <w:p w:rsidR="0063310B" w:rsidRPr="0063310B" w:rsidRDefault="0063310B" w:rsidP="0063310B">
      <w:pPr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>улица Чапаева, 60</w:t>
      </w:r>
    </w:p>
    <w:p w:rsidR="0063310B" w:rsidRPr="0063310B" w:rsidRDefault="0063310B" w:rsidP="0063310B">
      <w:pPr>
        <w:widowControl w:val="0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widowControl w:val="0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В соответствии с Федеральным законом от 06 октября 2003 года      № 131-ФЗ «Об общих принципах организации местного самоуправления в Российской Федерации», Федеральным законом от 25 октября 2001 года                     № 137-ФЗ «О введении в действие Земельного кодекса Российской Федерации», законом Краснодарского края от 05 ноября 2002 года № 532-КЗ «Об основах регулирования земельных отношений в Краснодарском крае», пунктом 2.1 статьи 11.10 Земельного кодекса Российской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63310B">
        <w:rPr>
          <w:rFonts w:ascii="Arial" w:hAnsi="Arial" w:cs="Arial"/>
          <w:sz w:val="16"/>
          <w:szCs w:val="16"/>
        </w:rPr>
        <w:t xml:space="preserve">Федерации, правилами землепользования и застройки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 Краснодарского края, утвержденными решением Совета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 от 01 августа 2014 года № 585 (с изменениями от 29 июля 2022 года    № 397), руководствуясь Уставом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района, на основании проведенных кадастровым инженером С.Г. </w:t>
      </w:r>
      <w:proofErr w:type="spellStart"/>
      <w:r w:rsidRPr="0063310B">
        <w:rPr>
          <w:rFonts w:ascii="Arial" w:hAnsi="Arial" w:cs="Arial"/>
          <w:sz w:val="16"/>
          <w:szCs w:val="16"/>
        </w:rPr>
        <w:t>Кигинько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протокола проведения публичных слушаний от ___ 2023 года   № _, согласно решения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районного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суда от 30 марта 2021 года по административному делу № 2а-332/21, </w:t>
      </w:r>
      <w:proofErr w:type="spellStart"/>
      <w:proofErr w:type="gramStart"/>
      <w:r w:rsidRPr="0063310B">
        <w:rPr>
          <w:rFonts w:ascii="Arial" w:hAnsi="Arial" w:cs="Arial"/>
          <w:sz w:val="16"/>
          <w:szCs w:val="16"/>
        </w:rPr>
        <w:t>п</w:t>
      </w:r>
      <w:proofErr w:type="spellEnd"/>
      <w:proofErr w:type="gramEnd"/>
      <w:r w:rsidRPr="0063310B">
        <w:rPr>
          <w:rFonts w:ascii="Arial" w:hAnsi="Arial" w:cs="Arial"/>
          <w:sz w:val="16"/>
          <w:szCs w:val="16"/>
        </w:rPr>
        <w:t xml:space="preserve"> о с т а </w:t>
      </w:r>
      <w:proofErr w:type="spellStart"/>
      <w:r w:rsidRPr="0063310B">
        <w:rPr>
          <w:rFonts w:ascii="Arial" w:hAnsi="Arial" w:cs="Arial"/>
          <w:sz w:val="16"/>
          <w:szCs w:val="16"/>
        </w:rPr>
        <w:t>н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о в л я ю:</w:t>
      </w:r>
    </w:p>
    <w:p w:rsidR="0063310B" w:rsidRPr="0063310B" w:rsidRDefault="0063310B" w:rsidP="0063310B">
      <w:pPr>
        <w:widowControl w:val="0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1. Утвердить схему расположения земельного участка на кадастровом плане соответствующей территории, в зоне застройки индивидуальными жилыми домами (Ж-1), расположенного по адресу: Краснодарский край,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район, город Новокубанск, улица Чапаева, 60,  общей площадью 2071 квадратных метров, относящегося к категории земель                   «земли населенных пунктов». </w:t>
      </w:r>
    </w:p>
    <w:p w:rsidR="0063310B" w:rsidRPr="0063310B" w:rsidRDefault="0063310B" w:rsidP="0063310B">
      <w:pPr>
        <w:widowControl w:val="0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2. Земельному участку, указанному в пункте 1, установить вид разрешенного использования земельного участка в соответствии с классификатором видов разрешенного использования земельных участков, утвержденным приказом Федеральной службы государственной регистрации, кадастра и картографии от 10 ноября 2020 года № </w:t>
      </w:r>
      <w:proofErr w:type="gramStart"/>
      <w:r w:rsidRPr="0063310B">
        <w:rPr>
          <w:rFonts w:ascii="Arial" w:hAnsi="Arial" w:cs="Arial"/>
          <w:sz w:val="16"/>
          <w:szCs w:val="16"/>
        </w:rPr>
        <w:t>П</w:t>
      </w:r>
      <w:proofErr w:type="gramEnd"/>
      <w:r w:rsidRPr="0063310B">
        <w:rPr>
          <w:rFonts w:ascii="Arial" w:hAnsi="Arial" w:cs="Arial"/>
          <w:sz w:val="16"/>
          <w:szCs w:val="16"/>
        </w:rPr>
        <w:t>/0412,                                     «Малоэтажная многоквартирная жилая застройка», код [2.1.1].</w:t>
      </w:r>
    </w:p>
    <w:p w:rsidR="0063310B" w:rsidRPr="0063310B" w:rsidRDefault="0063310B" w:rsidP="0063310B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3. Управлению имущественных и земельных отношений, архитектуры и градостроительства администрации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 (Никитенко) в течение пяти дней со дня издания настоящего постановления направить в Межмуниципальный отдел по городу Армавиру,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Новокубанскому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и Успенскому районам Управления </w:t>
      </w:r>
      <w:proofErr w:type="spellStart"/>
      <w:r w:rsidRPr="0063310B">
        <w:rPr>
          <w:rFonts w:ascii="Arial" w:hAnsi="Arial" w:cs="Arial"/>
          <w:sz w:val="16"/>
          <w:szCs w:val="16"/>
        </w:rPr>
        <w:t>Росреестра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по Краснодарскому краю данное постановление с приложением схемы расположения земельного участка.</w:t>
      </w:r>
    </w:p>
    <w:p w:rsidR="0063310B" w:rsidRPr="0063310B" w:rsidRDefault="0063310B" w:rsidP="0063310B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4. </w:t>
      </w:r>
      <w:proofErr w:type="gramStart"/>
      <w:r w:rsidRPr="0063310B">
        <w:rPr>
          <w:rFonts w:ascii="Arial" w:hAnsi="Arial" w:cs="Arial"/>
          <w:sz w:val="16"/>
          <w:szCs w:val="16"/>
        </w:rPr>
        <w:t>Контроль за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исполнением настоящего постановления оставляю     за собой.</w:t>
      </w:r>
    </w:p>
    <w:p w:rsidR="0063310B" w:rsidRPr="0063310B" w:rsidRDefault="0063310B" w:rsidP="0063310B">
      <w:pPr>
        <w:pStyle w:val="aff9"/>
        <w:spacing w:after="0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5. Постановление вступает в силу со дня его подписания.</w:t>
      </w:r>
    </w:p>
    <w:p w:rsidR="0063310B" w:rsidRPr="0063310B" w:rsidRDefault="0063310B" w:rsidP="0063310B">
      <w:pPr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Исполняющий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обязанности главы </w:t>
      </w: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</w:t>
      </w:r>
    </w:p>
    <w:p w:rsidR="0063310B" w:rsidRPr="0063310B" w:rsidRDefault="0063310B" w:rsidP="0063310B">
      <w:pPr>
        <w:jc w:val="both"/>
        <w:rPr>
          <w:rFonts w:ascii="Arial" w:hAnsi="Arial" w:cs="Arial"/>
          <w:sz w:val="16"/>
          <w:szCs w:val="16"/>
        </w:rPr>
      </w:pP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</w:t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  <w:t xml:space="preserve">                </w:t>
      </w:r>
      <w:r w:rsidR="00CC5F51">
        <w:rPr>
          <w:rFonts w:ascii="Arial" w:hAnsi="Arial" w:cs="Arial"/>
          <w:sz w:val="16"/>
          <w:szCs w:val="16"/>
        </w:rPr>
        <w:tab/>
      </w:r>
      <w:r w:rsidR="00CC5F51">
        <w:rPr>
          <w:rFonts w:ascii="Arial" w:hAnsi="Arial" w:cs="Arial"/>
          <w:sz w:val="16"/>
          <w:szCs w:val="16"/>
        </w:rPr>
        <w:tab/>
      </w:r>
      <w:r w:rsidR="00CC5F51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 xml:space="preserve">      А.Е. </w:t>
      </w:r>
      <w:proofErr w:type="spellStart"/>
      <w:r w:rsidRPr="0063310B">
        <w:rPr>
          <w:rFonts w:ascii="Arial" w:hAnsi="Arial" w:cs="Arial"/>
          <w:sz w:val="16"/>
          <w:szCs w:val="16"/>
        </w:rPr>
        <w:t>Ворожко</w:t>
      </w:r>
      <w:proofErr w:type="spellEnd"/>
    </w:p>
    <w:p w:rsidR="0063310B" w:rsidRPr="0063310B" w:rsidRDefault="0063310B" w:rsidP="0063310B">
      <w:pPr>
        <w:ind w:left="708" w:firstLine="708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 xml:space="preserve">                   </w:t>
      </w: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  <w:r w:rsidRPr="0063310B">
        <w:rPr>
          <w:rFonts w:ascii="Arial" w:hAnsi="Arial" w:cs="Arial"/>
          <w:b/>
          <w:sz w:val="16"/>
          <w:szCs w:val="16"/>
          <w:lang w:bidi="ru-RU"/>
        </w:rPr>
        <w:t>ЗЕМЛЕУСТРОИТЕЛЬНОЕ ДЕЛО</w:t>
      </w: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  <w:lang w:bidi="ru-RU"/>
        </w:rPr>
        <w:t>ПО МЕЖЕВАНИЮ ЗЕМЕЛЬНОГО УЧАСТКА</w:t>
      </w: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hAnsi="Arial" w:cs="Arial"/>
          <w:sz w:val="16"/>
          <w:szCs w:val="16"/>
          <w:u w:val="single"/>
        </w:rPr>
      </w:pPr>
      <w:r w:rsidRPr="0063310B">
        <w:rPr>
          <w:rFonts w:ascii="Arial" w:hAnsi="Arial" w:cs="Arial"/>
          <w:sz w:val="16"/>
          <w:szCs w:val="16"/>
        </w:rPr>
        <w:t xml:space="preserve">Кадастровый номер: </w:t>
      </w:r>
      <w:r w:rsidRPr="0063310B">
        <w:rPr>
          <w:rFonts w:ascii="Arial" w:hAnsi="Arial" w:cs="Arial"/>
          <w:sz w:val="16"/>
          <w:szCs w:val="16"/>
          <w:u w:val="single"/>
        </w:rPr>
        <w:t xml:space="preserve"> 23:21:0401003:ЗУ</w:t>
      </w:r>
      <w:proofErr w:type="gramStart"/>
      <w:r w:rsidRPr="0063310B">
        <w:rPr>
          <w:rFonts w:ascii="Arial" w:hAnsi="Arial" w:cs="Arial"/>
          <w:sz w:val="16"/>
          <w:szCs w:val="16"/>
          <w:u w:val="single"/>
        </w:rPr>
        <w:t>1</w:t>
      </w:r>
      <w:proofErr w:type="gramEnd"/>
    </w:p>
    <w:p w:rsidR="0063310B" w:rsidRPr="0063310B" w:rsidRDefault="0063310B" w:rsidP="0063310B">
      <w:pPr>
        <w:pStyle w:val="aff7"/>
        <w:rPr>
          <w:rFonts w:ascii="Arial" w:hAnsi="Arial" w:cs="Arial"/>
          <w:sz w:val="16"/>
          <w:szCs w:val="16"/>
          <w:u w:val="single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  <w:r w:rsidRPr="0063310B">
        <w:rPr>
          <w:rFonts w:ascii="Arial" w:eastAsiaTheme="minorEastAsia" w:hAnsi="Arial" w:cs="Arial"/>
          <w:sz w:val="16"/>
          <w:szCs w:val="16"/>
        </w:rPr>
        <w:t xml:space="preserve">Краснодарский край. </w:t>
      </w:r>
      <w:proofErr w:type="spellStart"/>
      <w:r w:rsidRPr="0063310B">
        <w:rPr>
          <w:rFonts w:ascii="Arial" w:eastAsiaTheme="minorEastAsia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eastAsiaTheme="minorEastAsia" w:hAnsi="Arial" w:cs="Arial"/>
          <w:sz w:val="16"/>
          <w:szCs w:val="16"/>
        </w:rPr>
        <w:t xml:space="preserve"> район. </w:t>
      </w:r>
      <w:proofErr w:type="spellStart"/>
      <w:r w:rsidRPr="0063310B">
        <w:rPr>
          <w:rFonts w:ascii="Arial" w:eastAsiaTheme="minorEastAsia" w:hAnsi="Arial" w:cs="Arial"/>
          <w:sz w:val="16"/>
          <w:szCs w:val="16"/>
        </w:rPr>
        <w:t>Новокубанское</w:t>
      </w:r>
      <w:proofErr w:type="spellEnd"/>
      <w:r w:rsidRPr="0063310B">
        <w:rPr>
          <w:rFonts w:ascii="Arial" w:eastAsiaTheme="minorEastAsia" w:hAnsi="Arial" w:cs="Arial"/>
          <w:sz w:val="16"/>
          <w:szCs w:val="16"/>
        </w:rPr>
        <w:t xml:space="preserve"> городское</w:t>
      </w:r>
      <w:r w:rsidRPr="0063310B">
        <w:rPr>
          <w:rFonts w:ascii="Arial" w:eastAsiaTheme="minorEastAsia" w:hAnsi="Arial" w:cs="Arial"/>
          <w:sz w:val="16"/>
          <w:szCs w:val="16"/>
        </w:rPr>
        <w:br/>
        <w:t>поселение, город Новокубанск, ул. Чапаева, 60</w:t>
      </w: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eastAsiaTheme="minorEastAsia" w:hAnsi="Arial" w:cs="Arial"/>
          <w:sz w:val="16"/>
          <w:szCs w:val="16"/>
        </w:rPr>
      </w:pPr>
      <w:r w:rsidRPr="0063310B">
        <w:rPr>
          <w:rFonts w:ascii="Arial" w:eastAsiaTheme="minorEastAsia" w:hAnsi="Arial" w:cs="Arial"/>
          <w:sz w:val="16"/>
          <w:szCs w:val="16"/>
        </w:rPr>
        <w:t>г. Новокубанск, 2023 год</w:t>
      </w: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ПОЯСНИТЕЛЬНАЯ ЗАПИСКА</w:t>
      </w: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1.</w:t>
      </w:r>
      <w:r w:rsidRPr="0063310B">
        <w:rPr>
          <w:rFonts w:ascii="Arial" w:hAnsi="Arial" w:cs="Arial"/>
          <w:sz w:val="16"/>
          <w:szCs w:val="16"/>
        </w:rPr>
        <w:tab/>
        <w:t xml:space="preserve">Сведения об органе межевания: Индивидуальный предприниматель </w:t>
      </w:r>
      <w:proofErr w:type="spellStart"/>
      <w:r w:rsidRPr="0063310B">
        <w:rPr>
          <w:rFonts w:ascii="Arial" w:hAnsi="Arial" w:cs="Arial"/>
          <w:sz w:val="16"/>
          <w:szCs w:val="16"/>
        </w:rPr>
        <w:t>Кигинько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Сергей Геннадьевич (ОГНИП 317237500096641 от 29 марта 2017 года; ИНН 231295674753), 350031 г</w:t>
      </w:r>
      <w:proofErr w:type="gramStart"/>
      <w:r w:rsidRPr="0063310B">
        <w:rPr>
          <w:rFonts w:ascii="Arial" w:hAnsi="Arial" w:cs="Arial"/>
          <w:sz w:val="16"/>
          <w:szCs w:val="16"/>
        </w:rPr>
        <w:t>.К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раснодар, ул. 3-я Целиноградская, 2, кв. 60, Кадастровый инженер </w:t>
      </w:r>
      <w:proofErr w:type="spellStart"/>
      <w:r w:rsidRPr="0063310B">
        <w:rPr>
          <w:rFonts w:ascii="Arial" w:hAnsi="Arial" w:cs="Arial"/>
          <w:sz w:val="16"/>
          <w:szCs w:val="16"/>
        </w:rPr>
        <w:t>Кигинько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С.Г. является членом А СРО «ОКИ», № 1897 в Г ос. реестре СРО, Дата вступления в СРО 15.06.2017 г.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2.</w:t>
      </w:r>
      <w:r w:rsidRPr="0063310B">
        <w:rPr>
          <w:rFonts w:ascii="Arial" w:hAnsi="Arial" w:cs="Arial"/>
          <w:sz w:val="16"/>
          <w:szCs w:val="16"/>
        </w:rPr>
        <w:tab/>
        <w:t>Сведения о правообладателе земельного участка: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отсутствуют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(ФИО или наименование юридического лица, правообладателя земельного участка)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3.</w:t>
      </w:r>
      <w:r w:rsidRPr="0063310B">
        <w:rPr>
          <w:rFonts w:ascii="Arial" w:hAnsi="Arial" w:cs="Arial"/>
          <w:sz w:val="16"/>
          <w:szCs w:val="16"/>
        </w:rPr>
        <w:tab/>
        <w:t>Цель и основания выполнения работ: установление (упорядочивание) на местности границ вновь образованного земельного участка, составление карты (плана) объекта землеустройства, подготовка межевого плана. Основанием для выполнения работ является заявка заказчика, договор на производство работ и задание на межевание.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4.</w:t>
      </w:r>
      <w:r w:rsidRPr="0063310B">
        <w:rPr>
          <w:rFonts w:ascii="Arial" w:hAnsi="Arial" w:cs="Arial"/>
          <w:sz w:val="16"/>
          <w:szCs w:val="16"/>
        </w:rPr>
        <w:tab/>
        <w:t xml:space="preserve">Сведения о </w:t>
      </w:r>
      <w:proofErr w:type="spellStart"/>
      <w:r w:rsidRPr="0063310B">
        <w:rPr>
          <w:rFonts w:ascii="Arial" w:hAnsi="Arial" w:cs="Arial"/>
          <w:sz w:val="16"/>
          <w:szCs w:val="16"/>
        </w:rPr>
        <w:t>правоудостоверяющих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(правоустанавливающих) документах: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ab/>
        <w:t>отсутствуют</w:t>
      </w:r>
      <w:r w:rsidRPr="0063310B">
        <w:rPr>
          <w:rFonts w:ascii="Arial" w:hAnsi="Arial" w:cs="Arial"/>
          <w:sz w:val="16"/>
          <w:szCs w:val="16"/>
        </w:rPr>
        <w:tab/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5.</w:t>
      </w:r>
      <w:r w:rsidRPr="0063310B">
        <w:rPr>
          <w:rFonts w:ascii="Arial" w:hAnsi="Arial" w:cs="Arial"/>
          <w:sz w:val="16"/>
          <w:szCs w:val="16"/>
        </w:rPr>
        <w:tab/>
        <w:t>Местоположение межуемого земельного участка: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23:21:0401003:ЗУ</w:t>
      </w:r>
      <w:proofErr w:type="gramStart"/>
      <w:r w:rsidRPr="0063310B">
        <w:rPr>
          <w:rFonts w:ascii="Arial" w:hAnsi="Arial" w:cs="Arial"/>
          <w:sz w:val="16"/>
          <w:szCs w:val="16"/>
        </w:rPr>
        <w:t>1</w:t>
      </w:r>
      <w:proofErr w:type="gramEnd"/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(кадастровый номер,</w:t>
      </w:r>
      <w:proofErr w:type="gramEnd"/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Краснодарский край.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район.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городское поселение, город Новокубанск, ул. Чапаева, 60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(адрес земельного участка)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6.</w:t>
      </w:r>
      <w:r w:rsidRPr="0063310B">
        <w:rPr>
          <w:rFonts w:ascii="Arial" w:hAnsi="Arial" w:cs="Arial"/>
          <w:sz w:val="16"/>
          <w:szCs w:val="16"/>
        </w:rPr>
        <w:tab/>
        <w:t>Категория земель: “ земли населенных пунктов ”.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7.</w:t>
      </w:r>
      <w:r w:rsidRPr="0063310B">
        <w:rPr>
          <w:rFonts w:ascii="Arial" w:hAnsi="Arial" w:cs="Arial"/>
          <w:sz w:val="16"/>
          <w:szCs w:val="16"/>
        </w:rPr>
        <w:tab/>
        <w:t>Разрешенное использование земельного участка: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 малоэтажная многоквартирная жилая застройка.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8.</w:t>
      </w:r>
      <w:r w:rsidRPr="0063310B">
        <w:rPr>
          <w:rFonts w:ascii="Arial" w:hAnsi="Arial" w:cs="Arial"/>
          <w:sz w:val="16"/>
          <w:szCs w:val="16"/>
        </w:rPr>
        <w:tab/>
        <w:t>Сведения о площади земельного участка: После обработки полевых материалов был составлен каталог координат границ земельного участка в местной системе координат и вычислена площадь аналитическим способом.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Оценка точности определения площади участка: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Площадь общая по правоустанавливающим документам: - кв.м.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Вычисленная (фактическая) площадь общая: 2071кв.м.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Допустимое расхождение площадей: ± кв.м.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Фактическое расхождение площадей: кв.м.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Принимаем за окончательное значение площадь вычисленную (фактическую): 2071 кв.м.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9.</w:t>
      </w:r>
      <w:r w:rsidRPr="0063310B">
        <w:rPr>
          <w:rFonts w:ascii="Arial" w:hAnsi="Arial" w:cs="Arial"/>
          <w:sz w:val="16"/>
          <w:szCs w:val="16"/>
        </w:rPr>
        <w:tab/>
        <w:t>Сведения о карте (плане): По результатам обработки материалов полевых и камеральных работ, в соответствии п.17 и Приложения 5 МР, изготовлена карта (план) земельного участка в масштабе 1:1000.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10.</w:t>
      </w:r>
      <w:r w:rsidRPr="0063310B">
        <w:rPr>
          <w:rFonts w:ascii="Arial" w:hAnsi="Arial" w:cs="Arial"/>
          <w:sz w:val="16"/>
          <w:szCs w:val="16"/>
        </w:rPr>
        <w:tab/>
        <w:t>Сервитуты и иные обременения: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В соответствии со статьёй 1 Градостроительного кодекса РФ зонами с особыми условиями использования территорий называются охранные, санитарно-защитные зоны, зоны охраны объектов культурного наследия </w:t>
      </w: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(памятников истории и культуры) народов Российской Федерации, </w:t>
      </w:r>
      <w:proofErr w:type="spellStart"/>
      <w:r w:rsidRPr="0063310B">
        <w:rPr>
          <w:rFonts w:ascii="Arial" w:hAnsi="Arial" w:cs="Arial"/>
          <w:sz w:val="16"/>
          <w:szCs w:val="16"/>
        </w:rPr>
        <w:t>водоохранные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зоны, зоны охраны источников питьевого водоснабжения, зоны охраняемых объектов, иные зоны, устанавливаемые в соответствии с законодательством Российской Федерации.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На проектируемой территории планировочными ограничениями являются охранные зоны линейных объектов: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газопровода;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линии электропередач;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водопровода.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Охранная зона электрических сетей </w:t>
      </w:r>
      <w:proofErr w:type="gramStart"/>
      <w:r w:rsidRPr="0063310B">
        <w:rPr>
          <w:rFonts w:ascii="Arial" w:hAnsi="Arial" w:cs="Arial"/>
          <w:sz w:val="16"/>
          <w:szCs w:val="16"/>
        </w:rPr>
        <w:t>установлена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и её граница внесена в документы государственного кадастрового учёта.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 xml:space="preserve">В охранных зонах объектов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 запрещается осуществлять любые действия, которые могут нарушить безопасную работу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  <w:proofErr w:type="gramEnd"/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 xml:space="preserve">размещать любые объекты и предметы (материалы) в </w:t>
      </w:r>
      <w:proofErr w:type="gramStart"/>
      <w:r w:rsidRPr="0063310B">
        <w:rPr>
          <w:rFonts w:ascii="Arial" w:hAnsi="Arial" w:cs="Arial"/>
          <w:sz w:val="16"/>
          <w:szCs w:val="16"/>
        </w:rPr>
        <w:t>пределах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созданных в соответствии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с требованиями нормативно-технических документов проходов и подъездов для доступа к объектам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хозяйства, а также проводить любые работы и возводить сооружения, которые могут препятствовать доступу к объектам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хозяйства, без создания необходимых для такого доступа проходов и проездов;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разрешённых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электропередачи;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размещать свалки;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производить работы ударными механизмами, сбрасывать тяжести массой свыше 5 тонн,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производить сброс и слив едких и коррозионных веществ и горюче-смазочных материалов (в охранных зонах подземных кабельных линий электропередачи).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В пределах охранных зон без письменного решения о согласовании сетевых организаций юридическим и физическим лицам запрещаются: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строительство, капитальный ремонт, реконструкция или снос зданий и сооружений;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горные, взрывные, мелиоративные работы, в том числе связанные с временным затоплением земель;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lastRenderedPageBreak/>
        <w:t>-</w:t>
      </w:r>
      <w:r w:rsidRPr="0063310B">
        <w:rPr>
          <w:rFonts w:ascii="Arial" w:hAnsi="Arial" w:cs="Arial"/>
          <w:sz w:val="16"/>
          <w:szCs w:val="16"/>
        </w:rPr>
        <w:tab/>
        <w:t>посадка и вырубка деревьев и кустарников;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проезд машин и механизмов, имеющих общую высоту с грузом или без груза от поверхности дороги более 4,5 м (в охранных зонах воздушных линий электропередачи).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Иные требования использования земель в границах охранных зон электрических сетей определяется в соответствии с Правилами установления охранных зон объектов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 и особых условий использования земельных участков, расположенных в границах таких зон, утверждёнными постановлением Правительства Российской Федерации от 24.02.2009 № 160 (с изменениями на 17.05.2016 г.).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К мероприятиям по санитарно-защитной полосе водоводов относятся требования об отсутствии в пределах санитарно-защитной полосы водоводов источников загрязнения почвы и грунтовых вод.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На земельные участки, входящие в охранные зоны газораспределительных сетей, в целях предупреждения их повреждения или нарушения условий их нормальной эксплуатации налагаются ограничения (обременения), которыми запрещается лицам, указанным в «Правилах охраны газораспределительных сетей»: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строить объекты жилищно-гражданского и производственного назначения;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перемещать, повреждать, засыпать и уничтожать опознавательные знаки, контрольно-измерительные пункты и другие устройства газораспределительных сетей;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устраивать свалки и склады, разливать растворы кислот, солей, щелочей и других химически активных веществ;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огораживать и перегораживать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разводить огонь и размещать источники огня;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 xml:space="preserve">рыть погреба, копать и обрабатывать почву </w:t>
      </w:r>
      <w:proofErr w:type="gramStart"/>
      <w:r w:rsidRPr="0063310B">
        <w:rPr>
          <w:rFonts w:ascii="Arial" w:hAnsi="Arial" w:cs="Arial"/>
          <w:sz w:val="16"/>
          <w:szCs w:val="16"/>
        </w:rPr>
        <w:t>сельскохозяйственными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и мелиоративными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орудиями и механизмами на глубину более 0,3 м;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набрасывать, приставлять и привязывать к опорам и надземным газопроводам, ограждениям и зданиям газораспределительных сетей посторонние предметы, лестницы, влезать на них;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самовольно подключаться к газораспределительным сетям.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11.</w:t>
      </w:r>
      <w:r w:rsidRPr="0063310B">
        <w:rPr>
          <w:rFonts w:ascii="Arial" w:hAnsi="Arial" w:cs="Arial"/>
          <w:sz w:val="16"/>
          <w:szCs w:val="16"/>
        </w:rPr>
        <w:tab/>
        <w:t>Целевое назначение лесов, вид (виды) разрешённого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Земельный участок не входит в границы особо охраняемых природных территорий.</w:t>
      </w: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Составил: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Кадастровый инженер                                         ______________ С.Г. </w:t>
      </w:r>
      <w:proofErr w:type="spellStart"/>
      <w:r w:rsidRPr="0063310B">
        <w:rPr>
          <w:rFonts w:ascii="Arial" w:hAnsi="Arial" w:cs="Arial"/>
          <w:sz w:val="16"/>
          <w:szCs w:val="16"/>
        </w:rPr>
        <w:t>Кигинько</w:t>
      </w:r>
      <w:proofErr w:type="spellEnd"/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4"/>
        <w:gridCol w:w="6231"/>
      </w:tblGrid>
      <w:tr w:rsidR="0063310B" w:rsidRPr="0063310B" w:rsidTr="0063310B">
        <w:tc>
          <w:tcPr>
            <w:tcW w:w="3114" w:type="dxa"/>
          </w:tcPr>
          <w:p w:rsidR="0063310B" w:rsidRPr="0063310B" w:rsidRDefault="0063310B" w:rsidP="0063310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31" w:type="dxa"/>
          </w:tcPr>
          <w:p w:rsidR="0063310B" w:rsidRPr="0063310B" w:rsidRDefault="0063310B" w:rsidP="0063310B">
            <w:pPr>
              <w:spacing w:after="242"/>
              <w:ind w:right="23"/>
              <w:contextualSpacing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Утверждена</w:t>
            </w:r>
          </w:p>
          <w:p w:rsidR="0063310B" w:rsidRPr="0063310B" w:rsidRDefault="0063310B" w:rsidP="0063310B">
            <w:pPr>
              <w:spacing w:after="242"/>
              <w:ind w:right="23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Постановление администрации </w:t>
            </w:r>
            <w:proofErr w:type="spell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Новокубанского</w:t>
            </w:r>
            <w:proofErr w:type="spell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br/>
              <w:t xml:space="preserve">городского поселения </w:t>
            </w:r>
            <w:proofErr w:type="spell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Новокубанского</w:t>
            </w:r>
            <w:proofErr w:type="spell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 района</w:t>
            </w:r>
          </w:p>
          <w:p w:rsidR="0063310B" w:rsidRPr="0063310B" w:rsidRDefault="0063310B" w:rsidP="0063310B">
            <w:pPr>
              <w:spacing w:after="269"/>
              <w:ind w:right="23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t>(наименование документа об утверждении, включая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наименования органов государственной власти или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органов местного самоуправления, принявших решение об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утверждении схемы или подписавших соглашение о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перераспределении земельных участков)</w:t>
            </w:r>
          </w:p>
          <w:p w:rsidR="0063310B" w:rsidRPr="0063310B" w:rsidRDefault="0063310B" w:rsidP="0063310B">
            <w:pPr>
              <w:tabs>
                <w:tab w:val="left" w:pos="7264"/>
              </w:tabs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t>от________________№</w:t>
            </w:r>
            <w:proofErr w:type="spellEnd"/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t>______________________</w:t>
            </w:r>
          </w:p>
        </w:tc>
      </w:tr>
    </w:tbl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6"/>
        <w:shd w:val="clear" w:color="auto" w:fill="auto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color w:val="000000"/>
          <w:sz w:val="16"/>
          <w:szCs w:val="16"/>
          <w:lang w:bidi="ru-RU"/>
        </w:rPr>
        <w:t>Схема расположения земельного участка или земельных участков</w:t>
      </w:r>
      <w:r w:rsidRPr="0063310B">
        <w:rPr>
          <w:rFonts w:ascii="Arial" w:hAnsi="Arial" w:cs="Arial"/>
          <w:color w:val="000000"/>
          <w:sz w:val="16"/>
          <w:szCs w:val="16"/>
          <w:lang w:bidi="ru-RU"/>
        </w:rPr>
        <w:br/>
        <w:t>на кадастровом плане территории</w:t>
      </w:r>
    </w:p>
    <w:tbl>
      <w:tblPr>
        <w:tblW w:w="953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949"/>
        <w:gridCol w:w="3364"/>
        <w:gridCol w:w="3218"/>
      </w:tblGrid>
      <w:tr w:rsidR="0063310B" w:rsidRPr="0063310B" w:rsidTr="0063310B">
        <w:trPr>
          <w:trHeight w:hRule="exact" w:val="967"/>
        </w:trPr>
        <w:tc>
          <w:tcPr>
            <w:tcW w:w="9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Условный номер земельного участка -</w:t>
            </w:r>
          </w:p>
          <w:p w:rsidR="0063310B" w:rsidRPr="0063310B" w:rsidRDefault="0063310B" w:rsidP="0063310B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63310B" w:rsidRPr="0063310B" w:rsidTr="0063310B">
        <w:trPr>
          <w:trHeight w:hRule="exact" w:val="3455"/>
        </w:trPr>
        <w:tc>
          <w:tcPr>
            <w:tcW w:w="9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lastRenderedPageBreak/>
              <w:t>Площадь земельного участка 2071 м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  <w:vertAlign w:val="superscript"/>
              </w:rPr>
              <w:t>2</w:t>
            </w:r>
            <w:proofErr w:type="gramEnd"/>
          </w:p>
          <w:p w:rsidR="0063310B" w:rsidRPr="0063310B" w:rsidRDefault="0063310B" w:rsidP="0063310B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«Интернет» (далее - официальный сайт), с округлением до</w:t>
            </w:r>
            <w:proofErr w:type="gram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 1 квадратного метра. 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  <w:proofErr w:type="gramEnd"/>
          </w:p>
        </w:tc>
      </w:tr>
      <w:tr w:rsidR="0063310B" w:rsidRPr="0063310B" w:rsidTr="0063310B">
        <w:trPr>
          <w:trHeight w:hRule="exact" w:val="2222"/>
        </w:trPr>
        <w:tc>
          <w:tcPr>
            <w:tcW w:w="29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71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65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7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Координаты, 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м</w:t>
            </w:r>
            <w:proofErr w:type="gramEnd"/>
          </w:p>
          <w:p w:rsidR="0063310B" w:rsidRPr="0063310B" w:rsidRDefault="0063310B" w:rsidP="0063310B">
            <w:pPr>
              <w:spacing w:line="27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</w:t>
            </w:r>
            <w:proofErr w:type="gram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  <w:proofErr w:type="gramEnd"/>
          </w:p>
        </w:tc>
      </w:tr>
      <w:tr w:rsidR="0063310B" w:rsidRPr="0063310B" w:rsidTr="0063310B">
        <w:trPr>
          <w:trHeight w:hRule="exact" w:val="448"/>
        </w:trPr>
        <w:tc>
          <w:tcPr>
            <w:tcW w:w="294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X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  <w:lang w:val="en-US" w:bidi="en-US"/>
              </w:rPr>
              <w:t>Y</w:t>
            </w:r>
          </w:p>
        </w:tc>
      </w:tr>
      <w:tr w:rsidR="0063310B" w:rsidRPr="0063310B" w:rsidTr="0063310B">
        <w:trPr>
          <w:trHeight w:hRule="exact" w:val="448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b/>
                <w:sz w:val="16"/>
                <w:szCs w:val="16"/>
              </w:rPr>
              <w:t>3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488384.00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2302508.65</w:t>
            </w:r>
          </w:p>
        </w:tc>
      </w:tr>
      <w:tr w:rsidR="0063310B" w:rsidRPr="0063310B" w:rsidTr="0063310B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488385.14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2302524.41</w:t>
            </w:r>
          </w:p>
        </w:tc>
      </w:tr>
      <w:tr w:rsidR="0063310B" w:rsidRPr="0063310B" w:rsidTr="0063310B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3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488387.30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2302544.86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488388.48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2302562.42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5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488366.01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2302565.26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6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488362.11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2302565.33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7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488351.81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2302566.25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8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488350.91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2302555.37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9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488347.00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2302509.20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10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488354.28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2302508.67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488367.26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2302508.47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12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488379.47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2302508.58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488384.00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2302508.65</w:t>
            </w:r>
          </w:p>
        </w:tc>
      </w:tr>
    </w:tbl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5940425" cy="6436995"/>
            <wp:effectExtent l="0" t="0" r="3175" b="1905"/>
            <wp:docPr id="1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.jpg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3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10B" w:rsidRPr="0063310B" w:rsidRDefault="0063310B" w:rsidP="0063310B">
      <w:pPr>
        <w:pStyle w:val="42"/>
        <w:shd w:val="clear" w:color="auto" w:fill="auto"/>
        <w:spacing w:line="240" w:lineRule="exact"/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color w:val="000000"/>
          <w:sz w:val="16"/>
          <w:szCs w:val="16"/>
          <w:lang w:bidi="ru-RU"/>
        </w:rPr>
        <w:t>Масштаб: 1:1000, Система координат МСК-23 Зона-2</w:t>
      </w: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 </w:t>
      </w: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8"/>
        <w:shd w:val="clear" w:color="auto" w:fill="auto"/>
        <w:spacing w:line="200" w:lineRule="exact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color w:val="000000"/>
          <w:sz w:val="16"/>
          <w:szCs w:val="16"/>
          <w:lang w:bidi="ru-RU"/>
        </w:rPr>
        <w:t>Условные обозначения: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29"/>
        <w:gridCol w:w="3955"/>
        <w:gridCol w:w="1651"/>
        <w:gridCol w:w="3346"/>
      </w:tblGrid>
      <w:tr w:rsidR="0063310B" w:rsidRPr="0063310B" w:rsidTr="0063310B">
        <w:trPr>
          <w:trHeight w:hRule="exact" w:val="52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rPr>
                <w:rStyle w:val="285pt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№</w:t>
            </w:r>
          </w:p>
          <w:p w:rsidR="0063310B" w:rsidRPr="0063310B" w:rsidRDefault="0063310B" w:rsidP="0063310B">
            <w:pPr>
              <w:spacing w:line="17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/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Название условного знака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Изображение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Описание изображения</w:t>
            </w:r>
          </w:p>
        </w:tc>
      </w:tr>
      <w:tr w:rsidR="0063310B" w:rsidRPr="0063310B" w:rsidTr="0063310B">
        <w:trPr>
          <w:trHeight w:hRule="exact" w:val="31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3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75pt"/>
                <w:rFonts w:ascii="Arial" w:eastAsiaTheme="minorHAnsi" w:hAnsi="Arial" w:cs="Arial"/>
                <w:sz w:val="16"/>
                <w:szCs w:val="16"/>
              </w:rPr>
              <w:t>4</w:t>
            </w:r>
          </w:p>
        </w:tc>
      </w:tr>
      <w:tr w:rsidR="0063310B" w:rsidRPr="0063310B" w:rsidTr="0063310B">
        <w:trPr>
          <w:trHeight w:hRule="exact" w:val="1310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Характерная точка границы:</w:t>
            </w:r>
          </w:p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характерная точка границы земельного участка, сведения ЕГРН о которой не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о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окружность диаметром 1,5 мм</w:t>
            </w:r>
          </w:p>
        </w:tc>
      </w:tr>
      <w:tr w:rsidR="0063310B" w:rsidRPr="0063310B" w:rsidTr="0063310B">
        <w:trPr>
          <w:trHeight w:hRule="exact" w:val="111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б) характерная точка границы земельного участка, сведения ЕГРН о которой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круг черного цвета диаметром 1,5 мм</w:t>
            </w:r>
          </w:p>
        </w:tc>
      </w:tr>
      <w:tr w:rsidR="0063310B" w:rsidRPr="0063310B" w:rsidTr="0063310B">
        <w:trPr>
          <w:trHeight w:hRule="exact" w:val="74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в) характерная точка границы земельного участка, сведения о которой отсутствуют в ЕГРН, местоположение которой определено при кадастровых работах (новая характерная точка)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круг красного цвета диаметром 1,5 мм</w:t>
            </w:r>
          </w:p>
        </w:tc>
      </w:tr>
      <w:tr w:rsidR="0063310B" w:rsidRPr="0063310B" w:rsidTr="0063310B">
        <w:trPr>
          <w:trHeight w:hRule="exact" w:val="75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2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Часть границы:</w:t>
            </w:r>
          </w:p>
          <w:p w:rsidR="0063310B" w:rsidRPr="0063310B" w:rsidRDefault="0063310B" w:rsidP="0063310B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часть границы, сведения ЕГРН о которой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сплошная линия черного цвета толщиной 0,2 мм</w:t>
            </w:r>
          </w:p>
        </w:tc>
      </w:tr>
      <w:tr w:rsidR="0063310B" w:rsidRPr="0063310B" w:rsidTr="0063310B">
        <w:trPr>
          <w:trHeight w:hRule="exact" w:val="18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б) часть границы, местоположение которой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сплошная линия красного цвета толщиной</w:t>
            </w:r>
          </w:p>
        </w:tc>
      </w:tr>
      <w:tr w:rsidR="0063310B" w:rsidRPr="0063310B" w:rsidTr="0063310B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определено при выполнении кадастровых работ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0,2 мм (допускается линия черного цвета, выделенная маркером красного цвета шириной до 3 мм)</w:t>
            </w:r>
          </w:p>
        </w:tc>
      </w:tr>
      <w:tr w:rsidR="0063310B" w:rsidRPr="0063310B" w:rsidTr="0063310B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в) часть границы, сведения ЕГРН о которой не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пунктирная линия черного цвета толщиной 0,2 мм, длиной штриха 2 мм и интервалом между штрихами 1 мм</w:t>
            </w:r>
          </w:p>
        </w:tc>
      </w:tr>
      <w:tr w:rsidR="0063310B" w:rsidRPr="0063310B" w:rsidTr="0063310B">
        <w:trPr>
          <w:trHeight w:hRule="exact" w:val="437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3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Земельный участок, размеры которого могут быть переданы в масштабе разделов графической части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63310B" w:rsidRPr="0063310B" w:rsidRDefault="0063310B" w:rsidP="0063310B">
            <w:pPr>
              <w:spacing w:line="9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0-0 1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</w:p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*-•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для изображения применяются условные знаки № </w:t>
            </w:r>
            <w:r w:rsidRPr="0063310B">
              <w:rPr>
                <w:rStyle w:val="285pt1pt"/>
                <w:rFonts w:ascii="Arial" w:eastAsia="Century Gothic" w:hAnsi="Arial" w:cs="Arial"/>
                <w:sz w:val="16"/>
                <w:szCs w:val="16"/>
              </w:rPr>
              <w:t>1,№2</w:t>
            </w:r>
          </w:p>
        </w:tc>
      </w:tr>
      <w:tr w:rsidR="0063310B" w:rsidRPr="0063310B" w:rsidTr="0063310B">
        <w:trPr>
          <w:trHeight w:hRule="exact" w:val="112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1pt"/>
                <w:rFonts w:ascii="Arial" w:eastAsia="Century Gothic" w:hAnsi="Arial" w:cs="Arial"/>
                <w:sz w:val="16"/>
                <w:szCs w:val="16"/>
              </w:rPr>
              <w:t>4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Земельный участок, размеры которого не могут быть переданы в масштабе разделов графической части:</w:t>
            </w:r>
          </w:p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образуемый земельный участок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красного цвета с длиной стороны 3 мм (допускается знак, выполненный черным цветом, выделять маркером красного цвета)</w:t>
            </w:r>
          </w:p>
        </w:tc>
      </w:tr>
      <w:tr w:rsidR="0063310B" w:rsidRPr="0063310B" w:rsidTr="0063310B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б) земельный участок,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границе которого 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черного цвета с длиной стороны 3 мм</w:t>
            </w:r>
          </w:p>
        </w:tc>
      </w:tr>
      <w:tr w:rsidR="0063310B" w:rsidRPr="0063310B" w:rsidTr="0063310B">
        <w:trPr>
          <w:trHeight w:hRule="exact" w:val="557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в) земельный участок,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границе которого недостаточны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с длиной стороны 3 мм, очерченный линией черного цвета толщиной 0,2 мм</w:t>
            </w:r>
          </w:p>
        </w:tc>
      </w:tr>
      <w:tr w:rsidR="0063310B" w:rsidRPr="0063310B" w:rsidTr="0063310B">
        <w:trPr>
          <w:trHeight w:hRule="exact" w:val="1118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г) земельный участок, представляющий собой единое землепользование с преобладанием обособленных участков, многоконтурный земельный участок,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tabs>
                <w:tab w:val="left" w:leader="dot" w:pos="326"/>
                <w:tab w:val="left" w:leader="dot" w:pos="646"/>
              </w:tabs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■ -</w:t>
            </w: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ab/>
              <w:t>■</w:t>
            </w: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ab/>
              <w:t xml:space="preserve">■ </w:t>
            </w:r>
            <w:proofErr w:type="spell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■</w:t>
            </w:r>
            <w:proofErr w:type="spellEnd"/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квадраты черного цвета с длиной стороны 2 мм, соединенные штрихами черного цвета, толщиной 0,2 мм</w:t>
            </w:r>
          </w:p>
        </w:tc>
      </w:tr>
      <w:tr w:rsidR="0063310B" w:rsidRPr="0063310B" w:rsidTr="0063310B">
        <w:trPr>
          <w:trHeight w:hRule="exact" w:val="926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д</w:t>
            </w:r>
            <w:proofErr w:type="spell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) земельный участок, представляющий собой единое землепользование с преобладанием обособленных участков,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□—□—□—□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квадраты с длиной стороны 2 мм, очерченные линией черного цвета толщиной 0,2 мм, соединенные штрихами черного цвета толщиной 0,2 мм</w:t>
            </w:r>
          </w:p>
        </w:tc>
      </w:tr>
      <w:tr w:rsidR="0063310B" w:rsidRPr="0063310B" w:rsidTr="0063310B">
        <w:trPr>
          <w:trHeight w:hRule="exact" w:val="91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7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е)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сплошные параллельные линии толщиной 0,2 мм и расстоянием между ними 1мм</w:t>
            </w:r>
          </w:p>
        </w:tc>
      </w:tr>
      <w:tr w:rsidR="0063310B" w:rsidRPr="0063310B" w:rsidTr="0063310B">
        <w:trPr>
          <w:trHeight w:hRule="exact" w:val="931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ж)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пунктирные параллельные линии с расстоянием между ними 1 мм. Интервал между штрихами - 1 мм, длина штриха - 2 мм, толщина - 0,2 мм</w:t>
            </w:r>
          </w:p>
        </w:tc>
      </w:tr>
      <w:tr w:rsidR="0063310B" w:rsidRPr="0063310B" w:rsidTr="0063310B">
        <w:trPr>
          <w:trHeight w:hRule="exact" w:val="571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5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Пункт геодезической основы:</w:t>
            </w:r>
          </w:p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пункт государственной геодезической сети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4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21pt"/>
                <w:rFonts w:ascii="Arial" w:eastAsiaTheme="minorHAnsi" w:hAnsi="Arial" w:cs="Arial"/>
                <w:sz w:val="16"/>
                <w:szCs w:val="16"/>
              </w:rPr>
              <w:t>А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равносторонний треугольник со стороной 3,0 мм с точкой внутри</w:t>
            </w:r>
          </w:p>
        </w:tc>
      </w:tr>
      <w:tr w:rsidR="0063310B" w:rsidRPr="0063310B" w:rsidTr="0063310B">
        <w:trPr>
          <w:trHeight w:hRule="exact" w:val="792"/>
        </w:trPr>
        <w:tc>
          <w:tcPr>
            <w:tcW w:w="6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б) пункт геодезической сети специального назначения, созданной в соответствии с законодательством Российской Федерации о геодезии и картографии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со стороной 2,0 мм с точкой внутри</w:t>
            </w:r>
          </w:p>
        </w:tc>
      </w:tr>
    </w:tbl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CC5F51" w:rsidP="0063310B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93408" behindDoc="0" locked="0" layoutInCell="1" allowOverlap="1">
            <wp:simplePos x="0" y="0"/>
            <wp:positionH relativeFrom="page">
              <wp:posOffset>1419225</wp:posOffset>
            </wp:positionH>
            <wp:positionV relativeFrom="page">
              <wp:posOffset>8610600</wp:posOffset>
            </wp:positionV>
            <wp:extent cx="4191000" cy="104775"/>
            <wp:effectExtent l="19050" t="0" r="0" b="0"/>
            <wp:wrapNone/>
            <wp:docPr id="10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2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310B" w:rsidRPr="0063310B" w:rsidRDefault="0063310B" w:rsidP="0063310B">
      <w:pPr>
        <w:pStyle w:val="aff9"/>
        <w:ind w:left="3088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89312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7876793</wp:posOffset>
            </wp:positionV>
            <wp:extent cx="2522912" cy="102012"/>
            <wp:effectExtent l="0" t="0" r="0" b="0"/>
            <wp:wrapNone/>
            <wp:docPr id="10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91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90336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8085581</wp:posOffset>
            </wp:positionV>
            <wp:extent cx="1240458" cy="102679"/>
            <wp:effectExtent l="0" t="0" r="0" b="0"/>
            <wp:wrapNone/>
            <wp:docPr id="102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9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45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91360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8295131</wp:posOffset>
            </wp:positionV>
            <wp:extent cx="2189363" cy="105156"/>
            <wp:effectExtent l="0" t="0" r="0" b="0"/>
            <wp:wrapNone/>
            <wp:docPr id="10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363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92384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8508492</wp:posOffset>
            </wp:positionV>
            <wp:extent cx="3054651" cy="106870"/>
            <wp:effectExtent l="0" t="0" r="0" b="0"/>
            <wp:wrapNone/>
            <wp:docPr id="104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65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sz w:val="16"/>
          <w:szCs w:val="16"/>
          <w:lang w:val="en-US" w:eastAsia="en-US"/>
        </w:rPr>
        <w:pict>
          <v:group id="_x0000_s1977" style="position:absolute;left:0;text-align:left;margin-left:333pt;margin-top:706.25pt;width:241.7pt;height:121.7pt;z-index:251794432;mso-position-horizontal-relative:page;mso-position-vertical-relative:page" coordorigin="6660,14125" coordsize="4834,2434">
            <v:shape id="_x0000_s1978" type="#_x0000_t75" style="position:absolute;left:6674;top:14341;width:4820;height:2218">
              <v:imagedata r:id="rId68" o:title=""/>
            </v:shape>
            <v:shape id="_x0000_s1979" type="#_x0000_t75" style="position:absolute;left:6660;top:14125;width:4810;height:231">
              <v:imagedata r:id="rId69" o:title=""/>
            </v:shape>
            <v:shape id="_x0000_s1980" style="position:absolute;left:6674;top:14139;width:4804;height:2405" coordorigin="6674,14140" coordsize="4804,2405" path="m6702,16544r-28,-2348l11450,14140r28,2348l6702,16544xe" filled="f" strokecolor="white" strokeweight=".72pt">
              <v:path arrowok="t"/>
            </v:shape>
            <w10:wrap anchorx="page" anchory="page"/>
          </v:group>
        </w:pict>
      </w:r>
      <w:r w:rsidRPr="0063310B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1475187" cy="184594"/>
            <wp:effectExtent l="0" t="0" r="0" b="0"/>
            <wp:docPr id="106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187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10B">
        <w:rPr>
          <w:rFonts w:ascii="Arial" w:hAnsi="Arial" w:cs="Arial"/>
          <w:spacing w:val="54"/>
          <w:sz w:val="16"/>
          <w:szCs w:val="16"/>
        </w:rPr>
        <w:t xml:space="preserve"> </w:t>
      </w:r>
      <w:r w:rsidRPr="0063310B">
        <w:rPr>
          <w:rFonts w:ascii="Arial" w:hAnsi="Arial" w:cs="Arial"/>
          <w:spacing w:val="54"/>
          <w:sz w:val="16"/>
          <w:szCs w:val="16"/>
        </w:rPr>
      </w:r>
      <w:r w:rsidRPr="0063310B">
        <w:rPr>
          <w:rFonts w:ascii="Arial" w:hAnsi="Arial" w:cs="Arial"/>
          <w:spacing w:val="54"/>
          <w:sz w:val="16"/>
          <w:szCs w:val="16"/>
        </w:rPr>
        <w:pict>
          <v:group id="_x0000_s1718" style="width:67.75pt;height:13.95pt;mso-position-horizontal-relative:char;mso-position-vertical-relative:line" coordsize="1355,279">
            <v:shape id="_x0000_s1719" style="position:absolute;width:831;height:226" coordsize="831,226" o:spt="100" adj="0,,0" path="m172,2l,2,,14r5,l18,17r9,3l31,25r1,10l32,196r-1,3l30,205r-1,3l20,212r-7,2l6,214,,215r,11l101,226r,-11l80,211r-4,-1l72,208r-4,-5l66,200,66,16r31,l120,16r6,1l127,17r5,2l138,23r2,2l144,31r7,10l154,47r2,5l156,53r2,6l160,65r12,l172,2xm359,49l341,18,320,10r,43l320,67r-3,19l309,100r-14,10l276,114r-23,l253,16r27,l298,19r9,7l312,31r2,4l319,47r1,6l320,10,304,4,298,2,188,2r,12l192,14r6,2l204,16r6,2l214,20r3,4l218,28r2,7l220,196r-2,3l217,205r-1,3l208,212r-8,2l194,214r-4,1l190,226r96,l286,215r-12,-2l263,212r-8,-6l253,196r,-69l289,127r12,-2l312,122r11,-4l329,114,355,84r4,-35xm593,215r-4,-1l578,212r-9,-3l563,198,503,43r,91l436,134,469,48r34,86l503,43,486,,473,r-1,2l470,11r-8,16l458,36r-1,6l447,68r-17,41l420,136r-5,12l413,154r-7,18l398,191r-12,15l368,214r-4,1l364,226r84,l448,215r-28,-7l415,195r5,-19l431,149r78,l527,198r1,9l523,211r-23,4l500,226r93,l593,215xm830,2r-92,l738,14r4,l754,16r13,4l768,35r,68l664,103r,-69l662,18r13,-1l686,14r6,l692,2r-92,l600,14r4,l611,16r9,3l625,19r4,10l630,35r,161l628,206r-3,2l620,211r-2,1l611,214r-6,l600,215r,11l692,226r,-11l689,214r-7,-2l677,212r-5,-2l668,208r-3,-4l664,200r,-84l768,116r,84l766,206r-2,2l756,212r-7,2l744,214r-6,1l738,226r92,l830,215r-3,-1l820,212r-5,l810,210r-4,-2l803,204r-1,-4l802,34,800,22r10,-6l820,16r4,-2l830,14r,-12xe" fillcolor="black" stroked="f">
              <v:stroke joinstyle="round"/>
              <v:formulas/>
              <v:path arrowok="t" o:connecttype="segments"/>
            </v:shape>
            <v:shape id="_x0000_s1720" type="#_x0000_t75" style="position:absolute;left:861;top:2;width:232;height:224">
              <v:imagedata r:id="rId70" o:title=""/>
            </v:shape>
            <v:shape id="_x0000_s1721" type="#_x0000_t75" style="position:absolute;left:1124;top:2;width:231;height:276">
              <v:imagedata r:id="rId71" o:title=""/>
            </v:shape>
            <w10:wrap type="none"/>
            <w10:anchorlock/>
          </v:group>
        </w:pict>
      </w: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95456" behindDoc="0" locked="0" layoutInCell="1" allowOverlap="1">
            <wp:simplePos x="0" y="0"/>
            <wp:positionH relativeFrom="page">
              <wp:posOffset>1573530</wp:posOffset>
            </wp:positionH>
            <wp:positionV relativeFrom="paragraph">
              <wp:posOffset>102870</wp:posOffset>
            </wp:positionV>
            <wp:extent cx="5025390" cy="335280"/>
            <wp:effectExtent l="19050" t="0" r="3810" b="0"/>
            <wp:wrapTopAndBottom/>
            <wp:docPr id="10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310B" w:rsidRPr="0063310B" w:rsidRDefault="0063310B" w:rsidP="0063310B">
      <w:pPr>
        <w:pStyle w:val="aff9"/>
        <w:spacing w:before="2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</w:r>
      <w:r w:rsidRPr="0063310B">
        <w:rPr>
          <w:rFonts w:ascii="Arial" w:hAnsi="Arial" w:cs="Arial"/>
          <w:sz w:val="16"/>
          <w:szCs w:val="16"/>
        </w:rPr>
        <w:pict>
          <v:group id="_x0000_s1715" style="width:414.55pt;height:22.65pt;mso-position-horizontal-relative:char;mso-position-vertical-relative:line" coordsize="8291,453">
            <v:shape id="_x0000_s1716" type="#_x0000_t75" style="position:absolute;left:2;width:4847;height:171">
              <v:imagedata r:id="rId74" o:title=""/>
            </v:shape>
            <v:shape id="_x0000_s1717" type="#_x0000_t75" style="position:absolute;top:231;width:8291;height:221">
              <v:imagedata r:id="rId125" o:title=""/>
            </v:shape>
            <w10:wrap type="none"/>
            <w10:anchorlock/>
          </v:group>
        </w:pict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84192" behindDoc="0" locked="0" layoutInCell="1" allowOverlap="1">
            <wp:simplePos x="0" y="0"/>
            <wp:positionH relativeFrom="page">
              <wp:posOffset>922019</wp:posOffset>
            </wp:positionH>
            <wp:positionV relativeFrom="paragraph">
              <wp:posOffset>209117</wp:posOffset>
            </wp:positionV>
            <wp:extent cx="2626554" cy="323850"/>
            <wp:effectExtent l="0" t="0" r="0" b="0"/>
            <wp:wrapTopAndBottom/>
            <wp:docPr id="108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8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554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310B" w:rsidRPr="0063310B" w:rsidRDefault="0063310B" w:rsidP="0063310B">
      <w:pPr>
        <w:pStyle w:val="aff9"/>
        <w:spacing w:before="2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ind w:left="149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  <w:lang w:val="en-US" w:eastAsia="en-US"/>
        </w:rPr>
        <w:pict>
          <v:group id="_x0000_s1723" style="position:absolute;left:0;text-align:left;margin-left:69.95pt;margin-top:197.65pt;width:511.65pt;height:374.25pt;z-index:251788288;mso-position-horizontal-relative:page;mso-position-vertical-relative:page" coordorigin="1410,3694" coordsize="10233,7485">
            <v:line id="_x0000_s1724" style="position:absolute" from="7729,6385" to="7829,6385" strokeweight="1.08pt"/>
            <v:shape id="_x0000_s1725" style="position:absolute;left:7665;top:6354;width:69;height:38" coordorigin="7666,6354" coordsize="69,38" path="m7734,6354r-31,37l7666,6360e" filled="f" strokeweight=".72pt">
              <v:path arrowok="t"/>
            </v:shape>
            <v:line id="_x0000_s1726" style="position:absolute" from="7447,6400" to="7744,6400" strokeweight="1.86pt"/>
            <v:shape id="_x0000_s1727" style="position:absolute;left:7389;top:6414;width:68;height:38" coordorigin="7390,6414" coordsize="68,38" path="m7390,6451r31,-37l7457,6445e" filled="f" strokeweight=".72pt">
              <v:path arrowok="t"/>
            </v:shape>
            <v:line id="_x0000_s1728" style="position:absolute" from="7164,6423" to="7462,6423" strokeweight="1.86pt"/>
            <v:shape id="_x0000_s1729" style="position:absolute;left:7101;top:6400;width:68;height:38" coordorigin="7102,6401" coordsize="68,38" path="m7169,6401r-31,37l7102,6407e" filled="f" strokeweight=".72pt">
              <v:path arrowok="t"/>
            </v:shape>
            <v:line id="_x0000_s1730" style="position:absolute" from="6882,6446" to="7178,6446" strokeweight="1.92pt"/>
            <v:shape id="_x0000_s1731" style="position:absolute;left:6824;top:6460;width:68;height:38" coordorigin="6824,6461" coordsize="68,38" path="m6824,6498r32,-37l6892,6492e" filled="f" strokeweight=".72pt">
              <v:path arrowok="t"/>
            </v:shape>
            <v:shape id="_x0000_s1732" style="position:absolute;left:6606;top:6458;width:284;height:23" coordorigin="6606,6458" coordsize="284,23" path="m6889,6458r-282,23l6606,6481e" filled="f" strokeweight=".72pt">
              <v:path arrowok="t"/>
            </v:shape>
            <v:shape id="_x0000_s1733" style="position:absolute;left:6536;top:6447;width:68;height:38" coordorigin="6536,6448" coordsize="68,38" path="m6604,6448r-32,37l6536,6454e" filled="f" strokeweight=".72pt">
              <v:path arrowok="t"/>
            </v:shape>
            <v:line id="_x0000_s1734" style="position:absolute" from="6317,6493" to="6613,6493" strokeweight="1.92pt"/>
            <v:shape id="_x0000_s1735" style="position:absolute;left:6259;top:6507;width:68;height:38" coordorigin="6259,6508" coordsize="68,38" path="m6259,6545r31,-37l6326,6539e" filled="f" strokeweight=".72pt">
              <v:path arrowok="t"/>
            </v:shape>
            <v:shape id="_x0000_s1736" style="position:absolute;left:5674;top:6505;width:650;height:74" coordorigin="5675,6505" coordsize="650,74" path="m6324,6505r-282,23l5957,6535r-282,43e" filled="f" strokeweight=".72pt">
              <v:path arrowok="t"/>
            </v:shape>
            <v:shape id="_x0000_s1737" type="#_x0000_t75" style="position:absolute;left:7423;top:8162;width:620;height:372">
              <v:imagedata r:id="rId144" o:title=""/>
            </v:shape>
            <v:line id="_x0000_s1738" style="position:absolute" from="4794,8723" to="4987,8723" strokeweight="1.44pt"/>
            <v:shape id="_x0000_s1739" style="position:absolute;left:4982;top:8712;width:68;height:38" coordorigin="4982,8712" coordsize="68,38" path="m4982,8749r32,-37l5050,8743e" filled="f" strokeweight=".72pt">
              <v:path arrowok="t"/>
            </v:shape>
            <v:line id="_x0000_s1740" style="position:absolute" from="4973,8704" to="5269,8704" strokeweight="1.92pt"/>
            <v:shape id="_x0000_s1741" style="position:absolute;left:5259;top:8652;width:68;height:36" coordorigin="5260,8652" coordsize="68,36" path="m5327,8652r-31,36l5260,8658e" filled="f" strokeweight=".72pt">
              <v:path arrowok="t"/>
            </v:shape>
            <v:line id="_x0000_s1742" style="position:absolute" from="5255,8680" to="5551,8680" strokeweight="1.92pt"/>
            <v:shape id="_x0000_s1743" style="position:absolute;left:5547;top:8665;width:68;height:36" coordorigin="5548,8665" coordsize="68,36" path="m5548,8701r31,-36l5615,8695e" filled="f" strokeweight=".72pt">
              <v:path arrowok="t"/>
            </v:shape>
            <v:line id="_x0000_s1744" style="position:absolute" from="5537,8656" to="5834,8656" strokeweight="1.92pt"/>
            <v:shape id="_x0000_s1745" style="position:absolute;left:5823;top:8604;width:69;height:38" coordorigin="5824,8604" coordsize="69,38" path="m5892,8604r-31,37l5824,8610e" filled="f" strokeweight=".72pt">
              <v:path arrowok="t"/>
            </v:shape>
            <v:line id="_x0000_s1746" style="position:absolute" from="5820,8632" to="6116,8632" strokeweight="1.92pt"/>
            <v:shape id="_x0000_s1747" style="position:absolute;left:6112;top:8617;width:68;height:36" coordorigin="6113,8617" coordsize="68,36" path="m6113,8653r30,-36l6180,8648e" filled="f" strokeweight=".72pt">
              <v:path arrowok="t"/>
            </v:shape>
            <v:line id="_x0000_s1748" style="position:absolute" from="6102,8608" to="6400,8608" strokeweight="1.92pt"/>
            <v:shape id="_x0000_s1749" style="position:absolute;left:6388;top:8556;width:69;height:38" coordorigin="6389,8556" coordsize="69,38" path="m6457,8556r-31,37l6389,8562e" filled="f" strokeweight=".72pt">
              <v:path arrowok="t"/>
            </v:shape>
            <v:line id="_x0000_s1750" style="position:absolute" from="6385,8584" to="6682,8584" strokeweight="1.92pt"/>
            <v:shape id="_x0000_s1751" style="position:absolute;left:6676;top:8569;width:69;height:36" coordorigin="6677,8569" coordsize="69,36" path="m6677,8605r31,-36l6745,8600e" filled="f" strokeweight=".72pt">
              <v:path arrowok="t"/>
            </v:shape>
            <v:line id="_x0000_s1752" style="position:absolute" from="6667,8560" to="6964,8560" strokeweight="1.92pt"/>
            <v:shape id="_x0000_s1753" style="position:absolute;left:6954;top:8508;width:69;height:38" coordorigin="6954,8508" coordsize="69,38" path="m7022,8508r-31,37l6954,8514e" filled="f" strokeweight=".72pt">
              <v:path arrowok="t"/>
            </v:shape>
            <v:shape id="_x0000_s1754" style="position:absolute;left:6956;top:8509;width:462;height:39" coordorigin="6956,8509" coordsize="462,39" path="m6956,8548r284,-24l7418,8509e" filled="f" strokeweight=".72pt">
              <v:path arrowok="t"/>
            </v:shape>
            <v:line id="_x0000_s1755" style="position:absolute" from="4765,6889" to="4765,6952" strokeweight=".72pt"/>
            <v:shape id="_x0000_s1756" style="position:absolute;left:4730;top:6951;width:35;height:69" coordorigin="4730,6952" coordsize="35,69" path="m4732,6952r33,34l4730,7020e" filled="f" strokeweight=".72pt">
              <v:path arrowok="t"/>
            </v:shape>
            <v:line id="_x0000_s1757" style="position:absolute" from="4765,6952" to="4763,7236" strokeweight=".72pt"/>
            <v:shape id="_x0000_s1758" style="position:absolute;left:4762;top:7236;width:34;height:69" coordorigin="4763,7236" coordsize="34,69" path="m4796,7304r-33,-34l4796,7236e" filled="f" strokeweight=".72pt">
              <v:path arrowok="t"/>
            </v:shape>
            <v:line id="_x0000_s1759" style="position:absolute" from="4761,7229" to="4761,7674" strokeweight=".9pt"/>
            <v:shape id="_x0000_s1760" style="position:absolute;left:4726;top:7666;width:35;height:69" coordorigin="4727,7667" coordsize="35,69" path="m4727,7667r35,33l4728,7735e" filled="f" strokeweight=".72pt">
              <v:path arrowok="t"/>
            </v:shape>
            <v:line id="_x0000_s1761" style="position:absolute" from="4760,7667" to="4765,7950" strokeweight=".72pt"/>
            <v:shape id="_x0000_s1762" style="position:absolute;left:4765;top:7948;width:35;height:69" coordorigin="4765,7949" coordsize="35,69" path="m4800,8017r-35,-33l4799,7949e" filled="f" strokeweight=".72pt">
              <v:path arrowok="t"/>
            </v:shape>
            <v:shape id="_x0000_s1763" style="position:absolute;left:4765;top:7950;width:6;height:369" coordorigin="4765,7950" coordsize="6,369" path="m4765,7950r5,283l4771,8318e" filled="f" strokeweight=".72pt">
              <v:path arrowok="t"/>
            </v:shape>
            <v:shape id="_x0000_s1764" type="#_x0000_t75" style="position:absolute;left:4567;top:6656;width:206;height:249">
              <v:imagedata r:id="rId145" o:title=""/>
            </v:shape>
            <v:shape id="_x0000_s1765" style="position:absolute;left:4556;top:8318;width:242;height:386" coordorigin="4556,8318" coordsize="242,386" path="m4556,8334r27,370l4798,8688r-27,-370l4556,8334xe" filled="f" strokeweight=".72pt">
              <v:path arrowok="t"/>
            </v:shape>
            <v:shape id="_x0000_s1766" style="position:absolute;left:4656;top:8418;width:63;height:177" coordorigin="4656,8418" coordsize="63,177" o:spt="100" adj="0,,0" path="m4678,8515r-2,-1l4674,8514r-1,1l4672,8515r,3l4672,8520r6,l4678,8515xm4697,8429r-1,-1l4696,8426r-2,-1l4694,8424r-1,l4693,8423r-1,-1l4691,8422r-1,-2l4688,8420r-1,3l4688,8423r5,5l4693,8434r-1,1l4691,8435r-1,1l4688,8435r-1,l4685,8432r,-1l4684,8430r,-1l4682,8428r,-3l4681,8424r,-1l4679,8420r,-1l4678,8419r-2,-1l4669,8418r,1l4668,8419r-1,1l4667,8423r-1,1l4666,8430r1,1l4667,8432r1,2l4668,8435r1,l4669,8436r1,l4673,8438r1,l4675,8436r-1,l4672,8434r-2,l4670,8432r-1,-1l4669,8430r-1,-1l4668,8428r1,-2l4669,8424r1,l4672,8423r3,l4679,8426r,2l4680,8429r,2l4681,8432r,2l4682,8434r,1l4684,8436r,2l4685,8438r1,2l4687,8440r,1l4692,8441r1,-1l4694,8440r,-2l4696,8438r,-1l4697,8436r,-5l4697,8429xm4699,8464r-1,-2l4698,8460r-2,-2l4696,8462r,5l4694,8468r-1,2l4686,8470r-8,-3l4676,8467r-2,-2l4673,8465r,-1l4670,8461r,-3l4671,8457r1,-2l4673,8455r1,-1l4684,8454r2,2l4690,8457r2,2l4693,8460r1,l4694,8461r2,1l4695,8456r-1,-1l4693,8455r-1,-1l4692,8453r-2,l4687,8450r-2,l4684,8449r-10,l4673,8450r-1,l4670,8452r,1l4669,8453r-1,1l4668,8462r4,4l4672,8467r-2,l4669,8468r,6l4673,8478r1,1l4675,8479r1,-2l4675,8477r-2,-3l4673,8473r-1,-1l4673,8472r,-1l4675,8471r24,6l4698,8472r-4,-1l4697,8471r,-1l4698,8470r,-2l4699,8467r,-2l4699,8464xm4702,8502r-2,-1l4700,8498r-1,-1l4699,8496r-1,-1l4698,8498r,4l4697,8503r,1l4696,8506r-2,l4693,8507r-5,l4687,8506r-3,l4682,8504r-2,l4679,8503r-1,l4673,8498r,-4l4674,8494r,-2l4675,8491r1,l4678,8490r3,l4691,8492r1,2l4693,8494r1,1l4696,8495r,1l4698,8498r,-3l4700,8495r-1,-11l4697,8484r,6l4680,8486r-22,-4l4658,8476r-2,l4657,8490r3,1l4658,8486r16,3l4674,8490r-1,l4672,8491r,1l4670,8494r,6l4672,8501r,2l4673,8503r,1l4674,8506r1,l4675,8507r1,1l4679,8508r,1l4681,8509r1,1l4686,8510r1,2l4693,8512r1,-2l4697,8510r,-1l4698,8509r2,-2l4700,8504r2,-1l4702,8502xm4718,8586r-1,-1l4716,8585r,-1l4715,8584r-1,-2l4711,8582r-1,-1l4709,8581r-1,-1l4705,8580r-2,-2l4702,8578r,-2l4700,8575r,-1l4699,8568r15,4l4715,8576r2,2l4717,8568r-1,-2l4716,8561r-2,l4714,8566r-11,-3l4678,8557r,-5l4674,8551r1,17l4679,8568r-1,-5l4697,8567r,7l4696,8575r,1l4694,8576r-1,2l4679,8578r-1,1l4676,8579r,7l4678,8587r,1l4679,8588r1,2l4681,8591r1,l4684,8592r1,l4686,8590r-1,-2l4684,8588r-3,-2l4680,8586r,-1l4679,8585r,-1l4680,8584r1,-2l4694,8582r2,-1l4697,8581r,-1l4698,8579r1,l4699,8580r1,1l4702,8581r1,1l4704,8582r1,2l4708,8584r1,1l4711,8585r1,1l4714,8586r,1l4715,8587r,1l4716,8590r-1,1l4714,8590r-3,l4711,8594r6,l4717,8593r1,-1l4718,8591r,-5xe" fillcolor="black" stroked="f">
              <v:stroke joinstyle="round"/>
              <v:formulas/>
              <v:path arrowok="t" o:connecttype="segments"/>
            </v:shape>
            <v:shape id="_x0000_s1767" style="position:absolute;left:4545;top:4570;width:3273;height:2062" coordorigin="4546,4571" coordsize="3273,2062" path="m7818,6379l7692,4957r-25,-386l6624,4721r-312,21l6155,4747,4711,4955r9,216l4736,5783r-190,42l4571,6140r189,44l4770,6632r893,-64l6822,6445r996,-66xe" filled="f" strokeweight="1.02pt">
              <v:path arrowok="t"/>
            </v:shape>
            <v:shape id="_x0000_s1768" style="position:absolute;left:1660;top:4258;width:3059;height:1152" coordorigin="1661,4259" coordsize="3059,1152" path="m1661,4394l4560,4259r151,696l4720,5171,3226,5290r3,52l2122,5392r-413,19l1661,4394xe" filled="f" strokeweight="1.02pt">
              <v:path arrowok="t"/>
            </v:shape>
            <v:shape id="_x0000_s1769" style="position:absolute;left:1635;top:3704;width:2925;height:690" coordorigin="1636,3704" coordsize="2925,690" path="m4469,3704r91,555l1661,4394r-25,-690e" filled="f" strokeweight="1.02pt">
              <v:path arrowok="t"/>
            </v:shape>
            <v:shape id="_x0000_s1770" style="position:absolute;left:5355;top:10887;width:2906;height:281" coordorigin="5356,10888" coordsize="2906,281" path="m5356,11168r1459,-133l8236,10888r25,280e" filled="f" strokeweight="1.02pt">
              <v:path arrowok="t"/>
            </v:shape>
            <v:shape id="_x0000_s1771" style="position:absolute;left:5266;top:9091;width:2914;height:1296" coordorigin="5267,9091" coordsize="2914,1296" path="m8180,10208l8080,9091,5267,9402r27,985l5749,10368r1072,-73l8180,10208xe" filled="f" strokeweight="1.02pt">
              <v:path arrowok="t"/>
            </v:shape>
            <v:shape id="_x0000_s1772" style="position:absolute;left:5294;top:10208;width:2942;height:960" coordorigin="5294,10208" coordsize="2942,960" path="m5294,10387r455,-19l6821,10295r1359,-87l8195,10519r41,369l6815,11035r-1459,133e" filled="f" strokeweight="1.02pt">
              <v:path arrowok="t"/>
            </v:shape>
            <v:line id="_x0000_s1773" style="position:absolute" from="5286,11168" to="5294,10387" strokeweight="1.02pt"/>
            <v:line id="_x0000_s1774" style="position:absolute" from="1954,9770" to="2021,11168" strokeweight="1.02pt"/>
            <v:shape id="_x0000_s1775" style="position:absolute;left:1953;top:9402;width:3341;height:1767" coordorigin="1954,9402" coordsize="3341,1767" path="m5286,11168r8,-781l5267,9402,3190,9635,1954,9770e" filled="f" strokeweight="1.02pt">
              <v:path arrowok="t"/>
            </v:shape>
            <v:shape id="_x0000_s1776" style="position:absolute;left:1417;top:3704;width:6830;height:5325" coordorigin="1417,3704" coordsize="6830,5325" path="m7836,3704r410,4746l1720,9029,1417,3827e" filled="f" strokecolor="blue" strokeweight=".72pt">
              <v:path arrowok="t"/>
            </v:shape>
            <v:line id="_x0000_s1777" style="position:absolute" from="1417,3839" to="1526,3728" strokecolor="blue" strokeweight=".72pt"/>
            <v:line id="_x0000_s1778" style="position:absolute" from="1417,4093" to="1544,3965" strokecolor="blue" strokeweight=".72pt"/>
            <v:line id="_x0000_s1779" style="position:absolute" from="1417,4348" to="1564,4201" strokecolor="blue" strokeweight=".72pt"/>
            <v:line id="_x0000_s1780" style="position:absolute" from="1417,4602" to="1582,4438" strokecolor="blue" strokeweight=".72pt"/>
            <v:line id="_x0000_s1781" style="position:absolute" from="1417,4858" to="1601,4673" strokecolor="blue" strokeweight=".72pt"/>
            <v:line id="_x0000_s1782" style="position:absolute" from="1417,5112" to="1619,4909" strokecolor="blue" strokeweight=".72pt"/>
            <v:line id="_x0000_s1783" style="position:absolute" from="1417,5366" to="1637,5146" strokecolor="blue" strokeweight=".72pt"/>
            <v:line id="_x0000_s1784" style="position:absolute" from="1417,5621" to="1655,5383" strokecolor="blue" strokeweight=".72pt"/>
            <v:line id="_x0000_s1785" style="position:absolute" from="1428,5864" to="1672,5621" strokecolor="blue" strokeweight=".72pt"/>
            <v:line id="_x0000_s1786" style="position:absolute" from="1445,6102" to="1688,5857" strokecolor="blue" strokeweight=".72pt"/>
            <v:line id="_x0000_s1787" style="position:absolute" from="1462,6338" to="1706,6095" strokecolor="blue" strokeweight=".72pt"/>
            <v:line id="_x0000_s1788" style="position:absolute" from="1480,6576" to="1723,6332" strokecolor="blue" strokeweight=".72pt"/>
            <v:line id="_x0000_s1789" style="position:absolute" from="1496,6814" to="1740,6570" strokecolor="blue" strokeweight=".72pt"/>
            <v:line id="_x0000_s1790" style="position:absolute" from="1513,7051" to="1757,6808" strokecolor="blue" strokeweight=".72pt"/>
            <v:line id="_x0000_s1791" style="position:absolute" from="1530,7289" to="1775,7045" strokecolor="blue" strokeweight=".72pt"/>
            <v:line id="_x0000_s1792" style="position:absolute" from="1546,7528" to="1792,7283" strokecolor="blue" strokeweight=".72pt"/>
            <v:line id="_x0000_s1793" style="position:absolute" from="1561,7768" to="1807,7522" strokecolor="blue" strokeweight=".72pt"/>
            <v:line id="_x0000_s1794" style="position:absolute" from="1576,8008" to="1822,7762" strokecolor="blue" strokeweight=".72pt"/>
            <v:line id="_x0000_s1795" style="position:absolute" from="1590,8248" to="1836,8002" strokecolor="blue" strokeweight=".72pt"/>
            <v:line id="_x0000_s1796" style="position:absolute" from="1604,8488" to="1852,8242" strokecolor="blue" strokeweight=".72pt"/>
            <v:line id="_x0000_s1797" style="position:absolute" from="1620,8728" to="1866,8480" strokecolor="blue" strokeweight=".72pt"/>
            <v:line id="_x0000_s1798" style="position:absolute" from="1417,8930" to="1490,8856" strokecolor="blue" strokeweight=".72pt"/>
            <v:line id="_x0000_s1799" style="position:absolute" from="1472,9128" to="1880,8720" strokecolor="blue" strokeweight=".72pt"/>
            <v:line id="_x0000_s1800" style="position:absolute" from="1649,9208" to="1895,8960" strokecolor="blue" strokeweight=".72pt"/>
            <v:line id="_x0000_s1801" style="position:absolute" from="1662,9449" to="2165,8946" strokecolor="blue" strokeweight=".72pt"/>
            <v:line id="_x0000_s1802" style="position:absolute" from="7601,3763" to="7661,3704" strokecolor="blue" strokeweight=".72pt"/>
            <v:line id="_x0000_s1803" style="position:absolute" from="2158,9208" to="2442,8923" strokecolor="blue" strokeweight=".72pt"/>
            <v:line id="_x0000_s1804" style="position:absolute" from="1675,9690" to="1922,9443" strokecolor="blue" strokeweight=".72pt"/>
            <v:line id="_x0000_s1805" style="position:absolute" from="7620,3998" to="7865,3755" strokecolor="blue" strokeweight=".72pt"/>
            <v:line id="_x0000_s1806" style="position:absolute" from="2435,9185" to="2719,8900" strokecolor="blue" strokeweight=".72pt"/>
            <v:line id="_x0000_s1807" style="position:absolute" from="1687,9932" to="1936,9684" strokecolor="blue" strokeweight=".72pt"/>
            <v:line id="_x0000_s1808" style="position:absolute" from="7639,4235" to="7884,3990" strokecolor="blue" strokeweight=".72pt"/>
            <v:line id="_x0000_s1809" style="position:absolute" from="2713,9161" to="2996,8878" strokecolor="blue" strokeweight=".72pt"/>
            <v:line id="_x0000_s1810" style="position:absolute" from="1700,10174" to="1949,9925" strokecolor="blue" strokeweight=".72pt"/>
            <v:line id="_x0000_s1811" style="position:absolute" from="7658,4470" to="7902,4226" strokecolor="blue" strokeweight=".72pt"/>
            <v:line id="_x0000_s1812" style="position:absolute" from="2990,9138" to="3274,8856" strokecolor="blue" strokeweight=".72pt"/>
            <v:line id="_x0000_s1813" style="position:absolute" from="1714,10415" to="1962,10168" strokecolor="blue" strokeweight=".72pt"/>
            <v:line id="_x0000_s1814" style="position:absolute" from="7678,4705" to="7921,4462" strokecolor="blue" strokeweight=".72pt"/>
            <v:line id="_x0000_s1815" style="position:absolute" from="3269,9114" to="3551,8833" strokecolor="blue" strokeweight=".72pt"/>
            <v:line id="_x0000_s1816" style="position:absolute" from="1727,10656" to="1975,10409" strokecolor="blue" strokeweight=".72pt"/>
            <v:line id="_x0000_s1817" style="position:absolute" from="7697,4940" to="7940,4697" strokecolor="blue" strokeweight=".72pt"/>
            <v:line id="_x0000_s1818" style="position:absolute" from="3547,9091" to="3828,8810" strokecolor="blue" strokeweight=".72pt"/>
            <v:line id="_x0000_s1819" style="position:absolute" from="1740,10898" to="1987,10650" strokecolor="blue" strokeweight=".72pt"/>
            <v:line id="_x0000_s1820" style="position:absolute" from="7716,5176" to="7960,4933" strokecolor="blue" strokeweight=".72pt"/>
            <v:line id="_x0000_s1821" style="position:absolute" from="3700,9193" to="4105,8788" strokecolor="blue" strokeweight=".72pt"/>
            <v:line id="_x0000_s1822" style="position:absolute" from="1753,11140" to="2000,10892" strokecolor="blue" strokeweight=".72pt"/>
            <v:line id="_x0000_s1823" style="position:absolute" from="7735,5412" to="7979,5168" strokecolor="blue" strokeweight=".72pt"/>
            <v:line id="_x0000_s1824" style="position:absolute" from="4102,9046" to="4382,8765" strokecolor="blue" strokeweight=".72pt"/>
            <v:line id="_x0000_s1825" style="position:absolute" from="1978,11168" to="2014,11134" strokecolor="blue" strokeweight=".72pt"/>
            <v:line id="_x0000_s1826" style="position:absolute" from="3734,9413" to="3962,9185" strokecolor="blue" strokeweight=".72pt"/>
            <v:line id="_x0000_s1827" style="position:absolute" from="7754,5647" to="7997,5404" strokecolor="blue" strokeweight=".72pt"/>
            <v:line id="_x0000_s1828" style="position:absolute" from="4379,9023" to="4658,8742" strokecolor="blue" strokeweight=".72pt"/>
            <v:line id="_x0000_s1829" style="position:absolute" from="3764,9637" to="3997,9404" strokecolor="blue" strokeweight=".72pt"/>
            <v:line id="_x0000_s1830" style="position:absolute" from="7774,5882" to="8016,5640" strokecolor="blue" strokeweight=".72pt"/>
            <v:line id="_x0000_s1831" style="position:absolute" from="4655,9001" to="4936,8720" strokecolor="blue" strokeweight=".72pt"/>
            <v:line id="_x0000_s1832" style="position:absolute" from="3790,9866" to="4026,9630" strokecolor="blue" strokeweight=".72pt"/>
            <v:line id="_x0000_s1833" style="position:absolute" from="7793,6118" to="8035,5875" strokecolor="blue" strokeweight=".72pt"/>
            <v:line id="_x0000_s1834" style="position:absolute" from="4932,8978" to="5213,8698" strokecolor="blue" strokeweight=".72pt"/>
            <v:line id="_x0000_s1835" style="position:absolute" from="3814,10097" to="4051,9860" strokecolor="blue" strokeweight=".72pt"/>
            <v:line id="_x0000_s1836" style="position:absolute" from="7812,6353" to="8054,6110" strokecolor="blue" strokeweight=".72pt"/>
            <v:line id="_x0000_s1837" style="position:absolute" from="5209,8957" to="5490,8675" strokecolor="blue" strokeweight=".72pt"/>
            <v:line id="_x0000_s1838" style="position:absolute" from="3839,10326" to="4075,10090" strokecolor="blue" strokeweight=".72pt"/>
            <v:line id="_x0000_s1839" style="position:absolute" from="7831,6589" to="8074,6347" strokecolor="blue" strokeweight=".72pt"/>
            <v:line id="_x0000_s1840" style="position:absolute" from="5485,8934" to="5767,8652" strokecolor="blue" strokeweight=".72pt"/>
            <v:line id="_x0000_s1841" style="position:absolute" from="3864,10556" to="4100,10320" strokecolor="blue" strokeweight=".72pt"/>
            <v:line id="_x0000_s1842" style="position:absolute" from="7850,6824" to="8092,6582" strokecolor="blue" strokeweight=".72pt"/>
            <v:line id="_x0000_s1843" style="position:absolute" from="5762,8912" to="6044,8629" strokecolor="blue" strokeweight=".72pt"/>
            <v:line id="_x0000_s1844" style="position:absolute" from="3888,10787" to="4124,10549" strokecolor="blue" strokeweight=".72pt"/>
            <v:line id="_x0000_s1845" style="position:absolute" from="7871,7058" to="8111,6817" strokecolor="blue" strokeweight=".72pt"/>
            <v:line id="_x0000_s1846" style="position:absolute" from="6040,8890" to="6322,8608" strokecolor="blue" strokeweight=".72pt"/>
            <v:line id="_x0000_s1847" style="position:absolute" from="3913,11016" to="4150,10780" strokecolor="blue" strokeweight=".72pt"/>
            <v:line id="_x0000_s1848" style="position:absolute" from="7891,7292" to="8131,7052" strokecolor="blue" strokeweight=".72pt"/>
            <v:line id="_x0000_s1849" style="position:absolute" from="6316,8868" to="6599,8585" strokecolor="blue" strokeweight=".72pt"/>
            <v:line id="_x0000_s1850" style="position:absolute" from="4015,11168" to="4174,11010" strokecolor="blue" strokeweight=".72pt"/>
            <v:line id="_x0000_s1851" style="position:absolute" from="7912,7526" to="8152,7286" strokecolor="blue" strokeweight=".72pt"/>
            <v:line id="_x0000_s1852" style="position:absolute" from="6593,8845" to="6876,8562" strokecolor="blue" strokeweight=".72pt"/>
            <v:line id="_x0000_s1853" style="position:absolute" from="7932,7760" to="8173,7519" strokecolor="blue" strokeweight=".72pt"/>
            <v:line id="_x0000_s1854" style="position:absolute" from="6870,8824" to="7153,8539" strokecolor="blue" strokeweight=".72pt"/>
            <v:line id="_x0000_s1855" style="position:absolute" from="7954,7994" to="8194,7753" strokecolor="blue" strokeweight=".72pt"/>
            <v:line id="_x0000_s1856" style="position:absolute" from="7146,8801" to="7430,8516" strokecolor="blue" strokeweight=".72pt"/>
            <v:line id="_x0000_s1857" style="position:absolute" from="7974,8227" to="8214,7987" strokecolor="blue" strokeweight=".72pt"/>
            <v:line id="_x0000_s1858" style="position:absolute" from="7423,8778" to="7708,8495" strokecolor="blue" strokeweight=".72pt"/>
            <v:line id="_x0000_s1859" style="position:absolute" from="7994,8461" to="8236,8221" strokecolor="blue" strokeweight=".72pt"/>
            <v:line id="_x0000_s1860" style="position:absolute" from="7700,8756" to="7985,8472" strokecolor="blue" strokeweight=".72pt"/>
            <v:line id="_x0000_s1861" style="position:absolute" from="7976,8734" to="8256,8455" strokecolor="blue" strokeweight=".72pt"/>
            <v:line id="_x0000_s1862" style="position:absolute" from="8039,8927" to="8278,8688" strokecolor="blue" strokeweight=".72pt"/>
            <v:line id="_x0000_s1863" style="position:absolute" from="8060,9160" to="8299,8921" strokecolor="blue" strokeweight=".72pt"/>
            <v:shape id="_x0000_s1864" style="position:absolute;left:8388;top:3704;width:736;height:7464" coordorigin="8388,3704" coordsize="736,7464" path="m9124,11168l8848,7834,8680,6374,8426,3994r-38,-290e" filled="f" strokeweight="1.02pt">
              <v:path arrowok="t"/>
            </v:shape>
            <v:shape id="_x0000_s1865" style="position:absolute;left:8683;top:3704;width:768;height:7464" coordorigin="8683,3704" coordsize="768,7464" path="m8683,3704r36,248l8960,6343r170,1461l9451,11168e" filled="f" strokeweight="1.02pt">
              <v:path arrowok="t"/>
            </v:shape>
            <v:shape id="_x0000_s1866" style="position:absolute;left:9124;top:3882;width:2508;height:7287" coordorigin="9125,3882" coordsize="2508,7287" o:spt="100" adj="0,,0" path="m11633,8482l10006,8322r-422,59l9511,7646r-39,3l9125,5093,11633,3882t,4600l10006,8322r652,1574l10976,10222r21,189l10828,11168r169,-757l10976,10222r-318,-326l10006,8322r-422,59l9676,9067r115,915l10109,9955r93,1213e" filled="f" strokeweight="1.02pt">
              <v:stroke joinstyle="round"/>
              <v:formulas/>
              <v:path arrowok="t" o:connecttype="segments"/>
            </v:shape>
            <v:line id="_x0000_s1867" style="position:absolute" from="8083,9391" to="8322,9152" strokecolor="blue" strokeweight=".72pt"/>
            <v:line id="_x0000_s1868" style="position:absolute" from="8105,9624" to="8344,9385" strokecolor="blue" strokeweight=".72pt"/>
            <v:line id="_x0000_s1869" style="position:absolute" from="8128,9857" to="8366,9618" strokecolor="blue" strokeweight=".72pt"/>
            <v:line id="_x0000_s1870" style="position:absolute" from="8149,10088" to="8388,9850" strokecolor="blue" strokeweight=".72pt"/>
            <v:line id="_x0000_s1871" style="position:absolute" from="8172,10321" to="8411,10082" strokecolor="blue" strokeweight=".72pt"/>
            <v:line id="_x0000_s1872" style="position:absolute" from="8194,10554" to="8434,10314" strokecolor="blue" strokeweight=".72pt"/>
            <v:line id="_x0000_s1873" style="position:absolute" from="8216,10786" to="8455,10547" strokecolor="blue" strokeweight=".72pt"/>
            <v:line id="_x0000_s1874" style="position:absolute" from="8236,11021" to="8478,10780" strokecolor="blue" strokeweight=".72pt"/>
            <v:line id="_x0000_s1875" style="position:absolute" from="8342,11168" to="8497,11015" strokecolor="blue" strokeweight=".72pt"/>
            <v:shape id="_x0000_s1876" style="position:absolute;left:7860;top:3704;width:650;height:7464" coordorigin="7860,3704" coordsize="650,7464" path="m7860,3704r256,3164l8268,8587r215,2249l8509,11168e" filled="f" strokecolor="blue" strokeweight=".72pt">
              <v:path arrowok="t"/>
            </v:shape>
            <v:shape id="_x0000_s1877" style="position:absolute;left:3943;top:8730;width:4304;height:2439" coordorigin="3943,8730" coordsize="4304,2439" path="m8246,11168r-24,-309l8020,8730,3943,9059r70,453l4192,11168e" filled="f" strokecolor="blue" strokeweight=".72pt">
              <v:path arrowok="t"/>
            </v:shape>
            <v:shape id="_x0000_s1878" style="position:absolute;left:1911;top:9080;width:2018;height:2088" coordorigin="1912,9080" coordsize="2018,2088" path="m3929,11168l3755,9544r-73,-464l1912,9228r104,1940e" filled="f" strokecolor="blue" strokeweight=".72pt">
              <v:path arrowok="t"/>
            </v:shape>
            <v:shape id="_x0000_s1879" style="position:absolute;left:1417;top:9106;width:338;height:2062" coordorigin="1417,9107" coordsize="338,2062" path="m1754,11168l1648,9199r-231,-92e" filled="f" strokecolor="blue" strokeweight=".72pt">
              <v:path arrowok="t"/>
            </v:shape>
            <v:shape id="_x0000_s1880" style="position:absolute;left:1417;top:5706;width:214;height:3206" coordorigin="1417,5706" coordsize="214,3206" path="m1417,8826r214,85l1538,7396,1417,5706e" filled="f" strokecolor="blue" strokeweight=".72pt">
              <v:path arrowok="t"/>
            </v:shape>
            <v:shape id="_x0000_s1881" style="position:absolute;left:1524;top:3704;width:6472;height:5264" coordorigin="1524,3704" coordsize="6472,5264" path="m1524,3704r112,1424l1799,7379r97,1589l7996,8471,7855,6889,7596,3704e" filled="f" strokecolor="blue" strokeweight=".72pt">
              <v:path arrowok="t"/>
            </v:shape>
            <v:shape id="_x0000_s1882" style="position:absolute;left:4740;top:6357;width:3317;height:2394" coordorigin="4740,6358" coordsize="3317,2394" path="m8057,8477r-43,-483l8014,8440r-598,49l4819,8708r-29,-391l4780,7582r6,-693l4789,6652r876,-64l6824,6466r977,-66l7960,7654r3,222l8014,8440r,-446l8003,7873r-4,-222l7835,6358r-1014,68l5662,6548r-912,66l4746,6889r-6,693l4751,8318r31,434l7420,8528r637,-51xe" fillcolor="red" stroked="f">
              <v:path arrowok="t"/>
            </v:shape>
            <v:shape id="_x0000_s1883" type="#_x0000_t75" style="position:absolute;left:4400;top:6531;width:210;height:239">
              <v:imagedata r:id="rId146" o:title=""/>
            </v:shape>
            <v:shape id="_x0000_s1884" type="#_x0000_t75" style="position:absolute;left:4713;top:6577;width:112;height:111">
              <v:imagedata r:id="rId147" o:title=""/>
            </v:shape>
            <v:shape id="_x0000_s1885" type="#_x0000_t75" style="position:absolute;left:3331;top:6286;width:1104;height:144">
              <v:imagedata r:id="rId148" o:title=""/>
            </v:shape>
            <v:shape id="_x0000_s1886" style="position:absolute;left:5614;top:6519;width:96;height:98" coordorigin="5615,6520" coordsize="96,98" o:spt="100" adj="0,,0" path="m5692,6529r-14,-7l5663,6520r-15,2l5635,6529r57,xm5702,6596r-78,l5635,6607r,l5648,6614r15,3l5678,6614r14,-7l5692,6607r10,-11xm5711,6568r-3,-15l5702,6540r,l5702,6540r-10,-11l5635,6529r-11,11l5624,6540r-7,13l5615,6568r2,15l5624,6596r78,l5708,6583r3,-15xe" fillcolor="black" stroked="f">
              <v:stroke joinstyle="round"/>
              <v:formulas/>
              <v:path arrowok="t" o:connecttype="segments"/>
            </v:shape>
            <v:shape id="_x0000_s1887" style="position:absolute;left:5614;top:6520;width:96;height:97" coordorigin="5615,6520" coordsize="96,97" path="m5711,6568r-3,-15l5702,6540r-21,-17l5656,6520r-23,11l5617,6553r-2,15l5617,6583r16,23l5656,6616r25,-2l5702,6596r6,-13l5711,6568xe" filled="f" strokeweight=".72pt">
              <v:path arrowok="t"/>
            </v:shape>
            <v:shape id="_x0000_s1888" type="#_x0000_t75" style="position:absolute;left:6766;top:6390;width:112;height:111">
              <v:imagedata r:id="rId149" o:title=""/>
            </v:shape>
            <v:shape id="_x0000_s1889" style="position:absolute;left:7770;top:6330;width:96;height:98" coordorigin="7770,6330" coordsize="96,98" o:spt="100" adj="0,,0" path="m7858,6407r-78,l7789,6418r,l7804,6425r14,2l7832,6425r15,-7l7847,6418r11,-11xm7866,6379r-96,l7772,6394r8,13l7858,6407r6,-13l7864,6394r,l7866,6379xm7866,6379r-2,-15l7858,6350r-11,-10l7832,6332r-14,-2l7804,6332r-15,8l7780,6350r-8,14l7770,6379r96,xe" fillcolor="black" stroked="f">
              <v:stroke joinstyle="round"/>
              <v:formulas/>
              <v:path arrowok="t" o:connecttype="segments"/>
            </v:shape>
            <v:shape id="_x0000_s1890" style="position:absolute;left:7770;top:6330;width:96;height:97" coordorigin="7770,6331" coordsize="96,97" path="m7866,6379r-2,-15l7858,6350r-22,-16l7811,6331r-23,10l7772,6364r-2,15l7772,6394r16,22l7811,6427r25,-3l7858,6407r6,-13l7866,6379xe" filled="f" strokeweight=".72pt">
              <v:path arrowok="t"/>
            </v:shape>
            <v:shape id="_x0000_s1891" type="#_x0000_t75" style="position:absolute;left:7923;top:7597;width:111;height:110">
              <v:imagedata r:id="rId150" o:title=""/>
            </v:shape>
            <v:shape id="_x0000_s1892" type="#_x0000_t75" style="position:absolute;left:7927;top:7818;width:112;height:111">
              <v:imagedata r:id="rId151" o:title=""/>
            </v:shape>
            <v:shape id="_x0000_s1893" type="#_x0000_t75" style="position:absolute;left:7980;top:8403;width:111;height:111">
              <v:imagedata r:id="rId152" o:title=""/>
            </v:shape>
            <v:shape id="_x0000_s1894" type="#_x0000_t75" style="position:absolute;left:7363;top:8454;width:111;height:110">
              <v:imagedata r:id="rId153" o:title=""/>
            </v:shape>
            <v:shape id="_x0000_s1895" type="#_x0000_t75" style="position:absolute;left:4744;top:8675;width:112;height:111">
              <v:imagedata r:id="rId154" o:title=""/>
            </v:shape>
            <v:shape id="_x0000_s1896" type="#_x0000_t75" style="position:absolute;left:4714;top:8262;width:112;height:111">
              <v:imagedata r:id="rId155" o:title=""/>
            </v:shape>
            <v:shape id="_x0000_s1897" type="#_x0000_t75" style="position:absolute;left:4704;top:7527;width:111;height:110">
              <v:imagedata r:id="rId156" o:title=""/>
            </v:shape>
            <v:shape id="_x0000_s1898" type="#_x0000_t75" style="position:absolute;left:4710;top:6834;width:112;height:110">
              <v:imagedata r:id="rId157" o:title=""/>
            </v:shape>
            <v:rect id="_x0000_s1899" style="position:absolute;left:5520;top:6270;width:210;height:238" stroked="f"/>
            <v:shape id="_x0000_s1900" style="position:absolute;left:5582;top:6165;width:1250;height:309" coordorigin="5582,6166" coordsize="1250,309" o:spt="100" adj="0,,0" path="m5668,6466r-2,-5l5664,6458r-5,-1l5606,6457r53,-86l5664,6361r3,-10l5667,6340r-3,-10l5662,6325r-4,-5l5653,6316r-5,-4l5645,6310r-5,-3l5630,6305r-6,l5621,6305r-5,1l5605,6310r-10,8l5588,6328r-6,10l5584,6343r2,3l5591,6347r3,-1l5598,6343r1,-1l5602,6337r3,-5l5609,6329r5,-4l5617,6323r4,-1l5624,6322r5,l5634,6323r10,7l5649,6339r1,11l5646,6361r-62,100l5582,6466r2,4l5586,6473r5,1l5659,6474r4,-1l5666,6470r2,-4xm6832,6205r-4,-14l6826,6186r-4,-4l6818,6178r-1,-2l6809,6170r-5,-2l6794,6166r-6,l6755,6166r-5,1l6748,6169r-2,5l6748,6179r2,2l6755,6182r38,l6798,6184r5,2l6810,6193r2,5l6815,6208r-12,21l6786,6233r-15,l6763,6241r1,5l6767,6250r21,l6793,6251r13,6l6813,6269r2,14l6814,6298r-2,4l6806,6311r-7,5l6788,6318r-33,l6750,6319r-2,3l6746,6326r2,5l6750,6334r5,1l6788,6335r11,-2l6809,6330r8,-5l6824,6317r3,-5l6828,6307r2,-5l6830,6298r2,-5l6832,6271r-3,-9l6827,6257r-3,-4l6822,6248r-7,-7l6821,6235r9,-8l6832,6205xe" fillcolor="black" stroked="f">
              <v:stroke joinstyle="round"/>
              <v:formulas/>
              <v:path arrowok="t" o:connecttype="segments"/>
            </v:shape>
            <v:rect id="_x0000_s1901" style="position:absolute;left:7881;top:6097;width:210;height:239" stroked="f"/>
            <v:shape id="_x0000_s1902" style="position:absolute;left:7934;top:6132;width:102;height:170" coordorigin="7934,6132" coordsize="102,170" path="m8036,6259r-1,-5l8033,6251r-22,l8011,6224r-1,-3l8008,6217r-5,-1l7998,6217r-4,3l7994,6251r-40,l7985,6143r,-7l7981,6133r-5,-1l7975,6132r-3,1l7969,6138r-35,119l7934,6259r2,4l7938,6266r5,2l7994,6268r,30l7998,6300r5,1l8006,6300r4,-2l8011,6293r,-25l8028,6268r4,-2l8035,6264r1,-5xe" fillcolor="black" stroked="f">
              <v:path arrowok="t"/>
            </v:shape>
            <v:shape id="_x0000_s1903" type="#_x0000_t75" style="position:absolute;left:8086;top:7478;width:209;height:238">
              <v:imagedata r:id="rId158" o:title=""/>
            </v:shape>
            <v:shape id="_x0000_s1904" type="#_x0000_t75" style="position:absolute;left:8106;top:7748;width:210;height:239">
              <v:imagedata r:id="rId159" o:title=""/>
            </v:shape>
            <v:shape id="_x0000_s1905" type="#_x0000_t75" style="position:absolute;left:8185;top:8409;width:210;height:238">
              <v:imagedata r:id="rId160" o:title=""/>
            </v:shape>
            <v:shape id="_x0000_s1906" type="#_x0000_t75" style="position:absolute;left:7338;top:8617;width:210;height:238">
              <v:imagedata r:id="rId161" o:title=""/>
            </v:shape>
            <v:shape id="_x0000_s1907" type="#_x0000_t75" style="position:absolute;left:4719;top:8862;width:210;height:238">
              <v:imagedata r:id="rId162" o:title=""/>
            </v:shape>
            <v:shape id="_x0000_s1908" type="#_x0000_t75" style="position:absolute;left:4395;top:8208;width:238;height:238">
              <v:imagedata r:id="rId163" o:title=""/>
            </v:shape>
            <v:shape id="_x0000_s1909" style="position:absolute;left:4472;top:7555;width:136;height:170" coordorigin="4472,7555" coordsize="136,170" o:spt="100" adj="0,,0" path="m4523,7559r-4,-3l4514,7555r-2,l4508,7559r-34,33l4472,7597r2,5l4476,7604r5,2l4482,7606r5,-3l4506,7584r,132l4507,7721r3,2l4514,7724r5,-1l4523,7721r,-157l4523,7559xm4608,7559r-4,-3l4600,7555r-3,l4594,7559r-35,33l4558,7597r1,5l4561,7604r5,2l4567,7606r5,-3l4591,7584r,132l4592,7721r3,2l4600,7724r4,-1l4608,7721r,-157l4608,7559xe" fillcolor="black" stroked="f">
              <v:stroke joinstyle="round"/>
              <v:formulas/>
              <v:path arrowok="t" o:connecttype="segments"/>
            </v:shape>
            <v:shape id="_x0000_s1910" type="#_x0000_t75" style="position:absolute;left:4402;top:6831;width:238;height:239">
              <v:imagedata r:id="rId164" o:title=""/>
            </v:shape>
            <v:rect id="_x0000_s1911" style="position:absolute;left:3652;top:10694;width:435;height:200" stroked="f"/>
            <v:shape id="_x0000_s1912" type="#_x0000_t75" style="position:absolute;left:3728;top:10723;width:284;height:142">
              <v:imagedata r:id="rId165" o:title=""/>
            </v:shape>
            <v:shape id="_x0000_s1913" type="#_x0000_t75" style="position:absolute;left:6476;top:9688;width:327;height:144">
              <v:imagedata r:id="rId166" o:title=""/>
            </v:shape>
            <v:shape id="_x0000_s1914" type="#_x0000_t75" style="position:absolute;left:6654;top:10582;width:312;height:142">
              <v:imagedata r:id="rId167" o:title=""/>
            </v:shape>
            <v:shape id="_x0000_s1915" type="#_x0000_t75" style="position:absolute;left:6178;top:5470;width:269;height:144">
              <v:imagedata r:id="rId168" o:title=""/>
            </v:shape>
            <v:shape id="_x0000_s1916" type="#_x0000_t75" style="position:absolute;left:3012;top:4771;width:227;height:144">
              <v:imagedata r:id="rId169" o:title=""/>
            </v:shape>
            <v:rect id="_x0000_s1917" style="position:absolute;left:8656;top:6714;width:468;height:200" stroked="f"/>
            <v:shape id="_x0000_s1918" type="#_x0000_t75" style="position:absolute;left:8668;top:6742;width:413;height:142">
              <v:imagedata r:id="rId170" o:title=""/>
            </v:shape>
            <v:shape id="_x0000_s1919" type="#_x0000_t75" style="position:absolute;left:10022;top:6592;width:284;height:142">
              <v:imagedata r:id="rId171" o:title=""/>
            </v:shape>
            <v:shape id="_x0000_s1920" type="#_x0000_t75" style="position:absolute;left:9975;top:9415;width:285;height:142">
              <v:imagedata r:id="rId172" o:title=""/>
            </v:shape>
            <v:line id="_x0000_s1921" style="position:absolute" from="4799,8681" to="4799,8737" strokeweight=".9pt"/>
            <v:shape id="_x0000_s1922" type="#_x0000_t75" style="position:absolute;left:7668;top:7845;width:396;height:620">
              <v:imagedata r:id="rId173" o:title=""/>
            </v:shape>
            <v:shape id="_x0000_s1923" style="position:absolute;left:6996;top:6565;width:704;height:1634" coordorigin="6996,6565" coordsize="704,1634" path="m7699,8150l7562,6746r-18,2l7543,6737r82,-7l7610,6595r-70,6l7536,6565r-229,22l7324,6768r-328,30l7128,8198r571,-48xe" filled="f" strokeweight=".72pt">
              <v:path arrowok="t"/>
            </v:shape>
            <v:shape id="_x0000_s1924" type="#_x0000_t75" style="position:absolute;left:7646;top:7405;width:340;height:322">
              <v:imagedata r:id="rId174" o:title=""/>
            </v:shape>
            <v:shape id="_x0000_s1925" style="position:absolute;left:7869;top:6949;width:46;height:464" coordorigin="7870,6949" coordsize="46,464" path="m7915,7412r-45,-460l7870,6949e" filled="f" strokeweight=".72pt">
              <v:path arrowok="t"/>
            </v:shape>
            <v:shape id="_x0000_s1926" type="#_x0000_t75" style="position:absolute;left:7798;top:6374;width:112;height:582">
              <v:imagedata r:id="rId175" o:title=""/>
            </v:shape>
            <v:shape id="_x0000_s1927" style="position:absolute;left:7675;top:7652;width:308;height:252" coordorigin="7675,7652" coordsize="308,252" path="m7982,7874r-3,-222l7675,7904e" filled="f" strokeweight=".72pt">
              <v:path arrowok="t"/>
            </v:shape>
            <v:line id="_x0000_s1928" style="position:absolute" from="7654,7685" to="7982,7874" strokeweight=".72pt"/>
            <v:line id="_x0000_s1929" style="position:absolute" from="6536,8188" to="6547,8186" strokeweight=".72pt"/>
            <v:shape id="_x0000_s1930" style="position:absolute;left:6548;top:8186;width:69;height:35" coordorigin="6548,8186" coordsize="69,35" path="m6548,8221r34,-35l6617,8219e" filled="f" strokeweight=".72pt">
              <v:path arrowok="t"/>
            </v:shape>
            <v:line id="_x0000_s1931" style="position:absolute" from="6547,8186" to="6832,8179" strokeweight=".72pt"/>
            <v:shape id="_x0000_s1932" style="position:absolute;left:6830;top:8143;width:68;height:35" coordorigin="6830,8143" coordsize="68,35" path="m6898,8143r-33,35l6830,8146e" filled="f" strokeweight=".72pt">
              <v:path arrowok="t"/>
            </v:shape>
            <v:shape id="_x0000_s1933" style="position:absolute;left:6831;top:8170;width:294;height:9" coordorigin="6832,8171" coordsize="294,9" path="m6832,8179r283,-8l7126,8171e" filled="f" strokeweight=".72pt">
              <v:path arrowok="t"/>
            </v:shape>
            <v:line id="_x0000_s1934" style="position:absolute" from="7206,6670" to="7321,6670" strokeweight="1.2pt"/>
            <v:shape id="_x0000_s1935" style="position:absolute;left:6324;top:6514;width:201;height:298" coordorigin="6324,6515" coordsize="201,298" path="m6524,6796r-174,16l6324,6515e" filled="f" strokeweight=".72pt">
              <v:path arrowok="t"/>
            </v:shape>
            <v:line id="_x0000_s1936" style="position:absolute" from="6511,6492" to="6511,6803" strokeweight="2.04pt"/>
            <v:shape id="_x0000_s1937" style="position:absolute;left:6034;top:6529;width:195;height:196" coordorigin="6035,6529" coordsize="195,196" path="m6035,6547r6,178l6229,6708r-7,-179l6035,6547xe" filled="f" strokeweight=".72pt">
              <v:path arrowok="t"/>
            </v:shape>
            <v:shape id="_x0000_s1938" style="position:absolute;left:5816;top:6568;width:123;height:173" coordorigin="5816,6569" coordsize="123,173" path="m5939,6574r,168l5816,6737r,-168l5939,6574xe" filled="f" strokeweight=".72pt">
              <v:path arrowok="t"/>
            </v:shape>
            <v:line id="_x0000_s1939" style="position:absolute" from="6222,6703" to="6348,6703" strokeweight="1.26pt"/>
            <v:shape id="_x0000_s1940" style="position:absolute;left:5848;top:6610;width:63;height:75" coordorigin="5849,6611" coordsize="63,75" o:spt="100" adj="0,,0" path="m5910,6611r-61,1l5849,6618r31,-1l5880,6626r-1,2l5879,6630r-1,1l5876,6631r-1,1l5872,6632r-14,2l5852,6634r-2,2l5850,6643r5,l5854,6641r1,l5855,6640r1,-2l5873,6638r1,-1l5878,6637r2,-2l5882,6632r,-2l5884,6630r,1l5886,6634r2,1l5903,6635r1,1l5905,6636r,4l5910,6640r,-6l5909,6631r-1,l5906,6630r-16,l5887,6629r-1,l5886,6628r-1,-2l5885,6624r-1,-2l5884,6617r26,-1l5910,6611xm5911,6655r-61,1l5850,6662r30,-1l5881,6679r-31,1l5850,6685r61,-1l5911,6679r-25,l5885,6661r26,-1l5911,6655xe" fillcolor="black" stroked="f">
              <v:stroke joinstyle="round"/>
              <v:formulas/>
              <v:path arrowok="t" o:connecttype="segments"/>
            </v:shape>
            <v:shape id="_x0000_s1941" style="position:absolute;left:6664;top:6462;width:210;height:358" coordorigin="6665,6462" coordsize="210,358" path="m6820,6763r55,-7l6838,6462r-173,23l6707,6820r117,-15l6820,6763xe" filled="f" strokeweight=".72pt">
              <v:path arrowok="t"/>
            </v:shape>
            <v:shape id="_x0000_s1942" style="position:absolute;left:6099;top:6556;width:207;height:101" coordorigin="6100,6557" coordsize="207,101" o:spt="100" adj="0,,0" path="m6134,6654r-1,-5l6132,6649r-1,l6131,6648r-1,-1l6130,6646r-2,-12l6128,6631r-1,-1l6127,6626r-1,-1l6126,6624r-1,-1l6124,6623r-3,-1l6120,6620r1,l6124,6618r,-19l6125,6599r1,-1l6127,6598r,-5l6124,6594r-3,l6119,6596r,18l6118,6617r,1l6116,6619r-1,l6114,6620r-8,l6104,6595r-4,l6103,6655r6,l6107,6625r7,-1l6116,6624r2,1l6119,6625r3,4l6122,6632r2,14l6124,6648r1,1l6125,6652r1,l6126,6653r1,l6128,6654r6,xm6169,6620r-19,-3l6149,6592r-5,l6148,6653r4,l6151,6622r18,-2xm6176,6650r-4,-60l6167,6590r1,26l6150,6617r,l6169,6620r,l6170,6652r6,-2xm6283,6653r-1,-1l6277,6652r,1l6276,6654r,1l6277,6655r,1l6278,6658r3,l6282,6656r1,l6283,6653xm6299,6571r-1,-1l6298,6566r-2,-1l6295,6565r,-2l6294,6563r-1,-1l6292,6562r,-2l6290,6560r-1,-1l6288,6559r-1,-1l6284,6558r-1,-1l6274,6557r-3,2l6270,6559r,1l6269,6562r-1,l6268,6565r-2,1l6266,6568r2,l6268,6571r1,1l6269,6574r1,l6270,6575r1,1l6272,6576r2,1l6275,6577r,1l6277,6578r1,-2l6276,6576r,-1l6275,6575r-5,-4l6270,6570r3,2l6270,6569r,-3l6271,6565r,-2l6274,6563r1,-1l6284,6562r2,1l6287,6563r1,1l6290,6564r,1l6292,6566r1,l6294,6568r,1l6295,6570r,1l6295,6575r-1,l6293,6576r,-1l6292,6575r,-1l6288,6574r,2l6289,6577r,1l6295,6578r1,-1l6298,6576r,-1l6299,6574r,-3xm6302,6601r-1,l6301,6599r-1,-1l6300,6596r-1,-1l6299,6600r,5l6298,6606r-2,1l6289,6607r-8,1l6276,6602r-1,l6275,6601r-1,-1l6274,6598r,-3l6276,6593r1,l6278,6592r5,l6284,6593r4,l6289,6594r3,l6293,6595r1,l6294,6596r1,l6298,6599r,1l6299,6600r,-5l6295,6592r-1,l6292,6589r-3,l6288,6588r-5,l6282,6587r-1,1l6276,6588r-1,1l6274,6589r,1l6272,6590r-1,2l6271,6594r-1,1l6270,6599r1,1l6271,6601r3,3l6274,6605r1,l6272,6607r,5l6274,6613r,1l6275,6616r1,l6278,6618r2,-2l6277,6613r-1,l6276,6612r-1,-1l6276,6610r2,l6302,6614r-1,-4l6298,6608r1,l6300,6607r1,l6301,6605r1,-1l6302,6601xm6306,6638r-1,-1l6305,6635r-1,l6304,6634r-2,-2l6302,6638r,3l6301,6641r,1l6300,6643r-1,l6298,6644r-8,l6289,6643r-2,l6286,6642r-3,l6281,6640r-1,l6278,6638r,-1l6277,6636r,-2l6277,6632r1,-1l6278,6630r2,l6281,6629r5,l6295,6630r1,1l6298,6631r1,1l6300,6632r,2l6302,6636r,2l6302,6632r-1,l6301,6631r3,1l6304,6629r,-1l6304,6622r-4,l6301,6628r-13,-3l6263,6620r-1,-6l6259,6614r1,16l6263,6630r,-5l6278,6628r-1,1l6276,6629r,1l6275,6631r,1l6274,6634r1,1l6275,6638r1,2l6276,6641r1,1l6277,6643r1,l6281,6646r1,l6282,6647r2,l6286,6648r3,l6290,6649r8,l6299,6648r2,l6304,6646r,-2l6305,6644r,-1l6306,6642r,-4xe" fillcolor="black" stroked="f">
              <v:stroke joinstyle="round"/>
              <v:formulas/>
              <v:path arrowok="t" o:connecttype="segments"/>
            </v:shape>
            <v:line id="_x0000_s1943" style="position:absolute" from="6524,6796" to="6701,6774" strokeweight=".72pt"/>
            <v:shape id="_x0000_s1944" style="position:absolute;left:6396;top:6578;width:416;height:101" coordorigin="6396,6578" coordsize="416,101" o:spt="100" adj="0,,0" path="m6460,6619r-2,-1l6455,6614r,2l6449,6616r-1,l6442,6617r-6,l6433,6614r,-1l6432,6612r,-2l6431,6605r26,-4l6456,6596r-60,8l6396,6608r31,-3l6427,6612r,6l6426,6619r,1l6425,6620r-7,3l6411,6624r-8,l6402,6625r-2,3l6400,6635r4,-1l6404,6632r,-2l6406,6629r2,l6419,6628r1,l6422,6626r3,l6427,6625r1,l6428,6624r2,-1l6431,6622r,-2l6432,6618r,1l6434,6622r6,l6450,6620r2,l6455,6623r,1l6460,6624r,-5xm6466,6668r-2,-4l6439,6666r-2,-18l6462,6646r,-6l6402,6648r,5l6432,6649r2,18l6404,6671r2,5l6466,6668xm6605,6676r-1,-2l6604,6673r-5,l6598,6674r,3l6598,6678r1,l6599,6679r3,l6605,6677r,-1xm6614,6592r-1,-2l6613,6588r-6,-6l6606,6582r-1,-1l6604,6581r-2,-1l6600,6580r-1,-2l6592,6578r-2,2l6588,6580r-2,2l6584,6582r,1l6583,6583r,3l6582,6587r,3l6583,6592r,1l6584,6594r,1l6587,6598r1,1l6589,6599r1,1l6593,6600r1,1l6594,6598r-2,l6590,6596r-1,l6588,6595r,-1l6587,6594r,-1l6586,6592r,-2l6586,6587r1,l6587,6586r1,l6589,6584r1,l6592,6583r8,l6601,6584r3,l6606,6587r1,l6608,6588r,1l6610,6589r,1l6611,6592r,1l6611,6596r-3,l6608,6595r-1,l6606,6594r-1,l6605,6595r-1,l6604,6596r1,2l6605,6599r1,l6607,6600r3,l6611,6599r1,l6613,6598r,-2l6614,6595r,-3xm6620,6630r-3,l6616,6629r2,l6618,6628r1,l6619,6622r,-2l6618,6619r,-1l6617,6617r,6l6617,6625r-1,1l6614,6628r-1,l6612,6629r-5,l6599,6628r-1,-2l6596,6626r-1,-1l6594,6625r-1,-1l6592,6623r,-1l6590,6620r,-2l6592,6617r,-1l6593,6616r1,-2l6596,6614r2,-1l6601,6613r1,1l6607,6614r1,2l6610,6616r1,1l6613,6617r,1l6614,6618r,1l6617,6621r,2l6617,6617r-1,-1l6616,6614r-2,l6612,6612r-1,l6610,6611r-3,l6606,6610r-12,l6593,6611r-1,l6589,6613r,1l6588,6616r,6l6589,6623r,1l6593,6628r-1,l6590,6629r,6l6592,6636r1,l6593,6637r1,l6594,6638r1,l6596,6640r2,l6599,6637r-1,-1l6595,6636r,-1l6594,6634r,-2l6595,6631r1,l6620,6635r,-4l6620,6630xm6626,6660r-1,-1l6625,6656r-1,-1l6624,6654r-1,l6623,6659r,2l6622,6661r,1l6620,6664r-1,l6618,6665r-10,l6607,6664r-3,l6601,6661r-1,l6599,6660r,-1l6598,6659r,-3l6598,6653r1,l6599,6652r1,l6600,6650r10,l6614,6649r6,5l6620,6655r2,l6622,6656r1,1l6623,6659r,-5l6623,6653r-1,-1l6624,6653r,-1l6623,6649r,-1l6623,6647r-1,-5l6619,6642r1,5l6581,6643r,-5l6577,6637r4,16l6583,6653r-1,-5l6598,6649r-2,1l6595,6652r,1l6594,6654r,5l6595,6659r,2l6596,6662r,2l6598,6664r1,1l6599,6666r1,l6601,6667r1,l6604,6668r2,l6607,6670r12,l6622,6667r1,l6625,6665r,-4l6626,6660xm6811,6642r-1,-2l6810,6638r-1,-1l6809,6636r-1,-1l6804,6635r-1,-1l6800,6635r-1,l6792,6636r-4,l6787,6635r-1,l6784,6632r,-3l6782,6625r27,-2l6808,6617r-26,3l6781,6618r,-4l6782,6612r,-1l6784,6611r1,-1l6786,6610r2,-2l6796,6608r2,-1l6802,6607r2,-2l6804,6604r1,-2l6805,6598r-5,l6800,6601r-1,l6798,6602r-1,l6786,6604r-1,l6784,6605r-2,l6780,6607r,3l6779,6610r,-2l6778,6606r-1,l6776,6605r-1,l6773,6604r-5,l6766,6605r-12,1l6751,6606r-2,-2l6749,6602r-4,l6745,6607r1,1l6746,6610r2,1l6749,6611r6,l6768,6610r5,l6776,6613r,3l6778,6617r,l6778,6622r-30,3l6748,6630r30,-4l6779,6630r,6l6775,6640r-1,l6772,6641r-14,1l6756,6642r-1,1l6752,6643r,1l6750,6647r,3l6751,6653r5,-1l6755,6650r,-1l6756,6648r1,l6760,6647r12,-1l6773,6646r2,-2l6776,6644r3,l6781,6643r1,-2l6782,6637r2,l6784,6638r1,2l6787,6641r4,l6802,6640r3,l6806,6641r,2l6811,6643r,-1xe" fillcolor="black" stroked="f">
              <v:stroke joinstyle="round"/>
              <v:formulas/>
              <v:path arrowok="t" o:connecttype="segments"/>
            </v:shape>
            <v:shape id="_x0000_s1945" type="#_x0000_t75" style="position:absolute;left:7279;top:7341;width:176;height:243">
              <v:imagedata r:id="rId176" o:title=""/>
            </v:shape>
            <v:shape id="_x0000_s1946" style="position:absolute;left:6548;top:7048;width:472;height:204" coordorigin="6548,7049" coordsize="472,204" path="m7020,7049r-472,25l6563,7253e" filled="f" strokeweight=".72pt">
              <v:path arrowok="t"/>
            </v:shape>
            <v:shape id="_x0000_s1947" style="position:absolute;left:6147;top:7074;width:416;height:213" coordorigin="6148,7074" coordsize="416,213" path="m6548,7074r-400,34l6163,7286r400,-33e" filled="f" strokeweight=".72pt">
              <v:path arrowok="t"/>
            </v:shape>
            <v:shape id="_x0000_s1948" style="position:absolute;left:6328;top:7137;width:35;height:64" coordorigin="6329,7138" coordsize="35,64" path="m6364,7198r-6,-60l6353,7138r2,30l6337,7170r-3,-30l6329,7140r6,61l6341,7200r-4,-25l6355,7172r4,27l6364,7198xe" fillcolor="black" stroked="f">
              <v:path arrowok="t"/>
            </v:shape>
            <v:shape id="_x0000_s1949" style="position:absolute;left:5745;top:7044;width:231;height:268" coordorigin="5746,7044" coordsize="231,268" path="m5976,7294r-19,-250l5746,7061r19,251l5976,7294xe" filled="f" strokeweight=".72pt">
              <v:path arrowok="t"/>
            </v:shape>
            <v:line id="_x0000_s1950" style="position:absolute" from="5795,7302" to="5795,7458" strokeweight="1.26pt"/>
            <v:shape id="_x0000_s1951" style="position:absolute;left:6019;top:7435;width:93;height:129" coordorigin="6019,7435" coordsize="93,129" path="m6112,7564r-15,-129l6019,7439e" filled="f" strokeweight=".72pt">
              <v:path arrowok="t"/>
            </v:shape>
            <v:shape id="_x0000_s1952" style="position:absolute;left:5800;top:7438;width:221;height:46" coordorigin="5801,7439" coordsize="221,46" path="m6022,7484r-2,-22l6019,7439r-140,7l5801,7451e" filled="f" strokeweight=".72pt">
              <v:path arrowok="t"/>
            </v:shape>
            <v:shape id="_x0000_s1953" style="position:absolute;left:6111;top:7520;width:167;height:62" coordorigin="6112,7520" coordsize="167,62" path="m6112,7564r108,-10l6216,7525r56,-5l6278,7577r-56,5l6220,7554e" filled="f" strokeweight=".72pt">
              <v:path arrowok="t"/>
            </v:shape>
            <v:line id="_x0000_s1954" style="position:absolute" from="6247,7550" to="6248,7550" strokeweight=".72pt"/>
            <v:shape id="_x0000_s1955" style="position:absolute;left:6244;top:7548;width:5;height:6" coordorigin="6245,7548" coordsize="5,6" path="m6250,7550r,-1l6247,7548r-2,1l6245,7552r2,2l6250,7553r,-3xe" filled="f" strokeweight=".72pt">
              <v:path arrowok="t"/>
            </v:shape>
            <v:line id="_x0000_s1956" style="position:absolute" from="6247,7550" to="6248,7550" strokeweight=".72pt"/>
            <v:shape id="_x0000_s1957" style="position:absolute;left:6242;top:7494;width:3;height:29" coordorigin="6242,7494" coordsize="3,29" path="m6242,7494r2,14l6245,7523e" filled="f" strokeweight=".72pt">
              <v:path arrowok="t"/>
            </v:shape>
            <v:shape id="_x0000_s1958" style="position:absolute;left:6276;top:7492;width:285;height:63" coordorigin="6276,7493" coordsize="285,63" path="m6276,7548r226,-22l6499,7499r57,-6l6560,7550r-56,5l6502,7526e" filled="f" strokeweight=".72pt">
              <v:path arrowok="t"/>
            </v:shape>
            <v:line id="_x0000_s1959" style="position:absolute" from="6529,7524" to="6530,7524" strokeweight=".72pt"/>
            <v:shape id="_x0000_s1960" style="position:absolute;left:6526;top:7521;width:6;height:6" coordorigin="6527,7522" coordsize="6,6" path="m6533,7524r-1,-2l6529,7522r-1,1l6527,7524r1,2l6530,7528r2,-2l6533,7524xe" filled="f" strokeweight=".72pt">
              <v:path arrowok="t"/>
            </v:shape>
            <v:line id="_x0000_s1961" style="position:absolute" from="6529,7524" to="6530,7524" strokeweight=".72pt"/>
            <v:line id="_x0000_s1962" style="position:absolute" from="6526,7460" to="6526,7504" strokeweight=".84pt"/>
            <v:shape id="_x0000_s1963" style="position:absolute;left:6558;top:7466;width:285;height:63" coordorigin="6558,7466" coordsize="285,63" path="m6558,7522r226,-22l6781,7472r57,-6l6842,7523r-56,6l6784,7500e" filled="f" strokeweight=".72pt">
              <v:path arrowok="t"/>
            </v:shape>
            <v:line id="_x0000_s1964" style="position:absolute" from="6812,7498" to="6814,7498" strokeweight=".72pt"/>
            <v:shape id="_x0000_s1965" style="position:absolute;left:6808;top:7495;width:6;height:5" coordorigin="6809,7495" coordsize="6,5" path="m6815,7498r-1,-3l6811,7495r-2,3l6810,7500r4,l6815,7498xe" filled="f" strokeweight=".72pt">
              <v:path arrowok="t"/>
            </v:shape>
            <v:line id="_x0000_s1966" style="position:absolute" from="6812,7498" to="6814,7498" strokeweight=".72pt"/>
            <v:shape id="_x0000_s1967" style="position:absolute;left:6806;top:7441;width:3;height:29" coordorigin="6806,7441" coordsize="3,29" path="m6806,7441r2,15l6809,7470e" filled="f" strokeweight=".72pt">
              <v:path arrowok="t"/>
            </v:shape>
            <v:shape id="_x0000_s1968" style="position:absolute;left:6840;top:7474;width:221;height:21" coordorigin="6840,7475" coordsize="221,21" path="m6840,7495r113,-11l7061,7475e" filled="f" strokeweight=".72pt">
              <v:path arrowok="t"/>
            </v:shape>
            <v:shape id="_x0000_s1969" style="position:absolute;left:5838;top:7134;width:65;height:76" coordorigin="5838,7134" coordsize="65,76" o:spt="100" adj="0,,0" path="m5900,7156r-1,-2l5898,7154r,-1l5879,7153r-1,-1l5876,7152r-2,-2l5874,7140r25,-1l5899,7134r-61,2l5838,7142r31,-2l5869,7147r,5l5868,7153r,1l5867,7156r-1,l5863,7157r-1,l5848,7158r-5,l5839,7162r,6l5844,7168r,-3l5846,7163r2,l5860,7162r6,l5867,7160r1,l5869,7159r1,l5872,7158r,-2l5873,7154r,2l5874,7157r2,1l5893,7158r3,2l5896,7163r4,-1l5900,7156xm5903,7207r-1,-6l5876,7202r-1,-18l5902,7183r,-5l5840,7181r,5l5870,7184r2,20l5842,7205r,5l5903,7207xe" fillcolor="black" stroked="f">
              <v:stroke joinstyle="round"/>
              <v:formulas/>
              <v:path arrowok="t" o:connecttype="segments"/>
            </v:shape>
            <v:shape id="_x0000_s1970" type="#_x0000_t75" style="position:absolute;left:8169;top:5604;width:174;height:171">
              <v:imagedata r:id="rId177" o:title=""/>
            </v:shape>
            <v:shape id="_x0000_s1971" style="position:absolute;left:8232;top:5812;width:186;height:222" coordorigin="8232,5813" coordsize="186,222" o:spt="100" adj="0,,0" path="m8257,5837r-2,-24l8232,5814r1,24l8257,5837xm8418,6023r-1,-16l8345,6013r-6,-6l8330,5991r2,-9l8332,5981r1,-9l8338,5964r9,-1l8352,5962r61,-5l8412,5942r-62,5l8335,5951r-7,5l8326,5959r-6,12l8319,5984r3,13l8327,6010r3,4l8248,6020r1,15l8418,6023xe" fillcolor="black" stroked="f">
              <v:stroke joinstyle="round"/>
              <v:formulas/>
              <v:path arrowok="t" o:connecttype="segments"/>
            </v:shape>
            <v:shape id="_x0000_s1972" type="#_x0000_t75" style="position:absolute;left:8251;top:6073;width:129;height:173">
              <v:imagedata r:id="rId178" o:title=""/>
            </v:shape>
            <v:shape id="_x0000_s1973" type="#_x0000_t75" style="position:absolute;left:8266;top:6277;width:134;height:274">
              <v:imagedata r:id="rId179" o:title=""/>
            </v:shape>
            <v:shape id="_x0000_s1974" style="position:absolute;left:8290;top:6584;width:120;height:80" coordorigin="8291,6584" coordsize="120,80" path="m8411,6611r-11,-19l8398,6589r-4,-2l8384,6584r-9,l8376,6595r8,l8388,6596r5,3l8394,6601r4,7l8399,6614r,10l8396,6628r-2,2l8387,6635r-5,1l8369,6636r-1,-1l8366,6631r-2,-3l8363,6623r-1,-6l8359,6612r-1,-4l8357,6606r,31l8318,6640r-2,l8312,6636r-3,-2l8306,6629r-2,-4l8303,6620r,-2l8302,6613r,-5l8304,6598r13,-1l8326,6598r6,l8335,6599r7,5l8345,6607r1,4l8350,6618r4,12l8356,6635r1,2l8357,6606r-1,-2l8351,6596r-8,-7l8333,6586r-11,-1l8311,6587r-5,l8303,6589r-3,1l8297,6593r-4,3l8292,6599r-1,5l8291,6619r1,4l8293,6628r3,4l8298,6636r2,2l8304,6642r-1,l8300,6644r-2,4l8297,6653r,11l8308,6664r,-5l8309,6655r2,-1l8316,6653r58,-5l8378,6648r6,-1l8389,6646r11,-4l8407,6635r1,-5l8410,6628r1,-5l8411,6613r,-2xe" fillcolor="black" stroked="f">
              <v:path arrowok="t"/>
            </v:shape>
            <v:line id="_x0000_s1975" style="position:absolute" from="7218,6667" to="7218,6785" strokeweight="1.2pt"/>
            <v:rect id="_x0000_s1976" style="position:absolute;left:1416;top:3702;width:10218;height:7468" filled="f" strokeweight=".06pt"/>
            <w10:wrap anchorx="page" anchory="page"/>
          </v:group>
        </w:pict>
      </w: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spacing w:before="2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86240" behindDoc="0" locked="0" layoutInCell="1" allowOverlap="1">
            <wp:simplePos x="0" y="0"/>
            <wp:positionH relativeFrom="page">
              <wp:posOffset>994410</wp:posOffset>
            </wp:positionH>
            <wp:positionV relativeFrom="paragraph">
              <wp:posOffset>242570</wp:posOffset>
            </wp:positionV>
            <wp:extent cx="1794510" cy="121920"/>
            <wp:effectExtent l="19050" t="0" r="0" b="0"/>
            <wp:wrapTopAndBottom/>
            <wp:docPr id="10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85216" behindDoc="0" locked="0" layoutInCell="1" allowOverlap="1">
            <wp:simplePos x="0" y="0"/>
            <wp:positionH relativeFrom="page">
              <wp:posOffset>3560826</wp:posOffset>
            </wp:positionH>
            <wp:positionV relativeFrom="paragraph">
              <wp:posOffset>135744</wp:posOffset>
            </wp:positionV>
            <wp:extent cx="1091588" cy="111728"/>
            <wp:effectExtent l="0" t="0" r="0" b="0"/>
            <wp:wrapTopAndBottom/>
            <wp:docPr id="110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1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58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pPr w:leftFromText="180" w:rightFromText="180" w:vertAnchor="text" w:horzAnchor="margin" w:tblpY="121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</w:tblGrid>
      <w:tr w:rsidR="0063310B" w:rsidRPr="0063310B" w:rsidTr="0063310B">
        <w:trPr>
          <w:trHeight w:val="116"/>
        </w:trPr>
        <w:tc>
          <w:tcPr>
            <w:tcW w:w="542" w:type="dxa"/>
          </w:tcPr>
          <w:p w:rsidR="0063310B" w:rsidRPr="0063310B" w:rsidRDefault="0063310B" w:rsidP="0063310B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3310B" w:rsidRPr="0063310B" w:rsidTr="0063310B">
        <w:trPr>
          <w:trHeight w:val="136"/>
        </w:trPr>
        <w:tc>
          <w:tcPr>
            <w:tcW w:w="542" w:type="dxa"/>
            <w:tcBorders>
              <w:bottom w:val="double" w:sz="2" w:space="0" w:color="000000"/>
            </w:tcBorders>
          </w:tcPr>
          <w:p w:rsidR="0063310B" w:rsidRPr="0063310B" w:rsidRDefault="0063310B" w:rsidP="0063310B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3310B" w:rsidRPr="0063310B" w:rsidTr="0063310B">
        <w:trPr>
          <w:trHeight w:val="288"/>
        </w:trPr>
        <w:tc>
          <w:tcPr>
            <w:tcW w:w="542" w:type="dxa"/>
            <w:tcBorders>
              <w:top w:val="double" w:sz="2" w:space="0" w:color="000000"/>
              <w:bottom w:val="double" w:sz="2" w:space="0" w:color="000000"/>
            </w:tcBorders>
          </w:tcPr>
          <w:p w:rsidR="0063310B" w:rsidRPr="0063310B" w:rsidRDefault="0063310B" w:rsidP="0063310B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63310B" w:rsidRPr="0063310B" w:rsidRDefault="0063310B" w:rsidP="0063310B">
            <w:pPr>
              <w:pStyle w:val="TableParagraph"/>
              <w:spacing w:line="183" w:lineRule="exact"/>
              <w:ind w:left="99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noProof/>
                <w:position w:val="-3"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207093" cy="116586"/>
                  <wp:effectExtent l="0" t="0" r="0" b="0"/>
                  <wp:docPr id="111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53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93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10B" w:rsidRPr="0063310B" w:rsidTr="0063310B">
        <w:trPr>
          <w:trHeight w:val="134"/>
        </w:trPr>
        <w:tc>
          <w:tcPr>
            <w:tcW w:w="542" w:type="dxa"/>
            <w:tcBorders>
              <w:top w:val="double" w:sz="2" w:space="0" w:color="000000"/>
              <w:bottom w:val="single" w:sz="8" w:space="0" w:color="FF0000"/>
            </w:tcBorders>
          </w:tcPr>
          <w:p w:rsidR="0063310B" w:rsidRPr="0063310B" w:rsidRDefault="0063310B" w:rsidP="0063310B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3310B" w:rsidRPr="0063310B" w:rsidTr="0063310B">
        <w:trPr>
          <w:trHeight w:val="134"/>
        </w:trPr>
        <w:tc>
          <w:tcPr>
            <w:tcW w:w="542" w:type="dxa"/>
            <w:tcBorders>
              <w:top w:val="single" w:sz="8" w:space="0" w:color="FF0000"/>
              <w:bottom w:val="double" w:sz="2" w:space="0" w:color="000000"/>
            </w:tcBorders>
          </w:tcPr>
          <w:p w:rsidR="0063310B" w:rsidRPr="0063310B" w:rsidRDefault="0063310B" w:rsidP="0063310B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3310B" w:rsidRPr="0063310B" w:rsidTr="0063310B">
        <w:trPr>
          <w:trHeight w:val="288"/>
        </w:trPr>
        <w:tc>
          <w:tcPr>
            <w:tcW w:w="542" w:type="dxa"/>
            <w:tcBorders>
              <w:top w:val="double" w:sz="2" w:space="0" w:color="000000"/>
              <w:bottom w:val="double" w:sz="2" w:space="0" w:color="000000"/>
            </w:tcBorders>
          </w:tcPr>
          <w:p w:rsidR="0063310B" w:rsidRPr="0063310B" w:rsidRDefault="0063310B" w:rsidP="0063310B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63310B" w:rsidRPr="0063310B" w:rsidRDefault="0063310B" w:rsidP="0063310B">
            <w:pPr>
              <w:pStyle w:val="TableParagraph"/>
              <w:spacing w:line="180" w:lineRule="exact"/>
              <w:ind w:left="159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noProof/>
                <w:position w:val="-3"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106069" cy="114300"/>
                  <wp:effectExtent l="0" t="0" r="0" b="0"/>
                  <wp:docPr id="112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4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69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10B" w:rsidRPr="0063310B" w:rsidTr="0063310B">
        <w:trPr>
          <w:trHeight w:val="88"/>
        </w:trPr>
        <w:tc>
          <w:tcPr>
            <w:tcW w:w="542" w:type="dxa"/>
            <w:tcBorders>
              <w:top w:val="double" w:sz="2" w:space="0" w:color="000000"/>
              <w:bottom w:val="single" w:sz="6" w:space="0" w:color="0000FF"/>
            </w:tcBorders>
          </w:tcPr>
          <w:p w:rsidR="0063310B" w:rsidRPr="0063310B" w:rsidRDefault="0063310B" w:rsidP="0063310B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3310B" w:rsidRPr="0063310B" w:rsidTr="0063310B">
        <w:trPr>
          <w:trHeight w:val="165"/>
        </w:trPr>
        <w:tc>
          <w:tcPr>
            <w:tcW w:w="542" w:type="dxa"/>
            <w:tcBorders>
              <w:top w:val="single" w:sz="6" w:space="0" w:color="0000FF"/>
            </w:tcBorders>
          </w:tcPr>
          <w:p w:rsidR="0063310B" w:rsidRPr="0063310B" w:rsidRDefault="0063310B" w:rsidP="0063310B">
            <w:pPr>
              <w:pStyle w:val="TableParagraph"/>
              <w:spacing w:line="196" w:lineRule="exact"/>
              <w:ind w:left="-9" w:right="-87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position w:val="-3"/>
                <w:sz w:val="16"/>
                <w:szCs w:val="16"/>
              </w:rPr>
            </w:r>
            <w:r w:rsidRPr="0063310B">
              <w:rPr>
                <w:rFonts w:ascii="Arial" w:hAnsi="Arial" w:cs="Arial"/>
                <w:position w:val="-3"/>
                <w:sz w:val="16"/>
                <w:szCs w:val="16"/>
              </w:rPr>
              <w:pict>
                <v:group id="_x0000_s1709" style="width:27.85pt;height:9.75pt;mso-position-horizontal-relative:char;mso-position-vertical-relative:line" coordsize="557,195">
                  <v:line id="_x0000_s1710" style="position:absolute" from="7,48" to="48,7" strokecolor="blue" strokeweight=".72pt"/>
                  <v:line id="_x0000_s1711" style="position:absolute" from="18,187" to="198,7" strokecolor="blue" strokeweight=".72pt"/>
                  <v:line id="_x0000_s1712" style="position:absolute" from="168,187" to="348,7" strokecolor="blue" strokeweight=".72pt"/>
                  <v:line id="_x0000_s1713" style="position:absolute" from="319,187" to="499,7" strokecolor="blue" strokeweight=".72pt"/>
                  <v:line id="_x0000_s1714" style="position:absolute" from="469,187" to="550,107" strokecolor="blue" strokeweight=".72pt"/>
                  <w10:wrap type="none"/>
                  <w10:anchorlock/>
                </v:group>
              </w:pict>
            </w:r>
          </w:p>
        </w:tc>
      </w:tr>
    </w:tbl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spacing w:before="4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spacing w:before="10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87264" behindDoc="0" locked="0" layoutInCell="1" allowOverlap="1">
            <wp:simplePos x="0" y="0"/>
            <wp:positionH relativeFrom="page">
              <wp:posOffset>990171</wp:posOffset>
            </wp:positionH>
            <wp:positionV relativeFrom="paragraph">
              <wp:posOffset>221915</wp:posOffset>
            </wp:positionV>
            <wp:extent cx="3089069" cy="719137"/>
            <wp:effectExtent l="0" t="0" r="0" b="0"/>
            <wp:wrapTopAndBottom/>
            <wp:docPr id="11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5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069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63310B" w:rsidRPr="0063310B" w:rsidRDefault="0063310B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63310B" w:rsidRPr="0063310B" w:rsidRDefault="0063310B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pict>
          <v:shape id="_x0000_s1994" type="#_x0000_t202" style="position:absolute;margin-left:395.7pt;margin-top:-16.95pt;width:92.25pt;height:30.75pt;z-index:251798528" stroked="f">
            <v:textbox>
              <w:txbxContent>
                <w:p w:rsidR="0063310B" w:rsidRPr="00076C30" w:rsidRDefault="0063310B" w:rsidP="0063310B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ПРОЕКТ</w:t>
                  </w:r>
                </w:p>
              </w:txbxContent>
            </v:textbox>
          </v:shape>
        </w:pict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2394585</wp:posOffset>
            </wp:positionH>
            <wp:positionV relativeFrom="paragraph">
              <wp:align>top</wp:align>
            </wp:positionV>
            <wp:extent cx="609600" cy="714375"/>
            <wp:effectExtent l="19050" t="0" r="0" b="0"/>
            <wp:wrapSquare wrapText="bothSides"/>
            <wp:docPr id="114" name="Рисунок 1" descr="Герб Новокуба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Новокубанс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sz w:val="16"/>
          <w:szCs w:val="16"/>
        </w:rPr>
        <w:br w:type="textWrapping" w:clear="all"/>
      </w:r>
    </w:p>
    <w:p w:rsidR="0063310B" w:rsidRPr="0063310B" w:rsidRDefault="0063310B" w:rsidP="0063310B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 xml:space="preserve">АДМИНИСТРАЦИЯ   </w:t>
      </w:r>
    </w:p>
    <w:p w:rsidR="0063310B" w:rsidRPr="0063310B" w:rsidRDefault="0063310B" w:rsidP="0063310B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 xml:space="preserve">НОВОКУБАНСКОГО ГОРОДСКОГО ПОСЕЛЕНИЯ </w:t>
      </w:r>
    </w:p>
    <w:p w:rsidR="0063310B" w:rsidRPr="0063310B" w:rsidRDefault="0063310B" w:rsidP="0063310B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lastRenderedPageBreak/>
        <w:t xml:space="preserve">НОВОКУБАНСКОГО РАЙОНА   </w:t>
      </w:r>
    </w:p>
    <w:p w:rsidR="0063310B" w:rsidRPr="0063310B" w:rsidRDefault="0063310B" w:rsidP="0063310B">
      <w:pPr>
        <w:contextualSpacing/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>ПОСТАНОВЛЕНИЕ</w:t>
      </w:r>
    </w:p>
    <w:p w:rsidR="0063310B" w:rsidRPr="0063310B" w:rsidRDefault="0063310B" w:rsidP="0063310B">
      <w:pPr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от _____________         </w:t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  <w:t xml:space="preserve">    № ____________</w:t>
      </w:r>
    </w:p>
    <w:p w:rsidR="0063310B" w:rsidRPr="0063310B" w:rsidRDefault="0063310B" w:rsidP="0063310B">
      <w:pPr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г. Новокубанск</w:t>
      </w:r>
    </w:p>
    <w:p w:rsidR="0063310B" w:rsidRPr="0063310B" w:rsidRDefault="0063310B" w:rsidP="0063310B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3310B" w:rsidRPr="0063310B" w:rsidRDefault="0063310B" w:rsidP="0063310B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63310B">
        <w:rPr>
          <w:rFonts w:ascii="Arial" w:hAnsi="Arial" w:cs="Arial"/>
          <w:b/>
          <w:bCs/>
          <w:sz w:val="16"/>
          <w:szCs w:val="16"/>
        </w:rPr>
        <w:t xml:space="preserve">Об утверждении схемы расположения земельного участка на кадастровом плане соответствующей территории, расположенного по адресу: Краснодарский край, </w:t>
      </w:r>
      <w:proofErr w:type="spellStart"/>
      <w:r w:rsidRPr="0063310B">
        <w:rPr>
          <w:rFonts w:ascii="Arial" w:hAnsi="Arial" w:cs="Arial"/>
          <w:b/>
          <w:bCs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b/>
          <w:bCs/>
          <w:sz w:val="16"/>
          <w:szCs w:val="16"/>
        </w:rPr>
        <w:t xml:space="preserve"> район, город Новокубанск,                                 </w:t>
      </w:r>
    </w:p>
    <w:p w:rsidR="0063310B" w:rsidRPr="0063310B" w:rsidRDefault="0063310B" w:rsidP="0063310B">
      <w:pPr>
        <w:jc w:val="center"/>
        <w:rPr>
          <w:rFonts w:ascii="Arial" w:hAnsi="Arial" w:cs="Arial"/>
          <w:b/>
          <w:sz w:val="16"/>
          <w:szCs w:val="16"/>
        </w:rPr>
      </w:pPr>
      <w:r w:rsidRPr="0063310B">
        <w:rPr>
          <w:rFonts w:ascii="Arial" w:hAnsi="Arial" w:cs="Arial"/>
          <w:b/>
          <w:sz w:val="16"/>
          <w:szCs w:val="16"/>
        </w:rPr>
        <w:t>улица Чернышевского, 57</w:t>
      </w:r>
    </w:p>
    <w:p w:rsidR="0063310B" w:rsidRPr="0063310B" w:rsidRDefault="0063310B" w:rsidP="0063310B">
      <w:pPr>
        <w:widowControl w:val="0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widowControl w:val="0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В соответствии с Федеральным законом от 06 октября 2003 года                          № 131-ФЗ «Об общих принципах организации местного самоуправления в Российской Федерации», Федеральным законом от 25 октября 2001 года                     № 137-ФЗ «О введении в действие Земельного кодекса Российской Федерации», законом Краснодарского края от 05 ноября 2002 года № 532-КЗ «Об основах регулирования земельных отношений в Краснодарском крае», пунктом 2.1 статьи 11.10 Земельного кодекса Российской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63310B">
        <w:rPr>
          <w:rFonts w:ascii="Arial" w:hAnsi="Arial" w:cs="Arial"/>
          <w:sz w:val="16"/>
          <w:szCs w:val="16"/>
        </w:rPr>
        <w:t xml:space="preserve">Федерации, правилами землепользования и застройки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 Краснодарского края, утвержденными решением Совета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 от 01 августа 2014 года № 585 (с изменениями от 29 июля 2022 года                № 397), руководствуясь Уставом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района, на основании проведенных кадастровым инженером С.Г. </w:t>
      </w:r>
      <w:proofErr w:type="spellStart"/>
      <w:r w:rsidRPr="0063310B">
        <w:rPr>
          <w:rFonts w:ascii="Arial" w:hAnsi="Arial" w:cs="Arial"/>
          <w:sz w:val="16"/>
          <w:szCs w:val="16"/>
        </w:rPr>
        <w:t>Кигинько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протокола проведения публичных слушаний от ___ 2023 года   № _, согласно решения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районного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суда от 30 марта 2021 года по административному делу № 2а-332/21, </w:t>
      </w:r>
      <w:proofErr w:type="spellStart"/>
      <w:proofErr w:type="gramStart"/>
      <w:r w:rsidRPr="0063310B">
        <w:rPr>
          <w:rFonts w:ascii="Arial" w:hAnsi="Arial" w:cs="Arial"/>
          <w:sz w:val="16"/>
          <w:szCs w:val="16"/>
        </w:rPr>
        <w:t>п</w:t>
      </w:r>
      <w:proofErr w:type="spellEnd"/>
      <w:proofErr w:type="gramEnd"/>
      <w:r w:rsidRPr="0063310B">
        <w:rPr>
          <w:rFonts w:ascii="Arial" w:hAnsi="Arial" w:cs="Arial"/>
          <w:sz w:val="16"/>
          <w:szCs w:val="16"/>
        </w:rPr>
        <w:t xml:space="preserve"> о с т а </w:t>
      </w:r>
      <w:proofErr w:type="spellStart"/>
      <w:r w:rsidRPr="0063310B">
        <w:rPr>
          <w:rFonts w:ascii="Arial" w:hAnsi="Arial" w:cs="Arial"/>
          <w:sz w:val="16"/>
          <w:szCs w:val="16"/>
        </w:rPr>
        <w:t>н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о в л я ю:</w:t>
      </w:r>
    </w:p>
    <w:p w:rsidR="0063310B" w:rsidRPr="0063310B" w:rsidRDefault="0063310B" w:rsidP="0063310B">
      <w:pPr>
        <w:widowControl w:val="0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1. Утвердить схему расположения земельного участка на кадастровом плане соответствующей территории, в зоне застройки индивидуальными жилыми домами (Ж-2), расположенного по адресу: Краснодарский край,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район, город Новокубанск, улица Чернышевского, 57,                          общей площадью 1770 квадратных метров, относящегося к категории земель                   «земли населенных пунктов». </w:t>
      </w:r>
    </w:p>
    <w:p w:rsidR="0063310B" w:rsidRPr="0063310B" w:rsidRDefault="0063310B" w:rsidP="0063310B">
      <w:pPr>
        <w:widowControl w:val="0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2. Земельному участку, указанному в пункте 1, установить вид разрешенного использования земельного участка в соответствии с классификатором видов разрешенного использования земельных участков, утвержденным приказом Федеральной службы государственной регистрации, кадастра и картографии от 10 ноября 2020 года № </w:t>
      </w:r>
      <w:proofErr w:type="gramStart"/>
      <w:r w:rsidRPr="0063310B">
        <w:rPr>
          <w:rFonts w:ascii="Arial" w:hAnsi="Arial" w:cs="Arial"/>
          <w:sz w:val="16"/>
          <w:szCs w:val="16"/>
        </w:rPr>
        <w:t>П</w:t>
      </w:r>
      <w:proofErr w:type="gramEnd"/>
      <w:r w:rsidRPr="0063310B">
        <w:rPr>
          <w:rFonts w:ascii="Arial" w:hAnsi="Arial" w:cs="Arial"/>
          <w:sz w:val="16"/>
          <w:szCs w:val="16"/>
        </w:rPr>
        <w:t>/0412,                                     «Малоэтажная многоквартирная жилая застройка», код [2.1.1].</w:t>
      </w:r>
    </w:p>
    <w:p w:rsidR="0063310B" w:rsidRPr="0063310B" w:rsidRDefault="0063310B" w:rsidP="0063310B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3. Управлению имущественных и земельных отношений, архитектуры и градостроительства администрации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 (Никитенко) в течение пяти дней со дня издания настоящего постановления направить в Межмуниципальный отдел по городу Армавиру,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Новокубанскому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и Успенскому районам Управления </w:t>
      </w:r>
      <w:proofErr w:type="spellStart"/>
      <w:r w:rsidRPr="0063310B">
        <w:rPr>
          <w:rFonts w:ascii="Arial" w:hAnsi="Arial" w:cs="Arial"/>
          <w:sz w:val="16"/>
          <w:szCs w:val="16"/>
        </w:rPr>
        <w:t>Росреестра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по Краснодарскому краю данное постановление с приложением схемы расположения земельного участка.</w:t>
      </w:r>
    </w:p>
    <w:p w:rsidR="0063310B" w:rsidRPr="0063310B" w:rsidRDefault="0063310B" w:rsidP="0063310B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4. </w:t>
      </w:r>
      <w:proofErr w:type="gramStart"/>
      <w:r w:rsidRPr="0063310B">
        <w:rPr>
          <w:rFonts w:ascii="Arial" w:hAnsi="Arial" w:cs="Arial"/>
          <w:sz w:val="16"/>
          <w:szCs w:val="16"/>
        </w:rPr>
        <w:t>Контроль за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исполнением настоящего постановления оставляю                  за собой.</w:t>
      </w:r>
    </w:p>
    <w:p w:rsidR="0063310B" w:rsidRPr="0063310B" w:rsidRDefault="0063310B" w:rsidP="0063310B">
      <w:pPr>
        <w:pStyle w:val="aff9"/>
        <w:spacing w:after="0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5. Постановление вступает в силу со дня его подписания.</w:t>
      </w:r>
    </w:p>
    <w:p w:rsidR="0063310B" w:rsidRPr="0063310B" w:rsidRDefault="0063310B" w:rsidP="0063310B">
      <w:pPr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Исполняющий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обязанности главы </w:t>
      </w: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городского поселения</w:t>
      </w:r>
    </w:p>
    <w:p w:rsidR="0063310B" w:rsidRPr="0063310B" w:rsidRDefault="0063310B" w:rsidP="0063310B">
      <w:pPr>
        <w:jc w:val="both"/>
        <w:rPr>
          <w:rFonts w:ascii="Arial" w:hAnsi="Arial" w:cs="Arial"/>
          <w:sz w:val="16"/>
          <w:szCs w:val="16"/>
        </w:rPr>
      </w:pPr>
      <w:proofErr w:type="spellStart"/>
      <w:r w:rsidRPr="0063310B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района</w:t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ab/>
        <w:t xml:space="preserve">      </w:t>
      </w:r>
      <w:r w:rsidR="00CC5F51">
        <w:rPr>
          <w:rFonts w:ascii="Arial" w:hAnsi="Arial" w:cs="Arial"/>
          <w:sz w:val="16"/>
          <w:szCs w:val="16"/>
        </w:rPr>
        <w:tab/>
      </w:r>
      <w:r w:rsidR="00CC5F51">
        <w:rPr>
          <w:rFonts w:ascii="Arial" w:hAnsi="Arial" w:cs="Arial"/>
          <w:sz w:val="16"/>
          <w:szCs w:val="16"/>
        </w:rPr>
        <w:tab/>
      </w:r>
      <w:r w:rsidR="00CC5F51">
        <w:rPr>
          <w:rFonts w:ascii="Arial" w:hAnsi="Arial" w:cs="Arial"/>
          <w:sz w:val="16"/>
          <w:szCs w:val="16"/>
        </w:rPr>
        <w:tab/>
      </w:r>
      <w:r w:rsidR="00CC5F51">
        <w:rPr>
          <w:rFonts w:ascii="Arial" w:hAnsi="Arial" w:cs="Arial"/>
          <w:sz w:val="16"/>
          <w:szCs w:val="16"/>
        </w:rPr>
        <w:tab/>
      </w:r>
      <w:r w:rsidRPr="0063310B">
        <w:rPr>
          <w:rFonts w:ascii="Arial" w:hAnsi="Arial" w:cs="Arial"/>
          <w:sz w:val="16"/>
          <w:szCs w:val="16"/>
        </w:rPr>
        <w:t xml:space="preserve">                А.Е. </w:t>
      </w:r>
      <w:proofErr w:type="spellStart"/>
      <w:r w:rsidRPr="0063310B">
        <w:rPr>
          <w:rFonts w:ascii="Arial" w:hAnsi="Arial" w:cs="Arial"/>
          <w:sz w:val="16"/>
          <w:szCs w:val="16"/>
        </w:rPr>
        <w:t>Ворожко</w:t>
      </w:r>
      <w:proofErr w:type="spellEnd"/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br w:type="page"/>
      </w: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  <w:r w:rsidRPr="0063310B">
        <w:rPr>
          <w:rFonts w:ascii="Arial" w:hAnsi="Arial" w:cs="Arial"/>
          <w:b/>
          <w:sz w:val="16"/>
          <w:szCs w:val="16"/>
        </w:rPr>
        <w:lastRenderedPageBreak/>
        <w:t xml:space="preserve">      </w:t>
      </w: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b/>
          <w:sz w:val="16"/>
          <w:szCs w:val="16"/>
          <w:lang w:bidi="ru-RU"/>
        </w:rPr>
      </w:pPr>
      <w:r w:rsidRPr="0063310B">
        <w:rPr>
          <w:rFonts w:ascii="Arial" w:hAnsi="Arial" w:cs="Arial"/>
          <w:b/>
          <w:sz w:val="16"/>
          <w:szCs w:val="16"/>
          <w:lang w:bidi="ru-RU"/>
        </w:rPr>
        <w:t>ЗЕМЛЕУСТРОИТЕЛЬНОЕ ДЕЛО</w:t>
      </w: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  <w:lang w:bidi="ru-RU"/>
        </w:rPr>
        <w:t>ПО МЕЖЕВАНИЮ ЗЕМЕЛЬНОГО УЧАСТКА</w:t>
      </w: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hAnsi="Arial" w:cs="Arial"/>
          <w:sz w:val="16"/>
          <w:szCs w:val="16"/>
          <w:u w:val="single"/>
        </w:rPr>
      </w:pPr>
      <w:r w:rsidRPr="0063310B">
        <w:rPr>
          <w:rFonts w:ascii="Arial" w:hAnsi="Arial" w:cs="Arial"/>
          <w:sz w:val="16"/>
          <w:szCs w:val="16"/>
        </w:rPr>
        <w:t xml:space="preserve">Кадастровый номер: </w:t>
      </w:r>
      <w:r w:rsidRPr="0063310B">
        <w:rPr>
          <w:rFonts w:ascii="Arial" w:hAnsi="Arial" w:cs="Arial"/>
          <w:sz w:val="16"/>
          <w:szCs w:val="16"/>
          <w:u w:val="single"/>
        </w:rPr>
        <w:t xml:space="preserve"> 23:21:0401008:ЗУ</w:t>
      </w:r>
      <w:proofErr w:type="gramStart"/>
      <w:r w:rsidRPr="0063310B">
        <w:rPr>
          <w:rFonts w:ascii="Arial" w:hAnsi="Arial" w:cs="Arial"/>
          <w:sz w:val="16"/>
          <w:szCs w:val="16"/>
          <w:u w:val="single"/>
        </w:rPr>
        <w:t>1</w:t>
      </w:r>
      <w:proofErr w:type="gramEnd"/>
    </w:p>
    <w:p w:rsidR="0063310B" w:rsidRPr="0063310B" w:rsidRDefault="0063310B" w:rsidP="0063310B">
      <w:pPr>
        <w:pStyle w:val="aff7"/>
        <w:rPr>
          <w:rFonts w:ascii="Arial" w:hAnsi="Arial" w:cs="Arial"/>
          <w:sz w:val="16"/>
          <w:szCs w:val="16"/>
          <w:u w:val="single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  <w:r w:rsidRPr="0063310B">
        <w:rPr>
          <w:rFonts w:ascii="Arial" w:eastAsiaTheme="minorEastAsia" w:hAnsi="Arial" w:cs="Arial"/>
          <w:sz w:val="16"/>
          <w:szCs w:val="16"/>
        </w:rPr>
        <w:t xml:space="preserve">Краснодарский край. </w:t>
      </w:r>
      <w:proofErr w:type="spellStart"/>
      <w:r w:rsidRPr="0063310B">
        <w:rPr>
          <w:rFonts w:ascii="Arial" w:eastAsiaTheme="minorEastAsia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eastAsiaTheme="minorEastAsia" w:hAnsi="Arial" w:cs="Arial"/>
          <w:sz w:val="16"/>
          <w:szCs w:val="16"/>
        </w:rPr>
        <w:t xml:space="preserve"> район. </w:t>
      </w:r>
      <w:proofErr w:type="spellStart"/>
      <w:r w:rsidRPr="0063310B">
        <w:rPr>
          <w:rFonts w:ascii="Arial" w:eastAsiaTheme="minorEastAsia" w:hAnsi="Arial" w:cs="Arial"/>
          <w:sz w:val="16"/>
          <w:szCs w:val="16"/>
        </w:rPr>
        <w:t>Новокубанское</w:t>
      </w:r>
      <w:proofErr w:type="spellEnd"/>
      <w:r w:rsidRPr="0063310B">
        <w:rPr>
          <w:rFonts w:ascii="Arial" w:eastAsiaTheme="minorEastAsia" w:hAnsi="Arial" w:cs="Arial"/>
          <w:sz w:val="16"/>
          <w:szCs w:val="16"/>
        </w:rPr>
        <w:t xml:space="preserve"> городское</w:t>
      </w:r>
      <w:r w:rsidRPr="0063310B">
        <w:rPr>
          <w:rFonts w:ascii="Arial" w:eastAsiaTheme="minorEastAsia" w:hAnsi="Arial" w:cs="Arial"/>
          <w:sz w:val="16"/>
          <w:szCs w:val="16"/>
        </w:rPr>
        <w:br/>
        <w:t>поселение, город Новокубанск, ул. Чернышевского, 57</w:t>
      </w: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rPr>
          <w:rFonts w:ascii="Arial" w:eastAsiaTheme="minorEastAsia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eastAsiaTheme="minorEastAsia" w:hAnsi="Arial" w:cs="Arial"/>
          <w:sz w:val="16"/>
          <w:szCs w:val="16"/>
        </w:rPr>
      </w:pPr>
      <w:r w:rsidRPr="0063310B">
        <w:rPr>
          <w:rFonts w:ascii="Arial" w:eastAsiaTheme="minorEastAsia" w:hAnsi="Arial" w:cs="Arial"/>
          <w:sz w:val="16"/>
          <w:szCs w:val="16"/>
        </w:rPr>
        <w:t>г. Новокубанск, 2023 год</w:t>
      </w: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ПОЯСНИТЕЛЬНАЯ ЗАПИСКА</w:t>
      </w: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center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1.</w:t>
      </w:r>
      <w:r w:rsidRPr="0063310B">
        <w:rPr>
          <w:rFonts w:ascii="Arial" w:hAnsi="Arial" w:cs="Arial"/>
          <w:sz w:val="16"/>
          <w:szCs w:val="16"/>
        </w:rPr>
        <w:tab/>
        <w:t xml:space="preserve">Сведения об органе межевания: Индивидуальный предприниматель </w:t>
      </w:r>
      <w:proofErr w:type="spellStart"/>
      <w:r w:rsidRPr="0063310B">
        <w:rPr>
          <w:rFonts w:ascii="Arial" w:hAnsi="Arial" w:cs="Arial"/>
          <w:sz w:val="16"/>
          <w:szCs w:val="16"/>
        </w:rPr>
        <w:t>Кигинько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Сергей Геннадьевич (ОГНИП 317237500096641 от 29 марта 2017 года; ИНН 231295674753), 350031 г</w:t>
      </w:r>
      <w:proofErr w:type="gramStart"/>
      <w:r w:rsidRPr="0063310B">
        <w:rPr>
          <w:rFonts w:ascii="Arial" w:hAnsi="Arial" w:cs="Arial"/>
          <w:sz w:val="16"/>
          <w:szCs w:val="16"/>
        </w:rPr>
        <w:t>.К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раснодар, ул. 3-я Целиноградская, 2, кв. 60, Кадастровый инженер </w:t>
      </w:r>
      <w:proofErr w:type="spellStart"/>
      <w:r w:rsidRPr="0063310B">
        <w:rPr>
          <w:rFonts w:ascii="Arial" w:hAnsi="Arial" w:cs="Arial"/>
          <w:sz w:val="16"/>
          <w:szCs w:val="16"/>
        </w:rPr>
        <w:t>Кигинько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С.Г. является членом А СРО «ОКИ», № 1897 в Г ос. реестре СРО, Дата вступления в СРО 15.06.2017 г.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2.</w:t>
      </w:r>
      <w:r w:rsidRPr="0063310B">
        <w:rPr>
          <w:rFonts w:ascii="Arial" w:hAnsi="Arial" w:cs="Arial"/>
          <w:sz w:val="16"/>
          <w:szCs w:val="16"/>
        </w:rPr>
        <w:tab/>
        <w:t>Сведения о правообладателе земельного участка: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отсутствуют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(ФИО или наименование юридического лица, правообладателя земельного участка)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3.</w:t>
      </w:r>
      <w:r w:rsidRPr="0063310B">
        <w:rPr>
          <w:rFonts w:ascii="Arial" w:hAnsi="Arial" w:cs="Arial"/>
          <w:sz w:val="16"/>
          <w:szCs w:val="16"/>
        </w:rPr>
        <w:tab/>
        <w:t>Цель и основания выполнения работ: установление (упорядочивание) на местности границ вновь образованного земельного участка, составление карты (плана) объекта землеустройства, подготовка межевого плана. Основанием для выполнения работ является заявка заказчика, договор на производство работ и задание на межевание.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4.</w:t>
      </w:r>
      <w:r w:rsidRPr="0063310B">
        <w:rPr>
          <w:rFonts w:ascii="Arial" w:hAnsi="Arial" w:cs="Arial"/>
          <w:sz w:val="16"/>
          <w:szCs w:val="16"/>
        </w:rPr>
        <w:tab/>
        <w:t xml:space="preserve">Сведения о </w:t>
      </w:r>
      <w:proofErr w:type="spellStart"/>
      <w:r w:rsidRPr="0063310B">
        <w:rPr>
          <w:rFonts w:ascii="Arial" w:hAnsi="Arial" w:cs="Arial"/>
          <w:sz w:val="16"/>
          <w:szCs w:val="16"/>
        </w:rPr>
        <w:t>правоудостоверяющих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(правоустанавливающих) документах: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ab/>
        <w:t>отсутствуют</w:t>
      </w:r>
      <w:r w:rsidRPr="0063310B">
        <w:rPr>
          <w:rFonts w:ascii="Arial" w:hAnsi="Arial" w:cs="Arial"/>
          <w:sz w:val="16"/>
          <w:szCs w:val="16"/>
        </w:rPr>
        <w:tab/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5.</w:t>
      </w:r>
      <w:r w:rsidRPr="0063310B">
        <w:rPr>
          <w:rFonts w:ascii="Arial" w:hAnsi="Arial" w:cs="Arial"/>
          <w:sz w:val="16"/>
          <w:szCs w:val="16"/>
        </w:rPr>
        <w:tab/>
        <w:t>Местоположение межуемого земельного участка: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23:21:0401008:ЗУ</w:t>
      </w:r>
      <w:proofErr w:type="gramStart"/>
      <w:r w:rsidRPr="0063310B">
        <w:rPr>
          <w:rFonts w:ascii="Arial" w:hAnsi="Arial" w:cs="Arial"/>
          <w:sz w:val="16"/>
          <w:szCs w:val="16"/>
        </w:rPr>
        <w:t>1</w:t>
      </w:r>
      <w:proofErr w:type="gramEnd"/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(кадастровый номер,</w:t>
      </w:r>
      <w:proofErr w:type="gramEnd"/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Краснодарский край.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Новокубанский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район. </w:t>
      </w:r>
      <w:proofErr w:type="spellStart"/>
      <w:r w:rsidRPr="0063310B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городское поселение, город Новокубанск, ул. Чернышевского, 57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(адрес земельного участка)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6.</w:t>
      </w:r>
      <w:r w:rsidRPr="0063310B">
        <w:rPr>
          <w:rFonts w:ascii="Arial" w:hAnsi="Arial" w:cs="Arial"/>
          <w:sz w:val="16"/>
          <w:szCs w:val="16"/>
        </w:rPr>
        <w:tab/>
        <w:t>Категория земель: “ земли населенных пунктов ”.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7.</w:t>
      </w:r>
      <w:r w:rsidRPr="0063310B">
        <w:rPr>
          <w:rFonts w:ascii="Arial" w:hAnsi="Arial" w:cs="Arial"/>
          <w:sz w:val="16"/>
          <w:szCs w:val="16"/>
        </w:rPr>
        <w:tab/>
        <w:t>Разрешенное использование земельного участка: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 малоэтажная многоквартирная жилая застройка.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8.</w:t>
      </w:r>
      <w:r w:rsidRPr="0063310B">
        <w:rPr>
          <w:rFonts w:ascii="Arial" w:hAnsi="Arial" w:cs="Arial"/>
          <w:sz w:val="16"/>
          <w:szCs w:val="16"/>
        </w:rPr>
        <w:tab/>
        <w:t>Сведения о площади земельного участка: После обработки полевых материалов был составлен каталог координат границ земельного участка в местной системе координат и вычислена площадь аналитическим способом.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Оценка точности определения площади участка: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Площадь общая по правоустанавливающим документам: - кв.м.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Вычисленная (фактическая) площадь общая: 1770 кв.м.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Допустимое расхождение площадей: ± кв.м.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Фактическое расхождение площадей: кв.м.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Принимаем за окончательное значение площадь вычисленную (фактическую): 1770 кв.м.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9.</w:t>
      </w:r>
      <w:r w:rsidRPr="0063310B">
        <w:rPr>
          <w:rFonts w:ascii="Arial" w:hAnsi="Arial" w:cs="Arial"/>
          <w:sz w:val="16"/>
          <w:szCs w:val="16"/>
        </w:rPr>
        <w:tab/>
        <w:t>Сведения о карте (плане): По результатам обработки материалов полевых и камеральных работ, в соответствии п.17 и Приложения 5 МР, изготовлена карта (план) земельного участка в масштабе 1:1000.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10.</w:t>
      </w:r>
      <w:r w:rsidRPr="0063310B">
        <w:rPr>
          <w:rFonts w:ascii="Arial" w:hAnsi="Arial" w:cs="Arial"/>
          <w:sz w:val="16"/>
          <w:szCs w:val="16"/>
        </w:rPr>
        <w:tab/>
        <w:t>Сервитуты и иные обременения: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lastRenderedPageBreak/>
        <w:t xml:space="preserve">В соответствии со статьёй 1 Градостроительного кодекса РФ зонами с особыми условиями использования территорий называются охранные, </w:t>
      </w: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санитарно-защитные зоны, зоны охраны объектов культурного наследия (памятников истории и культуры) народов Российской Федерации, </w:t>
      </w:r>
      <w:proofErr w:type="spellStart"/>
      <w:r w:rsidRPr="0063310B">
        <w:rPr>
          <w:rFonts w:ascii="Arial" w:hAnsi="Arial" w:cs="Arial"/>
          <w:sz w:val="16"/>
          <w:szCs w:val="16"/>
        </w:rPr>
        <w:t>водоохранные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зоны, зоны охраны источников питьевого водоснабжения, зоны охраняемых объектов, иные зоны, устанавливаемые в соответствии с законодательством Российской Федерации.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На проектируемой территории планировочными ограничениями являются охранные зоны линейных объектов: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газопровода;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линии электропередач;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водопровода;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канализации.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Охранная зона электрических сетей </w:t>
      </w:r>
      <w:proofErr w:type="gramStart"/>
      <w:r w:rsidRPr="0063310B">
        <w:rPr>
          <w:rFonts w:ascii="Arial" w:hAnsi="Arial" w:cs="Arial"/>
          <w:sz w:val="16"/>
          <w:szCs w:val="16"/>
        </w:rPr>
        <w:t>установлена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и её граница внесена в документы государственного кадастрового учёта.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 xml:space="preserve">В охранных зонах объектов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 запрещается осуществлять любые действия, которые могут нарушить безопасную работу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  <w:proofErr w:type="gramEnd"/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 xml:space="preserve">размещать любые объекты и предметы (материалы) в </w:t>
      </w:r>
      <w:proofErr w:type="gramStart"/>
      <w:r w:rsidRPr="0063310B">
        <w:rPr>
          <w:rFonts w:ascii="Arial" w:hAnsi="Arial" w:cs="Arial"/>
          <w:sz w:val="16"/>
          <w:szCs w:val="16"/>
        </w:rPr>
        <w:t>пределах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созданных в соответствии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с требованиями нормативно-технических документов проходов и подъездов для доступа к объектам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хозяйства, а также проводить любые работы и возводить сооружения, которые могут препятствовать доступу к объектам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хозяйства, без создания необходимых для такого доступа проходов и проездов;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разрешённых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электропередачи;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размещать свалки;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производить работы ударными механизмами, сбрасывать тяжести массой свыше 5 тонн,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производить сброс и слив едких и коррозионных веществ и горюче-смазочных материалов (в охранных зонах подземных кабельных линий электропередачи).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В пределах охранных зон без письменного решения о согласовании сетевых организаций юридическим и физическим лицам запрещаются: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ab/>
        <w:t>строительство, капитальный ремонт, реконструкция или снос зданий и сооружений;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горные, взрывные, мелиоративные работы, в том числе связанные с временным затоплением земель;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посадка и вырубка деревьев и кустарников;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проезд машин и механизмов, имеющих общую высоту с грузом или без груза от поверхности дороги более 4,5 м (в охранных зонах воздушных линий электропередачи).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Иные требования использования земель в границах охранных зон электрических сетей определяется в соответствии с Правилами установления охранных зон объектов </w:t>
      </w:r>
      <w:proofErr w:type="spellStart"/>
      <w:r w:rsidRPr="0063310B">
        <w:rPr>
          <w:rFonts w:ascii="Arial" w:hAnsi="Arial" w:cs="Arial"/>
          <w:sz w:val="16"/>
          <w:szCs w:val="16"/>
        </w:rPr>
        <w:t>электросетевого</w:t>
      </w:r>
      <w:proofErr w:type="spellEnd"/>
      <w:r w:rsidRPr="0063310B">
        <w:rPr>
          <w:rFonts w:ascii="Arial" w:hAnsi="Arial" w:cs="Arial"/>
          <w:sz w:val="16"/>
          <w:szCs w:val="16"/>
        </w:rPr>
        <w:t xml:space="preserve"> хозяйства и особых условий использования земельных участков, расположенных в границах таких зон, утверждёнными постановлением Правительства Российской Федерации от 24.02.2009 № 160 (с изменениями на 17.05.2016 г.).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К мероприятиям по санитарно-защитной полосе водоводов относятся требования об отсутствии в пределах санитарно-защитной полосы водоводов источников загрязнения почвы и грунтовых вод.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На земельные участки, входящие в охранные зоны газораспределительных сетей, в целях предупреждения их повреждения или нарушения условий их нормальной эксплуатации налагаются ограничения (обременения), которыми запрещается лицам, указанным в «Правилах охраны газораспределительных сетей»: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строить объекты жилищно-гражданского и производственного назначения;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 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перемещать, повреждать, засыпать и уничтожать опознавательные знаки, контрольно-измерительные пункты и другие устройства газораспределительных сетей;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устраивать свалки и склады, разливать растворы кислот, солей, щелочей и других химически активных веществ;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огораживать и перегораживать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разводить огонь и размещать источники огня;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 xml:space="preserve">рыть погреба, копать и обрабатывать почву </w:t>
      </w:r>
      <w:proofErr w:type="gramStart"/>
      <w:r w:rsidRPr="0063310B">
        <w:rPr>
          <w:rFonts w:ascii="Arial" w:hAnsi="Arial" w:cs="Arial"/>
          <w:sz w:val="16"/>
          <w:szCs w:val="16"/>
        </w:rPr>
        <w:t>сельскохозяйственными</w:t>
      </w:r>
      <w:proofErr w:type="gramEnd"/>
      <w:r w:rsidRPr="0063310B">
        <w:rPr>
          <w:rFonts w:ascii="Arial" w:hAnsi="Arial" w:cs="Arial"/>
          <w:sz w:val="16"/>
          <w:szCs w:val="16"/>
        </w:rPr>
        <w:t xml:space="preserve"> и мелиоративными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орудиями и механизмами на глубину более 0,3 м;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набрасывать, приставлять и привязывать к опорам и надземным газопроводам, ограждениям и зданиям газораспределительных сетей посторонние предметы, лестницы, влезать на них;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-</w:t>
      </w:r>
      <w:r w:rsidRPr="0063310B">
        <w:rPr>
          <w:rFonts w:ascii="Arial" w:hAnsi="Arial" w:cs="Arial"/>
          <w:sz w:val="16"/>
          <w:szCs w:val="16"/>
        </w:rPr>
        <w:tab/>
        <w:t>самовольно подключаться к газораспределительным сетям.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11.</w:t>
      </w:r>
      <w:r w:rsidRPr="0063310B">
        <w:rPr>
          <w:rFonts w:ascii="Arial" w:hAnsi="Arial" w:cs="Arial"/>
          <w:sz w:val="16"/>
          <w:szCs w:val="16"/>
        </w:rPr>
        <w:tab/>
        <w:t>Целевое назначение лесов, вид (виды) разрешённого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лесов.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Земельный участок не входит в границы особо охраняемых природных территорий.</w:t>
      </w: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>Составил:</w:t>
      </w:r>
    </w:p>
    <w:p w:rsidR="0063310B" w:rsidRPr="0063310B" w:rsidRDefault="0063310B" w:rsidP="0063310B">
      <w:pPr>
        <w:pStyle w:val="aff7"/>
        <w:ind w:firstLine="851"/>
        <w:jc w:val="both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7"/>
        <w:jc w:val="both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  <w:t xml:space="preserve">Кадастровый инженер                                         ______________ С.Г. </w:t>
      </w:r>
      <w:proofErr w:type="spellStart"/>
      <w:r w:rsidRPr="0063310B">
        <w:rPr>
          <w:rFonts w:ascii="Arial" w:hAnsi="Arial" w:cs="Arial"/>
          <w:sz w:val="16"/>
          <w:szCs w:val="16"/>
        </w:rPr>
        <w:t>Кигинько</w:t>
      </w:r>
      <w:proofErr w:type="spellEnd"/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4"/>
        <w:gridCol w:w="6231"/>
      </w:tblGrid>
      <w:tr w:rsidR="0063310B" w:rsidRPr="0063310B" w:rsidTr="0063310B">
        <w:tc>
          <w:tcPr>
            <w:tcW w:w="3114" w:type="dxa"/>
          </w:tcPr>
          <w:p w:rsidR="0063310B" w:rsidRPr="0063310B" w:rsidRDefault="0063310B" w:rsidP="0063310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31" w:type="dxa"/>
          </w:tcPr>
          <w:p w:rsidR="0063310B" w:rsidRPr="0063310B" w:rsidRDefault="0063310B" w:rsidP="0063310B">
            <w:pPr>
              <w:spacing w:after="242"/>
              <w:ind w:right="23"/>
              <w:contextualSpacing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Утверждена</w:t>
            </w:r>
          </w:p>
          <w:p w:rsidR="0063310B" w:rsidRPr="0063310B" w:rsidRDefault="0063310B" w:rsidP="0063310B">
            <w:pPr>
              <w:spacing w:after="242"/>
              <w:ind w:right="23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Постановление администрации </w:t>
            </w:r>
            <w:proofErr w:type="spell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Новокубанского</w:t>
            </w:r>
            <w:proofErr w:type="spell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br/>
              <w:t xml:space="preserve">городского поселения </w:t>
            </w:r>
            <w:proofErr w:type="spell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Новокубанского</w:t>
            </w:r>
            <w:proofErr w:type="spell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 района</w:t>
            </w:r>
          </w:p>
          <w:p w:rsidR="0063310B" w:rsidRPr="0063310B" w:rsidRDefault="0063310B" w:rsidP="0063310B">
            <w:pPr>
              <w:spacing w:after="269"/>
              <w:ind w:right="23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t>(наименование документа об утверждении, включая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наименования органов государственной власти или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органов местного самоуправления, принявших решение об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утверждении схемы или подписавших соглашение о</w:t>
            </w:r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br/>
              <w:t>перераспределении земельных участков)</w:t>
            </w:r>
          </w:p>
          <w:p w:rsidR="0063310B" w:rsidRPr="0063310B" w:rsidRDefault="0063310B" w:rsidP="0063310B">
            <w:pPr>
              <w:tabs>
                <w:tab w:val="left" w:pos="7264"/>
              </w:tabs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t>от________________№</w:t>
            </w:r>
            <w:proofErr w:type="spellEnd"/>
            <w:r w:rsidRPr="0063310B">
              <w:rPr>
                <w:rFonts w:ascii="Arial" w:hAnsi="Arial" w:cs="Arial"/>
                <w:color w:val="000000"/>
                <w:sz w:val="16"/>
                <w:szCs w:val="16"/>
                <w:lang w:bidi="ru-RU"/>
              </w:rPr>
              <w:t>______________________</w:t>
            </w:r>
          </w:p>
        </w:tc>
      </w:tr>
    </w:tbl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6"/>
        <w:shd w:val="clear" w:color="auto" w:fill="auto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color w:val="000000"/>
          <w:sz w:val="16"/>
          <w:szCs w:val="16"/>
          <w:lang w:bidi="ru-RU"/>
        </w:rPr>
        <w:t>Схема расположения земельного участка или земельных участков</w:t>
      </w:r>
      <w:r w:rsidRPr="0063310B">
        <w:rPr>
          <w:rFonts w:ascii="Arial" w:hAnsi="Arial" w:cs="Arial"/>
          <w:color w:val="000000"/>
          <w:sz w:val="16"/>
          <w:szCs w:val="16"/>
          <w:lang w:bidi="ru-RU"/>
        </w:rPr>
        <w:br/>
        <w:t>на кадастровом плане территории</w:t>
      </w:r>
    </w:p>
    <w:tbl>
      <w:tblPr>
        <w:tblW w:w="953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949"/>
        <w:gridCol w:w="3364"/>
        <w:gridCol w:w="3218"/>
      </w:tblGrid>
      <w:tr w:rsidR="0063310B" w:rsidRPr="0063310B" w:rsidTr="0063310B">
        <w:trPr>
          <w:trHeight w:hRule="exact" w:val="967"/>
        </w:trPr>
        <w:tc>
          <w:tcPr>
            <w:tcW w:w="9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Условный номер земельного участка -</w:t>
            </w:r>
          </w:p>
          <w:p w:rsidR="0063310B" w:rsidRPr="0063310B" w:rsidRDefault="0063310B" w:rsidP="0063310B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63310B" w:rsidRPr="0063310B" w:rsidTr="0063310B">
        <w:trPr>
          <w:trHeight w:hRule="exact" w:val="3455"/>
        </w:trPr>
        <w:tc>
          <w:tcPr>
            <w:tcW w:w="95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lastRenderedPageBreak/>
              <w:t>Площадь земельного участка 1770 м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  <w:vertAlign w:val="superscript"/>
              </w:rPr>
              <w:t>2</w:t>
            </w:r>
            <w:proofErr w:type="gramEnd"/>
          </w:p>
          <w:p w:rsidR="0063310B" w:rsidRPr="0063310B" w:rsidRDefault="0063310B" w:rsidP="0063310B">
            <w:pPr>
              <w:spacing w:line="274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«Интернет» (далее - официальный сайт), с округлением до</w:t>
            </w:r>
            <w:proofErr w:type="gram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 1 квадратного метра. 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  <w:proofErr w:type="gramEnd"/>
          </w:p>
        </w:tc>
      </w:tr>
      <w:tr w:rsidR="0063310B" w:rsidRPr="0063310B" w:rsidTr="0063310B">
        <w:trPr>
          <w:trHeight w:hRule="exact" w:val="2222"/>
        </w:trPr>
        <w:tc>
          <w:tcPr>
            <w:tcW w:w="29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71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65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7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Координаты, 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м</w:t>
            </w:r>
            <w:proofErr w:type="gramEnd"/>
          </w:p>
          <w:p w:rsidR="0063310B" w:rsidRPr="0063310B" w:rsidRDefault="0063310B" w:rsidP="0063310B">
            <w:pPr>
              <w:spacing w:line="274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</w:t>
            </w:r>
            <w:proofErr w:type="gramEnd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gramStart"/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  <w:proofErr w:type="gramEnd"/>
          </w:p>
        </w:tc>
      </w:tr>
      <w:tr w:rsidR="0063310B" w:rsidRPr="0063310B" w:rsidTr="0063310B">
        <w:trPr>
          <w:trHeight w:hRule="exact" w:val="448"/>
        </w:trPr>
        <w:tc>
          <w:tcPr>
            <w:tcW w:w="294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X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  <w:lang w:val="en-US" w:bidi="en-US"/>
              </w:rPr>
              <w:t>Y</w:t>
            </w:r>
          </w:p>
        </w:tc>
      </w:tr>
      <w:tr w:rsidR="0063310B" w:rsidRPr="0063310B" w:rsidTr="0063310B">
        <w:trPr>
          <w:trHeight w:hRule="exact" w:val="382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b/>
                <w:sz w:val="16"/>
                <w:szCs w:val="16"/>
              </w:rPr>
              <w:t>3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486151.75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2304506.40</w:t>
            </w:r>
          </w:p>
        </w:tc>
      </w:tr>
      <w:tr w:rsidR="0063310B" w:rsidRPr="0063310B" w:rsidTr="0063310B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486185.39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2304554.94</w:t>
            </w:r>
          </w:p>
        </w:tc>
      </w:tr>
      <w:tr w:rsidR="0063310B" w:rsidRPr="0063310B" w:rsidTr="0063310B">
        <w:trPr>
          <w:trHeight w:hRule="exact" w:val="32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3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486160.42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2304571.78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486126.86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2304522.23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5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486141.03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2304513.31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6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486149.43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2304508.02</w:t>
            </w:r>
          </w:p>
        </w:tc>
      </w:tr>
      <w:tr w:rsidR="0063310B" w:rsidRPr="0063310B" w:rsidTr="0063310B">
        <w:trPr>
          <w:trHeight w:hRule="exact" w:val="315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1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486151.75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40" w:lineRule="exact"/>
              <w:jc w:val="center"/>
              <w:rPr>
                <w:rStyle w:val="21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1"/>
                <w:rFonts w:ascii="Arial" w:eastAsiaTheme="minorHAnsi" w:hAnsi="Arial" w:cs="Arial"/>
                <w:sz w:val="16"/>
                <w:szCs w:val="16"/>
              </w:rPr>
              <w:t>2304506.40</w:t>
            </w:r>
          </w:p>
        </w:tc>
      </w:tr>
    </w:tbl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5940425" cy="5962015"/>
            <wp:effectExtent l="0" t="0" r="3175" b="635"/>
            <wp:docPr id="1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.jpg"/>
                    <pic:cNvPicPr/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6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10B" w:rsidRPr="0063310B" w:rsidRDefault="0063310B" w:rsidP="0063310B">
      <w:pPr>
        <w:pStyle w:val="42"/>
        <w:shd w:val="clear" w:color="auto" w:fill="auto"/>
        <w:spacing w:line="240" w:lineRule="exact"/>
        <w:jc w:val="center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color w:val="000000"/>
          <w:sz w:val="16"/>
          <w:szCs w:val="16"/>
          <w:lang w:bidi="ru-RU"/>
        </w:rPr>
        <w:t>Масштаб: 1:1000, Система координат МСК-23 Зона-2</w:t>
      </w: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8"/>
        <w:shd w:val="clear" w:color="auto" w:fill="auto"/>
        <w:spacing w:line="200" w:lineRule="exact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color w:val="000000"/>
          <w:sz w:val="16"/>
          <w:szCs w:val="16"/>
          <w:lang w:bidi="ru-RU"/>
        </w:rPr>
        <w:t>Условные обозначения: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29"/>
        <w:gridCol w:w="3955"/>
        <w:gridCol w:w="1651"/>
        <w:gridCol w:w="3346"/>
      </w:tblGrid>
      <w:tr w:rsidR="0063310B" w:rsidRPr="0063310B" w:rsidTr="0063310B">
        <w:trPr>
          <w:trHeight w:hRule="exact" w:val="52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rPr>
                <w:rStyle w:val="285pt"/>
                <w:rFonts w:ascii="Arial" w:eastAsiaTheme="minorHAnsi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lastRenderedPageBreak/>
              <w:t>№</w:t>
            </w:r>
          </w:p>
          <w:p w:rsidR="0063310B" w:rsidRPr="0063310B" w:rsidRDefault="0063310B" w:rsidP="0063310B">
            <w:pPr>
              <w:spacing w:line="170" w:lineRule="exact"/>
              <w:ind w:left="300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п</w:t>
            </w:r>
            <w:proofErr w:type="spellEnd"/>
            <w:proofErr w:type="gram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/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Название условного знака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Изображение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Описание изображения</w:t>
            </w:r>
          </w:p>
        </w:tc>
      </w:tr>
      <w:tr w:rsidR="0063310B" w:rsidRPr="0063310B" w:rsidTr="0063310B">
        <w:trPr>
          <w:trHeight w:hRule="exact" w:val="31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2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3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5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75pt"/>
                <w:rFonts w:ascii="Arial" w:eastAsiaTheme="minorHAnsi" w:hAnsi="Arial" w:cs="Arial"/>
                <w:sz w:val="16"/>
                <w:szCs w:val="16"/>
              </w:rPr>
              <w:t>4</w:t>
            </w:r>
          </w:p>
        </w:tc>
      </w:tr>
      <w:tr w:rsidR="0063310B" w:rsidRPr="0063310B" w:rsidTr="0063310B">
        <w:trPr>
          <w:trHeight w:hRule="exact" w:val="1310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Характерная точка границы:</w:t>
            </w:r>
          </w:p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характерная точка границы земельного участка, сведения ЕГРН о которой не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о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окружность диаметром 1,5 мм</w:t>
            </w:r>
          </w:p>
        </w:tc>
      </w:tr>
      <w:tr w:rsidR="0063310B" w:rsidRPr="0063310B" w:rsidTr="0063310B">
        <w:trPr>
          <w:trHeight w:hRule="exact" w:val="111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б) характерная точка границы земельного участка, сведения ЕГРН о которой соответствуют требованиям, установленным в соответствии с частью 13 статьи 22 Федерального закона от 13 июля 2015 г. № 218-ФЗ «О государственной регистрации недвижимости»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круг черного цвета диаметром 1,5 мм</w:t>
            </w:r>
          </w:p>
        </w:tc>
      </w:tr>
      <w:tr w:rsidR="0063310B" w:rsidRPr="0063310B" w:rsidTr="0063310B">
        <w:trPr>
          <w:trHeight w:hRule="exact" w:val="744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в) характерная точка границы земельного участка, сведения о которой отсутствуют в ЕГРН, местоположение которой определено при кадастровых работах (новая характерная точка)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круг красного цвета диаметром 1,5 мм</w:t>
            </w:r>
          </w:p>
        </w:tc>
      </w:tr>
      <w:tr w:rsidR="0063310B" w:rsidRPr="0063310B" w:rsidTr="0063310B">
        <w:trPr>
          <w:trHeight w:hRule="exact" w:val="754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2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Часть границы:</w:t>
            </w:r>
          </w:p>
          <w:p w:rsidR="0063310B" w:rsidRPr="0063310B" w:rsidRDefault="0063310B" w:rsidP="0063310B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часть границы, сведения ЕГРН о которой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сплошная линия черного цвета толщиной 0,2 мм</w:t>
            </w:r>
          </w:p>
        </w:tc>
      </w:tr>
      <w:tr w:rsidR="0063310B" w:rsidRPr="0063310B" w:rsidTr="0063310B">
        <w:trPr>
          <w:trHeight w:hRule="exact" w:val="18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б) часть границы, местоположение которой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сплошная линия красного цвета толщиной</w:t>
            </w:r>
          </w:p>
        </w:tc>
      </w:tr>
      <w:tr w:rsidR="0063310B" w:rsidRPr="0063310B" w:rsidTr="0063310B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определено при выполнении кадастровых работ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0,2 мм (допускается линия черного цвета, выделенная маркером красного цвета шириной до 3 мм)</w:t>
            </w:r>
          </w:p>
        </w:tc>
      </w:tr>
      <w:tr w:rsidR="0063310B" w:rsidRPr="0063310B" w:rsidTr="0063310B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в) часть границы, сведения ЕГРН о которой не позволяют однозначно определить ее положение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пунктирная линия черного цвета толщиной 0,2 мм, длиной штриха 2 мм и интервалом между штрихами 1 мм</w:t>
            </w:r>
          </w:p>
        </w:tc>
      </w:tr>
      <w:tr w:rsidR="0063310B" w:rsidRPr="0063310B" w:rsidTr="0063310B">
        <w:trPr>
          <w:trHeight w:hRule="exact" w:val="437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3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Земельный участок, размеры которого могут быть переданы в масштабе разделов графической части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63310B" w:rsidRPr="0063310B" w:rsidRDefault="0063310B" w:rsidP="0063310B">
            <w:pPr>
              <w:spacing w:line="9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0-0 1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 xml:space="preserve"> </w:t>
            </w:r>
            <w:proofErr w:type="spellStart"/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1</w:t>
            </w:r>
            <w:proofErr w:type="spellEnd"/>
          </w:p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*-•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для изображения применяются условные знаки № </w:t>
            </w:r>
            <w:r w:rsidRPr="0063310B">
              <w:rPr>
                <w:rStyle w:val="285pt1pt"/>
                <w:rFonts w:ascii="Arial" w:eastAsia="Century Gothic" w:hAnsi="Arial" w:cs="Arial"/>
                <w:sz w:val="16"/>
                <w:szCs w:val="16"/>
              </w:rPr>
              <w:t>1,№2</w:t>
            </w:r>
          </w:p>
        </w:tc>
      </w:tr>
      <w:tr w:rsidR="0063310B" w:rsidRPr="0063310B" w:rsidTr="0063310B">
        <w:trPr>
          <w:trHeight w:hRule="exact" w:val="1128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1pt"/>
                <w:rFonts w:ascii="Arial" w:eastAsia="Century Gothic" w:hAnsi="Arial" w:cs="Arial"/>
                <w:sz w:val="16"/>
                <w:szCs w:val="16"/>
              </w:rPr>
              <w:t>4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Земельный участок, размеры которого не могут быть переданы в масштабе разделов графической части:</w:t>
            </w:r>
          </w:p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образуемый земельный участок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красного цвета с длиной стороны 3 мм (допускается знак, выполненный черным цветом, выделять маркером красного цвета)</w:t>
            </w:r>
          </w:p>
        </w:tc>
      </w:tr>
      <w:tr w:rsidR="0063310B" w:rsidRPr="0063310B" w:rsidTr="0063310B">
        <w:trPr>
          <w:trHeight w:hRule="exact" w:val="56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б) земельный участок,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границе которого 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■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черного цвета с длиной стороны 3 мм</w:t>
            </w:r>
          </w:p>
        </w:tc>
      </w:tr>
      <w:tr w:rsidR="0063310B" w:rsidRPr="0063310B" w:rsidTr="0063310B">
        <w:trPr>
          <w:trHeight w:hRule="exact" w:val="557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в) земельный участок,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границе которого недостаточны для определения ее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21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105pt"/>
                <w:rFonts w:ascii="Arial" w:eastAsiaTheme="minorHAnsi" w:hAnsi="Arial" w:cs="Arial"/>
                <w:sz w:val="16"/>
                <w:szCs w:val="16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с длиной стороны 3 мм, очерченный линией черного цвета толщиной 0,2 мм</w:t>
            </w:r>
          </w:p>
        </w:tc>
      </w:tr>
      <w:tr w:rsidR="0063310B" w:rsidRPr="0063310B" w:rsidTr="0063310B">
        <w:trPr>
          <w:trHeight w:hRule="exact" w:val="1118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г) земельный участок, представляющий собой единое землепользование с преобладанием обособленных участков, многоконтурный земельный участок,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tabs>
                <w:tab w:val="left" w:leader="dot" w:pos="326"/>
                <w:tab w:val="left" w:leader="dot" w:pos="646"/>
              </w:tabs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■ -</w:t>
            </w: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ab/>
              <w:t>■</w:t>
            </w: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ab/>
              <w:t xml:space="preserve">■ </w:t>
            </w:r>
            <w:proofErr w:type="spell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■</w:t>
            </w:r>
            <w:proofErr w:type="spellEnd"/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квадраты черного цвета с длиной стороны 2 мм, соединенные штрихами черного цвета, толщиной 0,2 мм</w:t>
            </w:r>
          </w:p>
        </w:tc>
      </w:tr>
      <w:tr w:rsidR="0063310B" w:rsidRPr="0063310B" w:rsidTr="0063310B">
        <w:trPr>
          <w:trHeight w:hRule="exact" w:val="926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д</w:t>
            </w:r>
            <w:proofErr w:type="spell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) земельный участок, представляющий собой единое землепользование с преобладанием обособленных участков,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□—□—□—□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квадраты с длиной стороны 2 мм, очерченные линией черного цвета толщиной 0,2 мм, соединенные штрихами черного цвета толщиной 0,2 мм</w:t>
            </w:r>
          </w:p>
        </w:tc>
      </w:tr>
      <w:tr w:rsidR="0063310B" w:rsidRPr="0063310B" w:rsidTr="0063310B">
        <w:trPr>
          <w:trHeight w:hRule="exact" w:val="912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7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е)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8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сплошные параллельные линии толщиной 0,2 мм и расстоянием между ними 1мм</w:t>
            </w:r>
          </w:p>
        </w:tc>
      </w:tr>
      <w:tr w:rsidR="0063310B" w:rsidRPr="0063310B" w:rsidTr="0063310B">
        <w:trPr>
          <w:trHeight w:hRule="exact" w:val="931"/>
        </w:trPr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ж) земельный участок, представляющий собой единое землепользование с преобладанием условных участков, имеющиеся в ЕГРН </w:t>
            </w:r>
            <w:proofErr w:type="gramStart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сведения</w:t>
            </w:r>
            <w:proofErr w:type="gramEnd"/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 xml:space="preserve"> о границах которых недостаточны для определения их положения на местности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85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пунктирные параллельные линии с расстоянием между ними 1 мм. Интервал между штрихами - 1 мм, длина штриха - 2 мм, толщина - 0,2 мм</w:t>
            </w:r>
          </w:p>
        </w:tc>
      </w:tr>
      <w:tr w:rsidR="0063310B" w:rsidRPr="0063310B" w:rsidTr="0063310B">
        <w:trPr>
          <w:trHeight w:hRule="exact" w:val="571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ind w:left="30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5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Пункт геодезической основы:</w:t>
            </w:r>
          </w:p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а) пункт государственной геодезической сети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3310B" w:rsidRPr="0063310B" w:rsidRDefault="0063310B" w:rsidP="0063310B">
            <w:pPr>
              <w:spacing w:line="42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21pt"/>
                <w:rFonts w:ascii="Arial" w:eastAsiaTheme="minorHAnsi" w:hAnsi="Arial" w:cs="Arial"/>
                <w:sz w:val="16"/>
                <w:szCs w:val="16"/>
              </w:rPr>
              <w:t>А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равносторонний треугольник со стороной 3,0 мм с точкой внутри</w:t>
            </w:r>
          </w:p>
        </w:tc>
      </w:tr>
      <w:tr w:rsidR="0063310B" w:rsidRPr="0063310B" w:rsidTr="0063310B">
        <w:trPr>
          <w:trHeight w:hRule="exact" w:val="792"/>
        </w:trPr>
        <w:tc>
          <w:tcPr>
            <w:tcW w:w="6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310B" w:rsidRPr="0063310B" w:rsidRDefault="0063310B" w:rsidP="0063310B">
            <w:pPr>
              <w:spacing w:line="182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б) пункт геодезической сети специального назначения, созданной в соответствии с законодательством Российской Федерации о геодезии и картографии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□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10B" w:rsidRPr="0063310B" w:rsidRDefault="0063310B" w:rsidP="0063310B">
            <w:pPr>
              <w:spacing w:line="17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Style w:val="285pt"/>
                <w:rFonts w:ascii="Arial" w:eastAsiaTheme="minorHAnsi" w:hAnsi="Arial" w:cs="Arial"/>
                <w:sz w:val="16"/>
                <w:szCs w:val="16"/>
              </w:rPr>
              <w:t>квадрат со стороной 2,0 мм с точкой внутри</w:t>
            </w:r>
          </w:p>
        </w:tc>
      </w:tr>
    </w:tbl>
    <w:p w:rsidR="0063310B" w:rsidRPr="0063310B" w:rsidRDefault="0063310B" w:rsidP="0063310B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ind w:left="3368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  <w:lang w:val="en-US" w:eastAsia="en-US"/>
        </w:rPr>
        <w:lastRenderedPageBreak/>
        <w:pict>
          <v:group id="_x0000_s1995" style="position:absolute;left:0;text-align:left;margin-left:70.5pt;margin-top:184.8pt;width:510.85pt;height:391.75pt;z-index:251803648;mso-position-horizontal-relative:page;mso-position-vertical-relative:page" coordorigin="1410,3696" coordsize="10217,7835">
            <v:line id="_x0000_s1996" style="position:absolute" from="4621,7765" to="4585,7788" strokeweight=".72pt"/>
            <v:shape id="_x0000_s1997" style="position:absolute;left:4621;top:7765;width:587;height:940" coordorigin="4621,7765" coordsize="587,940" path="m5172,8705r36,-23l4621,7765e" filled="f" strokeweight=".72pt">
              <v:path arrowok="t"/>
            </v:shape>
            <v:line id="_x0000_s1998" style="position:absolute" from="4603,7777" to="4675,7889" strokeweight=".72pt"/>
            <v:shape id="_x0000_s1999" type="#_x0000_t75" style="position:absolute;left:4698;top:7929;width:107;height:158">
              <v:imagedata r:id="rId184" o:title=""/>
            </v:shape>
            <v:shape id="_x0000_s2000" style="position:absolute;left:4827;top:8127;width:93;height:144" coordorigin="4828,8128" coordsize="93,144" path="m4828,8128r45,72l4920,8272e" filled="f" strokeweight=".72pt">
              <v:path arrowok="t"/>
            </v:shape>
            <v:shape id="_x0000_s2001" type="#_x0000_t75" style="position:absolute;left:4942;top:8311;width:107;height:159">
              <v:imagedata r:id="rId185" o:title=""/>
            </v:shape>
            <v:shape id="_x0000_s2002" style="position:absolute;left:5072;top:8510;width:118;height:184" coordorigin="5072,8510" coordsize="118,184" path="m5072,8510r46,71l5190,8694e" filled="f" strokeweight=".72pt">
              <v:path arrowok="t"/>
            </v:shape>
            <v:line id="_x0000_s2003" style="position:absolute" from="4585,7788" to="5172,8705" strokeweight=".72pt"/>
            <v:shape id="_x0000_s2004" style="position:absolute;left:3164;top:4707;width:1984;height:2022" coordorigin="3164,4708" coordsize="1984,2022" path="m3952,6730l3164,5742,4295,4708r853,1056l3952,6730xe" filled="f" strokeweight=".72pt">
              <v:path arrowok="t"/>
            </v:shape>
            <v:shape id="_x0000_s2005" style="position:absolute;left:1417;top:6786;width:1158;height:1962" coordorigin="1417,6786" coordsize="1158,1962" path="m1417,7058r298,-272l2575,7825,1417,8748e" filled="f" strokeweight=".72pt">
              <v:path arrowok="t"/>
            </v:shape>
            <v:shape id="_x0000_s2006" style="position:absolute;left:1714;top:5576;width:2237;height:2249" coordorigin="1715,5576" coordsize="2237,2249" path="m1715,6786l3032,5576r920,1154l2575,7825,1715,6786xe" filled="f" strokeweight=".72pt">
              <v:path arrowok="t"/>
            </v:shape>
            <v:shape id="_x0000_s2007" style="position:absolute;left:2760;top:10068;width:2961;height:1456" coordorigin="2760,10068" coordsize="2961,1456" path="m2760,11500r869,-687l3800,10693r822,-606l4648,10068r1072,1456e" filled="f" strokeweight=".72pt">
              <v:path arrowok="t"/>
            </v:shape>
            <v:line id="_x0000_s2008" style="position:absolute" from="2776,11524" to="2760,11500" strokeweight=".72pt"/>
            <v:shape id="_x0000_s2009" style="position:absolute;left:5823;top:9901;width:791;height:1623" coordorigin="5824,9901" coordsize="791,1623" path="m5954,9901r236,388l6366,10526r115,190l6577,10876r37,86l5824,11524e" filled="f" strokeweight=".72pt">
              <v:path arrowok="t"/>
            </v:shape>
            <v:shape id="_x0000_s2010" style="position:absolute;left:5026;top:9901;width:928;height:1623" coordorigin="5027,9901" coordsize="928,1623" path="m5720,11524r-693,-942l5954,9901e" filled="f" strokeweight=".72pt">
              <v:path arrowok="t"/>
            </v:shape>
            <v:shape id="_x0000_s2011" style="position:absolute;left:3487;top:7761;width:2468;height:2820" coordorigin="3487,7762" coordsize="2468,2820" path="m4615,7762r93,130l5513,9173r441,728l5027,10582r-379,-514l3487,8525r124,-89l3923,8228r692,-466xe" filled="f" strokeweight=".72pt">
              <v:path arrowok="t"/>
            </v:shape>
            <v:shape id="_x0000_s2012" style="position:absolute;left:1417;top:4471;width:1370;height:1833" coordorigin="1417,4471" coordsize="1370,1833" path="m2219,4471r289,388l2786,5245,1417,6304e" filled="f" strokeweight=".72pt">
              <v:path arrowok="t"/>
            </v:shape>
            <v:shape id="_x0000_s2013" style="position:absolute;left:1417;top:4471;width:802;height:581" coordorigin="1417,4471" coordsize="802,581" path="m1417,5052r6,-5l2219,4471e" filled="f" strokeweight=".72pt">
              <v:path arrowok="t"/>
            </v:shape>
            <v:shape id="_x0000_s2014" style="position:absolute;left:1417;top:5245;width:1616;height:1814" coordorigin="1417,5245" coordsize="1616,1814" path="m1417,6304l2786,5245r246,331l1417,7058e" filled="f" strokeweight=".72pt">
              <v:path arrowok="t"/>
            </v:shape>
            <v:shape id="_x0000_s2015" style="position:absolute;left:1700;top:8524;width:2948;height:2975" coordorigin="1700,8525" coordsize="2948,2975" path="m1700,9870l3487,8525r1161,1543l4622,10087r-822,605l3629,10813r-869,687l1700,9870xe" filled="f" strokeweight=".72pt">
              <v:path arrowok="t"/>
            </v:shape>
            <v:shape id="_x0000_s2016" style="position:absolute;left:5823;top:10992;width:1146;height:532" coordorigin="5824,10992" coordsize="1146,532" path="m6970,11524r-396,-532l5824,11524e" filled="f" strokeweight=".72pt">
              <v:path arrowok="t"/>
            </v:shape>
            <v:shape id="_x0000_s2017" style="position:absolute;left:5512;top:7269;width:4124;height:3874" coordorigin="5513,7270" coordsize="4124,3874" path="m8322,7270l9636,9126r-110,38l7756,10358r-137,52l7219,10598r132,178l6846,11143r-232,-181l6577,10876r-96,-160l6366,10526r-176,-237l5954,9901,5513,9173,8322,7270xe" filled="f" strokeweight=".72pt">
              <v:path arrowok="t"/>
            </v:shape>
            <v:shape id="_x0000_s2018" style="position:absolute;left:8479;top:10272;width:2715;height:1252" coordorigin="8479,10272" coordsize="2715,1252" path="m10885,11524r309,-204l10445,10272r-720,456l9634,10742r-245,143l9156,11047r-677,477e" filled="f" strokeweight=".72pt">
              <v:path arrowok="t"/>
            </v:shape>
            <v:shape id="_x0000_s2019" style="position:absolute;left:1780;top:3703;width:1078;height:437" coordorigin="1781,3703" coordsize="1078,437" path="m2858,3703r-607,437l1880,3794r-99,-91e" filled="f" strokeweight=".72pt">
              <v:path arrowok="t"/>
            </v:shape>
            <v:shape id="_x0000_s2020" style="position:absolute;left:2188;top:3703;width:3064;height:1874" coordorigin="2189,3703" coordsize="3064,1874" path="m5252,3703r-111,88l5040,3872r-634,470l4162,4543,3032,5576,2786,5245,2508,4859,2219,4471r13,-15l2189,4380r857,-677e" filled="f" strokeweight=".72pt">
              <v:path arrowok="t"/>
            </v:shape>
            <v:shape id="_x0000_s2021" style="position:absolute;left:10827;top:4948;width:792;height:1763" coordorigin="10828,4949" coordsize="792,1763" path="m11620,4949r-792,680l11620,6712e" filled="f" strokeweight=".72pt">
              <v:path arrowok="t"/>
            </v:shape>
            <v:shape id="_x0000_s2022" type="#_x0000_t75" style="position:absolute;left:1410;top:3696;width:10217;height:7835">
              <v:imagedata r:id="rId186" o:title=""/>
            </v:shape>
            <v:rect id="_x0000_s2023" style="position:absolute;left:2965;top:9954;width:431;height:198" stroked="f"/>
            <v:shape id="_x0000_s2024" type="#_x0000_t75" style="position:absolute;left:3025;top:9982;width:314;height:142">
              <v:imagedata r:id="rId187" o:title=""/>
            </v:shape>
            <v:shape id="_x0000_s2025" type="#_x0000_t75" style="position:absolute;left:1432;top:7864;width:271;height:142">
              <v:imagedata r:id="rId188" o:title=""/>
            </v:shape>
            <v:rect id="_x0000_s2026" style="position:absolute;left:2590;top:6646;width:469;height:198" stroked="f"/>
            <v:shape id="_x0000_s2027" type="#_x0000_t75" style="position:absolute;left:2600;top:6674;width:412;height:142">
              <v:imagedata r:id="rId189" o:title=""/>
            </v:shape>
            <v:shape id="_x0000_s2028" style="position:absolute;left:6222;top:3703;width:5398;height:7572" coordorigin="6222,3703" coordsize="5398,7572" path="m6222,3703r5220,7314l11620,11275e" filled="f" strokecolor="blue" strokeweight=".72pt">
              <v:path arrowok="t"/>
            </v:shape>
            <v:shape id="_x0000_s2029" style="position:absolute;left:5899;top:3703;width:5576;height:7821" coordorigin="5899,3703" coordsize="5576,7821" path="m11474,11524r-246,-358l6004,3845,5899,3703e" filled="f" strokecolor="blue" strokeweight=".72pt">
              <v:path arrowok="t"/>
            </v:shape>
            <v:shape id="_x0000_s2030" style="position:absolute;left:1417;top:5990;width:3429;height:3947" coordorigin="1417,5990" coordsize="3429,3947" path="m1417,9464r196,174l4553,7378r33,-1281l4602,6054r30,-35l4693,5990r45,l4781,6007r48,47l4846,6120r-35,1326l4804,7488r-23,38l1686,9912r-56,25l1584,9937r-61,-29l1417,9814e" filled="f" strokecolor="blue" strokeweight=".72pt">
              <v:path arrowok="t"/>
            </v:shape>
            <v:rect id="_x0000_s2031" style="position:absolute;left:9135;top:9680;width:431;height:200" stroked="f"/>
            <v:shape id="_x0000_s2032" type="#_x0000_t75" style="position:absolute;left:9195;top:9709;width:313;height:142">
              <v:imagedata r:id="rId190" o:title=""/>
            </v:shape>
            <v:rect id="_x0000_s2033" style="position:absolute;left:1416;top:3702;width:10205;height:7823" filled="f" strokeweight=".06pt"/>
            <w10:wrap anchorx="page" anchory="page"/>
          </v:group>
        </w:pict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04672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7876793</wp:posOffset>
            </wp:positionV>
            <wp:extent cx="2522912" cy="102012"/>
            <wp:effectExtent l="0" t="0" r="0" b="0"/>
            <wp:wrapNone/>
            <wp:docPr id="116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91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05696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8085581</wp:posOffset>
            </wp:positionV>
            <wp:extent cx="1240458" cy="102679"/>
            <wp:effectExtent l="0" t="0" r="0" b="0"/>
            <wp:wrapNone/>
            <wp:docPr id="1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45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06720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8295131</wp:posOffset>
            </wp:positionV>
            <wp:extent cx="2189363" cy="105156"/>
            <wp:effectExtent l="0" t="0" r="0" b="0"/>
            <wp:wrapNone/>
            <wp:docPr id="118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363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07744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8508492</wp:posOffset>
            </wp:positionV>
            <wp:extent cx="3054651" cy="106870"/>
            <wp:effectExtent l="0" t="0" r="0" b="0"/>
            <wp:wrapNone/>
            <wp:docPr id="1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65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08768" behindDoc="0" locked="0" layoutInCell="1" allowOverlap="1">
            <wp:simplePos x="0" y="0"/>
            <wp:positionH relativeFrom="page">
              <wp:posOffset>1423416</wp:posOffset>
            </wp:positionH>
            <wp:positionV relativeFrom="page">
              <wp:posOffset>8721852</wp:posOffset>
            </wp:positionV>
            <wp:extent cx="4188708" cy="106870"/>
            <wp:effectExtent l="0" t="0" r="0" b="0"/>
            <wp:wrapNone/>
            <wp:docPr id="120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70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sz w:val="16"/>
          <w:szCs w:val="16"/>
          <w:lang w:val="en-US" w:eastAsia="en-US"/>
        </w:rPr>
        <w:pict>
          <v:group id="_x0000_s2034" style="position:absolute;left:0;text-align:left;margin-left:333pt;margin-top:706.25pt;width:241.7pt;height:121.7pt;z-index:251809792;mso-position-horizontal-relative:page;mso-position-vertical-relative:page" coordorigin="6660,14125" coordsize="4834,2434">
            <v:shape id="_x0000_s2035" type="#_x0000_t75" style="position:absolute;left:6674;top:14341;width:4820;height:2218">
              <v:imagedata r:id="rId192" o:title=""/>
            </v:shape>
            <v:shape id="_x0000_s2036" type="#_x0000_t75" style="position:absolute;left:6660;top:14125;width:4810;height:231">
              <v:imagedata r:id="rId193" o:title=""/>
            </v:shape>
            <v:shape id="_x0000_s2037" style="position:absolute;left:6674;top:14139;width:4804;height:2405" coordorigin="6674,14140" coordsize="4804,2405" path="m6702,16544r-28,-2348l11450,14140r28,2348l6702,16544xe" filled="f" strokecolor="white" strokeweight=".72pt">
              <v:path arrowok="t"/>
            </v:shape>
            <w10:wrap anchorx="page" anchory="page"/>
          </v:group>
        </w:pict>
      </w:r>
      <w:r w:rsidRPr="0063310B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1475187" cy="184594"/>
            <wp:effectExtent l="0" t="0" r="0" b="0"/>
            <wp:docPr id="1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187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10B">
        <w:rPr>
          <w:rFonts w:ascii="Arial" w:hAnsi="Arial" w:cs="Arial"/>
          <w:spacing w:val="54"/>
          <w:sz w:val="16"/>
          <w:szCs w:val="16"/>
        </w:rPr>
        <w:t xml:space="preserve"> </w:t>
      </w:r>
      <w:r w:rsidRPr="0063310B">
        <w:rPr>
          <w:rFonts w:ascii="Arial" w:hAnsi="Arial" w:cs="Arial"/>
          <w:spacing w:val="54"/>
          <w:sz w:val="16"/>
          <w:szCs w:val="16"/>
        </w:rPr>
      </w:r>
      <w:r w:rsidRPr="0063310B">
        <w:rPr>
          <w:rFonts w:ascii="Arial" w:hAnsi="Arial" w:cs="Arial"/>
          <w:spacing w:val="54"/>
          <w:sz w:val="16"/>
          <w:szCs w:val="16"/>
        </w:rPr>
        <w:pict>
          <v:group id="_x0000_s1990" style="width:67.75pt;height:13.95pt;mso-position-horizontal-relative:char;mso-position-vertical-relative:line" coordsize="1355,279">
            <v:shape id="_x0000_s1991" style="position:absolute;width:831;height:226" coordsize="831,226" o:spt="100" adj="0,,0" path="m172,2l,2,,14r5,l18,17r9,3l31,25r1,10l32,196r-1,3l30,205r-1,3l20,212r-7,2l6,214,,215r,11l101,226r,-11l80,211r-4,-1l72,208r-4,-5l66,200,66,16r31,l120,16r6,1l127,17r5,2l138,23r2,2l144,31r7,10l154,47r2,5l156,53r2,6l160,65r12,l172,2xm359,49l341,18,320,10r,43l320,67r-3,19l309,100r-14,10l276,114r-23,l253,16r27,l298,19r9,7l312,31r2,4l319,47r1,6l320,10,304,4,298,2,188,2r,12l192,14r6,2l204,16r6,2l214,20r3,4l218,28r2,7l220,196r-2,3l217,205r-1,3l208,212r-8,2l194,214r-4,1l190,226r96,l286,215r-12,-2l263,212r-8,-6l253,196r,-69l289,127r12,-2l312,122r11,-4l329,114,355,84r4,-35xm593,215r-4,-1l578,212r-9,-3l563,198,503,43r,91l436,134,469,48r34,86l503,43,486,,473,r-1,2l470,11r-8,16l458,36r-1,6l447,68r-17,41l420,136r-5,12l413,154r-7,18l398,191r-12,15l368,214r-4,1l364,226r84,l448,215r-28,-7l415,195r5,-19l431,149r78,l527,198r1,9l523,211r-23,4l500,226r93,l593,215xm830,2r-92,l738,14r4,l754,16r13,4l768,35r,68l664,103r,-69l662,18r13,-1l686,14r6,l692,2r-92,l600,14r4,l611,16r9,3l625,19r4,10l630,35r,161l628,206r-3,2l620,211r-2,1l611,214r-6,l600,215r,11l692,226r,-11l689,214r-7,-2l677,212r-5,-2l668,208r-3,-4l664,200r,-84l768,116r,84l766,206r-2,2l756,212r-7,2l744,214r-6,1l738,226r92,l830,215r-3,-1l820,212r-5,l810,210r-4,-2l803,204r-1,-4l802,34,800,22r10,-6l820,16r4,-2l830,14r,-12xe" fillcolor="black" stroked="f">
              <v:stroke joinstyle="round"/>
              <v:formulas/>
              <v:path arrowok="t" o:connecttype="segments"/>
            </v:shape>
            <v:shape id="_x0000_s1992" type="#_x0000_t75" style="position:absolute;left:861;top:2;width:232;height:224">
              <v:imagedata r:id="rId194" o:title=""/>
            </v:shape>
            <v:shape id="_x0000_s1993" type="#_x0000_t75" style="position:absolute;left:1124;top:2;width:231;height:276">
              <v:imagedata r:id="rId195" o:title=""/>
            </v:shape>
            <w10:wrap type="none"/>
            <w10:anchorlock/>
          </v:group>
        </w:pict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10816" behindDoc="0" locked="0" layoutInCell="1" allowOverlap="1">
            <wp:simplePos x="0" y="0"/>
            <wp:positionH relativeFrom="page">
              <wp:posOffset>1470660</wp:posOffset>
            </wp:positionH>
            <wp:positionV relativeFrom="paragraph">
              <wp:posOffset>36830</wp:posOffset>
            </wp:positionV>
            <wp:extent cx="5029835" cy="337820"/>
            <wp:effectExtent l="19050" t="0" r="0" b="0"/>
            <wp:wrapTopAndBottom/>
            <wp:docPr id="12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83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310B" w:rsidRPr="0063310B" w:rsidRDefault="0063310B" w:rsidP="0063310B">
      <w:pPr>
        <w:pStyle w:val="aff9"/>
        <w:spacing w:before="2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sz w:val="16"/>
          <w:szCs w:val="16"/>
        </w:rPr>
      </w:r>
      <w:r w:rsidRPr="0063310B">
        <w:rPr>
          <w:rFonts w:ascii="Arial" w:hAnsi="Arial" w:cs="Arial"/>
          <w:sz w:val="16"/>
          <w:szCs w:val="16"/>
        </w:rPr>
        <w:pict>
          <v:group id="_x0000_s1987" style="width:414.55pt;height:22.65pt;mso-position-horizontal-relative:char;mso-position-vertical-relative:line" coordsize="8291,453">
            <v:shape id="_x0000_s1988" type="#_x0000_t75" style="position:absolute;left:2;width:4847;height:171">
              <v:imagedata r:id="rId197" o:title=""/>
            </v:shape>
            <v:shape id="_x0000_s1989" type="#_x0000_t75" style="position:absolute;top:231;width:8291;height:221">
              <v:imagedata r:id="rId198" o:title=""/>
            </v:shape>
            <w10:wrap type="none"/>
            <w10:anchorlock/>
          </v:group>
        </w:pict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99552" behindDoc="0" locked="0" layoutInCell="1" allowOverlap="1">
            <wp:simplePos x="0" y="0"/>
            <wp:positionH relativeFrom="page">
              <wp:posOffset>922019</wp:posOffset>
            </wp:positionH>
            <wp:positionV relativeFrom="paragraph">
              <wp:posOffset>209117</wp:posOffset>
            </wp:positionV>
            <wp:extent cx="2626554" cy="323850"/>
            <wp:effectExtent l="0" t="0" r="0" b="0"/>
            <wp:wrapTopAndBottom/>
            <wp:docPr id="1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554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310B" w:rsidRPr="0063310B" w:rsidRDefault="0063310B" w:rsidP="0063310B">
      <w:pPr>
        <w:pStyle w:val="aff9"/>
        <w:spacing w:before="2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ind w:left="42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spacing w:before="10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00576" behindDoc="0" locked="0" layoutInCell="1" allowOverlap="1">
            <wp:simplePos x="0" y="0"/>
            <wp:positionH relativeFrom="page">
              <wp:posOffset>3422903</wp:posOffset>
            </wp:positionH>
            <wp:positionV relativeFrom="paragraph">
              <wp:posOffset>213734</wp:posOffset>
            </wp:positionV>
            <wp:extent cx="1094380" cy="112013"/>
            <wp:effectExtent l="0" t="0" r="0" b="0"/>
            <wp:wrapTopAndBottom/>
            <wp:docPr id="124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2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38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01600" behindDoc="0" locked="0" layoutInCell="1" allowOverlap="1">
            <wp:simplePos x="0" y="0"/>
            <wp:positionH relativeFrom="page">
              <wp:posOffset>958596</wp:posOffset>
            </wp:positionH>
            <wp:positionV relativeFrom="paragraph">
              <wp:posOffset>410330</wp:posOffset>
            </wp:positionV>
            <wp:extent cx="1802477" cy="119062"/>
            <wp:effectExtent l="0" t="0" r="0" b="0"/>
            <wp:wrapTopAndBottom/>
            <wp:docPr id="12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47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310B" w:rsidRPr="0063310B" w:rsidRDefault="0063310B" w:rsidP="0063310B">
      <w:pPr>
        <w:pStyle w:val="aff9"/>
        <w:spacing w:before="7"/>
        <w:rPr>
          <w:rFonts w:ascii="Arial" w:hAnsi="Arial" w:cs="Arial"/>
          <w:sz w:val="16"/>
          <w:szCs w:val="16"/>
        </w:rPr>
      </w:pPr>
    </w:p>
    <w:tbl>
      <w:tblPr>
        <w:tblStyle w:val="TableNormal"/>
        <w:tblpPr w:leftFromText="180" w:rightFromText="180" w:vertAnchor="text" w:horzAnchor="margin" w:tblpY="-78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2"/>
      </w:tblGrid>
      <w:tr w:rsidR="0063310B" w:rsidRPr="0063310B" w:rsidTr="0063310B">
        <w:trPr>
          <w:trHeight w:val="116"/>
        </w:trPr>
        <w:tc>
          <w:tcPr>
            <w:tcW w:w="542" w:type="dxa"/>
          </w:tcPr>
          <w:p w:rsidR="0063310B" w:rsidRPr="0063310B" w:rsidRDefault="0063310B" w:rsidP="0063310B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3310B" w:rsidRPr="0063310B" w:rsidTr="0063310B">
        <w:trPr>
          <w:trHeight w:val="136"/>
        </w:trPr>
        <w:tc>
          <w:tcPr>
            <w:tcW w:w="542" w:type="dxa"/>
            <w:tcBorders>
              <w:bottom w:val="double" w:sz="2" w:space="0" w:color="000000"/>
            </w:tcBorders>
          </w:tcPr>
          <w:p w:rsidR="0063310B" w:rsidRPr="0063310B" w:rsidRDefault="0063310B" w:rsidP="0063310B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3310B" w:rsidRPr="0063310B" w:rsidTr="0063310B">
        <w:trPr>
          <w:trHeight w:val="288"/>
        </w:trPr>
        <w:tc>
          <w:tcPr>
            <w:tcW w:w="542" w:type="dxa"/>
            <w:tcBorders>
              <w:top w:val="double" w:sz="2" w:space="0" w:color="000000"/>
              <w:bottom w:val="double" w:sz="2" w:space="0" w:color="000000"/>
            </w:tcBorders>
          </w:tcPr>
          <w:p w:rsidR="0063310B" w:rsidRPr="0063310B" w:rsidRDefault="0063310B" w:rsidP="0063310B">
            <w:pPr>
              <w:pStyle w:val="TableParagraph"/>
              <w:spacing w:before="4"/>
              <w:rPr>
                <w:rFonts w:ascii="Arial" w:hAnsi="Arial" w:cs="Arial"/>
                <w:sz w:val="16"/>
                <w:szCs w:val="16"/>
              </w:rPr>
            </w:pPr>
          </w:p>
          <w:p w:rsidR="0063310B" w:rsidRPr="0063310B" w:rsidRDefault="0063310B" w:rsidP="0063310B">
            <w:pPr>
              <w:pStyle w:val="TableParagraph"/>
              <w:spacing w:line="183" w:lineRule="exact"/>
              <w:ind w:left="99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noProof/>
                <w:position w:val="-3"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207093" cy="116586"/>
                  <wp:effectExtent l="0" t="0" r="0" b="0"/>
                  <wp:docPr id="126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4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93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10B" w:rsidRPr="0063310B" w:rsidTr="0063310B">
        <w:trPr>
          <w:trHeight w:val="134"/>
        </w:trPr>
        <w:tc>
          <w:tcPr>
            <w:tcW w:w="542" w:type="dxa"/>
            <w:tcBorders>
              <w:top w:val="double" w:sz="2" w:space="0" w:color="000000"/>
              <w:bottom w:val="single" w:sz="8" w:space="0" w:color="FF0000"/>
            </w:tcBorders>
          </w:tcPr>
          <w:p w:rsidR="0063310B" w:rsidRPr="0063310B" w:rsidRDefault="0063310B" w:rsidP="0063310B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3310B" w:rsidRPr="0063310B" w:rsidTr="0063310B">
        <w:trPr>
          <w:trHeight w:val="134"/>
        </w:trPr>
        <w:tc>
          <w:tcPr>
            <w:tcW w:w="542" w:type="dxa"/>
            <w:tcBorders>
              <w:top w:val="single" w:sz="8" w:space="0" w:color="FF0000"/>
              <w:bottom w:val="double" w:sz="2" w:space="0" w:color="000000"/>
            </w:tcBorders>
          </w:tcPr>
          <w:p w:rsidR="0063310B" w:rsidRPr="0063310B" w:rsidRDefault="0063310B" w:rsidP="0063310B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3310B" w:rsidRPr="0063310B" w:rsidTr="0063310B">
        <w:trPr>
          <w:trHeight w:val="288"/>
        </w:trPr>
        <w:tc>
          <w:tcPr>
            <w:tcW w:w="542" w:type="dxa"/>
            <w:tcBorders>
              <w:top w:val="double" w:sz="2" w:space="0" w:color="000000"/>
              <w:bottom w:val="double" w:sz="2" w:space="0" w:color="000000"/>
            </w:tcBorders>
          </w:tcPr>
          <w:p w:rsidR="0063310B" w:rsidRPr="0063310B" w:rsidRDefault="0063310B" w:rsidP="0063310B">
            <w:pPr>
              <w:pStyle w:val="TableParagraph"/>
              <w:spacing w:before="1"/>
              <w:rPr>
                <w:rFonts w:ascii="Arial" w:hAnsi="Arial" w:cs="Arial"/>
                <w:sz w:val="16"/>
                <w:szCs w:val="16"/>
              </w:rPr>
            </w:pPr>
          </w:p>
          <w:p w:rsidR="0063310B" w:rsidRPr="0063310B" w:rsidRDefault="0063310B" w:rsidP="0063310B">
            <w:pPr>
              <w:pStyle w:val="TableParagraph"/>
              <w:spacing w:line="180" w:lineRule="exact"/>
              <w:ind w:left="155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noProof/>
                <w:position w:val="-3"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109089" cy="114300"/>
                  <wp:effectExtent l="0" t="0" r="0" b="0"/>
                  <wp:docPr id="12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5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89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10B" w:rsidRPr="0063310B" w:rsidTr="0063310B">
        <w:trPr>
          <w:trHeight w:val="88"/>
        </w:trPr>
        <w:tc>
          <w:tcPr>
            <w:tcW w:w="542" w:type="dxa"/>
            <w:tcBorders>
              <w:top w:val="double" w:sz="2" w:space="0" w:color="000000"/>
              <w:bottom w:val="single" w:sz="6" w:space="0" w:color="0000FF"/>
            </w:tcBorders>
          </w:tcPr>
          <w:p w:rsidR="0063310B" w:rsidRPr="0063310B" w:rsidRDefault="0063310B" w:rsidP="0063310B">
            <w:pPr>
              <w:pStyle w:val="TableParagrap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3310B" w:rsidRPr="0063310B" w:rsidTr="0063310B">
        <w:trPr>
          <w:trHeight w:val="165"/>
        </w:trPr>
        <w:tc>
          <w:tcPr>
            <w:tcW w:w="542" w:type="dxa"/>
            <w:tcBorders>
              <w:top w:val="single" w:sz="6" w:space="0" w:color="0000FF"/>
            </w:tcBorders>
          </w:tcPr>
          <w:p w:rsidR="0063310B" w:rsidRPr="0063310B" w:rsidRDefault="0063310B" w:rsidP="0063310B">
            <w:pPr>
              <w:pStyle w:val="TableParagraph"/>
              <w:spacing w:line="196" w:lineRule="exact"/>
              <w:ind w:left="-9" w:right="-87"/>
              <w:rPr>
                <w:rFonts w:ascii="Arial" w:hAnsi="Arial" w:cs="Arial"/>
                <w:sz w:val="16"/>
                <w:szCs w:val="16"/>
              </w:rPr>
            </w:pPr>
            <w:r w:rsidRPr="0063310B">
              <w:rPr>
                <w:rFonts w:ascii="Arial" w:hAnsi="Arial" w:cs="Arial"/>
                <w:position w:val="-3"/>
                <w:sz w:val="16"/>
                <w:szCs w:val="16"/>
              </w:rPr>
            </w:r>
            <w:r w:rsidRPr="0063310B">
              <w:rPr>
                <w:rFonts w:ascii="Arial" w:hAnsi="Arial" w:cs="Arial"/>
                <w:position w:val="-3"/>
                <w:sz w:val="16"/>
                <w:szCs w:val="16"/>
              </w:rPr>
              <w:pict>
                <v:group id="_x0000_s1981" style="width:27.85pt;height:9.75pt;mso-position-horizontal-relative:char;mso-position-vertical-relative:line" coordsize="557,195">
                  <v:line id="_x0000_s1982" style="position:absolute" from="7,48" to="48,7" strokecolor="blue" strokeweight=".72pt"/>
                  <v:line id="_x0000_s1983" style="position:absolute" from="18,187" to="198,7" strokecolor="blue" strokeweight=".72pt"/>
                  <v:line id="_x0000_s1984" style="position:absolute" from="168,187" to="348,7" strokecolor="blue" strokeweight=".72pt"/>
                  <v:line id="_x0000_s1985" style="position:absolute" from="319,187" to="499,7" strokecolor="blue" strokeweight=".72pt"/>
                  <v:line id="_x0000_s1986" style="position:absolute" from="469,187" to="550,107" strokecolor="blue" strokeweight=".72pt"/>
                  <w10:wrap type="none"/>
                  <w10:anchorlock/>
                </v:group>
              </w:pict>
            </w:r>
          </w:p>
        </w:tc>
      </w:tr>
    </w:tbl>
    <w:p w:rsidR="0063310B" w:rsidRPr="0063310B" w:rsidRDefault="0063310B" w:rsidP="0063310B">
      <w:pPr>
        <w:pStyle w:val="aff9"/>
        <w:spacing w:before="10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pStyle w:val="aff9"/>
        <w:spacing w:before="9"/>
        <w:rPr>
          <w:rFonts w:ascii="Arial" w:hAnsi="Arial" w:cs="Arial"/>
          <w:sz w:val="16"/>
          <w:szCs w:val="16"/>
        </w:rPr>
      </w:pPr>
    </w:p>
    <w:p w:rsidR="0063310B" w:rsidRPr="0063310B" w:rsidRDefault="0063310B" w:rsidP="0063310B">
      <w:pPr>
        <w:ind w:left="708" w:firstLine="708"/>
        <w:rPr>
          <w:rFonts w:ascii="Arial" w:hAnsi="Arial" w:cs="Arial"/>
          <w:sz w:val="16"/>
          <w:szCs w:val="16"/>
        </w:rPr>
      </w:pPr>
      <w:r w:rsidRPr="0063310B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02624" behindDoc="0" locked="0" layoutInCell="1" allowOverlap="1">
            <wp:simplePos x="0" y="0"/>
            <wp:positionH relativeFrom="page">
              <wp:posOffset>793750</wp:posOffset>
            </wp:positionH>
            <wp:positionV relativeFrom="paragraph">
              <wp:posOffset>596900</wp:posOffset>
            </wp:positionV>
            <wp:extent cx="3399790" cy="715010"/>
            <wp:effectExtent l="19050" t="0" r="0" b="0"/>
            <wp:wrapTopAndBottom/>
            <wp:docPr id="128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310B" w:rsidRPr="0063310B" w:rsidRDefault="0063310B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63310B" w:rsidRPr="0063310B" w:rsidRDefault="0063310B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63310B" w:rsidRPr="0063310B" w:rsidRDefault="0063310B" w:rsidP="001F4132">
      <w:pPr>
        <w:jc w:val="both"/>
        <w:rPr>
          <w:rFonts w:ascii="Arial" w:hAnsi="Arial" w:cs="Arial"/>
          <w:sz w:val="16"/>
          <w:szCs w:val="16"/>
          <w:lang w:val="en-US"/>
        </w:rPr>
      </w:pPr>
    </w:p>
    <w:p w:rsidR="00FF0572" w:rsidRPr="0063310B" w:rsidRDefault="00FF0572" w:rsidP="000278F3">
      <w:pPr>
        <w:rPr>
          <w:rFonts w:ascii="Arial" w:hAnsi="Arial" w:cs="Arial"/>
          <w:sz w:val="16"/>
          <w:szCs w:val="16"/>
          <w:lang w:val="en-US"/>
        </w:rPr>
      </w:pPr>
    </w:p>
    <w:p w:rsidR="003F56F3" w:rsidRPr="0063310B" w:rsidRDefault="003F56F3" w:rsidP="000278F3">
      <w:pPr>
        <w:rPr>
          <w:rFonts w:ascii="Arial" w:hAnsi="Arial" w:cs="Arial"/>
          <w:sz w:val="16"/>
          <w:szCs w:val="16"/>
          <w:lang w:val="en-US"/>
        </w:rPr>
      </w:pPr>
    </w:p>
    <w:p w:rsidR="003F56F3" w:rsidRDefault="003F56F3" w:rsidP="000278F3">
      <w:pPr>
        <w:rPr>
          <w:rFonts w:ascii="Arial" w:hAnsi="Arial" w:cs="Arial"/>
          <w:sz w:val="16"/>
          <w:szCs w:val="16"/>
        </w:rPr>
      </w:pPr>
    </w:p>
    <w:p w:rsidR="0063310B" w:rsidRDefault="0063310B" w:rsidP="000278F3">
      <w:pPr>
        <w:rPr>
          <w:rFonts w:ascii="Arial" w:hAnsi="Arial" w:cs="Arial"/>
          <w:sz w:val="16"/>
          <w:szCs w:val="16"/>
        </w:rPr>
      </w:pPr>
    </w:p>
    <w:p w:rsidR="0063310B" w:rsidRDefault="0063310B" w:rsidP="000278F3">
      <w:pPr>
        <w:rPr>
          <w:rFonts w:ascii="Arial" w:hAnsi="Arial" w:cs="Arial"/>
          <w:sz w:val="16"/>
          <w:szCs w:val="16"/>
        </w:rPr>
      </w:pPr>
    </w:p>
    <w:p w:rsidR="0063310B" w:rsidRPr="0063310B" w:rsidRDefault="0063310B" w:rsidP="000278F3">
      <w:pPr>
        <w:rPr>
          <w:rFonts w:ascii="Arial" w:hAnsi="Arial" w:cs="Arial"/>
          <w:sz w:val="16"/>
          <w:szCs w:val="16"/>
        </w:rPr>
      </w:pPr>
    </w:p>
    <w:tbl>
      <w:tblPr>
        <w:tblpPr w:leftFromText="180" w:rightFromText="180" w:vertAnchor="text" w:horzAnchor="margin" w:tblpY="-53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3686"/>
        <w:gridCol w:w="2976"/>
      </w:tblGrid>
      <w:tr w:rsidR="00C954F3" w:rsidRPr="001F4132" w:rsidTr="001676AB">
        <w:tc>
          <w:tcPr>
            <w:tcW w:w="3369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954F3" w:rsidRPr="001F4132" w:rsidRDefault="00C954F3" w:rsidP="00C9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C954F3" w:rsidRPr="001F4132" w:rsidRDefault="00C954F3" w:rsidP="00C9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C954F3" w:rsidRPr="001F4132" w:rsidRDefault="00C954F3" w:rsidP="00C9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F4132">
              <w:rPr>
                <w:rFonts w:ascii="Arial" w:hAnsi="Arial" w:cs="Arial"/>
                <w:sz w:val="16"/>
                <w:szCs w:val="16"/>
              </w:rPr>
              <w:t xml:space="preserve">Информационный бюллетень </w:t>
            </w:r>
          </w:p>
          <w:p w:rsidR="00C954F3" w:rsidRPr="001F4132" w:rsidRDefault="00C954F3" w:rsidP="00C9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F4132">
              <w:rPr>
                <w:rFonts w:ascii="Arial" w:hAnsi="Arial" w:cs="Arial"/>
                <w:sz w:val="16"/>
                <w:szCs w:val="16"/>
              </w:rPr>
              <w:t xml:space="preserve">«Вестник </w:t>
            </w:r>
            <w:proofErr w:type="spellStart"/>
            <w:r w:rsidRPr="001F4132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1F4132">
              <w:rPr>
                <w:rFonts w:ascii="Arial" w:hAnsi="Arial" w:cs="Arial"/>
                <w:sz w:val="16"/>
                <w:szCs w:val="16"/>
              </w:rPr>
              <w:t xml:space="preserve"> городского поселения </w:t>
            </w:r>
            <w:proofErr w:type="spellStart"/>
            <w:r w:rsidRPr="001F4132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1F4132">
              <w:rPr>
                <w:rFonts w:ascii="Arial" w:hAnsi="Arial" w:cs="Arial"/>
                <w:sz w:val="16"/>
                <w:szCs w:val="16"/>
              </w:rPr>
              <w:t xml:space="preserve"> района»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954F3" w:rsidRPr="001F4132" w:rsidRDefault="00C954F3" w:rsidP="00C9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C954F3" w:rsidRPr="001F4132" w:rsidRDefault="00C954F3" w:rsidP="00C9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F4132">
              <w:rPr>
                <w:rFonts w:ascii="Arial" w:hAnsi="Arial" w:cs="Arial"/>
                <w:sz w:val="16"/>
                <w:szCs w:val="16"/>
              </w:rPr>
              <w:t>Адрес редакции-издателя:</w:t>
            </w:r>
          </w:p>
          <w:p w:rsidR="00C954F3" w:rsidRPr="001F4132" w:rsidRDefault="00C954F3" w:rsidP="00C9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F4132">
              <w:rPr>
                <w:rFonts w:ascii="Arial" w:hAnsi="Arial" w:cs="Arial"/>
                <w:sz w:val="16"/>
                <w:szCs w:val="16"/>
              </w:rPr>
              <w:t xml:space="preserve">352235, Краснодарский край, </w:t>
            </w:r>
            <w:proofErr w:type="spellStart"/>
            <w:r w:rsidRPr="001F4132">
              <w:rPr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1F4132">
              <w:rPr>
                <w:rFonts w:ascii="Arial" w:hAnsi="Arial" w:cs="Arial"/>
                <w:sz w:val="16"/>
                <w:szCs w:val="16"/>
              </w:rPr>
              <w:t xml:space="preserve"> район, г. Новокубанск, ул. </w:t>
            </w:r>
            <w:proofErr w:type="gramStart"/>
            <w:r w:rsidRPr="001F4132">
              <w:rPr>
                <w:rFonts w:ascii="Arial" w:hAnsi="Arial" w:cs="Arial"/>
                <w:sz w:val="16"/>
                <w:szCs w:val="16"/>
              </w:rPr>
              <w:t>Первомайская</w:t>
            </w:r>
            <w:proofErr w:type="gramEnd"/>
            <w:r w:rsidRPr="001F4132">
              <w:rPr>
                <w:rFonts w:ascii="Arial" w:hAnsi="Arial" w:cs="Arial"/>
                <w:sz w:val="16"/>
                <w:szCs w:val="16"/>
              </w:rPr>
              <w:t>, 128.</w:t>
            </w:r>
          </w:p>
          <w:p w:rsidR="00C954F3" w:rsidRPr="001F4132" w:rsidRDefault="00C954F3" w:rsidP="00C9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F4132">
              <w:rPr>
                <w:rFonts w:ascii="Arial" w:hAnsi="Arial" w:cs="Arial"/>
                <w:sz w:val="16"/>
                <w:szCs w:val="16"/>
              </w:rPr>
              <w:t xml:space="preserve">Главный редактор  А. Е. </w:t>
            </w:r>
            <w:proofErr w:type="spellStart"/>
            <w:r w:rsidRPr="001F4132">
              <w:rPr>
                <w:rFonts w:ascii="Arial" w:hAnsi="Arial" w:cs="Arial"/>
                <w:sz w:val="16"/>
                <w:szCs w:val="16"/>
              </w:rPr>
              <w:t>Ворожко</w:t>
            </w:r>
            <w:proofErr w:type="spell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C954F3" w:rsidRPr="001F4132" w:rsidRDefault="00C954F3" w:rsidP="00C9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C954F3" w:rsidRPr="001F4132" w:rsidRDefault="00C954F3" w:rsidP="00C9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F4132">
              <w:rPr>
                <w:rFonts w:ascii="Arial" w:hAnsi="Arial" w:cs="Arial"/>
                <w:sz w:val="16"/>
                <w:szCs w:val="16"/>
              </w:rPr>
              <w:t xml:space="preserve">Номер подписан к печати </w:t>
            </w:r>
            <w:r w:rsidR="003F56F3" w:rsidRPr="003F56F3">
              <w:rPr>
                <w:rFonts w:ascii="Arial" w:hAnsi="Arial" w:cs="Arial"/>
                <w:sz w:val="16"/>
                <w:szCs w:val="16"/>
              </w:rPr>
              <w:t>29</w:t>
            </w:r>
            <w:r w:rsidR="001F4132">
              <w:rPr>
                <w:rFonts w:ascii="Arial" w:hAnsi="Arial" w:cs="Arial"/>
                <w:sz w:val="16"/>
                <w:szCs w:val="16"/>
              </w:rPr>
              <w:t>.06</w:t>
            </w:r>
            <w:r w:rsidRPr="001F4132">
              <w:rPr>
                <w:rFonts w:ascii="Arial" w:hAnsi="Arial" w:cs="Arial"/>
                <w:sz w:val="16"/>
                <w:szCs w:val="16"/>
              </w:rPr>
              <w:t>.2023 в 10-00</w:t>
            </w:r>
          </w:p>
          <w:p w:rsidR="00C954F3" w:rsidRPr="001F4132" w:rsidRDefault="00C954F3" w:rsidP="00C9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F4132">
              <w:rPr>
                <w:rFonts w:ascii="Arial" w:hAnsi="Arial" w:cs="Arial"/>
                <w:sz w:val="16"/>
                <w:szCs w:val="16"/>
              </w:rPr>
              <w:t>Тираж 30 экземпляров</w:t>
            </w:r>
          </w:p>
          <w:p w:rsidR="00C954F3" w:rsidRPr="001F4132" w:rsidRDefault="00C954F3" w:rsidP="00C9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F4132">
              <w:rPr>
                <w:rFonts w:ascii="Arial" w:hAnsi="Arial" w:cs="Arial"/>
                <w:sz w:val="16"/>
                <w:szCs w:val="16"/>
              </w:rPr>
              <w:t xml:space="preserve">Дата выхода бюллетеня </w:t>
            </w:r>
            <w:r w:rsidR="003F56F3">
              <w:rPr>
                <w:rFonts w:ascii="Arial" w:hAnsi="Arial" w:cs="Arial"/>
                <w:sz w:val="16"/>
                <w:szCs w:val="16"/>
                <w:lang w:val="en-US"/>
              </w:rPr>
              <w:t>29</w:t>
            </w:r>
            <w:r w:rsidR="001F4132">
              <w:rPr>
                <w:rFonts w:ascii="Arial" w:hAnsi="Arial" w:cs="Arial"/>
                <w:sz w:val="16"/>
                <w:szCs w:val="16"/>
              </w:rPr>
              <w:t>.06</w:t>
            </w:r>
            <w:r w:rsidRPr="001F4132">
              <w:rPr>
                <w:rFonts w:ascii="Arial" w:hAnsi="Arial" w:cs="Arial"/>
                <w:sz w:val="16"/>
                <w:szCs w:val="16"/>
              </w:rPr>
              <w:t>.2023</w:t>
            </w:r>
          </w:p>
          <w:p w:rsidR="00C954F3" w:rsidRPr="001F4132" w:rsidRDefault="00C954F3" w:rsidP="00C954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F4132">
              <w:rPr>
                <w:rFonts w:ascii="Arial" w:hAnsi="Arial" w:cs="Arial"/>
                <w:sz w:val="16"/>
                <w:szCs w:val="16"/>
              </w:rPr>
              <w:t>Распространяется бесплатно</w:t>
            </w:r>
          </w:p>
        </w:tc>
      </w:tr>
    </w:tbl>
    <w:p w:rsidR="004E4460" w:rsidRPr="001F4132" w:rsidRDefault="004E4460" w:rsidP="001F4132">
      <w:pPr>
        <w:rPr>
          <w:rFonts w:ascii="Arial" w:hAnsi="Arial" w:cs="Arial"/>
          <w:sz w:val="16"/>
          <w:szCs w:val="16"/>
        </w:rPr>
      </w:pPr>
    </w:p>
    <w:sectPr w:rsidR="004E4460" w:rsidRPr="001F4132" w:rsidSect="001F4132">
      <w:headerReference w:type="default" r:id="rId203"/>
      <w:pgSz w:w="11907" w:h="16840"/>
      <w:pgMar w:top="1134" w:right="708" w:bottom="1134" w:left="1701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310B" w:rsidRDefault="0063310B" w:rsidP="00556A1C">
      <w:r>
        <w:separator/>
      </w:r>
    </w:p>
  </w:endnote>
  <w:endnote w:type="continuationSeparator" w:id="1">
    <w:p w:rsidR="0063310B" w:rsidRDefault="0063310B" w:rsidP="00556A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ndale Sans UI">
    <w:altName w:val="Arial Unicode MS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Franklin Gothic Heavy">
    <w:altName w:val="Arial Black"/>
    <w:charset w:val="CC"/>
    <w:family w:val="swiss"/>
    <w:pitch w:val="variable"/>
    <w:sig w:usb0="00000001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charset w:val="CC"/>
    <w:family w:val="swiss"/>
    <w:pitch w:val="variable"/>
    <w:sig w:usb0="E7000EFF" w:usb1="5200FDFF" w:usb2="0A042021" w:usb3="00000000" w:csb0="000001B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310B" w:rsidRDefault="0063310B" w:rsidP="00556A1C">
      <w:r>
        <w:separator/>
      </w:r>
    </w:p>
  </w:footnote>
  <w:footnote w:type="continuationSeparator" w:id="1">
    <w:p w:rsidR="0063310B" w:rsidRDefault="0063310B" w:rsidP="00556A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310B" w:rsidRDefault="0063310B">
    <w:pPr>
      <w:pStyle w:val="afb"/>
    </w:pPr>
    <w:r>
      <w:t xml:space="preserve">                                                              </w:t>
    </w:r>
  </w:p>
  <w:p w:rsidR="0063310B" w:rsidRDefault="0063310B">
    <w:pPr>
      <w:pStyle w:val="af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267D2"/>
    <w:multiLevelType w:val="multilevel"/>
    <w:tmpl w:val="A3626C3C"/>
    <w:lvl w:ilvl="0">
      <w:start w:val="3"/>
      <w:numFmt w:val="decimal"/>
      <w:lvlText w:val="4.%1."/>
      <w:lvlJc w:val="left"/>
      <w:pPr>
        <w:ind w:left="-1" w:firstLine="709"/>
      </w:pPr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-1" w:firstLine="709"/>
      </w:pPr>
    </w:lvl>
    <w:lvl w:ilvl="2">
      <w:numFmt w:val="decimal"/>
      <w:lvlText w:val=""/>
      <w:lvlJc w:val="left"/>
      <w:pPr>
        <w:ind w:left="-1" w:firstLine="709"/>
      </w:pPr>
    </w:lvl>
    <w:lvl w:ilvl="3">
      <w:numFmt w:val="decimal"/>
      <w:lvlText w:val=""/>
      <w:lvlJc w:val="left"/>
      <w:pPr>
        <w:ind w:left="-1" w:firstLine="709"/>
      </w:pPr>
    </w:lvl>
    <w:lvl w:ilvl="4">
      <w:numFmt w:val="decimal"/>
      <w:lvlText w:val=""/>
      <w:lvlJc w:val="left"/>
      <w:pPr>
        <w:ind w:left="-1" w:firstLine="709"/>
      </w:pPr>
    </w:lvl>
    <w:lvl w:ilvl="5">
      <w:numFmt w:val="decimal"/>
      <w:lvlText w:val=""/>
      <w:lvlJc w:val="left"/>
      <w:pPr>
        <w:ind w:left="-1" w:firstLine="709"/>
      </w:pPr>
    </w:lvl>
    <w:lvl w:ilvl="6">
      <w:numFmt w:val="decimal"/>
      <w:lvlText w:val=""/>
      <w:lvlJc w:val="left"/>
      <w:pPr>
        <w:ind w:left="-1" w:firstLine="709"/>
      </w:pPr>
    </w:lvl>
    <w:lvl w:ilvl="7">
      <w:numFmt w:val="decimal"/>
      <w:lvlText w:val=""/>
      <w:lvlJc w:val="left"/>
      <w:pPr>
        <w:ind w:left="-1" w:firstLine="709"/>
      </w:pPr>
    </w:lvl>
    <w:lvl w:ilvl="8">
      <w:numFmt w:val="decimal"/>
      <w:lvlText w:val=""/>
      <w:lvlJc w:val="left"/>
      <w:pPr>
        <w:ind w:left="-1" w:firstLine="709"/>
      </w:pPr>
    </w:lvl>
  </w:abstractNum>
  <w:abstractNum w:abstractNumId="1">
    <w:nsid w:val="1B9315A5"/>
    <w:multiLevelType w:val="multilevel"/>
    <w:tmpl w:val="A202AFB4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>
    <w:nsid w:val="1CA75D8B"/>
    <w:multiLevelType w:val="multilevel"/>
    <w:tmpl w:val="F5766D3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238F5DA4"/>
    <w:multiLevelType w:val="multilevel"/>
    <w:tmpl w:val="93DE42A8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">
    <w:nsid w:val="29B828BC"/>
    <w:multiLevelType w:val="multilevel"/>
    <w:tmpl w:val="01764E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38111780"/>
    <w:multiLevelType w:val="hybridMultilevel"/>
    <w:tmpl w:val="E31A1DB8"/>
    <w:lvl w:ilvl="0" w:tplc="A564650C">
      <w:numFmt w:val="bullet"/>
      <w:lvlText w:val="—"/>
      <w:lvlJc w:val="left"/>
      <w:pPr>
        <w:ind w:left="1166" w:hanging="228"/>
      </w:pPr>
      <w:rPr>
        <w:rFonts w:ascii="Times New Roman" w:eastAsia="Times New Roman" w:hAnsi="Times New Roman" w:cs="Times New Roman" w:hint="default"/>
        <w:w w:val="101"/>
        <w:sz w:val="18"/>
        <w:szCs w:val="18"/>
      </w:rPr>
    </w:lvl>
    <w:lvl w:ilvl="1" w:tplc="15B661B8">
      <w:numFmt w:val="bullet"/>
      <w:lvlText w:val="•"/>
      <w:lvlJc w:val="left"/>
      <w:pPr>
        <w:ind w:left="2072" w:hanging="228"/>
      </w:pPr>
      <w:rPr>
        <w:rFonts w:hint="default"/>
      </w:rPr>
    </w:lvl>
    <w:lvl w:ilvl="2" w:tplc="625E29E6">
      <w:numFmt w:val="bullet"/>
      <w:lvlText w:val="•"/>
      <w:lvlJc w:val="left"/>
      <w:pPr>
        <w:ind w:left="2984" w:hanging="228"/>
      </w:pPr>
      <w:rPr>
        <w:rFonts w:hint="default"/>
      </w:rPr>
    </w:lvl>
    <w:lvl w:ilvl="3" w:tplc="BE1CB0C6">
      <w:numFmt w:val="bullet"/>
      <w:lvlText w:val="•"/>
      <w:lvlJc w:val="left"/>
      <w:pPr>
        <w:ind w:left="3896" w:hanging="228"/>
      </w:pPr>
      <w:rPr>
        <w:rFonts w:hint="default"/>
      </w:rPr>
    </w:lvl>
    <w:lvl w:ilvl="4" w:tplc="159C74CC">
      <w:numFmt w:val="bullet"/>
      <w:lvlText w:val="•"/>
      <w:lvlJc w:val="left"/>
      <w:pPr>
        <w:ind w:left="4808" w:hanging="228"/>
      </w:pPr>
      <w:rPr>
        <w:rFonts w:hint="default"/>
      </w:rPr>
    </w:lvl>
    <w:lvl w:ilvl="5" w:tplc="2FC4CC42">
      <w:numFmt w:val="bullet"/>
      <w:lvlText w:val="•"/>
      <w:lvlJc w:val="left"/>
      <w:pPr>
        <w:ind w:left="5720" w:hanging="228"/>
      </w:pPr>
      <w:rPr>
        <w:rFonts w:hint="default"/>
      </w:rPr>
    </w:lvl>
    <w:lvl w:ilvl="6" w:tplc="9F5E62C8">
      <w:numFmt w:val="bullet"/>
      <w:lvlText w:val="•"/>
      <w:lvlJc w:val="left"/>
      <w:pPr>
        <w:ind w:left="6632" w:hanging="228"/>
      </w:pPr>
      <w:rPr>
        <w:rFonts w:hint="default"/>
      </w:rPr>
    </w:lvl>
    <w:lvl w:ilvl="7" w:tplc="EEB88EE0">
      <w:numFmt w:val="bullet"/>
      <w:lvlText w:val="•"/>
      <w:lvlJc w:val="left"/>
      <w:pPr>
        <w:ind w:left="7544" w:hanging="228"/>
      </w:pPr>
      <w:rPr>
        <w:rFonts w:hint="default"/>
      </w:rPr>
    </w:lvl>
    <w:lvl w:ilvl="8" w:tplc="A6A0B2B6">
      <w:numFmt w:val="bullet"/>
      <w:lvlText w:val="•"/>
      <w:lvlJc w:val="left"/>
      <w:pPr>
        <w:ind w:left="8456" w:hanging="228"/>
      </w:pPr>
      <w:rPr>
        <w:rFonts w:hint="default"/>
      </w:rPr>
    </w:lvl>
  </w:abstractNum>
  <w:abstractNum w:abstractNumId="6">
    <w:nsid w:val="43445D00"/>
    <w:multiLevelType w:val="multilevel"/>
    <w:tmpl w:val="94E0C228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7">
    <w:nsid w:val="4BF35B20"/>
    <w:multiLevelType w:val="multilevel"/>
    <w:tmpl w:val="F492309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5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6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4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8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7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912" w:hanging="2160"/>
      </w:pPr>
      <w:rPr>
        <w:rFonts w:hint="default"/>
      </w:rPr>
    </w:lvl>
  </w:abstractNum>
  <w:abstractNum w:abstractNumId="8">
    <w:nsid w:val="4CEC43FA"/>
    <w:multiLevelType w:val="multilevel"/>
    <w:tmpl w:val="E3689640"/>
    <w:lvl w:ilvl="0">
      <w:start w:val="4"/>
      <w:numFmt w:val="decimal"/>
      <w:lvlText w:val="%1."/>
      <w:lvlJc w:val="left"/>
      <w:pPr>
        <w:ind w:left="-141" w:firstLine="709"/>
      </w:pPr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6"/>
        <w:u w:val="none"/>
        <w:effect w:val="none"/>
        <w:lang w:val="ru-RU"/>
      </w:rPr>
    </w:lvl>
    <w:lvl w:ilvl="1">
      <w:start w:val="1"/>
      <w:numFmt w:val="decimal"/>
      <w:lvlText w:val="%1.%2."/>
      <w:lvlJc w:val="left"/>
      <w:pPr>
        <w:ind w:left="-141" w:firstLine="709"/>
      </w:pPr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6"/>
        <w:u w:val="none"/>
        <w:effect w:val="none"/>
        <w:lang w:val="ru-RU"/>
      </w:rPr>
    </w:lvl>
    <w:lvl w:ilvl="2">
      <w:start w:val="1"/>
      <w:numFmt w:val="decimal"/>
      <w:lvlText w:val="%1.%2.%3."/>
      <w:lvlJc w:val="left"/>
      <w:pPr>
        <w:ind w:left="-141" w:firstLine="709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3">
      <w:numFmt w:val="decimal"/>
      <w:lvlText w:val=""/>
      <w:lvlJc w:val="left"/>
      <w:pPr>
        <w:ind w:left="-141" w:firstLine="709"/>
      </w:pPr>
    </w:lvl>
    <w:lvl w:ilvl="4">
      <w:numFmt w:val="decimal"/>
      <w:lvlText w:val=""/>
      <w:lvlJc w:val="left"/>
      <w:pPr>
        <w:ind w:left="-141" w:firstLine="709"/>
      </w:pPr>
    </w:lvl>
    <w:lvl w:ilvl="5">
      <w:numFmt w:val="decimal"/>
      <w:lvlText w:val=""/>
      <w:lvlJc w:val="left"/>
      <w:pPr>
        <w:ind w:left="-141" w:firstLine="709"/>
      </w:pPr>
    </w:lvl>
    <w:lvl w:ilvl="6">
      <w:numFmt w:val="decimal"/>
      <w:lvlText w:val=""/>
      <w:lvlJc w:val="left"/>
      <w:pPr>
        <w:ind w:left="-141" w:firstLine="709"/>
      </w:pPr>
    </w:lvl>
    <w:lvl w:ilvl="7">
      <w:numFmt w:val="decimal"/>
      <w:lvlText w:val=""/>
      <w:lvlJc w:val="left"/>
      <w:pPr>
        <w:ind w:left="-141" w:firstLine="709"/>
      </w:pPr>
    </w:lvl>
    <w:lvl w:ilvl="8">
      <w:numFmt w:val="decimal"/>
      <w:lvlText w:val=""/>
      <w:lvlJc w:val="left"/>
      <w:pPr>
        <w:ind w:left="-141" w:firstLine="709"/>
      </w:pPr>
    </w:lvl>
  </w:abstractNum>
  <w:abstractNum w:abstractNumId="9">
    <w:nsid w:val="60E32515"/>
    <w:multiLevelType w:val="hybridMultilevel"/>
    <w:tmpl w:val="BC1ACEB0"/>
    <w:lvl w:ilvl="0" w:tplc="DC2E49F0">
      <w:numFmt w:val="bullet"/>
      <w:lvlText w:val="—"/>
      <w:lvlJc w:val="left"/>
      <w:pPr>
        <w:ind w:left="1446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1"/>
        <w:sz w:val="18"/>
        <w:szCs w:val="18"/>
        <w:lang w:val="ru-RU" w:eastAsia="en-US" w:bidi="ar-SA"/>
      </w:rPr>
    </w:lvl>
    <w:lvl w:ilvl="1" w:tplc="E56056EE">
      <w:numFmt w:val="bullet"/>
      <w:lvlText w:val="•"/>
      <w:lvlJc w:val="left"/>
      <w:pPr>
        <w:ind w:left="2352" w:hanging="228"/>
      </w:pPr>
      <w:rPr>
        <w:rFonts w:hint="default"/>
        <w:lang w:val="ru-RU" w:eastAsia="en-US" w:bidi="ar-SA"/>
      </w:rPr>
    </w:lvl>
    <w:lvl w:ilvl="2" w:tplc="7772C64C">
      <w:numFmt w:val="bullet"/>
      <w:lvlText w:val="•"/>
      <w:lvlJc w:val="left"/>
      <w:pPr>
        <w:ind w:left="3264" w:hanging="228"/>
      </w:pPr>
      <w:rPr>
        <w:rFonts w:hint="default"/>
        <w:lang w:val="ru-RU" w:eastAsia="en-US" w:bidi="ar-SA"/>
      </w:rPr>
    </w:lvl>
    <w:lvl w:ilvl="3" w:tplc="D6AC0260">
      <w:numFmt w:val="bullet"/>
      <w:lvlText w:val="•"/>
      <w:lvlJc w:val="left"/>
      <w:pPr>
        <w:ind w:left="4176" w:hanging="228"/>
      </w:pPr>
      <w:rPr>
        <w:rFonts w:hint="default"/>
        <w:lang w:val="ru-RU" w:eastAsia="en-US" w:bidi="ar-SA"/>
      </w:rPr>
    </w:lvl>
    <w:lvl w:ilvl="4" w:tplc="82046A1C">
      <w:numFmt w:val="bullet"/>
      <w:lvlText w:val="•"/>
      <w:lvlJc w:val="left"/>
      <w:pPr>
        <w:ind w:left="5088" w:hanging="228"/>
      </w:pPr>
      <w:rPr>
        <w:rFonts w:hint="default"/>
        <w:lang w:val="ru-RU" w:eastAsia="en-US" w:bidi="ar-SA"/>
      </w:rPr>
    </w:lvl>
    <w:lvl w:ilvl="5" w:tplc="4818248A">
      <w:numFmt w:val="bullet"/>
      <w:lvlText w:val="•"/>
      <w:lvlJc w:val="left"/>
      <w:pPr>
        <w:ind w:left="6000" w:hanging="228"/>
      </w:pPr>
      <w:rPr>
        <w:rFonts w:hint="default"/>
        <w:lang w:val="ru-RU" w:eastAsia="en-US" w:bidi="ar-SA"/>
      </w:rPr>
    </w:lvl>
    <w:lvl w:ilvl="6" w:tplc="305C9BAE">
      <w:numFmt w:val="bullet"/>
      <w:lvlText w:val="•"/>
      <w:lvlJc w:val="left"/>
      <w:pPr>
        <w:ind w:left="6912" w:hanging="228"/>
      </w:pPr>
      <w:rPr>
        <w:rFonts w:hint="default"/>
        <w:lang w:val="ru-RU" w:eastAsia="en-US" w:bidi="ar-SA"/>
      </w:rPr>
    </w:lvl>
    <w:lvl w:ilvl="7" w:tplc="071ABD2E">
      <w:numFmt w:val="bullet"/>
      <w:lvlText w:val="•"/>
      <w:lvlJc w:val="left"/>
      <w:pPr>
        <w:ind w:left="7824" w:hanging="228"/>
      </w:pPr>
      <w:rPr>
        <w:rFonts w:hint="default"/>
        <w:lang w:val="ru-RU" w:eastAsia="en-US" w:bidi="ar-SA"/>
      </w:rPr>
    </w:lvl>
    <w:lvl w:ilvl="8" w:tplc="08060D7C">
      <w:numFmt w:val="bullet"/>
      <w:lvlText w:val="•"/>
      <w:lvlJc w:val="left"/>
      <w:pPr>
        <w:ind w:left="8736" w:hanging="228"/>
      </w:pPr>
      <w:rPr>
        <w:rFonts w:hint="default"/>
        <w:lang w:val="ru-RU" w:eastAsia="en-US" w:bidi="ar-SA"/>
      </w:rPr>
    </w:lvl>
  </w:abstractNum>
  <w:abstractNum w:abstractNumId="10">
    <w:nsid w:val="692911DC"/>
    <w:multiLevelType w:val="hybridMultilevel"/>
    <w:tmpl w:val="9B7A47BE"/>
    <w:lvl w:ilvl="0" w:tplc="DAF81A68">
      <w:numFmt w:val="bullet"/>
      <w:lvlText w:val="—"/>
      <w:lvlJc w:val="left"/>
      <w:pPr>
        <w:ind w:left="1166" w:hanging="228"/>
      </w:pPr>
      <w:rPr>
        <w:rFonts w:ascii="Times New Roman" w:eastAsia="Times New Roman" w:hAnsi="Times New Roman" w:cs="Times New Roman" w:hint="default"/>
        <w:w w:val="101"/>
        <w:sz w:val="18"/>
        <w:szCs w:val="18"/>
      </w:rPr>
    </w:lvl>
    <w:lvl w:ilvl="1" w:tplc="89808468">
      <w:numFmt w:val="bullet"/>
      <w:lvlText w:val="•"/>
      <w:lvlJc w:val="left"/>
      <w:pPr>
        <w:ind w:left="2072" w:hanging="228"/>
      </w:pPr>
      <w:rPr>
        <w:rFonts w:hint="default"/>
      </w:rPr>
    </w:lvl>
    <w:lvl w:ilvl="2" w:tplc="18FCD73A">
      <w:numFmt w:val="bullet"/>
      <w:lvlText w:val="•"/>
      <w:lvlJc w:val="left"/>
      <w:pPr>
        <w:ind w:left="2984" w:hanging="228"/>
      </w:pPr>
      <w:rPr>
        <w:rFonts w:hint="default"/>
      </w:rPr>
    </w:lvl>
    <w:lvl w:ilvl="3" w:tplc="52061874">
      <w:numFmt w:val="bullet"/>
      <w:lvlText w:val="•"/>
      <w:lvlJc w:val="left"/>
      <w:pPr>
        <w:ind w:left="3896" w:hanging="228"/>
      </w:pPr>
      <w:rPr>
        <w:rFonts w:hint="default"/>
      </w:rPr>
    </w:lvl>
    <w:lvl w:ilvl="4" w:tplc="A394DF9E">
      <w:numFmt w:val="bullet"/>
      <w:lvlText w:val="•"/>
      <w:lvlJc w:val="left"/>
      <w:pPr>
        <w:ind w:left="4808" w:hanging="228"/>
      </w:pPr>
      <w:rPr>
        <w:rFonts w:hint="default"/>
      </w:rPr>
    </w:lvl>
    <w:lvl w:ilvl="5" w:tplc="3328D8C0">
      <w:numFmt w:val="bullet"/>
      <w:lvlText w:val="•"/>
      <w:lvlJc w:val="left"/>
      <w:pPr>
        <w:ind w:left="5720" w:hanging="228"/>
      </w:pPr>
      <w:rPr>
        <w:rFonts w:hint="default"/>
      </w:rPr>
    </w:lvl>
    <w:lvl w:ilvl="6" w:tplc="DCB23F84">
      <w:numFmt w:val="bullet"/>
      <w:lvlText w:val="•"/>
      <w:lvlJc w:val="left"/>
      <w:pPr>
        <w:ind w:left="6632" w:hanging="228"/>
      </w:pPr>
      <w:rPr>
        <w:rFonts w:hint="default"/>
      </w:rPr>
    </w:lvl>
    <w:lvl w:ilvl="7" w:tplc="21DECB6C">
      <w:numFmt w:val="bullet"/>
      <w:lvlText w:val="•"/>
      <w:lvlJc w:val="left"/>
      <w:pPr>
        <w:ind w:left="7544" w:hanging="228"/>
      </w:pPr>
      <w:rPr>
        <w:rFonts w:hint="default"/>
      </w:rPr>
    </w:lvl>
    <w:lvl w:ilvl="8" w:tplc="6756E9AA">
      <w:numFmt w:val="bullet"/>
      <w:lvlText w:val="•"/>
      <w:lvlJc w:val="left"/>
      <w:pPr>
        <w:ind w:left="8456" w:hanging="228"/>
      </w:pPr>
      <w:rPr>
        <w:rFonts w:hint="default"/>
      </w:rPr>
    </w:lvl>
  </w:abstractNum>
  <w:abstractNum w:abstractNumId="11">
    <w:nsid w:val="6E6C00D6"/>
    <w:multiLevelType w:val="multilevel"/>
    <w:tmpl w:val="130402BC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2">
    <w:nsid w:val="798B1224"/>
    <w:multiLevelType w:val="multilevel"/>
    <w:tmpl w:val="616030FC"/>
    <w:lvl w:ilvl="0">
      <w:start w:val="5"/>
      <w:numFmt w:val="decimal"/>
      <w:lvlText w:val="%1."/>
      <w:lvlJc w:val="left"/>
      <w:pPr>
        <w:ind w:left="450" w:hanging="450"/>
      </w:pPr>
    </w:lvl>
    <w:lvl w:ilvl="1">
      <w:start w:val="3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num w:numId="1">
    <w:abstractNumId w:val="7"/>
  </w:num>
  <w:num w:numId="2">
    <w:abstractNumId w:val="2"/>
  </w:num>
  <w:num w:numId="3">
    <w:abstractNumId w:val="11"/>
  </w:num>
  <w:num w:numId="4">
    <w:abstractNumId w:val="3"/>
  </w:num>
  <w:num w:numId="5">
    <w:abstractNumId w:val="6"/>
  </w:num>
  <w:num w:numId="6">
    <w:abstractNumId w:val="1"/>
  </w:num>
  <w:num w:numId="7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8">
    <w:abstractNumId w:val="0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2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10"/>
  </w:num>
  <w:num w:numId="12">
    <w:abstractNumId w:val="5"/>
  </w:num>
  <w:num w:numId="13">
    <w:abstractNumId w:val="9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1029"/>
    <w:rsid w:val="000278F3"/>
    <w:rsid w:val="000B344C"/>
    <w:rsid w:val="000C3CAD"/>
    <w:rsid w:val="001676AB"/>
    <w:rsid w:val="0019227D"/>
    <w:rsid w:val="001F4132"/>
    <w:rsid w:val="002907F2"/>
    <w:rsid w:val="00344536"/>
    <w:rsid w:val="003F56F3"/>
    <w:rsid w:val="004E4460"/>
    <w:rsid w:val="00556A1C"/>
    <w:rsid w:val="005571ED"/>
    <w:rsid w:val="00576D90"/>
    <w:rsid w:val="005A4A5C"/>
    <w:rsid w:val="005B461E"/>
    <w:rsid w:val="0063310B"/>
    <w:rsid w:val="00641029"/>
    <w:rsid w:val="00647C96"/>
    <w:rsid w:val="007E176F"/>
    <w:rsid w:val="00803F1B"/>
    <w:rsid w:val="00810A4A"/>
    <w:rsid w:val="008274AD"/>
    <w:rsid w:val="008D6792"/>
    <w:rsid w:val="009B2E48"/>
    <w:rsid w:val="009C5323"/>
    <w:rsid w:val="00AD0221"/>
    <w:rsid w:val="00B11D7B"/>
    <w:rsid w:val="00B12C78"/>
    <w:rsid w:val="00B46608"/>
    <w:rsid w:val="00B75A6D"/>
    <w:rsid w:val="00BA4F4F"/>
    <w:rsid w:val="00BD22D3"/>
    <w:rsid w:val="00C342FF"/>
    <w:rsid w:val="00C71F7A"/>
    <w:rsid w:val="00C954F3"/>
    <w:rsid w:val="00CC5F51"/>
    <w:rsid w:val="00DD469C"/>
    <w:rsid w:val="00F673B1"/>
    <w:rsid w:val="00FA34DD"/>
    <w:rsid w:val="00FF05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278F3"/>
    <w:pPr>
      <w:keepNext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basedOn w:val="a"/>
    <w:next w:val="a"/>
    <w:link w:val="20"/>
    <w:qFormat/>
    <w:rsid w:val="000278F3"/>
    <w:pPr>
      <w:keepNext/>
      <w:jc w:val="center"/>
      <w:outlineLvl w:val="1"/>
    </w:pPr>
    <w:rPr>
      <w:b/>
      <w:caps/>
      <w:spacing w:val="26"/>
      <w:sz w:val="22"/>
    </w:rPr>
  </w:style>
  <w:style w:type="paragraph" w:styleId="3">
    <w:name w:val="heading 3"/>
    <w:basedOn w:val="a"/>
    <w:next w:val="a"/>
    <w:link w:val="30"/>
    <w:qFormat/>
    <w:rsid w:val="000278F3"/>
    <w:pPr>
      <w:keepNext/>
      <w:spacing w:line="360" w:lineRule="auto"/>
      <w:jc w:val="center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qFormat/>
    <w:rsid w:val="000278F3"/>
    <w:pPr>
      <w:keepNext/>
      <w:jc w:val="center"/>
      <w:outlineLvl w:val="3"/>
    </w:pPr>
    <w:rPr>
      <w:b/>
      <w:bCs/>
      <w:sz w:val="28"/>
    </w:rPr>
  </w:style>
  <w:style w:type="paragraph" w:styleId="5">
    <w:name w:val="heading 5"/>
    <w:basedOn w:val="a"/>
    <w:next w:val="a"/>
    <w:link w:val="50"/>
    <w:qFormat/>
    <w:rsid w:val="000278F3"/>
    <w:pPr>
      <w:keepNext/>
      <w:ind w:firstLine="851"/>
      <w:jc w:val="both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278F3"/>
    <w:rPr>
      <w:rFonts w:ascii="Arial" w:eastAsia="Times New Roman" w:hAnsi="Arial" w:cs="Times New Roman"/>
      <w:spacing w:val="44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278F3"/>
    <w:rPr>
      <w:rFonts w:ascii="Times New Roman" w:eastAsia="Times New Roman" w:hAnsi="Times New Roman" w:cs="Times New Roman"/>
      <w:b/>
      <w:caps/>
      <w:spacing w:val="26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278F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0278F3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278F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3">
    <w:name w:val="Îñíîâíîé øðèôò"/>
    <w:rsid w:val="000278F3"/>
  </w:style>
  <w:style w:type="paragraph" w:styleId="a4">
    <w:name w:val="Balloon Text"/>
    <w:basedOn w:val="a"/>
    <w:link w:val="a5"/>
    <w:semiHidden/>
    <w:rsid w:val="000278F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0278F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ody Text Indent"/>
    <w:basedOn w:val="a"/>
    <w:link w:val="a7"/>
    <w:rsid w:val="000278F3"/>
    <w:pPr>
      <w:ind w:firstLine="708"/>
      <w:jc w:val="both"/>
    </w:pPr>
    <w:rPr>
      <w:sz w:val="28"/>
      <w:szCs w:val="24"/>
    </w:rPr>
  </w:style>
  <w:style w:type="character" w:customStyle="1" w:styleId="a7">
    <w:name w:val="Основной текст с отступом Знак"/>
    <w:basedOn w:val="a0"/>
    <w:link w:val="a6"/>
    <w:rsid w:val="000278F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Title"/>
    <w:basedOn w:val="a"/>
    <w:link w:val="a9"/>
    <w:uiPriority w:val="1"/>
    <w:qFormat/>
    <w:rsid w:val="000278F3"/>
    <w:pPr>
      <w:jc w:val="center"/>
    </w:pPr>
    <w:rPr>
      <w:sz w:val="24"/>
    </w:rPr>
  </w:style>
  <w:style w:type="character" w:customStyle="1" w:styleId="a9">
    <w:name w:val="Название Знак"/>
    <w:basedOn w:val="a0"/>
    <w:link w:val="a8"/>
    <w:uiPriority w:val="1"/>
    <w:rsid w:val="000278F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a">
    <w:name w:val="Hyperlink"/>
    <w:basedOn w:val="a0"/>
    <w:rsid w:val="000278F3"/>
    <w:rPr>
      <w:color w:val="0000FF"/>
      <w:u w:val="single"/>
    </w:rPr>
  </w:style>
  <w:style w:type="paragraph" w:customStyle="1" w:styleId="u">
    <w:name w:val="u"/>
    <w:basedOn w:val="a"/>
    <w:rsid w:val="000278F3"/>
    <w:pPr>
      <w:spacing w:before="100" w:beforeAutospacing="1" w:after="100" w:afterAutospacing="1"/>
    </w:pPr>
    <w:rPr>
      <w:sz w:val="24"/>
      <w:szCs w:val="24"/>
    </w:rPr>
  </w:style>
  <w:style w:type="paragraph" w:customStyle="1" w:styleId="r">
    <w:name w:val="r"/>
    <w:basedOn w:val="a"/>
    <w:rsid w:val="000278F3"/>
    <w:pPr>
      <w:spacing w:before="100" w:beforeAutospacing="1" w:after="100" w:afterAutospacing="1"/>
    </w:pPr>
    <w:rPr>
      <w:sz w:val="24"/>
      <w:szCs w:val="24"/>
    </w:rPr>
  </w:style>
  <w:style w:type="paragraph" w:customStyle="1" w:styleId="c">
    <w:name w:val="c"/>
    <w:basedOn w:val="a"/>
    <w:rsid w:val="000278F3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link w:val="ConsPlusNormal1"/>
    <w:qFormat/>
    <w:rsid w:val="000278F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b">
    <w:name w:val="Plain Text"/>
    <w:basedOn w:val="a"/>
    <w:link w:val="ac"/>
    <w:rsid w:val="000278F3"/>
    <w:rPr>
      <w:rFonts w:ascii="Courier New" w:hAnsi="Courier New" w:cs="Courier New"/>
    </w:rPr>
  </w:style>
  <w:style w:type="character" w:customStyle="1" w:styleId="ac">
    <w:name w:val="Текст Знак"/>
    <w:basedOn w:val="a0"/>
    <w:link w:val="ab"/>
    <w:rsid w:val="000278F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1">
    <w:name w:val="Основной текст (2)"/>
    <w:basedOn w:val="a0"/>
    <w:rsid w:val="000278F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11">
    <w:name w:val="Текст1"/>
    <w:basedOn w:val="a"/>
    <w:rsid w:val="000278F3"/>
    <w:pPr>
      <w:widowControl w:val="0"/>
      <w:suppressAutoHyphens/>
    </w:pPr>
    <w:rPr>
      <w:rFonts w:ascii="Courier New" w:eastAsia="Andale Sans UI" w:hAnsi="Courier New"/>
      <w:kern w:val="1"/>
      <w:szCs w:val="24"/>
      <w:lang w:eastAsia="en-US"/>
    </w:rPr>
  </w:style>
  <w:style w:type="table" w:styleId="ad">
    <w:name w:val="Table Grid"/>
    <w:basedOn w:val="a1"/>
    <w:uiPriority w:val="39"/>
    <w:rsid w:val="000278F3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Гипертекстовая ссылка"/>
    <w:uiPriority w:val="99"/>
    <w:rsid w:val="00B12C78"/>
    <w:rPr>
      <w:color w:val="008000"/>
    </w:rPr>
  </w:style>
  <w:style w:type="paragraph" w:styleId="af">
    <w:name w:val="List Paragraph"/>
    <w:aliases w:val="Абзац списка нумерованный"/>
    <w:basedOn w:val="a"/>
    <w:link w:val="af0"/>
    <w:uiPriority w:val="1"/>
    <w:qFormat/>
    <w:rsid w:val="00B12C78"/>
    <w:pPr>
      <w:ind w:left="720" w:firstLine="539"/>
      <w:contextualSpacing/>
      <w:jc w:val="both"/>
    </w:pPr>
  </w:style>
  <w:style w:type="character" w:customStyle="1" w:styleId="12">
    <w:name w:val="Заголовок №1_"/>
    <w:basedOn w:val="a0"/>
    <w:link w:val="13"/>
    <w:rsid w:val="00B12C78"/>
    <w:rPr>
      <w:b/>
      <w:bCs/>
      <w:sz w:val="28"/>
      <w:szCs w:val="28"/>
      <w:shd w:val="clear" w:color="auto" w:fill="FFFFFF"/>
    </w:rPr>
  </w:style>
  <w:style w:type="paragraph" w:customStyle="1" w:styleId="13">
    <w:name w:val="Заголовок №1"/>
    <w:basedOn w:val="a"/>
    <w:link w:val="12"/>
    <w:rsid w:val="00B12C78"/>
    <w:pPr>
      <w:widowControl w:val="0"/>
      <w:shd w:val="clear" w:color="auto" w:fill="FFFFFF"/>
      <w:spacing w:before="660" w:line="322" w:lineRule="exact"/>
      <w:ind w:hanging="120"/>
      <w:jc w:val="center"/>
      <w:outlineLvl w:val="0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22">
    <w:name w:val="Основной текст (2)_"/>
    <w:basedOn w:val="a0"/>
    <w:rsid w:val="00B12C78"/>
    <w:rPr>
      <w:sz w:val="26"/>
      <w:szCs w:val="26"/>
      <w:shd w:val="clear" w:color="auto" w:fill="FFFFFF"/>
    </w:rPr>
  </w:style>
  <w:style w:type="character" w:customStyle="1" w:styleId="af1">
    <w:name w:val="Цветовое выделение"/>
    <w:rsid w:val="00B12C78"/>
    <w:rPr>
      <w:b/>
      <w:bCs/>
      <w:color w:val="26282F"/>
      <w:sz w:val="26"/>
      <w:szCs w:val="26"/>
    </w:rPr>
  </w:style>
  <w:style w:type="paragraph" w:customStyle="1" w:styleId="af2">
    <w:name w:val="Оглавление"/>
    <w:basedOn w:val="a"/>
    <w:next w:val="a"/>
    <w:link w:val="af3"/>
    <w:rsid w:val="00B12C78"/>
    <w:pPr>
      <w:widowControl w:val="0"/>
      <w:autoSpaceDE w:val="0"/>
      <w:autoSpaceDN w:val="0"/>
      <w:adjustRightInd w:val="0"/>
      <w:ind w:left="140"/>
      <w:jc w:val="both"/>
    </w:pPr>
    <w:rPr>
      <w:rFonts w:ascii="Arial" w:hAnsi="Arial"/>
      <w:sz w:val="24"/>
      <w:szCs w:val="24"/>
    </w:rPr>
  </w:style>
  <w:style w:type="character" w:customStyle="1" w:styleId="af3">
    <w:name w:val="Оглавление_"/>
    <w:link w:val="af2"/>
    <w:rsid w:val="00B12C78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4">
    <w:name w:val="Прижатый влево"/>
    <w:basedOn w:val="a"/>
    <w:next w:val="a"/>
    <w:rsid w:val="00B12C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onsTitle">
    <w:name w:val="ConsTitle"/>
    <w:rsid w:val="00C954F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Standard">
    <w:name w:val="Standard"/>
    <w:qFormat/>
    <w:rsid w:val="001676AB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ahoma"/>
      <w:kern w:val="2"/>
      <w:sz w:val="24"/>
      <w:szCs w:val="24"/>
      <w:lang w:val="en-US"/>
    </w:rPr>
  </w:style>
  <w:style w:type="character" w:customStyle="1" w:styleId="ConsPlusNormal1">
    <w:name w:val="ConsPlusNormal1"/>
    <w:link w:val="ConsPlusNormal"/>
    <w:uiPriority w:val="99"/>
    <w:rsid w:val="001676AB"/>
    <w:rPr>
      <w:rFonts w:ascii="Arial" w:eastAsia="Calibri" w:hAnsi="Arial" w:cs="Arial"/>
      <w:sz w:val="20"/>
      <w:szCs w:val="20"/>
    </w:rPr>
  </w:style>
  <w:style w:type="character" w:customStyle="1" w:styleId="31">
    <w:name w:val="Основной текст (3)_"/>
    <w:basedOn w:val="a0"/>
    <w:link w:val="32"/>
    <w:rsid w:val="00556A1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18pt">
    <w:name w:val="Основной текст (3) + 18 pt"/>
    <w:basedOn w:val="31"/>
    <w:rsid w:val="00556A1C"/>
    <w:rPr>
      <w:color w:val="000000"/>
      <w:spacing w:val="0"/>
      <w:w w:val="100"/>
      <w:position w:val="0"/>
      <w:sz w:val="36"/>
      <w:szCs w:val="36"/>
      <w:lang w:val="ru-RU" w:eastAsia="ru-RU" w:bidi="ru-RU"/>
    </w:rPr>
  </w:style>
  <w:style w:type="character" w:customStyle="1" w:styleId="41">
    <w:name w:val="Основной текст (4)_"/>
    <w:basedOn w:val="a0"/>
    <w:link w:val="42"/>
    <w:rsid w:val="00556A1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43pt">
    <w:name w:val="Основной текст (4) + Интервал 3 pt"/>
    <w:basedOn w:val="41"/>
    <w:rsid w:val="00556A1C"/>
    <w:rPr>
      <w:color w:val="000000"/>
      <w:spacing w:val="60"/>
      <w:w w:val="100"/>
      <w:position w:val="0"/>
      <w:lang w:val="ru-RU" w:eastAsia="ru-RU" w:bidi="ru-RU"/>
    </w:rPr>
  </w:style>
  <w:style w:type="character" w:customStyle="1" w:styleId="af5">
    <w:name w:val="Подпись к таблице_"/>
    <w:basedOn w:val="a0"/>
    <w:link w:val="af6"/>
    <w:rsid w:val="00556A1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BookmanOldStyle10pt">
    <w:name w:val="Основной текст (2) + Bookman Old Style;10 pt"/>
    <w:basedOn w:val="22"/>
    <w:rsid w:val="00556A1C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1">
    <w:name w:val="Основной текст (5)_"/>
    <w:basedOn w:val="a0"/>
    <w:link w:val="52"/>
    <w:rsid w:val="00556A1C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f7">
    <w:name w:val="Колонтитул_"/>
    <w:basedOn w:val="a0"/>
    <w:link w:val="af8"/>
    <w:rsid w:val="00556A1C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275pt">
    <w:name w:val="Основной текст (2) + 7;5 pt;Полужирный"/>
    <w:basedOn w:val="22"/>
    <w:rsid w:val="00556A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2"/>
    <w:rsid w:val="00556A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0">
    <w:name w:val="Основной текст (2) + 10 pt"/>
    <w:basedOn w:val="22"/>
    <w:rsid w:val="00556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0pt">
    <w:name w:val="Основной текст (2) + 20 pt"/>
    <w:basedOn w:val="22"/>
    <w:rsid w:val="00556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23">
    <w:name w:val="Заголовок №2_"/>
    <w:basedOn w:val="a0"/>
    <w:link w:val="24"/>
    <w:rsid w:val="00556A1C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556A1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33">
    <w:name w:val="Заголовок №3_"/>
    <w:basedOn w:val="a0"/>
    <w:link w:val="34"/>
    <w:rsid w:val="00556A1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05pt">
    <w:name w:val="Основной текст (2) + 10;5 pt;Полужирный"/>
    <w:basedOn w:val="22"/>
    <w:rsid w:val="00556A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7">
    <w:name w:val="Основной текст (7)_"/>
    <w:basedOn w:val="a0"/>
    <w:rsid w:val="00556A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25">
    <w:name w:val="Основной текст (2) + Полужирный"/>
    <w:basedOn w:val="22"/>
    <w:rsid w:val="00556A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0">
    <w:name w:val="Основной текст (7)"/>
    <w:basedOn w:val="7"/>
    <w:rsid w:val="00556A1C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556A1C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26">
    <w:name w:val="Подпись к таблице (2)_"/>
    <w:basedOn w:val="a0"/>
    <w:link w:val="27"/>
    <w:rsid w:val="00556A1C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24pt">
    <w:name w:val="Основной текст (2) + 4 pt"/>
    <w:basedOn w:val="22"/>
    <w:rsid w:val="00556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65pt">
    <w:name w:val="Основной текст (2) + 6;5 pt;Полужирный"/>
    <w:basedOn w:val="22"/>
    <w:rsid w:val="00556A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BookmanOldStyle45pt">
    <w:name w:val="Основной текст (2) + Bookman Old Style;4;5 pt;Полужирный"/>
    <w:basedOn w:val="22"/>
    <w:rsid w:val="00556A1C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55pt">
    <w:name w:val="Основной текст (2) + 5;5 pt"/>
    <w:basedOn w:val="22"/>
    <w:rsid w:val="00556A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BookmanOldStyle55pt">
    <w:name w:val="Основной текст (2) + Bookman Old Style;5;5 pt;Полужирный"/>
    <w:basedOn w:val="22"/>
    <w:rsid w:val="00556A1C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556A1C"/>
    <w:rPr>
      <w:rFonts w:ascii="Trebuchet MS" w:eastAsia="Trebuchet MS" w:hAnsi="Trebuchet MS" w:cs="Trebuchet MS"/>
      <w:b/>
      <w:bCs/>
      <w:sz w:val="17"/>
      <w:szCs w:val="17"/>
      <w:shd w:val="clear" w:color="auto" w:fill="FFFFFF"/>
    </w:rPr>
  </w:style>
  <w:style w:type="character" w:customStyle="1" w:styleId="af9">
    <w:name w:val="Подпись к картинке_"/>
    <w:basedOn w:val="a0"/>
    <w:link w:val="afa"/>
    <w:rsid w:val="00556A1C"/>
    <w:rPr>
      <w:rFonts w:ascii="Arial Narrow" w:eastAsia="Arial Narrow" w:hAnsi="Arial Narrow" w:cs="Arial Narrow"/>
      <w:b/>
      <w:bCs/>
      <w:i/>
      <w:iCs/>
      <w:sz w:val="12"/>
      <w:szCs w:val="12"/>
      <w:shd w:val="clear" w:color="auto" w:fill="FFFFFF"/>
    </w:rPr>
  </w:style>
  <w:style w:type="character" w:customStyle="1" w:styleId="100">
    <w:name w:val="Основной текст (10)_"/>
    <w:basedOn w:val="a0"/>
    <w:link w:val="101"/>
    <w:rsid w:val="00556A1C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556A1C"/>
    <w:pPr>
      <w:widowControl w:val="0"/>
      <w:shd w:val="clear" w:color="auto" w:fill="FFFFFF"/>
      <w:spacing w:after="60" w:line="0" w:lineRule="atLeast"/>
      <w:jc w:val="center"/>
    </w:pPr>
    <w:rPr>
      <w:b/>
      <w:bCs/>
      <w:sz w:val="28"/>
      <w:szCs w:val="28"/>
      <w:lang w:eastAsia="en-US"/>
    </w:rPr>
  </w:style>
  <w:style w:type="paragraph" w:customStyle="1" w:styleId="42">
    <w:name w:val="Основной текст (4)"/>
    <w:basedOn w:val="a"/>
    <w:link w:val="41"/>
    <w:rsid w:val="00556A1C"/>
    <w:pPr>
      <w:widowControl w:val="0"/>
      <w:shd w:val="clear" w:color="auto" w:fill="FFFFFF"/>
      <w:spacing w:after="60" w:line="0" w:lineRule="atLeast"/>
      <w:jc w:val="both"/>
    </w:pPr>
    <w:rPr>
      <w:sz w:val="28"/>
      <w:szCs w:val="28"/>
      <w:lang w:eastAsia="en-US"/>
    </w:rPr>
  </w:style>
  <w:style w:type="paragraph" w:customStyle="1" w:styleId="af6">
    <w:name w:val="Подпись к таблице"/>
    <w:basedOn w:val="a"/>
    <w:link w:val="af5"/>
    <w:rsid w:val="00556A1C"/>
    <w:pPr>
      <w:widowControl w:val="0"/>
      <w:shd w:val="clear" w:color="auto" w:fill="FFFFFF"/>
      <w:spacing w:line="281" w:lineRule="exact"/>
      <w:jc w:val="center"/>
    </w:pPr>
    <w:rPr>
      <w:sz w:val="22"/>
      <w:szCs w:val="22"/>
      <w:lang w:eastAsia="en-US"/>
    </w:rPr>
  </w:style>
  <w:style w:type="paragraph" w:customStyle="1" w:styleId="52">
    <w:name w:val="Основной текст (5)"/>
    <w:basedOn w:val="a"/>
    <w:link w:val="51"/>
    <w:rsid w:val="00556A1C"/>
    <w:pPr>
      <w:widowControl w:val="0"/>
      <w:shd w:val="clear" w:color="auto" w:fill="FFFFFF"/>
      <w:spacing w:line="0" w:lineRule="atLeast"/>
    </w:pPr>
    <w:rPr>
      <w:b/>
      <w:bCs/>
      <w:sz w:val="22"/>
      <w:szCs w:val="22"/>
      <w:lang w:eastAsia="en-US"/>
    </w:rPr>
  </w:style>
  <w:style w:type="paragraph" w:customStyle="1" w:styleId="af8">
    <w:name w:val="Колонтитул"/>
    <w:basedOn w:val="a"/>
    <w:link w:val="af7"/>
    <w:rsid w:val="00556A1C"/>
    <w:pPr>
      <w:widowControl w:val="0"/>
      <w:shd w:val="clear" w:color="auto" w:fill="FFFFFF"/>
      <w:spacing w:line="0" w:lineRule="atLeast"/>
    </w:pPr>
    <w:rPr>
      <w:b/>
      <w:bCs/>
      <w:lang w:eastAsia="en-US"/>
    </w:rPr>
  </w:style>
  <w:style w:type="paragraph" w:customStyle="1" w:styleId="24">
    <w:name w:val="Заголовок №2"/>
    <w:basedOn w:val="a"/>
    <w:link w:val="23"/>
    <w:rsid w:val="00556A1C"/>
    <w:pPr>
      <w:widowControl w:val="0"/>
      <w:shd w:val="clear" w:color="auto" w:fill="FFFFFF"/>
      <w:spacing w:before="5220" w:after="360" w:line="0" w:lineRule="atLeast"/>
      <w:outlineLvl w:val="1"/>
    </w:pPr>
    <w:rPr>
      <w:b/>
      <w:bCs/>
      <w:sz w:val="32"/>
      <w:szCs w:val="32"/>
      <w:lang w:eastAsia="en-US"/>
    </w:rPr>
  </w:style>
  <w:style w:type="paragraph" w:customStyle="1" w:styleId="60">
    <w:name w:val="Основной текст (6)"/>
    <w:basedOn w:val="a"/>
    <w:link w:val="6"/>
    <w:rsid w:val="00556A1C"/>
    <w:pPr>
      <w:widowControl w:val="0"/>
      <w:shd w:val="clear" w:color="auto" w:fill="FFFFFF"/>
      <w:spacing w:before="540" w:after="60" w:line="0" w:lineRule="atLeast"/>
    </w:pPr>
    <w:rPr>
      <w:lang w:eastAsia="en-US"/>
    </w:rPr>
  </w:style>
  <w:style w:type="paragraph" w:customStyle="1" w:styleId="34">
    <w:name w:val="Заголовок №3"/>
    <w:basedOn w:val="a"/>
    <w:link w:val="33"/>
    <w:rsid w:val="00556A1C"/>
    <w:pPr>
      <w:widowControl w:val="0"/>
      <w:shd w:val="clear" w:color="auto" w:fill="FFFFFF"/>
      <w:spacing w:after="240" w:line="0" w:lineRule="atLeast"/>
      <w:jc w:val="center"/>
      <w:outlineLvl w:val="2"/>
    </w:pPr>
    <w:rPr>
      <w:sz w:val="28"/>
      <w:szCs w:val="28"/>
      <w:lang w:eastAsia="en-US"/>
    </w:rPr>
  </w:style>
  <w:style w:type="paragraph" w:customStyle="1" w:styleId="80">
    <w:name w:val="Основной текст (8)"/>
    <w:basedOn w:val="a"/>
    <w:link w:val="8"/>
    <w:rsid w:val="00556A1C"/>
    <w:pPr>
      <w:widowControl w:val="0"/>
      <w:shd w:val="clear" w:color="auto" w:fill="FFFFFF"/>
      <w:spacing w:line="185" w:lineRule="exact"/>
    </w:pPr>
    <w:rPr>
      <w:b/>
      <w:bCs/>
      <w:sz w:val="16"/>
      <w:szCs w:val="16"/>
      <w:lang w:eastAsia="en-US"/>
    </w:rPr>
  </w:style>
  <w:style w:type="paragraph" w:customStyle="1" w:styleId="27">
    <w:name w:val="Подпись к таблице (2)"/>
    <w:basedOn w:val="a"/>
    <w:link w:val="26"/>
    <w:rsid w:val="00556A1C"/>
    <w:pPr>
      <w:widowControl w:val="0"/>
      <w:shd w:val="clear" w:color="auto" w:fill="FFFFFF"/>
      <w:spacing w:line="0" w:lineRule="atLeast"/>
    </w:pPr>
    <w:rPr>
      <w:b/>
      <w:bCs/>
      <w:sz w:val="16"/>
      <w:szCs w:val="16"/>
      <w:lang w:eastAsia="en-US"/>
    </w:rPr>
  </w:style>
  <w:style w:type="paragraph" w:customStyle="1" w:styleId="90">
    <w:name w:val="Основной текст (9)"/>
    <w:basedOn w:val="a"/>
    <w:link w:val="9"/>
    <w:rsid w:val="00556A1C"/>
    <w:pPr>
      <w:widowControl w:val="0"/>
      <w:shd w:val="clear" w:color="auto" w:fill="FFFFFF"/>
      <w:spacing w:line="0" w:lineRule="atLeast"/>
      <w:jc w:val="center"/>
    </w:pPr>
    <w:rPr>
      <w:rFonts w:ascii="Trebuchet MS" w:eastAsia="Trebuchet MS" w:hAnsi="Trebuchet MS" w:cs="Trebuchet MS"/>
      <w:b/>
      <w:bCs/>
      <w:sz w:val="17"/>
      <w:szCs w:val="17"/>
      <w:lang w:eastAsia="en-US"/>
    </w:rPr>
  </w:style>
  <w:style w:type="paragraph" w:customStyle="1" w:styleId="afa">
    <w:name w:val="Подпись к картинке"/>
    <w:basedOn w:val="a"/>
    <w:link w:val="af9"/>
    <w:rsid w:val="00556A1C"/>
    <w:pPr>
      <w:widowControl w:val="0"/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i/>
      <w:iCs/>
      <w:sz w:val="12"/>
      <w:szCs w:val="12"/>
      <w:lang w:eastAsia="en-US"/>
    </w:rPr>
  </w:style>
  <w:style w:type="paragraph" w:customStyle="1" w:styleId="101">
    <w:name w:val="Основной текст (10)"/>
    <w:basedOn w:val="a"/>
    <w:link w:val="100"/>
    <w:rsid w:val="00556A1C"/>
    <w:pPr>
      <w:widowControl w:val="0"/>
      <w:shd w:val="clear" w:color="auto" w:fill="FFFFFF"/>
      <w:spacing w:after="60" w:line="0" w:lineRule="atLeast"/>
    </w:pPr>
    <w:rPr>
      <w:b/>
      <w:bCs/>
      <w:lang w:eastAsia="en-US"/>
    </w:rPr>
  </w:style>
  <w:style w:type="paragraph" w:styleId="afb">
    <w:name w:val="header"/>
    <w:basedOn w:val="a"/>
    <w:link w:val="afc"/>
    <w:uiPriority w:val="99"/>
    <w:unhideWhenUsed/>
    <w:rsid w:val="00556A1C"/>
    <w:pPr>
      <w:widowControl w:val="0"/>
      <w:tabs>
        <w:tab w:val="center" w:pos="4677"/>
        <w:tab w:val="right" w:pos="9355"/>
      </w:tabs>
    </w:pPr>
    <w:rPr>
      <w:rFonts w:ascii="Microsoft Sans Serif" w:eastAsia="Microsoft Sans Serif" w:hAnsi="Microsoft Sans Serif" w:cs="Microsoft Sans Serif"/>
      <w:color w:val="000000"/>
      <w:sz w:val="24"/>
      <w:szCs w:val="24"/>
      <w:lang w:bidi="ru-RU"/>
    </w:rPr>
  </w:style>
  <w:style w:type="character" w:customStyle="1" w:styleId="afc">
    <w:name w:val="Верхний колонтитул Знак"/>
    <w:basedOn w:val="a0"/>
    <w:link w:val="afb"/>
    <w:uiPriority w:val="99"/>
    <w:rsid w:val="00556A1C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styleId="afd">
    <w:name w:val="footer"/>
    <w:basedOn w:val="a"/>
    <w:link w:val="afe"/>
    <w:unhideWhenUsed/>
    <w:rsid w:val="00556A1C"/>
    <w:pPr>
      <w:widowControl w:val="0"/>
      <w:tabs>
        <w:tab w:val="center" w:pos="4677"/>
        <w:tab w:val="right" w:pos="9355"/>
      </w:tabs>
    </w:pPr>
    <w:rPr>
      <w:rFonts w:ascii="Microsoft Sans Serif" w:eastAsia="Microsoft Sans Serif" w:hAnsi="Microsoft Sans Serif" w:cs="Microsoft Sans Serif"/>
      <w:color w:val="000000"/>
      <w:sz w:val="24"/>
      <w:szCs w:val="24"/>
      <w:lang w:bidi="ru-RU"/>
    </w:rPr>
  </w:style>
  <w:style w:type="character" w:customStyle="1" w:styleId="afe">
    <w:name w:val="Нижний колонтитул Знак"/>
    <w:basedOn w:val="a0"/>
    <w:link w:val="afd"/>
    <w:rsid w:val="00556A1C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character" w:customStyle="1" w:styleId="61">
    <w:name w:val="Заголовок №6_"/>
    <w:basedOn w:val="a0"/>
    <w:rsid w:val="008274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62">
    <w:name w:val="Заголовок №6"/>
    <w:basedOn w:val="61"/>
    <w:rsid w:val="008274AD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610pt">
    <w:name w:val="Основной текст (6) + 10 pt;Не полужирный"/>
    <w:basedOn w:val="6"/>
    <w:rsid w:val="008274AD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43">
    <w:name w:val="Заголовок №4_"/>
    <w:basedOn w:val="a0"/>
    <w:link w:val="44"/>
    <w:rsid w:val="008274A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2pt">
    <w:name w:val="Основной текст (2) + 12 pt;Полужирный"/>
    <w:basedOn w:val="22"/>
    <w:rsid w:val="008274A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5pt0">
    <w:name w:val="Основной текст (2) + 5;5 pt;Полужирный"/>
    <w:basedOn w:val="22"/>
    <w:rsid w:val="008274A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8">
    <w:name w:val="Подпись к картинке (2)_"/>
    <w:basedOn w:val="a0"/>
    <w:link w:val="29"/>
    <w:rsid w:val="008274AD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110">
    <w:name w:val="Основной текст (11)_"/>
    <w:basedOn w:val="a0"/>
    <w:link w:val="111"/>
    <w:rsid w:val="008274AD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44">
    <w:name w:val="Заголовок №4"/>
    <w:basedOn w:val="a"/>
    <w:link w:val="43"/>
    <w:rsid w:val="008274AD"/>
    <w:pPr>
      <w:widowControl w:val="0"/>
      <w:shd w:val="clear" w:color="auto" w:fill="FFFFFF"/>
      <w:spacing w:after="240" w:line="0" w:lineRule="atLeast"/>
      <w:jc w:val="center"/>
      <w:outlineLvl w:val="3"/>
    </w:pPr>
    <w:rPr>
      <w:sz w:val="28"/>
      <w:szCs w:val="28"/>
      <w:lang w:eastAsia="en-US"/>
    </w:rPr>
  </w:style>
  <w:style w:type="paragraph" w:customStyle="1" w:styleId="29">
    <w:name w:val="Подпись к картинке (2)"/>
    <w:basedOn w:val="a"/>
    <w:link w:val="28"/>
    <w:rsid w:val="008274AD"/>
    <w:pPr>
      <w:widowControl w:val="0"/>
      <w:shd w:val="clear" w:color="auto" w:fill="FFFFFF"/>
      <w:spacing w:line="0" w:lineRule="atLeast"/>
    </w:pPr>
    <w:rPr>
      <w:b/>
      <w:bCs/>
      <w:lang w:eastAsia="en-US"/>
    </w:rPr>
  </w:style>
  <w:style w:type="paragraph" w:customStyle="1" w:styleId="111">
    <w:name w:val="Основной текст (11)"/>
    <w:basedOn w:val="a"/>
    <w:link w:val="110"/>
    <w:rsid w:val="008274AD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23pt">
    <w:name w:val="Основной текст (2) + Интервал 3 pt"/>
    <w:basedOn w:val="22"/>
    <w:rsid w:val="00803F1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2pt0">
    <w:name w:val="Основной текст (2) + 12 pt"/>
    <w:basedOn w:val="22"/>
    <w:rsid w:val="00803F1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15pt">
    <w:name w:val="Основной текст (2) + 11;5 pt;Полужирный"/>
    <w:basedOn w:val="22"/>
    <w:rsid w:val="00803F1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Garamond7pt">
    <w:name w:val="Основной текст (2) + Garamond;7 pt"/>
    <w:basedOn w:val="22"/>
    <w:rsid w:val="00803F1B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Garamond65pt">
    <w:name w:val="Основной текст (2) + Garamond;6;5 pt;Курсив"/>
    <w:basedOn w:val="22"/>
    <w:rsid w:val="00803F1B"/>
    <w:rPr>
      <w:rFonts w:ascii="Garamond" w:eastAsia="Garamond" w:hAnsi="Garamond" w:cs="Garamond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75pt0">
    <w:name w:val="Основной текст (2) + 7;5 pt"/>
    <w:basedOn w:val="22"/>
    <w:rsid w:val="00803F1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105pt0">
    <w:name w:val="Основной текст (2) + 10;5 pt"/>
    <w:basedOn w:val="22"/>
    <w:rsid w:val="00803F1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5pt1">
    <w:name w:val="Основной текст (2) + 7;5 pt;Курсив"/>
    <w:basedOn w:val="22"/>
    <w:rsid w:val="00803F1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FranklinGothicHeavy17pt">
    <w:name w:val="Основной текст (2) + Franklin Gothic Heavy;17 pt"/>
    <w:basedOn w:val="22"/>
    <w:rsid w:val="00803F1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paragraph" w:customStyle="1" w:styleId="paragraph">
    <w:name w:val="paragraph"/>
    <w:basedOn w:val="a"/>
    <w:rsid w:val="005A4A5C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a0"/>
    <w:rsid w:val="005A4A5C"/>
  </w:style>
  <w:style w:type="character" w:customStyle="1" w:styleId="eop">
    <w:name w:val="eop"/>
    <w:basedOn w:val="a0"/>
    <w:rsid w:val="005A4A5C"/>
  </w:style>
  <w:style w:type="character" w:customStyle="1" w:styleId="contextualspellingandgrammarerror">
    <w:name w:val="contextualspellingandgrammarerror"/>
    <w:basedOn w:val="a0"/>
    <w:rsid w:val="005A4A5C"/>
  </w:style>
  <w:style w:type="character" w:customStyle="1" w:styleId="button-search">
    <w:name w:val="button-search"/>
    <w:basedOn w:val="a0"/>
    <w:rsid w:val="005A4A5C"/>
  </w:style>
  <w:style w:type="paragraph" w:customStyle="1" w:styleId="Heading2">
    <w:name w:val="Heading 2"/>
    <w:basedOn w:val="a"/>
    <w:uiPriority w:val="1"/>
    <w:qFormat/>
    <w:rsid w:val="005A4A5C"/>
    <w:pPr>
      <w:widowControl w:val="0"/>
      <w:autoSpaceDE w:val="0"/>
      <w:autoSpaceDN w:val="0"/>
      <w:ind w:left="67"/>
      <w:outlineLvl w:val="2"/>
    </w:pPr>
    <w:rPr>
      <w:b/>
      <w:bCs/>
      <w:sz w:val="28"/>
      <w:szCs w:val="28"/>
      <w:lang w:eastAsia="en-US"/>
    </w:rPr>
  </w:style>
  <w:style w:type="paragraph" w:customStyle="1" w:styleId="aff">
    <w:name w:val="Знак"/>
    <w:basedOn w:val="a"/>
    <w:rsid w:val="00F673B1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f0">
    <w:name w:val="page number"/>
    <w:basedOn w:val="a0"/>
    <w:rsid w:val="00F673B1"/>
  </w:style>
  <w:style w:type="paragraph" w:customStyle="1" w:styleId="14">
    <w:name w:val="Без интервала1"/>
    <w:link w:val="NoSpacingChar"/>
    <w:qFormat/>
    <w:rsid w:val="00F673B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ff1">
    <w:name w:val="Normal (Web)"/>
    <w:basedOn w:val="a"/>
    <w:uiPriority w:val="99"/>
    <w:rsid w:val="00F673B1"/>
    <w:pPr>
      <w:spacing w:before="100" w:beforeAutospacing="1" w:after="100" w:afterAutospacing="1"/>
    </w:pPr>
    <w:rPr>
      <w:rFonts w:ascii="Calibri" w:hAnsi="Calibri"/>
      <w:sz w:val="24"/>
      <w:szCs w:val="24"/>
    </w:rPr>
  </w:style>
  <w:style w:type="character" w:styleId="aff2">
    <w:name w:val="Emphasis"/>
    <w:qFormat/>
    <w:rsid w:val="00F673B1"/>
    <w:rPr>
      <w:i/>
      <w:iCs/>
    </w:rPr>
  </w:style>
  <w:style w:type="character" w:styleId="aff3">
    <w:name w:val="Strong"/>
    <w:qFormat/>
    <w:rsid w:val="00F673B1"/>
    <w:rPr>
      <w:b/>
      <w:bCs/>
    </w:rPr>
  </w:style>
  <w:style w:type="paragraph" w:customStyle="1" w:styleId="aff4">
    <w:name w:val="Знак"/>
    <w:basedOn w:val="a"/>
    <w:rsid w:val="00F673B1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ConsPlusNonformat">
    <w:name w:val="ConsPlusNonformat"/>
    <w:rsid w:val="00F673B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5">
    <w:name w:val="Нормальный (таблица)"/>
    <w:basedOn w:val="a"/>
    <w:next w:val="a"/>
    <w:rsid w:val="00F673B1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sz w:val="24"/>
      <w:szCs w:val="24"/>
    </w:rPr>
  </w:style>
  <w:style w:type="character" w:customStyle="1" w:styleId="NoSpacingChar">
    <w:name w:val="No Spacing Char"/>
    <w:link w:val="14"/>
    <w:locked/>
    <w:rsid w:val="00F673B1"/>
    <w:rPr>
      <w:rFonts w:ascii="Calibri" w:eastAsia="Times New Roman" w:hAnsi="Calibri" w:cs="Calibri"/>
      <w:lang w:eastAsia="ru-RU"/>
    </w:rPr>
  </w:style>
  <w:style w:type="paragraph" w:customStyle="1" w:styleId="15">
    <w:name w:val="Абзац списка1"/>
    <w:basedOn w:val="a"/>
    <w:rsid w:val="00F673B1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ConsPlusNormal0">
    <w:name w:val="ConsPlusNormal Знак"/>
    <w:locked/>
    <w:rsid w:val="00F673B1"/>
    <w:rPr>
      <w:rFonts w:ascii="Arial" w:hAnsi="Arial" w:cs="Arial"/>
      <w:lang w:val="ru-RU" w:eastAsia="ru-RU" w:bidi="ar-SA"/>
    </w:rPr>
  </w:style>
  <w:style w:type="paragraph" w:customStyle="1" w:styleId="ConsNormal">
    <w:name w:val="ConsNormal"/>
    <w:uiPriority w:val="99"/>
    <w:rsid w:val="00F673B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38"/>
      <w:szCs w:val="38"/>
      <w:lang w:eastAsia="ru-RU"/>
    </w:rPr>
  </w:style>
  <w:style w:type="paragraph" w:customStyle="1" w:styleId="16">
    <w:name w:val="нум список 1"/>
    <w:basedOn w:val="a"/>
    <w:rsid w:val="00F673B1"/>
    <w:pPr>
      <w:tabs>
        <w:tab w:val="left" w:pos="360"/>
      </w:tabs>
      <w:spacing w:before="120" w:after="120"/>
      <w:jc w:val="both"/>
    </w:pPr>
    <w:rPr>
      <w:rFonts w:eastAsia="Calibri"/>
      <w:sz w:val="24"/>
      <w:szCs w:val="24"/>
      <w:lang w:eastAsia="ar-SA"/>
    </w:rPr>
  </w:style>
  <w:style w:type="paragraph" w:customStyle="1" w:styleId="aff6">
    <w:name w:val="Таблицы (моноширинный)"/>
    <w:basedOn w:val="a"/>
    <w:next w:val="a"/>
    <w:rsid w:val="00F673B1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17">
    <w:name w:val="Обычный1"/>
    <w:rsid w:val="00F673B1"/>
    <w:pPr>
      <w:widowControl w:val="0"/>
      <w:suppressAutoHyphens/>
      <w:spacing w:after="0" w:line="240" w:lineRule="auto"/>
    </w:pPr>
    <w:rPr>
      <w:rFonts w:ascii="Times New Roman" w:eastAsia="DejaVu Sans" w:hAnsi="Times New Roman" w:cs="DejaVu Sans"/>
      <w:color w:val="00000A"/>
      <w:sz w:val="24"/>
      <w:szCs w:val="24"/>
      <w:lang w:eastAsia="zh-CN" w:bidi="hi-IN"/>
    </w:rPr>
  </w:style>
  <w:style w:type="paragraph" w:customStyle="1" w:styleId="210">
    <w:name w:val="Основной текст с отступом 21"/>
    <w:basedOn w:val="a"/>
    <w:rsid w:val="00F673B1"/>
    <w:pPr>
      <w:suppressAutoHyphens/>
      <w:ind w:firstLine="540"/>
      <w:jc w:val="both"/>
    </w:pPr>
    <w:rPr>
      <w:color w:val="000000"/>
      <w:sz w:val="28"/>
      <w:szCs w:val="24"/>
      <w:lang w:eastAsia="ar-SA"/>
    </w:rPr>
  </w:style>
  <w:style w:type="paragraph" w:customStyle="1" w:styleId="formattext">
    <w:name w:val="formattext"/>
    <w:basedOn w:val="a"/>
    <w:rsid w:val="00F673B1"/>
    <w:pPr>
      <w:spacing w:before="100" w:beforeAutospacing="1" w:after="100" w:afterAutospacing="1"/>
    </w:pPr>
    <w:rPr>
      <w:sz w:val="24"/>
      <w:szCs w:val="24"/>
    </w:rPr>
  </w:style>
  <w:style w:type="paragraph" w:customStyle="1" w:styleId="18">
    <w:name w:val="Без интервала1"/>
    <w:qFormat/>
    <w:rsid w:val="00F673B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frgu-content-accordeon">
    <w:name w:val="frgu-content-accordeon"/>
    <w:rsid w:val="00F673B1"/>
  </w:style>
  <w:style w:type="paragraph" w:customStyle="1" w:styleId="ng-scope">
    <w:name w:val="ng-scope"/>
    <w:basedOn w:val="a"/>
    <w:rsid w:val="00F673B1"/>
    <w:pPr>
      <w:spacing w:before="100" w:beforeAutospacing="1" w:after="100" w:afterAutospacing="1"/>
    </w:pPr>
    <w:rPr>
      <w:sz w:val="24"/>
      <w:szCs w:val="24"/>
    </w:rPr>
  </w:style>
  <w:style w:type="paragraph" w:styleId="aff7">
    <w:name w:val="No Spacing"/>
    <w:uiPriority w:val="1"/>
    <w:qFormat/>
    <w:rsid w:val="00F673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ing">
    <w:name w:val="Heading"/>
    <w:uiPriority w:val="99"/>
    <w:semiHidden/>
    <w:rsid w:val="00F673B1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eastAsia="Times New Roman" w:hAnsi="Arial" w:cs="Arial"/>
      <w:b/>
      <w:bCs/>
      <w:lang w:eastAsia="ru-RU"/>
    </w:rPr>
  </w:style>
  <w:style w:type="character" w:customStyle="1" w:styleId="aff8">
    <w:name w:val="Основной текст_"/>
    <w:link w:val="45"/>
    <w:locked/>
    <w:rsid w:val="00F673B1"/>
    <w:rPr>
      <w:sz w:val="26"/>
      <w:szCs w:val="26"/>
      <w:shd w:val="clear" w:color="auto" w:fill="FFFFFF"/>
    </w:rPr>
  </w:style>
  <w:style w:type="paragraph" w:customStyle="1" w:styleId="45">
    <w:name w:val="Основной текст4"/>
    <w:basedOn w:val="a"/>
    <w:link w:val="aff8"/>
    <w:rsid w:val="00F673B1"/>
    <w:pPr>
      <w:shd w:val="clear" w:color="auto" w:fill="FFFFFF"/>
      <w:spacing w:line="324" w:lineRule="exact"/>
      <w:ind w:hanging="100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af0">
    <w:name w:val="Абзац списка Знак"/>
    <w:aliases w:val="Абзац списка нумерованный Знак"/>
    <w:link w:val="af"/>
    <w:uiPriority w:val="34"/>
    <w:locked/>
    <w:rsid w:val="00F673B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headertext">
    <w:name w:val="headertext"/>
    <w:basedOn w:val="a"/>
    <w:rsid w:val="00F673B1"/>
    <w:pPr>
      <w:spacing w:before="100" w:beforeAutospacing="1" w:after="100" w:afterAutospacing="1"/>
    </w:pPr>
    <w:rPr>
      <w:sz w:val="24"/>
      <w:szCs w:val="24"/>
    </w:rPr>
  </w:style>
  <w:style w:type="paragraph" w:customStyle="1" w:styleId="s1">
    <w:name w:val="s_1"/>
    <w:basedOn w:val="a"/>
    <w:rsid w:val="00F673B1"/>
    <w:pPr>
      <w:spacing w:before="100" w:beforeAutospacing="1" w:after="100" w:afterAutospacing="1"/>
    </w:pPr>
    <w:rPr>
      <w:sz w:val="24"/>
      <w:szCs w:val="24"/>
    </w:rPr>
  </w:style>
  <w:style w:type="paragraph" w:styleId="aff9">
    <w:name w:val="Body Text"/>
    <w:basedOn w:val="a"/>
    <w:link w:val="affa"/>
    <w:uiPriority w:val="99"/>
    <w:rsid w:val="003F56F3"/>
    <w:pPr>
      <w:spacing w:after="120"/>
    </w:pPr>
  </w:style>
  <w:style w:type="character" w:customStyle="1" w:styleId="affa">
    <w:name w:val="Основной текст Знак"/>
    <w:basedOn w:val="a0"/>
    <w:link w:val="aff9"/>
    <w:uiPriority w:val="99"/>
    <w:rsid w:val="003F56F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85pt">
    <w:name w:val="Основной текст (2) + 8;5 pt"/>
    <w:basedOn w:val="a0"/>
    <w:rsid w:val="003F56F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5pt1pt">
    <w:name w:val="Основной текст (2) + 8;5 pt;Интервал 1 pt"/>
    <w:basedOn w:val="a0"/>
    <w:rsid w:val="003F56F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21pt">
    <w:name w:val="Основной текст (2) + 21 pt"/>
    <w:basedOn w:val="a0"/>
    <w:rsid w:val="003F56F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table" w:customStyle="1" w:styleId="TableNormal">
    <w:name w:val="Table Normal"/>
    <w:uiPriority w:val="2"/>
    <w:semiHidden/>
    <w:unhideWhenUsed/>
    <w:qFormat/>
    <w:rsid w:val="003F56F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F56F3"/>
    <w:pPr>
      <w:widowControl w:val="0"/>
      <w:autoSpaceDE w:val="0"/>
      <w:autoSpaceDN w:val="0"/>
    </w:pPr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278F3"/>
    <w:pPr>
      <w:keepNext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basedOn w:val="a"/>
    <w:next w:val="a"/>
    <w:link w:val="20"/>
    <w:qFormat/>
    <w:rsid w:val="000278F3"/>
    <w:pPr>
      <w:keepNext/>
      <w:jc w:val="center"/>
      <w:outlineLvl w:val="1"/>
    </w:pPr>
    <w:rPr>
      <w:b/>
      <w:caps/>
      <w:spacing w:val="26"/>
      <w:sz w:val="22"/>
    </w:rPr>
  </w:style>
  <w:style w:type="paragraph" w:styleId="3">
    <w:name w:val="heading 3"/>
    <w:basedOn w:val="a"/>
    <w:next w:val="a"/>
    <w:link w:val="30"/>
    <w:qFormat/>
    <w:rsid w:val="000278F3"/>
    <w:pPr>
      <w:keepNext/>
      <w:spacing w:line="360" w:lineRule="auto"/>
      <w:jc w:val="center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qFormat/>
    <w:rsid w:val="000278F3"/>
    <w:pPr>
      <w:keepNext/>
      <w:jc w:val="center"/>
      <w:outlineLvl w:val="3"/>
    </w:pPr>
    <w:rPr>
      <w:b/>
      <w:bCs/>
      <w:sz w:val="28"/>
    </w:rPr>
  </w:style>
  <w:style w:type="paragraph" w:styleId="5">
    <w:name w:val="heading 5"/>
    <w:basedOn w:val="a"/>
    <w:next w:val="a"/>
    <w:link w:val="50"/>
    <w:qFormat/>
    <w:rsid w:val="000278F3"/>
    <w:pPr>
      <w:keepNext/>
      <w:ind w:firstLine="851"/>
      <w:jc w:val="both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278F3"/>
    <w:rPr>
      <w:rFonts w:ascii="Arial" w:eastAsia="Times New Roman" w:hAnsi="Arial" w:cs="Times New Roman"/>
      <w:spacing w:val="44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278F3"/>
    <w:rPr>
      <w:rFonts w:ascii="Times New Roman" w:eastAsia="Times New Roman" w:hAnsi="Times New Roman" w:cs="Times New Roman"/>
      <w:b/>
      <w:caps/>
      <w:spacing w:val="26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278F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0278F3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278F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3">
    <w:name w:val="Îñíîâíîé øðèôò"/>
    <w:rsid w:val="000278F3"/>
  </w:style>
  <w:style w:type="paragraph" w:styleId="a4">
    <w:name w:val="Balloon Text"/>
    <w:basedOn w:val="a"/>
    <w:link w:val="a5"/>
    <w:semiHidden/>
    <w:rsid w:val="000278F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0278F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ody Text Indent"/>
    <w:basedOn w:val="a"/>
    <w:link w:val="a7"/>
    <w:rsid w:val="000278F3"/>
    <w:pPr>
      <w:ind w:firstLine="708"/>
      <w:jc w:val="both"/>
    </w:pPr>
    <w:rPr>
      <w:sz w:val="28"/>
      <w:szCs w:val="24"/>
    </w:rPr>
  </w:style>
  <w:style w:type="character" w:customStyle="1" w:styleId="a7">
    <w:name w:val="Основной текст с отступом Знак"/>
    <w:basedOn w:val="a0"/>
    <w:link w:val="a6"/>
    <w:rsid w:val="000278F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Title"/>
    <w:basedOn w:val="a"/>
    <w:link w:val="a9"/>
    <w:qFormat/>
    <w:rsid w:val="000278F3"/>
    <w:pPr>
      <w:jc w:val="center"/>
    </w:pPr>
    <w:rPr>
      <w:sz w:val="24"/>
    </w:rPr>
  </w:style>
  <w:style w:type="character" w:customStyle="1" w:styleId="a9">
    <w:name w:val="Название Знак"/>
    <w:basedOn w:val="a0"/>
    <w:link w:val="a8"/>
    <w:rsid w:val="000278F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a">
    <w:name w:val="Hyperlink"/>
    <w:basedOn w:val="a0"/>
    <w:rsid w:val="000278F3"/>
    <w:rPr>
      <w:color w:val="0000FF"/>
      <w:u w:val="single"/>
    </w:rPr>
  </w:style>
  <w:style w:type="paragraph" w:customStyle="1" w:styleId="u">
    <w:name w:val="u"/>
    <w:basedOn w:val="a"/>
    <w:rsid w:val="000278F3"/>
    <w:pPr>
      <w:spacing w:before="100" w:beforeAutospacing="1" w:after="100" w:afterAutospacing="1"/>
    </w:pPr>
    <w:rPr>
      <w:sz w:val="24"/>
      <w:szCs w:val="24"/>
    </w:rPr>
  </w:style>
  <w:style w:type="paragraph" w:customStyle="1" w:styleId="r">
    <w:name w:val="r"/>
    <w:basedOn w:val="a"/>
    <w:rsid w:val="000278F3"/>
    <w:pPr>
      <w:spacing w:before="100" w:beforeAutospacing="1" w:after="100" w:afterAutospacing="1"/>
    </w:pPr>
    <w:rPr>
      <w:sz w:val="24"/>
      <w:szCs w:val="24"/>
    </w:rPr>
  </w:style>
  <w:style w:type="paragraph" w:customStyle="1" w:styleId="c">
    <w:name w:val="c"/>
    <w:basedOn w:val="a"/>
    <w:rsid w:val="000278F3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rsid w:val="000278F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b">
    <w:name w:val="Plain Text"/>
    <w:basedOn w:val="a"/>
    <w:link w:val="ac"/>
    <w:rsid w:val="000278F3"/>
    <w:rPr>
      <w:rFonts w:ascii="Courier New" w:hAnsi="Courier New" w:cs="Courier New"/>
    </w:rPr>
  </w:style>
  <w:style w:type="character" w:customStyle="1" w:styleId="ac">
    <w:name w:val="Текст Знак"/>
    <w:basedOn w:val="a0"/>
    <w:link w:val="ab"/>
    <w:rsid w:val="000278F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1">
    <w:name w:val="Основной текст (2)"/>
    <w:basedOn w:val="a0"/>
    <w:rsid w:val="000278F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11">
    <w:name w:val="Текст1"/>
    <w:basedOn w:val="a"/>
    <w:rsid w:val="000278F3"/>
    <w:pPr>
      <w:widowControl w:val="0"/>
      <w:suppressAutoHyphens/>
    </w:pPr>
    <w:rPr>
      <w:rFonts w:ascii="Courier New" w:eastAsia="Andale Sans UI" w:hAnsi="Courier New"/>
      <w:kern w:val="1"/>
      <w:szCs w:val="24"/>
      <w:lang w:eastAsia="en-US"/>
    </w:rPr>
  </w:style>
  <w:style w:type="table" w:styleId="ad">
    <w:name w:val="Table Grid"/>
    <w:basedOn w:val="a1"/>
    <w:uiPriority w:val="59"/>
    <w:rsid w:val="000278F3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Гипертекстовая ссылка"/>
    <w:uiPriority w:val="99"/>
    <w:rsid w:val="00B12C78"/>
    <w:rPr>
      <w:color w:val="008000"/>
    </w:rPr>
  </w:style>
  <w:style w:type="paragraph" w:styleId="af">
    <w:name w:val="List Paragraph"/>
    <w:basedOn w:val="a"/>
    <w:uiPriority w:val="99"/>
    <w:qFormat/>
    <w:rsid w:val="00B12C78"/>
    <w:pPr>
      <w:ind w:left="720" w:firstLine="539"/>
      <w:contextualSpacing/>
      <w:jc w:val="both"/>
    </w:pPr>
  </w:style>
  <w:style w:type="character" w:customStyle="1" w:styleId="12">
    <w:name w:val="Заголовок №1_"/>
    <w:basedOn w:val="a0"/>
    <w:link w:val="13"/>
    <w:rsid w:val="00B12C78"/>
    <w:rPr>
      <w:b/>
      <w:bCs/>
      <w:sz w:val="28"/>
      <w:szCs w:val="28"/>
      <w:shd w:val="clear" w:color="auto" w:fill="FFFFFF"/>
    </w:rPr>
  </w:style>
  <w:style w:type="paragraph" w:customStyle="1" w:styleId="13">
    <w:name w:val="Заголовок №1"/>
    <w:basedOn w:val="a"/>
    <w:link w:val="12"/>
    <w:rsid w:val="00B12C78"/>
    <w:pPr>
      <w:widowControl w:val="0"/>
      <w:shd w:val="clear" w:color="auto" w:fill="FFFFFF"/>
      <w:spacing w:before="660" w:line="322" w:lineRule="exact"/>
      <w:ind w:hanging="120"/>
      <w:jc w:val="center"/>
      <w:outlineLvl w:val="0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22">
    <w:name w:val="Основной текст (2)_"/>
    <w:basedOn w:val="a0"/>
    <w:rsid w:val="00B12C78"/>
    <w:rPr>
      <w:sz w:val="26"/>
      <w:szCs w:val="26"/>
      <w:shd w:val="clear" w:color="auto" w:fill="FFFFFF"/>
    </w:rPr>
  </w:style>
  <w:style w:type="character" w:customStyle="1" w:styleId="af0">
    <w:name w:val="Цветовое выделение"/>
    <w:rsid w:val="00B12C78"/>
    <w:rPr>
      <w:b/>
      <w:bCs/>
      <w:color w:val="26282F"/>
      <w:sz w:val="26"/>
      <w:szCs w:val="26"/>
    </w:rPr>
  </w:style>
  <w:style w:type="paragraph" w:customStyle="1" w:styleId="af1">
    <w:name w:val="Оглавление"/>
    <w:basedOn w:val="a"/>
    <w:next w:val="a"/>
    <w:link w:val="af2"/>
    <w:rsid w:val="00B12C78"/>
    <w:pPr>
      <w:widowControl w:val="0"/>
      <w:autoSpaceDE w:val="0"/>
      <w:autoSpaceDN w:val="0"/>
      <w:adjustRightInd w:val="0"/>
      <w:ind w:left="140"/>
      <w:jc w:val="both"/>
    </w:pPr>
    <w:rPr>
      <w:rFonts w:ascii="Arial" w:hAnsi="Arial"/>
      <w:sz w:val="24"/>
      <w:szCs w:val="24"/>
    </w:rPr>
  </w:style>
  <w:style w:type="character" w:customStyle="1" w:styleId="af2">
    <w:name w:val="Оглавление_"/>
    <w:link w:val="af1"/>
    <w:rsid w:val="00B12C78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B12C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onsTitle">
    <w:name w:val="ConsTitle"/>
    <w:rsid w:val="00C954F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NULL" TargetMode="External"/><Relationship Id="rId21" Type="http://schemas.openxmlformats.org/officeDocument/2006/relationships/image" Target="media/image6.png"/><Relationship Id="rId42" Type="http://schemas.openxmlformats.org/officeDocument/2006/relationships/image" Target="media/image19.png"/><Relationship Id="rId63" Type="http://schemas.openxmlformats.org/officeDocument/2006/relationships/image" Target="media/image31.png"/><Relationship Id="rId84" Type="http://schemas.openxmlformats.org/officeDocument/2006/relationships/image" Target="NULL" TargetMode="External"/><Relationship Id="rId138" Type="http://schemas.openxmlformats.org/officeDocument/2006/relationships/image" Target="NULL" TargetMode="External"/><Relationship Id="rId159" Type="http://schemas.openxmlformats.org/officeDocument/2006/relationships/image" Target="NULL" TargetMode="External"/><Relationship Id="rId170" Type="http://schemas.openxmlformats.org/officeDocument/2006/relationships/image" Target="NULL" TargetMode="External"/><Relationship Id="rId191" Type="http://schemas.openxmlformats.org/officeDocument/2006/relationships/image" Target="media/image73.png"/><Relationship Id="rId205" Type="http://schemas.openxmlformats.org/officeDocument/2006/relationships/theme" Target="theme/theme1.xml"/><Relationship Id="rId16" Type="http://schemas.openxmlformats.org/officeDocument/2006/relationships/image" Target="NULL" TargetMode="External"/><Relationship Id="rId107" Type="http://schemas.openxmlformats.org/officeDocument/2006/relationships/image" Target="NULL" TargetMode="External"/><Relationship Id="rId11" Type="http://schemas.openxmlformats.org/officeDocument/2006/relationships/image" Target="media/image4.png"/><Relationship Id="rId32" Type="http://schemas.openxmlformats.org/officeDocument/2006/relationships/image" Target="NULL" TargetMode="External"/><Relationship Id="rId37" Type="http://schemas.openxmlformats.org/officeDocument/2006/relationships/image" Target="media/image14.png"/><Relationship Id="rId53" Type="http://schemas.openxmlformats.org/officeDocument/2006/relationships/image" Target="media/image29.jpeg"/><Relationship Id="rId58" Type="http://schemas.openxmlformats.org/officeDocument/2006/relationships/image" Target="NULL" TargetMode="External"/><Relationship Id="rId74" Type="http://schemas.openxmlformats.org/officeDocument/2006/relationships/image" Target="media/image42.png"/><Relationship Id="rId79" Type="http://schemas.openxmlformats.org/officeDocument/2006/relationships/image" Target="media/image47.png"/><Relationship Id="rId102" Type="http://schemas.openxmlformats.org/officeDocument/2006/relationships/image" Target="NULL" TargetMode="External"/><Relationship Id="rId123" Type="http://schemas.openxmlformats.org/officeDocument/2006/relationships/image" Target="media/image59.png"/><Relationship Id="rId128" Type="http://schemas.openxmlformats.org/officeDocument/2006/relationships/image" Target="NULL" TargetMode="External"/><Relationship Id="rId144" Type="http://schemas.openxmlformats.org/officeDocument/2006/relationships/image" Target="NULL" TargetMode="External"/><Relationship Id="rId149" Type="http://schemas.openxmlformats.org/officeDocument/2006/relationships/image" Target="NULL" TargetMode="External"/><Relationship Id="rId5" Type="http://schemas.openxmlformats.org/officeDocument/2006/relationships/webSettings" Target="webSettings.xml"/><Relationship Id="rId90" Type="http://schemas.openxmlformats.org/officeDocument/2006/relationships/image" Target="NULL" TargetMode="External"/><Relationship Id="rId95" Type="http://schemas.openxmlformats.org/officeDocument/2006/relationships/image" Target="media/image49.png"/><Relationship Id="rId160" Type="http://schemas.openxmlformats.org/officeDocument/2006/relationships/image" Target="NULL" TargetMode="External"/><Relationship Id="rId165" Type="http://schemas.openxmlformats.org/officeDocument/2006/relationships/image" Target="NULL" TargetMode="External"/><Relationship Id="rId181" Type="http://schemas.openxmlformats.org/officeDocument/2006/relationships/image" Target="media/image68.png"/><Relationship Id="rId186" Type="http://schemas.openxmlformats.org/officeDocument/2006/relationships/image" Target="NULL" TargetMode="External"/><Relationship Id="rId22" Type="http://schemas.openxmlformats.org/officeDocument/2006/relationships/image" Target="media/image7.png"/><Relationship Id="rId27" Type="http://schemas.openxmlformats.org/officeDocument/2006/relationships/image" Target="NULL" TargetMode="External"/><Relationship Id="rId43" Type="http://schemas.openxmlformats.org/officeDocument/2006/relationships/image" Target="media/image20.png"/><Relationship Id="rId48" Type="http://schemas.openxmlformats.org/officeDocument/2006/relationships/image" Target="media/image25.jpeg"/><Relationship Id="rId64" Type="http://schemas.openxmlformats.org/officeDocument/2006/relationships/image" Target="media/image32.png"/><Relationship Id="rId69" Type="http://schemas.openxmlformats.org/officeDocument/2006/relationships/image" Target="media/image37.png"/><Relationship Id="rId113" Type="http://schemas.openxmlformats.org/officeDocument/2006/relationships/image" Target="NULL" TargetMode="External"/><Relationship Id="rId118" Type="http://schemas.openxmlformats.org/officeDocument/2006/relationships/image" Target="media/image54.png"/><Relationship Id="rId134" Type="http://schemas.openxmlformats.org/officeDocument/2006/relationships/image" Target="NULL" TargetMode="External"/><Relationship Id="rId139" Type="http://schemas.openxmlformats.org/officeDocument/2006/relationships/image" Target="media/image62.png"/><Relationship Id="rId80" Type="http://schemas.openxmlformats.org/officeDocument/2006/relationships/image" Target="media/image48.jpeg"/><Relationship Id="rId85" Type="http://schemas.openxmlformats.org/officeDocument/2006/relationships/image" Target="NULL" TargetMode="External"/><Relationship Id="rId150" Type="http://schemas.openxmlformats.org/officeDocument/2006/relationships/image" Target="NULL" TargetMode="External"/><Relationship Id="rId155" Type="http://schemas.openxmlformats.org/officeDocument/2006/relationships/image" Target="NULL" TargetMode="External"/><Relationship Id="rId171" Type="http://schemas.openxmlformats.org/officeDocument/2006/relationships/image" Target="NULL" TargetMode="External"/><Relationship Id="rId176" Type="http://schemas.openxmlformats.org/officeDocument/2006/relationships/image" Target="NULL" TargetMode="External"/><Relationship Id="rId192" Type="http://schemas.openxmlformats.org/officeDocument/2006/relationships/image" Target="NULL" TargetMode="External"/><Relationship Id="rId197" Type="http://schemas.openxmlformats.org/officeDocument/2006/relationships/image" Target="NULL" TargetMode="External"/><Relationship Id="rId206" Type="http://schemas.microsoft.com/office/2007/relationships/stylesWithEffects" Target="stylesWithEffects.xml"/><Relationship Id="rId201" Type="http://schemas.openxmlformats.org/officeDocument/2006/relationships/image" Target="media/image77.png"/><Relationship Id="rId12" Type="http://schemas.openxmlformats.org/officeDocument/2006/relationships/image" Target="NULL" TargetMode="External"/><Relationship Id="rId17" Type="http://schemas.openxmlformats.org/officeDocument/2006/relationships/image" Target="NULL" TargetMode="External"/><Relationship Id="rId33" Type="http://schemas.openxmlformats.org/officeDocument/2006/relationships/image" Target="NULL" TargetMode="External"/><Relationship Id="rId38" Type="http://schemas.openxmlformats.org/officeDocument/2006/relationships/image" Target="media/image15.jpeg"/><Relationship Id="rId59" Type="http://schemas.openxmlformats.org/officeDocument/2006/relationships/image" Target="NULL" TargetMode="External"/><Relationship Id="rId103" Type="http://schemas.openxmlformats.org/officeDocument/2006/relationships/image" Target="NULL" TargetMode="External"/><Relationship Id="rId108" Type="http://schemas.openxmlformats.org/officeDocument/2006/relationships/image" Target="NULL" TargetMode="External"/><Relationship Id="rId124" Type="http://schemas.openxmlformats.org/officeDocument/2006/relationships/image" Target="media/image60.png"/><Relationship Id="rId129" Type="http://schemas.openxmlformats.org/officeDocument/2006/relationships/image" Target="NULL" TargetMode="External"/><Relationship Id="rId54" Type="http://schemas.openxmlformats.org/officeDocument/2006/relationships/image" Target="NULL" TargetMode="External"/><Relationship Id="rId70" Type="http://schemas.openxmlformats.org/officeDocument/2006/relationships/image" Target="media/image38.png"/><Relationship Id="rId75" Type="http://schemas.openxmlformats.org/officeDocument/2006/relationships/image" Target="media/image43.png"/><Relationship Id="rId91" Type="http://schemas.openxmlformats.org/officeDocument/2006/relationships/image" Target="NULL" TargetMode="External"/><Relationship Id="rId96" Type="http://schemas.openxmlformats.org/officeDocument/2006/relationships/image" Target="NULL" TargetMode="External"/><Relationship Id="rId140" Type="http://schemas.openxmlformats.org/officeDocument/2006/relationships/image" Target="media/image63.jpeg"/><Relationship Id="rId145" Type="http://schemas.openxmlformats.org/officeDocument/2006/relationships/image" Target="NULL" TargetMode="External"/><Relationship Id="rId161" Type="http://schemas.openxmlformats.org/officeDocument/2006/relationships/image" Target="NULL" TargetMode="External"/><Relationship Id="rId166" Type="http://schemas.openxmlformats.org/officeDocument/2006/relationships/image" Target="NULL" TargetMode="External"/><Relationship Id="rId182" Type="http://schemas.openxmlformats.org/officeDocument/2006/relationships/image" Target="media/image69.png"/><Relationship Id="rId187" Type="http://schemas.openxmlformats.org/officeDocument/2006/relationships/image" Target="NUL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png"/><Relationship Id="rId28" Type="http://schemas.openxmlformats.org/officeDocument/2006/relationships/image" Target="media/image9.png"/><Relationship Id="rId49" Type="http://schemas.openxmlformats.org/officeDocument/2006/relationships/image" Target="media/image26.png"/><Relationship Id="rId114" Type="http://schemas.openxmlformats.org/officeDocument/2006/relationships/image" Target="media/image52.png"/><Relationship Id="rId119" Type="http://schemas.openxmlformats.org/officeDocument/2006/relationships/image" Target="media/image55.jpeg"/><Relationship Id="rId44" Type="http://schemas.openxmlformats.org/officeDocument/2006/relationships/image" Target="media/image21.png"/><Relationship Id="rId60" Type="http://schemas.openxmlformats.org/officeDocument/2006/relationships/image" Target="NULL" TargetMode="External"/><Relationship Id="rId65" Type="http://schemas.openxmlformats.org/officeDocument/2006/relationships/image" Target="media/image33.png"/><Relationship Id="rId81" Type="http://schemas.openxmlformats.org/officeDocument/2006/relationships/image" Target="NULL" TargetMode="External"/><Relationship Id="rId86" Type="http://schemas.openxmlformats.org/officeDocument/2006/relationships/image" Target="NULL" TargetMode="External"/><Relationship Id="rId130" Type="http://schemas.openxmlformats.org/officeDocument/2006/relationships/image" Target="NULL" TargetMode="External"/><Relationship Id="rId135" Type="http://schemas.openxmlformats.org/officeDocument/2006/relationships/image" Target="NULL" TargetMode="External"/><Relationship Id="rId151" Type="http://schemas.openxmlformats.org/officeDocument/2006/relationships/image" Target="NULL" TargetMode="External"/><Relationship Id="rId156" Type="http://schemas.openxmlformats.org/officeDocument/2006/relationships/image" Target="NULL" TargetMode="External"/><Relationship Id="rId177" Type="http://schemas.openxmlformats.org/officeDocument/2006/relationships/image" Target="NULL" TargetMode="External"/><Relationship Id="rId198" Type="http://schemas.openxmlformats.org/officeDocument/2006/relationships/image" Target="NULL" TargetMode="External"/><Relationship Id="rId172" Type="http://schemas.openxmlformats.org/officeDocument/2006/relationships/image" Target="NULL" TargetMode="External"/><Relationship Id="rId193" Type="http://schemas.openxmlformats.org/officeDocument/2006/relationships/image" Target="NULL" TargetMode="External"/><Relationship Id="rId202" Type="http://schemas.openxmlformats.org/officeDocument/2006/relationships/image" Target="media/image78.png"/><Relationship Id="rId13" Type="http://schemas.openxmlformats.org/officeDocument/2006/relationships/image" Target="NULL" TargetMode="External"/><Relationship Id="rId18" Type="http://schemas.openxmlformats.org/officeDocument/2006/relationships/image" Target="NULL" TargetMode="External"/><Relationship Id="rId39" Type="http://schemas.openxmlformats.org/officeDocument/2006/relationships/image" Target="media/image16.png"/><Relationship Id="rId109" Type="http://schemas.openxmlformats.org/officeDocument/2006/relationships/image" Target="NULL" TargetMode="External"/><Relationship Id="rId34" Type="http://schemas.openxmlformats.org/officeDocument/2006/relationships/image" Target="media/image11.png"/><Relationship Id="rId50" Type="http://schemas.openxmlformats.org/officeDocument/2006/relationships/image" Target="media/image27.png"/><Relationship Id="rId55" Type="http://schemas.openxmlformats.org/officeDocument/2006/relationships/image" Target="NULL" TargetMode="External"/><Relationship Id="rId76" Type="http://schemas.openxmlformats.org/officeDocument/2006/relationships/image" Target="media/image44.png"/><Relationship Id="rId97" Type="http://schemas.openxmlformats.org/officeDocument/2006/relationships/image" Target="NULL" TargetMode="External"/><Relationship Id="rId104" Type="http://schemas.openxmlformats.org/officeDocument/2006/relationships/image" Target="NULL" TargetMode="External"/><Relationship Id="rId120" Type="http://schemas.openxmlformats.org/officeDocument/2006/relationships/image" Target="media/image56.png"/><Relationship Id="rId125" Type="http://schemas.openxmlformats.org/officeDocument/2006/relationships/image" Target="media/image61.png"/><Relationship Id="rId141" Type="http://schemas.openxmlformats.org/officeDocument/2006/relationships/image" Target="media/image64.png"/><Relationship Id="rId146" Type="http://schemas.openxmlformats.org/officeDocument/2006/relationships/image" Target="NULL" TargetMode="External"/><Relationship Id="rId167" Type="http://schemas.openxmlformats.org/officeDocument/2006/relationships/image" Target="NULL" TargetMode="External"/><Relationship Id="rId188" Type="http://schemas.openxmlformats.org/officeDocument/2006/relationships/image" Target="NULL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9.png"/><Relationship Id="rId92" Type="http://schemas.openxmlformats.org/officeDocument/2006/relationships/image" Target="NULL" TargetMode="External"/><Relationship Id="rId162" Type="http://schemas.openxmlformats.org/officeDocument/2006/relationships/image" Target="NULL" TargetMode="External"/><Relationship Id="rId183" Type="http://schemas.openxmlformats.org/officeDocument/2006/relationships/image" Target="media/image70.jpeg"/><Relationship Id="rId2" Type="http://schemas.openxmlformats.org/officeDocument/2006/relationships/numbering" Target="numbering.xml"/><Relationship Id="rId29" Type="http://schemas.openxmlformats.org/officeDocument/2006/relationships/image" Target="NULL" TargetMode="External"/><Relationship Id="rId24" Type="http://schemas.openxmlformats.org/officeDocument/2006/relationships/image" Target="NULL" TargetMode="External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66" Type="http://schemas.openxmlformats.org/officeDocument/2006/relationships/image" Target="media/image34.png"/><Relationship Id="rId87" Type="http://schemas.openxmlformats.org/officeDocument/2006/relationships/image" Target="NULL" TargetMode="External"/><Relationship Id="rId110" Type="http://schemas.openxmlformats.org/officeDocument/2006/relationships/image" Target="NULL" TargetMode="External"/><Relationship Id="rId115" Type="http://schemas.openxmlformats.org/officeDocument/2006/relationships/image" Target="media/image53.png"/><Relationship Id="rId131" Type="http://schemas.openxmlformats.org/officeDocument/2006/relationships/image" Target="NULL" TargetMode="External"/><Relationship Id="rId136" Type="http://schemas.openxmlformats.org/officeDocument/2006/relationships/image" Target="NULL" TargetMode="External"/><Relationship Id="rId157" Type="http://schemas.openxmlformats.org/officeDocument/2006/relationships/image" Target="NULL" TargetMode="External"/><Relationship Id="rId178" Type="http://schemas.openxmlformats.org/officeDocument/2006/relationships/image" Target="NULL" TargetMode="External"/><Relationship Id="rId61" Type="http://schemas.openxmlformats.org/officeDocument/2006/relationships/image" Target="NULL" TargetMode="External"/><Relationship Id="rId82" Type="http://schemas.openxmlformats.org/officeDocument/2006/relationships/image" Target="NULL" TargetMode="External"/><Relationship Id="rId152" Type="http://schemas.openxmlformats.org/officeDocument/2006/relationships/image" Target="NULL" TargetMode="External"/><Relationship Id="rId173" Type="http://schemas.openxmlformats.org/officeDocument/2006/relationships/image" Target="NULL" TargetMode="External"/><Relationship Id="rId194" Type="http://schemas.openxmlformats.org/officeDocument/2006/relationships/image" Target="NULL" TargetMode="External"/><Relationship Id="rId199" Type="http://schemas.openxmlformats.org/officeDocument/2006/relationships/image" Target="media/image75.png"/><Relationship Id="rId203" Type="http://schemas.openxmlformats.org/officeDocument/2006/relationships/header" Target="header1.xml"/><Relationship Id="rId19" Type="http://schemas.openxmlformats.org/officeDocument/2006/relationships/image" Target="NULL" TargetMode="External"/><Relationship Id="rId14" Type="http://schemas.openxmlformats.org/officeDocument/2006/relationships/image" Target="NULL" TargetMode="External"/><Relationship Id="rId30" Type="http://schemas.openxmlformats.org/officeDocument/2006/relationships/image" Target="NULL" TargetMode="External"/><Relationship Id="rId35" Type="http://schemas.openxmlformats.org/officeDocument/2006/relationships/image" Target="media/image12.png"/><Relationship Id="rId56" Type="http://schemas.openxmlformats.org/officeDocument/2006/relationships/image" Target="NULL" TargetMode="External"/><Relationship Id="rId77" Type="http://schemas.openxmlformats.org/officeDocument/2006/relationships/image" Target="media/image45.png"/><Relationship Id="rId100" Type="http://schemas.openxmlformats.org/officeDocument/2006/relationships/image" Target="NULL" TargetMode="External"/><Relationship Id="rId105" Type="http://schemas.openxmlformats.org/officeDocument/2006/relationships/image" Target="NULL" TargetMode="External"/><Relationship Id="rId126" Type="http://schemas.openxmlformats.org/officeDocument/2006/relationships/image" Target="NULL" TargetMode="External"/><Relationship Id="rId147" Type="http://schemas.openxmlformats.org/officeDocument/2006/relationships/image" Target="NULL" TargetMode="External"/><Relationship Id="rId168" Type="http://schemas.openxmlformats.org/officeDocument/2006/relationships/image" Target="NULL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8.jpeg"/><Relationship Id="rId72" Type="http://schemas.openxmlformats.org/officeDocument/2006/relationships/image" Target="media/image40.png"/><Relationship Id="rId93" Type="http://schemas.openxmlformats.org/officeDocument/2006/relationships/image" Target="NULL" TargetMode="External"/><Relationship Id="rId98" Type="http://schemas.openxmlformats.org/officeDocument/2006/relationships/image" Target="media/image50.png"/><Relationship Id="rId121" Type="http://schemas.openxmlformats.org/officeDocument/2006/relationships/image" Target="media/image57.png"/><Relationship Id="rId142" Type="http://schemas.openxmlformats.org/officeDocument/2006/relationships/image" Target="media/image65.png"/><Relationship Id="rId163" Type="http://schemas.openxmlformats.org/officeDocument/2006/relationships/image" Target="NULL" TargetMode="External"/><Relationship Id="rId184" Type="http://schemas.openxmlformats.org/officeDocument/2006/relationships/image" Target="media/image71.png"/><Relationship Id="rId189" Type="http://schemas.openxmlformats.org/officeDocument/2006/relationships/image" Target="NULL" TargetMode="External"/><Relationship Id="rId3" Type="http://schemas.openxmlformats.org/officeDocument/2006/relationships/styles" Target="styles.xml"/><Relationship Id="rId25" Type="http://schemas.openxmlformats.org/officeDocument/2006/relationships/image" Target="NULL" TargetMode="External"/><Relationship Id="rId46" Type="http://schemas.openxmlformats.org/officeDocument/2006/relationships/image" Target="media/image23.png"/><Relationship Id="rId67" Type="http://schemas.openxmlformats.org/officeDocument/2006/relationships/image" Target="media/image35.png"/><Relationship Id="rId116" Type="http://schemas.openxmlformats.org/officeDocument/2006/relationships/image" Target="NULL" TargetMode="External"/><Relationship Id="rId137" Type="http://schemas.openxmlformats.org/officeDocument/2006/relationships/image" Target="NULL" TargetMode="External"/><Relationship Id="rId158" Type="http://schemas.openxmlformats.org/officeDocument/2006/relationships/image" Target="NULL" TargetMode="External"/><Relationship Id="rId20" Type="http://schemas.openxmlformats.org/officeDocument/2006/relationships/image" Target="media/image5.png"/><Relationship Id="rId41" Type="http://schemas.openxmlformats.org/officeDocument/2006/relationships/image" Target="media/image18.png"/><Relationship Id="rId62" Type="http://schemas.openxmlformats.org/officeDocument/2006/relationships/image" Target="media/image30.jpeg"/><Relationship Id="rId83" Type="http://schemas.openxmlformats.org/officeDocument/2006/relationships/image" Target="NULL" TargetMode="External"/><Relationship Id="rId88" Type="http://schemas.openxmlformats.org/officeDocument/2006/relationships/image" Target="NULL" TargetMode="External"/><Relationship Id="rId111" Type="http://schemas.openxmlformats.org/officeDocument/2006/relationships/image" Target="NULL" TargetMode="External"/><Relationship Id="rId132" Type="http://schemas.openxmlformats.org/officeDocument/2006/relationships/image" Target="NULL" TargetMode="External"/><Relationship Id="rId153" Type="http://schemas.openxmlformats.org/officeDocument/2006/relationships/image" Target="NULL" TargetMode="External"/><Relationship Id="rId174" Type="http://schemas.openxmlformats.org/officeDocument/2006/relationships/image" Target="NULL" TargetMode="External"/><Relationship Id="rId179" Type="http://schemas.openxmlformats.org/officeDocument/2006/relationships/image" Target="NULL" TargetMode="External"/><Relationship Id="rId195" Type="http://schemas.openxmlformats.org/officeDocument/2006/relationships/image" Target="NULL" TargetMode="External"/><Relationship Id="rId190" Type="http://schemas.openxmlformats.org/officeDocument/2006/relationships/image" Target="NULL" TargetMode="External"/><Relationship Id="rId204" Type="http://schemas.openxmlformats.org/officeDocument/2006/relationships/fontTable" Target="fontTable.xml"/><Relationship Id="rId15" Type="http://schemas.openxmlformats.org/officeDocument/2006/relationships/image" Target="NULL" TargetMode="External"/><Relationship Id="rId36" Type="http://schemas.openxmlformats.org/officeDocument/2006/relationships/image" Target="media/image13.png"/><Relationship Id="rId57" Type="http://schemas.openxmlformats.org/officeDocument/2006/relationships/image" Target="NULL" TargetMode="External"/><Relationship Id="rId106" Type="http://schemas.openxmlformats.org/officeDocument/2006/relationships/image" Target="NULL" TargetMode="External"/><Relationship Id="rId127" Type="http://schemas.openxmlformats.org/officeDocument/2006/relationships/image" Target="NULL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0.png"/><Relationship Id="rId52" Type="http://schemas.openxmlformats.org/officeDocument/2006/relationships/image" Target="NULL" TargetMode="External"/><Relationship Id="rId73" Type="http://schemas.openxmlformats.org/officeDocument/2006/relationships/image" Target="media/image41.png"/><Relationship Id="rId78" Type="http://schemas.openxmlformats.org/officeDocument/2006/relationships/image" Target="media/image46.png"/><Relationship Id="rId94" Type="http://schemas.openxmlformats.org/officeDocument/2006/relationships/image" Target="NULL" TargetMode="External"/><Relationship Id="rId99" Type="http://schemas.openxmlformats.org/officeDocument/2006/relationships/image" Target="media/image51.jpeg"/><Relationship Id="rId101" Type="http://schemas.openxmlformats.org/officeDocument/2006/relationships/image" Target="NULL" TargetMode="External"/><Relationship Id="rId122" Type="http://schemas.openxmlformats.org/officeDocument/2006/relationships/image" Target="media/image58.png"/><Relationship Id="rId143" Type="http://schemas.openxmlformats.org/officeDocument/2006/relationships/image" Target="media/image66.png"/><Relationship Id="rId148" Type="http://schemas.openxmlformats.org/officeDocument/2006/relationships/image" Target="NULL" TargetMode="External"/><Relationship Id="rId164" Type="http://schemas.openxmlformats.org/officeDocument/2006/relationships/image" Target="NULL" TargetMode="External"/><Relationship Id="rId169" Type="http://schemas.openxmlformats.org/officeDocument/2006/relationships/image" Target="NULL" TargetMode="External"/><Relationship Id="rId185" Type="http://schemas.openxmlformats.org/officeDocument/2006/relationships/image" Target="media/image7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67.png"/><Relationship Id="rId26" Type="http://schemas.openxmlformats.org/officeDocument/2006/relationships/image" Target="NULL" TargetMode="External"/><Relationship Id="rId47" Type="http://schemas.openxmlformats.org/officeDocument/2006/relationships/image" Target="media/image24.png"/><Relationship Id="rId68" Type="http://schemas.openxmlformats.org/officeDocument/2006/relationships/image" Target="media/image36.png"/><Relationship Id="rId89" Type="http://schemas.openxmlformats.org/officeDocument/2006/relationships/image" Target="NULL" TargetMode="External"/><Relationship Id="rId112" Type="http://schemas.openxmlformats.org/officeDocument/2006/relationships/image" Target="NULL" TargetMode="External"/><Relationship Id="rId133" Type="http://schemas.openxmlformats.org/officeDocument/2006/relationships/image" Target="NULL" TargetMode="External"/><Relationship Id="rId154" Type="http://schemas.openxmlformats.org/officeDocument/2006/relationships/image" Target="NULL" TargetMode="External"/><Relationship Id="rId175" Type="http://schemas.openxmlformats.org/officeDocument/2006/relationships/image" Target="NULL" TargetMode="External"/><Relationship Id="rId196" Type="http://schemas.openxmlformats.org/officeDocument/2006/relationships/image" Target="media/image74.png"/><Relationship Id="rId200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B8CD96-185F-400B-B423-8B576C2BF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81</Pages>
  <Words>30759</Words>
  <Characters>175332</Characters>
  <Application>Microsoft Office Word</Application>
  <DocSecurity>0</DocSecurity>
  <Lines>1461</Lines>
  <Paragraphs>411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9</cp:revision>
  <dcterms:created xsi:type="dcterms:W3CDTF">2023-06-02T09:26:00Z</dcterms:created>
  <dcterms:modified xsi:type="dcterms:W3CDTF">2023-06-30T05:57:00Z</dcterms:modified>
</cp:coreProperties>
</file>