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11" w:rsidRDefault="00F66D11" w:rsidP="00CD18F8">
      <w:pPr>
        <w:pStyle w:val="14"/>
        <w:rPr>
          <w:rFonts w:ascii="Times New Roman" w:hAnsi="Times New Roman"/>
          <w:sz w:val="28"/>
          <w:szCs w:val="28"/>
        </w:rPr>
      </w:pPr>
    </w:p>
    <w:p w:rsidR="00D17776" w:rsidRDefault="00D17776" w:rsidP="00CD18F8">
      <w:pPr>
        <w:pStyle w:val="14"/>
        <w:rPr>
          <w:rFonts w:ascii="Times New Roman" w:hAnsi="Times New Roman"/>
          <w:sz w:val="28"/>
          <w:szCs w:val="28"/>
        </w:rPr>
      </w:pPr>
    </w:p>
    <w:p w:rsidR="00D17776" w:rsidRDefault="00D17776" w:rsidP="00CD18F8">
      <w:pPr>
        <w:pStyle w:val="14"/>
        <w:rPr>
          <w:rFonts w:ascii="Times New Roman" w:hAnsi="Times New Roman"/>
          <w:sz w:val="28"/>
          <w:szCs w:val="28"/>
        </w:rPr>
      </w:pPr>
    </w:p>
    <w:p w:rsidR="00D17776" w:rsidRDefault="00D17776" w:rsidP="00CD18F8">
      <w:pPr>
        <w:pStyle w:val="14"/>
        <w:rPr>
          <w:rFonts w:ascii="Times New Roman" w:hAnsi="Times New Roman"/>
          <w:sz w:val="28"/>
          <w:szCs w:val="28"/>
        </w:rPr>
      </w:pPr>
    </w:p>
    <w:p w:rsidR="00D17776" w:rsidRPr="003D4B36" w:rsidRDefault="00D17776" w:rsidP="00CD18F8">
      <w:pPr>
        <w:pStyle w:val="14"/>
        <w:rPr>
          <w:rFonts w:ascii="Times New Roman" w:hAnsi="Times New Roman"/>
          <w:b/>
          <w:sz w:val="28"/>
          <w:szCs w:val="28"/>
        </w:rPr>
      </w:pPr>
    </w:p>
    <w:p w:rsidR="00F66D11" w:rsidRPr="003D4B36" w:rsidRDefault="00F66D11" w:rsidP="00CD18F8">
      <w:pPr>
        <w:pStyle w:val="14"/>
        <w:rPr>
          <w:rFonts w:ascii="Times New Roman" w:hAnsi="Times New Roman"/>
          <w:b/>
          <w:sz w:val="28"/>
          <w:szCs w:val="28"/>
        </w:rPr>
      </w:pPr>
    </w:p>
    <w:p w:rsidR="00510DBB" w:rsidRPr="003D4B36" w:rsidRDefault="00DB6B35" w:rsidP="00D64BA3">
      <w:pPr>
        <w:pStyle w:val="afc"/>
        <w:jc w:val="center"/>
        <w:rPr>
          <w:rFonts w:ascii="Times New Roman" w:hAnsi="Times New Roman"/>
          <w:sz w:val="28"/>
          <w:szCs w:val="28"/>
        </w:rPr>
      </w:pPr>
      <w:r w:rsidRPr="00DB6B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Решение Совета Новокубанского городского поселения Новокубанского района </w:t>
      </w:r>
      <w:r w:rsidRPr="00DB6B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от 01 сентября  2017 года № 384 «Об утверждении Правил благоустройства территории Новокубанского городского поселения Новокубанского района»</w:t>
      </w:r>
      <w:r w:rsidRPr="00DB6B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B5309" w:rsidRPr="003D4B36" w:rsidRDefault="001B5309" w:rsidP="001B5309">
      <w:pPr>
        <w:pStyle w:val="1"/>
        <w:ind w:left="0" w:firstLine="0"/>
        <w:contextualSpacing/>
        <w:jc w:val="both"/>
        <w:rPr>
          <w:rFonts w:ascii="Times New Roman" w:hAnsi="Times New Roman"/>
          <w:b w:val="0"/>
          <w:i w:val="0"/>
          <w:color w:val="000000"/>
          <w:szCs w:val="28"/>
        </w:rPr>
      </w:pPr>
      <w:r w:rsidRPr="003D4B36">
        <w:rPr>
          <w:rFonts w:ascii="Times New Roman" w:hAnsi="Times New Roman"/>
          <w:b w:val="0"/>
          <w:i w:val="0"/>
          <w:color w:val="000000"/>
          <w:szCs w:val="28"/>
        </w:rPr>
        <w:tab/>
      </w:r>
      <w:r w:rsidRPr="003D4B36">
        <w:rPr>
          <w:rFonts w:ascii="Times New Roman" w:hAnsi="Times New Roman"/>
          <w:b w:val="0"/>
          <w:i w:val="0"/>
          <w:color w:val="000000"/>
          <w:szCs w:val="28"/>
        </w:rPr>
        <w:tab/>
        <w:t>В соответствии с Федеральным законом от 06 октября 2003  года                 № 131</w:t>
      </w:r>
      <w:r w:rsidRPr="003D4B36">
        <w:rPr>
          <w:rFonts w:ascii="Times New Roman" w:hAnsi="Times New Roman"/>
          <w:b w:val="0"/>
          <w:i w:val="0"/>
          <w:color w:val="000000"/>
          <w:szCs w:val="28"/>
        </w:rPr>
        <w:noBreakHyphen/>
        <w:t xml:space="preserve">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13 апреля 2017 года               № 711/пр «Об утверждении методических рекомендаций для подготовки правил благоустройства территории поселений, городских округов, внутригородских районов» </w:t>
      </w:r>
      <w:r w:rsidR="00DB6B35">
        <w:rPr>
          <w:rFonts w:ascii="Times New Roman" w:hAnsi="Times New Roman"/>
          <w:b w:val="0"/>
          <w:i w:val="0"/>
          <w:color w:val="000000"/>
          <w:szCs w:val="28"/>
        </w:rPr>
        <w:t xml:space="preserve"> </w:t>
      </w:r>
      <w:r w:rsidRPr="003D4B36">
        <w:rPr>
          <w:rFonts w:ascii="Times New Roman" w:hAnsi="Times New Roman"/>
          <w:b w:val="0"/>
          <w:i w:val="0"/>
          <w:color w:val="000000"/>
          <w:szCs w:val="28"/>
        </w:rPr>
        <w:t>Совет Новокубанского городского поселения Новокубанского района р е ш и л:</w:t>
      </w:r>
    </w:p>
    <w:p w:rsidR="00DB6B35" w:rsidRDefault="00510DBB" w:rsidP="001B5309">
      <w:pPr>
        <w:ind w:firstLine="559"/>
        <w:contextualSpacing/>
        <w:jc w:val="both"/>
        <w:rPr>
          <w:color w:val="000000" w:themeColor="text1"/>
          <w:sz w:val="28"/>
          <w:szCs w:val="28"/>
        </w:rPr>
      </w:pPr>
      <w:r w:rsidRPr="003D4B36">
        <w:rPr>
          <w:sz w:val="28"/>
          <w:szCs w:val="28"/>
        </w:rPr>
        <w:t xml:space="preserve">1. </w:t>
      </w:r>
      <w:r w:rsidR="00DB6B35">
        <w:rPr>
          <w:sz w:val="28"/>
          <w:szCs w:val="28"/>
        </w:rPr>
        <w:t xml:space="preserve">Внести в Приложение к Решению </w:t>
      </w:r>
      <w:r w:rsidR="00DB6B35" w:rsidRPr="00255040">
        <w:rPr>
          <w:color w:val="000000" w:themeColor="text1"/>
          <w:sz w:val="28"/>
          <w:szCs w:val="28"/>
        </w:rPr>
        <w:t xml:space="preserve">решения Совета Новокубанского городского поселения Новокубанского района «О внесении изменений в Решение Совета Новокубанского городского поселения Новокубанского района </w:t>
      </w:r>
      <w:r w:rsidR="00DB6B35" w:rsidRPr="00255040">
        <w:rPr>
          <w:bCs/>
          <w:color w:val="000000" w:themeColor="text1"/>
          <w:sz w:val="28"/>
          <w:szCs w:val="28"/>
          <w:shd w:val="clear" w:color="auto" w:fill="FFFFFF"/>
        </w:rPr>
        <w:t>от 01 сентября  2017 года № 384 «Об утверждении Правил благоустройства территории Новокубанского городского поселения Новокубанского района»</w:t>
      </w:r>
      <w:r w:rsidR="00DB6B35" w:rsidRPr="00255040">
        <w:rPr>
          <w:color w:val="000000" w:themeColor="text1"/>
          <w:sz w:val="28"/>
          <w:szCs w:val="28"/>
        </w:rPr>
        <w:t xml:space="preserve"> </w:t>
      </w:r>
      <w:r w:rsidR="00DB6B35">
        <w:rPr>
          <w:color w:val="000000" w:themeColor="text1"/>
          <w:sz w:val="28"/>
          <w:szCs w:val="28"/>
        </w:rPr>
        <w:t>«Правила благоустройства территории Новокубанского городского поселения Новокубанского района» следующие изменения:</w:t>
      </w:r>
    </w:p>
    <w:p w:rsidR="001B5309" w:rsidRPr="003D4B36" w:rsidRDefault="001B5309" w:rsidP="001B5309">
      <w:pPr>
        <w:ind w:firstLine="559"/>
        <w:contextualSpacing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D4B36">
        <w:rPr>
          <w:bCs/>
          <w:color w:val="000000"/>
          <w:sz w:val="28"/>
          <w:szCs w:val="28"/>
          <w:shd w:val="clear" w:color="auto" w:fill="FFFFFF"/>
        </w:rPr>
        <w:t xml:space="preserve">1) пункт </w:t>
      </w:r>
      <w:r w:rsidRPr="003D4B36">
        <w:rPr>
          <w:color w:val="000000"/>
          <w:sz w:val="28"/>
          <w:szCs w:val="28"/>
        </w:rPr>
        <w:t xml:space="preserve">1.4.  </w:t>
      </w:r>
      <w:r w:rsidRPr="003D4B36">
        <w:rPr>
          <w:bCs/>
          <w:color w:val="000000"/>
          <w:sz w:val="28"/>
          <w:szCs w:val="28"/>
          <w:shd w:val="clear" w:color="auto" w:fill="FFFFFF"/>
        </w:rPr>
        <w:t>изложить в новой редакции:</w:t>
      </w:r>
    </w:p>
    <w:p w:rsidR="001B5309" w:rsidRPr="003D4B36" w:rsidRDefault="001B5309" w:rsidP="001B5309">
      <w:pPr>
        <w:ind w:firstLine="559"/>
        <w:contextualSpacing/>
        <w:rPr>
          <w:color w:val="000000"/>
          <w:sz w:val="28"/>
          <w:szCs w:val="28"/>
        </w:rPr>
      </w:pPr>
      <w:r w:rsidRPr="003D4B36">
        <w:rPr>
          <w:color w:val="000000"/>
          <w:sz w:val="28"/>
          <w:szCs w:val="28"/>
        </w:rPr>
        <w:t>«1.4. В настоящих правилах благоустройства территории применяются следующие термины с соответствующими определениями: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>Благоустройство территории</w:t>
      </w:r>
      <w:r w:rsidRPr="003D4B36">
        <w:rPr>
          <w:sz w:val="28"/>
          <w:szCs w:val="28"/>
        </w:rPr>
        <w:t xml:space="preserve">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>Объекты благоустройства</w:t>
      </w:r>
      <w:r w:rsidRPr="003D4B36">
        <w:rPr>
          <w:sz w:val="28"/>
          <w:szCs w:val="28"/>
        </w:rPr>
        <w:t>– дороги поселения, тротуары, пешеходные и велосипедные дорожки, водоотводные сооружения, дорожные ограждающие устройства; мосты, путепроводы, виадуки, трубы; объекты инженерной защиты поселения, береговые сооружения и укрепления, набережные, защитные дамбы, противооползневые сооружения, дренажные устройства и штольни, закрытые водостоки и водовыпуски, насосные станции, обслуживающие объекты зеленого хозяйства</w:t>
      </w:r>
      <w:r w:rsidR="005B3ABE">
        <w:rPr>
          <w:sz w:val="28"/>
          <w:szCs w:val="28"/>
        </w:rPr>
        <w:t xml:space="preserve"> </w:t>
      </w:r>
      <w:r w:rsidRPr="003D4B36">
        <w:rPr>
          <w:sz w:val="28"/>
          <w:szCs w:val="28"/>
        </w:rPr>
        <w:t>городские зеленые насаждения, парки, скверы, сады общего пользования, зеленые насаждения на улицах и дорогах, элементы малых архитектурных форм на них: уличное освещение; сооружения санитарной уборки; полигоны для захоронения бытовых и других отходов (свалки), общественные туалеты, поля ассенизации и компенсирования, сливные станции и т.п.; пляжи, переправы; элементы простейшего водоснабжения;</w:t>
      </w:r>
      <w:r w:rsidR="005B3ABE">
        <w:rPr>
          <w:sz w:val="28"/>
          <w:szCs w:val="28"/>
        </w:rPr>
        <w:t xml:space="preserve"> </w:t>
      </w:r>
      <w:r w:rsidRPr="003D4B36">
        <w:rPr>
          <w:sz w:val="28"/>
          <w:szCs w:val="28"/>
        </w:rPr>
        <w:t xml:space="preserve">шахтные и металлические колодцы, открытые водоемы, используемые для заправки поливочных машин, противопожарные водоемы; кладбища; фасады зданий, </w:t>
      </w:r>
      <w:r w:rsidRPr="003D4B36">
        <w:rPr>
          <w:sz w:val="28"/>
          <w:szCs w:val="28"/>
        </w:rPr>
        <w:lastRenderedPageBreak/>
        <w:t>малые архитектурные формы, ограждения, строения хозяйственного назначения, такие как склады, мастерские, трансформаторные подстанции; стойки с козырьками для телефонов-автоматов, ларьки, киоски, гаражи и т.п.;</w:t>
      </w:r>
      <w:r w:rsidR="005B3ABE">
        <w:rPr>
          <w:sz w:val="28"/>
          <w:szCs w:val="28"/>
        </w:rPr>
        <w:t xml:space="preserve"> </w:t>
      </w:r>
      <w:r w:rsidRPr="003D4B36">
        <w:rPr>
          <w:sz w:val="28"/>
          <w:szCs w:val="28"/>
        </w:rPr>
        <w:t>памятники и памятные знаки, рекламные конструкции, вывески и указатели, не содержащие сведений рекламного характера.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 xml:space="preserve">Газон </w:t>
      </w:r>
      <w:r w:rsidRPr="003D4B36">
        <w:rPr>
          <w:sz w:val="28"/>
          <w:szCs w:val="28"/>
        </w:rPr>
        <w:t>- участок земли с искусственно созданным травяным покровом.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>Дерево</w:t>
      </w:r>
      <w:r w:rsidRPr="003D4B36">
        <w:rPr>
          <w:sz w:val="28"/>
          <w:szCs w:val="28"/>
        </w:rPr>
        <w:t xml:space="preserve"> - многолетнее растение с чётко выраженным стволом, несущими боковыми ветвями и верхушечным побегом.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>Естественная растительность</w:t>
      </w:r>
      <w:r w:rsidRPr="003D4B36">
        <w:rPr>
          <w:sz w:val="28"/>
          <w:szCs w:val="28"/>
        </w:rPr>
        <w:t xml:space="preserve"> - совокупность древесных, кустарниковых и травянистых растений естественного происхождения на определенной территории.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>Зелёные насаждения</w:t>
      </w:r>
      <w:r w:rsidRPr="003D4B36">
        <w:rPr>
          <w:sz w:val="28"/>
          <w:szCs w:val="28"/>
        </w:rPr>
        <w:t xml:space="preserve"> - древесно-кустарниковая и травянистая растительность естественного и искусственного происхождения, выполняющая средообразующие, рекреационные, санитарно-гигиенические, экологические и эстетические функции (включая парки, бульвары, скверы, сады, газоны, цветники, а также отдельно стоящие деревья и кустарники).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>Инвентаризация зелёных насаждений</w:t>
      </w:r>
      <w:r w:rsidRPr="003D4B36">
        <w:rPr>
          <w:sz w:val="28"/>
          <w:szCs w:val="28"/>
        </w:rPr>
        <w:t xml:space="preserve"> - процесс регистрации информации о количестве зелёных насаждений на территории Голубицкого сельского поселения Темрюкского района, их состоянии для ведения муниципального хозяйства на всех уровнях управления, эксплуатации и финансирования, отнесения их к соответствующим категориям земель, охранному статусу и режиму содержания.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>Компенсационная стоимость зелёных насаждений</w:t>
      </w:r>
      <w:r w:rsidRPr="003D4B36">
        <w:rPr>
          <w:sz w:val="28"/>
          <w:szCs w:val="28"/>
        </w:rPr>
        <w:t xml:space="preserve"> - денежная оценка стоимости зеленых насаждений, устанавливаемая для учёта их ценности в целях осуществления компенсационного озеленения.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>Компенсационное озеленение</w:t>
      </w:r>
      <w:r w:rsidRPr="003D4B36">
        <w:rPr>
          <w:sz w:val="28"/>
          <w:szCs w:val="28"/>
        </w:rPr>
        <w:t xml:space="preserve"> - деятельность по созданию зеленых насаждений взамен уничтоженных и их сохранению до полной приживаемости на территории Новокубанского городского поселения.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>Место временного хранения отходов</w:t>
      </w:r>
      <w:r w:rsidRPr="003D4B36">
        <w:rPr>
          <w:sz w:val="28"/>
          <w:szCs w:val="28"/>
        </w:rPr>
        <w:t xml:space="preserve"> - место, расположенное вблизи источников образования отходов и устроенное в соответствии с СанПиН 42-128-4690-88 «Санитарные правила содержания территории населённых мест», утверждёнными Министерством здравоохранения СССР 05.08.88 № 4690-88, предназначенное для накопления и хранения отходов в определённых количествах и на установленные сроки.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>Нормируемый комплекс элементов благоустройства</w:t>
      </w:r>
      <w:r w:rsidRPr="003D4B36">
        <w:rPr>
          <w:sz w:val="28"/>
          <w:szCs w:val="28"/>
        </w:rPr>
        <w:t xml:space="preserve"> - необходимое минимальное сочетание элементов благоустройства для создания на территории муниципального образования безопасной, удобной и привлекательной среды.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>Объект озеленения</w:t>
      </w:r>
      <w:r w:rsidRPr="003D4B36">
        <w:rPr>
          <w:sz w:val="28"/>
          <w:szCs w:val="28"/>
        </w:rPr>
        <w:t xml:space="preserve"> - озеленённая территория, организованная на определённом земельном участке по принципам ландшафтной архитектуры, включающая в себя элементы благоустройства (парки, скверы, бульвары, улицы, проезды, кварталы и т.д.).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>Кустарник</w:t>
      </w:r>
      <w:r w:rsidRPr="003D4B36">
        <w:rPr>
          <w:sz w:val="28"/>
          <w:szCs w:val="28"/>
        </w:rPr>
        <w:t xml:space="preserve"> - многолетнее растение, ветвящееся у самой поверхности почвы и не имеющее во взрослом состоянии главного ствола.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>Аварийно опасные деревья</w:t>
      </w:r>
      <w:r w:rsidRPr="003D4B36">
        <w:rPr>
          <w:sz w:val="28"/>
          <w:szCs w:val="28"/>
        </w:rPr>
        <w:t xml:space="preserve"> - деревья, представляющие опасность для жизни и здоровья граждан, имущества и создающие аварийно опасные ситуации.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lastRenderedPageBreak/>
        <w:t>Озеленённые территории</w:t>
      </w:r>
      <w:r w:rsidRPr="003D4B36">
        <w:rPr>
          <w:sz w:val="28"/>
          <w:szCs w:val="28"/>
        </w:rPr>
        <w:t xml:space="preserve"> - территории общего пользования, на которых расположены зелёные насаждения, включая зоны рекреации и зелёных насаждений, определяемые в соответствии с Правилами землепользования и застройки на территории Голубицкого сельского поселения Темрюкского района.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>Опасные отходы</w:t>
      </w:r>
      <w:r w:rsidRPr="003D4B36">
        <w:rPr>
          <w:sz w:val="28"/>
          <w:szCs w:val="28"/>
        </w:rPr>
        <w:t xml:space="preserve"> - отходы, существование которых и (или) обращение с которыми представляют опасность для жизни, здоровья человека и окружающей природной среды.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>Охрана зелёных насаждений</w:t>
      </w:r>
      <w:r w:rsidRPr="003D4B36">
        <w:rPr>
          <w:sz w:val="28"/>
          <w:szCs w:val="28"/>
        </w:rPr>
        <w:t xml:space="preserve"> - система мер, направленных на защиту зелёных насаждений от негативного воздействия хозяйственной и иной деятельности, включающая, в том числе, и борьбу с болезнями и вредителями растений.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>Повреждение зелёных насаждений</w:t>
      </w:r>
      <w:r w:rsidRPr="003D4B36">
        <w:rPr>
          <w:sz w:val="28"/>
          <w:szCs w:val="28"/>
        </w:rPr>
        <w:t xml:space="preserve"> - нарушение целостности зелёных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зелёных насаждений, изменением состава атмосферного воздуха, но не влекущее прекращение их роста.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>Порубочный билет</w:t>
      </w:r>
      <w:r w:rsidRPr="003D4B36">
        <w:rPr>
          <w:sz w:val="28"/>
          <w:szCs w:val="28"/>
        </w:rPr>
        <w:t xml:space="preserve"> - разрешительный документ, выданный администрацией Голубицкого сельского поселения Темрюкского района, дающий право на выполнение работ по вырубке, санитарной и формовочной обрезке зелёных насаждений или по их уничтожению.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>Уничтожение зелёных насаждений</w:t>
      </w:r>
      <w:r w:rsidRPr="003D4B36">
        <w:rPr>
          <w:sz w:val="28"/>
          <w:szCs w:val="28"/>
        </w:rPr>
        <w:t xml:space="preserve"> - механическое, термическое, биологическое или химическое воздействие на зелёные насаждения, ухудшающие качество среды обитания, вызванное изъятием или загрязнением почвы в зоне зелёных насаждений, изменением состава атмосферного воздуха и приводящее к прекращению роста и гибели зелёных насаждений или их части.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>Травяной покров</w:t>
      </w:r>
      <w:r w:rsidRPr="003D4B36">
        <w:rPr>
          <w:sz w:val="28"/>
          <w:szCs w:val="28"/>
        </w:rPr>
        <w:t xml:space="preserve"> - газон, естественная травянистая растительность.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>Цветник</w:t>
      </w:r>
      <w:r w:rsidRPr="003D4B36">
        <w:rPr>
          <w:sz w:val="28"/>
          <w:szCs w:val="28"/>
        </w:rPr>
        <w:t xml:space="preserve"> - участок геометрической или свободной формы с высаженными одно-, двух- или многолетними цветочными растениями, кустарниками, декоративными деревьями.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>Содержание зелёных насаждений</w:t>
      </w:r>
      <w:r w:rsidRPr="003D4B36">
        <w:rPr>
          <w:sz w:val="28"/>
          <w:szCs w:val="28"/>
        </w:rPr>
        <w:t xml:space="preserve">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зелёных насаждений.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>Создание зелёных насаждений</w:t>
      </w:r>
      <w:r w:rsidRPr="003D4B36">
        <w:rPr>
          <w:sz w:val="28"/>
          <w:szCs w:val="28"/>
        </w:rPr>
        <w:t xml:space="preserve">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>Сухостойные деревья и кустарники</w:t>
      </w:r>
      <w:r w:rsidRPr="003D4B36">
        <w:rPr>
          <w:sz w:val="28"/>
          <w:szCs w:val="28"/>
        </w:rPr>
        <w:t xml:space="preserve"> - деревья и кустарники, утратившие физиологическую устойчивость и подлежащие вырубке.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>Элементы благоустройства территории</w:t>
      </w:r>
      <w:r w:rsidRPr="003D4B36">
        <w:rPr>
          <w:sz w:val="28"/>
          <w:szCs w:val="28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lastRenderedPageBreak/>
        <w:t>Береговая рекреационная зона</w:t>
      </w:r>
      <w:r w:rsidRPr="003D4B36">
        <w:rPr>
          <w:sz w:val="28"/>
          <w:szCs w:val="28"/>
        </w:rPr>
        <w:t xml:space="preserve"> (далее - БРЗ) – не обустроенный земельный участок, прилегающий к водному объекту, не предназначенный для неорганизованного отдыха населения, в том</w:t>
      </w:r>
      <w:r w:rsidR="005B3ABE">
        <w:rPr>
          <w:sz w:val="28"/>
          <w:szCs w:val="28"/>
        </w:rPr>
        <w:t xml:space="preserve"> </w:t>
      </w:r>
      <w:r w:rsidRPr="003D4B36">
        <w:rPr>
          <w:sz w:val="28"/>
          <w:szCs w:val="28"/>
        </w:rPr>
        <w:t>числе купания людей.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>Разукомплектованное (брошенное) транспортное средство</w:t>
      </w:r>
      <w:r w:rsidRPr="003D4B36">
        <w:rPr>
          <w:sz w:val="28"/>
          <w:szCs w:val="28"/>
        </w:rPr>
        <w:t>–транспортное средство, обладающее внешними свидетельствами длительного отсутствия его эксплуатации (нахождение транспортного средства в разукомплектованном состоянии, определяемом отсутствием на нем основных узлов и агрегатов, кузовных деталей, стекол и колес, а также подверженного глубокой коррозии; нахождение транспортного средства в аварийном состоянии, не подлежащем восстановлению;</w:t>
      </w:r>
      <w:r w:rsidR="005B3ABE">
        <w:rPr>
          <w:sz w:val="28"/>
          <w:szCs w:val="28"/>
        </w:rPr>
        <w:t xml:space="preserve"> </w:t>
      </w:r>
      <w:r w:rsidRPr="003D4B36">
        <w:rPr>
          <w:sz w:val="28"/>
          <w:szCs w:val="28"/>
        </w:rPr>
        <w:t>расположение транспортного средства на газонах, детских или спортивных площадках и иных, не предназначенных для длительного хранения местах и т.д., транспортное средство, от которого собственник в установленном порядке отказался, не имеющее собственника, собственник которого неизвестен).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>Внутриквартальный проезд</w:t>
      </w:r>
      <w:r w:rsidRPr="003D4B36">
        <w:rPr>
          <w:sz w:val="28"/>
          <w:szCs w:val="28"/>
        </w:rPr>
        <w:t xml:space="preserve"> - дорога, по которой осуществляется проезд транспортных средств к жилым и общественным зданиям, учреждениям, предприятиям и другим объектам городской застройки</w:t>
      </w:r>
      <w:r w:rsidR="005B3ABE">
        <w:rPr>
          <w:sz w:val="28"/>
          <w:szCs w:val="28"/>
        </w:rPr>
        <w:t xml:space="preserve"> </w:t>
      </w:r>
      <w:r w:rsidRPr="003D4B36">
        <w:rPr>
          <w:sz w:val="28"/>
          <w:szCs w:val="28"/>
        </w:rPr>
        <w:t>внутри районов, микрорайонов.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>Дорога</w:t>
      </w:r>
      <w:r w:rsidRPr="003D4B36">
        <w:rPr>
          <w:sz w:val="28"/>
          <w:szCs w:val="28"/>
        </w:rPr>
        <w:t xml:space="preserve"> - обустроенная или приспособленная и используемая для движения транспортных средств полоса земли либо поверхность, искусственно сооруженная. Дорога включает в себя одну или несколько проезжих частей, а также трамвайные пути, тротуары, обочины и разделительные полосы при их наличии.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>Знаки адресации</w:t>
      </w:r>
      <w:r w:rsidRPr="003D4B36">
        <w:rPr>
          <w:sz w:val="28"/>
          <w:szCs w:val="28"/>
        </w:rPr>
        <w:t xml:space="preserve"> - аншлаги (указатели наименований улиц, площадей, набережных, мостов), номерные знаки домов, информационные стенды, щиты со схемами адресации застройки кварталов, микрорайонов.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>Контейнер</w:t>
      </w:r>
      <w:r w:rsidRPr="003D4B36">
        <w:rPr>
          <w:sz w:val="28"/>
          <w:szCs w:val="28"/>
        </w:rPr>
        <w:t xml:space="preserve"> - стандартная емкость для сбора ТКО.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>Пляж</w:t>
      </w:r>
      <w:r w:rsidRPr="003D4B36">
        <w:rPr>
          <w:sz w:val="28"/>
          <w:szCs w:val="28"/>
        </w:rPr>
        <w:t xml:space="preserve"> - земельный участок, прилегающий к водному объекту и обустроенный для организованного отдыха населения, в том числе купания людей.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>Позвонковая система вывоза</w:t>
      </w:r>
      <w:r w:rsidRPr="003D4B36">
        <w:rPr>
          <w:sz w:val="28"/>
          <w:szCs w:val="28"/>
        </w:rPr>
        <w:t xml:space="preserve"> - система вывоза мусора без контейнеров.</w:t>
      </w:r>
    </w:p>
    <w:p w:rsidR="00711864" w:rsidRPr="003D4B36" w:rsidRDefault="001B5309" w:rsidP="00711864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>Прилегающая территория</w:t>
      </w:r>
      <w:r w:rsidRPr="003D4B36">
        <w:rPr>
          <w:sz w:val="28"/>
          <w:szCs w:val="28"/>
        </w:rPr>
        <w:t xml:space="preserve"> - земельный участок (или его часть) с газонами, малыми архитектурными формами, иными объектами благоустройства и озеленения, расположенный по периметру части земельного участка, занятой зданием, строением, сооружением, необходимой для их использования.</w:t>
      </w:r>
    </w:p>
    <w:p w:rsidR="00711864" w:rsidRPr="003D4B36" w:rsidRDefault="00711864" w:rsidP="00711864">
      <w:pPr>
        <w:ind w:firstLine="851"/>
        <w:contextualSpacing/>
        <w:jc w:val="both"/>
        <w:rPr>
          <w:sz w:val="28"/>
          <w:szCs w:val="28"/>
          <w:lang w:eastAsia="ru-RU"/>
        </w:rPr>
      </w:pPr>
      <w:r w:rsidRPr="003D4B36">
        <w:rPr>
          <w:b/>
          <w:sz w:val="28"/>
          <w:szCs w:val="28"/>
          <w:lang w:eastAsia="ru-RU"/>
        </w:rPr>
        <w:t>Территории общего пользования</w:t>
      </w:r>
      <w:r w:rsidRPr="003D4B36">
        <w:rPr>
          <w:sz w:val="28"/>
          <w:szCs w:val="28"/>
          <w:lang w:eastAsia="ru-RU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</w:p>
    <w:p w:rsidR="00711864" w:rsidRPr="003D4B36" w:rsidRDefault="00711864" w:rsidP="00711864">
      <w:pPr>
        <w:ind w:firstLine="851"/>
        <w:contextualSpacing/>
        <w:jc w:val="both"/>
        <w:rPr>
          <w:sz w:val="28"/>
          <w:szCs w:val="28"/>
          <w:lang w:eastAsia="ru-RU"/>
        </w:rPr>
      </w:pPr>
      <w:r w:rsidRPr="003D4B36">
        <w:rPr>
          <w:b/>
          <w:sz w:val="28"/>
          <w:szCs w:val="28"/>
          <w:lang w:eastAsia="ru-RU"/>
        </w:rPr>
        <w:t xml:space="preserve"> Границы прилегающей территории</w:t>
      </w:r>
      <w:r w:rsidRPr="003D4B36">
        <w:rPr>
          <w:sz w:val="28"/>
          <w:szCs w:val="28"/>
          <w:lang w:eastAsia="ru-RU"/>
        </w:rPr>
        <w:t xml:space="preserve"> - местоположение прилегающей территории, установленное посредством определения координат характерных точек ее границ.</w:t>
      </w:r>
    </w:p>
    <w:p w:rsidR="00711864" w:rsidRPr="003D4B36" w:rsidRDefault="00711864" w:rsidP="00711864">
      <w:pPr>
        <w:ind w:firstLine="851"/>
        <w:contextualSpacing/>
        <w:jc w:val="both"/>
        <w:rPr>
          <w:sz w:val="28"/>
          <w:szCs w:val="28"/>
          <w:lang w:eastAsia="ru-RU"/>
        </w:rPr>
      </w:pPr>
      <w:r w:rsidRPr="003D4B36">
        <w:rPr>
          <w:b/>
          <w:sz w:val="28"/>
          <w:szCs w:val="28"/>
          <w:lang w:eastAsia="ru-RU"/>
        </w:rPr>
        <w:t>Внутренняя часть границ прилегающей территории</w:t>
      </w:r>
      <w:r w:rsidRPr="003D4B36">
        <w:rPr>
          <w:sz w:val="28"/>
          <w:szCs w:val="28"/>
          <w:lang w:eastAsia="ru-RU"/>
        </w:rPr>
        <w:t xml:space="preserve"> -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</w:t>
      </w:r>
      <w:r w:rsidRPr="003D4B36">
        <w:rPr>
          <w:sz w:val="28"/>
          <w:szCs w:val="28"/>
          <w:lang w:eastAsia="ru-RU"/>
        </w:rPr>
        <w:lastRenderedPageBreak/>
        <w:t>границы прилегающей территории, то есть являющаяся их общей границей.</w:t>
      </w:r>
    </w:p>
    <w:p w:rsidR="00711864" w:rsidRPr="003D4B36" w:rsidRDefault="00711864" w:rsidP="00711864">
      <w:pPr>
        <w:ind w:firstLine="851"/>
        <w:contextualSpacing/>
        <w:jc w:val="both"/>
        <w:rPr>
          <w:sz w:val="28"/>
          <w:szCs w:val="28"/>
          <w:lang w:eastAsia="ru-RU"/>
        </w:rPr>
      </w:pPr>
      <w:r w:rsidRPr="003D4B36">
        <w:rPr>
          <w:b/>
          <w:sz w:val="28"/>
          <w:szCs w:val="28"/>
          <w:lang w:eastAsia="ru-RU"/>
        </w:rPr>
        <w:t>Внешняя часть границ прилегающей территории</w:t>
      </w:r>
      <w:r w:rsidRPr="003D4B36">
        <w:rPr>
          <w:sz w:val="28"/>
          <w:szCs w:val="28"/>
          <w:lang w:eastAsia="ru-RU"/>
        </w:rPr>
        <w:t xml:space="preserve">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711864" w:rsidRPr="003D4B36" w:rsidRDefault="00711864" w:rsidP="00711864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  <w:lang w:eastAsia="ru-RU"/>
        </w:rPr>
        <w:t>Площадь прилегающей территории</w:t>
      </w:r>
      <w:r w:rsidRPr="003D4B36">
        <w:rPr>
          <w:sz w:val="28"/>
          <w:szCs w:val="28"/>
          <w:lang w:eastAsia="ru-RU"/>
        </w:rPr>
        <w:t xml:space="preserve"> - площадь геометрической фигуры, образованной проекцией границ прилегающей территории на горизонтальную плоскость.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>Произведения монументально-декоративного искусства</w:t>
      </w:r>
      <w:r w:rsidRPr="003D4B36">
        <w:rPr>
          <w:sz w:val="28"/>
          <w:szCs w:val="28"/>
        </w:rPr>
        <w:t xml:space="preserve"> - скульптуры, декоративные композиции, обелиски, стелы, произведения монументальной живописи.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>Жидкие отходы</w:t>
      </w:r>
      <w:r w:rsidRPr="003D4B36">
        <w:rPr>
          <w:sz w:val="28"/>
          <w:szCs w:val="28"/>
        </w:rPr>
        <w:t xml:space="preserve"> - отходы (осадки) из выгребных ям и хозяйственно-бытовые стоки, инфильтрационные воды объектов размещения отходов, жидкие отходы термической обработки отходов и от топочных установок.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>Отходы потребления</w:t>
      </w:r>
      <w:r w:rsidRPr="003D4B36">
        <w:rPr>
          <w:sz w:val="28"/>
          <w:szCs w:val="28"/>
        </w:rPr>
        <w:t xml:space="preserve"> - остатки веществ, материалов, предметов, изделий, товаров (продукции или изделий),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(жизнедеятельности), использования или эксплуатации.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>Отходы производства</w:t>
      </w:r>
      <w:r w:rsidRPr="003D4B36">
        <w:rPr>
          <w:sz w:val="28"/>
          <w:szCs w:val="28"/>
        </w:rPr>
        <w:t xml:space="preserve"> - остатки сырья, материалов, веществ, изделий, предметов, образовавшиеся в процессе производства, выполнения работ (услуг) и утратившие полностью или частично исходные потребительские свойства.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>Санитарная очистка территории</w:t>
      </w:r>
      <w:r w:rsidRPr="003D4B36">
        <w:rPr>
          <w:sz w:val="28"/>
          <w:szCs w:val="28"/>
        </w:rPr>
        <w:t xml:space="preserve"> - очистка территории, сбор, вывоз, сортировка и утилизация (захоронение) твердых бытовых отходов и крупногабаритного мусора.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>Санитарное содержание территории поселения</w:t>
      </w:r>
      <w:r w:rsidRPr="003D4B36">
        <w:rPr>
          <w:sz w:val="28"/>
          <w:szCs w:val="28"/>
        </w:rPr>
        <w:t xml:space="preserve"> - уборка мест общего пользования, территории</w:t>
      </w:r>
      <w:r w:rsidR="00711864" w:rsidRPr="003D4B36">
        <w:rPr>
          <w:sz w:val="28"/>
          <w:szCs w:val="28"/>
        </w:rPr>
        <w:t xml:space="preserve"> </w:t>
      </w:r>
      <w:r w:rsidRPr="003D4B36">
        <w:rPr>
          <w:sz w:val="28"/>
          <w:szCs w:val="28"/>
        </w:rPr>
        <w:t>юридических и физических лиц и прилегающей территории, уход за зелеными насаждениями, а также</w:t>
      </w:r>
      <w:r w:rsidR="00711864" w:rsidRPr="003D4B36">
        <w:rPr>
          <w:sz w:val="28"/>
          <w:szCs w:val="28"/>
        </w:rPr>
        <w:t xml:space="preserve"> </w:t>
      </w:r>
      <w:r w:rsidRPr="003D4B36">
        <w:rPr>
          <w:sz w:val="28"/>
          <w:szCs w:val="28"/>
        </w:rPr>
        <w:t>содержание их в соответствии с санитарными нормами и правилами.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>Сбор крупногабаритного мусора</w:t>
      </w:r>
      <w:r w:rsidRPr="003D4B36">
        <w:rPr>
          <w:sz w:val="28"/>
          <w:szCs w:val="28"/>
        </w:rPr>
        <w:t xml:space="preserve"> - загрузка в бункеры-накопители крупногабаритного мусора, собранного с территории дворниками и</w:t>
      </w:r>
      <w:r w:rsidR="00711864" w:rsidRPr="003D4B36">
        <w:rPr>
          <w:sz w:val="28"/>
          <w:szCs w:val="28"/>
        </w:rPr>
        <w:t xml:space="preserve"> </w:t>
      </w:r>
      <w:r w:rsidRPr="003D4B36">
        <w:rPr>
          <w:sz w:val="28"/>
          <w:szCs w:val="28"/>
        </w:rPr>
        <w:t>рабочими.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>Сбор твердых коммунальных отходов</w:t>
      </w:r>
      <w:r w:rsidRPr="003D4B36">
        <w:rPr>
          <w:sz w:val="28"/>
          <w:szCs w:val="28"/>
        </w:rPr>
        <w:t xml:space="preserve"> - комплекс мероприятий, связанных с очисткой мусорокамер, заполнением</w:t>
      </w:r>
      <w:r w:rsidR="00711864" w:rsidRPr="003D4B36">
        <w:rPr>
          <w:sz w:val="28"/>
          <w:szCs w:val="28"/>
        </w:rPr>
        <w:t xml:space="preserve"> </w:t>
      </w:r>
      <w:r w:rsidRPr="003D4B36">
        <w:rPr>
          <w:sz w:val="28"/>
          <w:szCs w:val="28"/>
        </w:rPr>
        <w:t>контейнеров и зачисткой контейнерных площадок.</w:t>
      </w:r>
    </w:p>
    <w:p w:rsidR="001B5309" w:rsidRPr="003D4B36" w:rsidRDefault="001B5309" w:rsidP="001B5309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bookmarkStart w:id="0" w:name="sub_129"/>
      <w:r w:rsidRPr="003D4B36">
        <w:rPr>
          <w:b/>
          <w:bCs/>
          <w:color w:val="26282F"/>
          <w:sz w:val="28"/>
          <w:szCs w:val="28"/>
        </w:rPr>
        <w:t>Твердые коммунальные отходы</w:t>
      </w:r>
      <w:r w:rsidRPr="003D4B36">
        <w:rPr>
          <w:b/>
          <w:sz w:val="28"/>
          <w:szCs w:val="28"/>
        </w:rPr>
        <w:t xml:space="preserve"> -</w:t>
      </w:r>
      <w:r w:rsidRPr="003D4B36">
        <w:rPr>
          <w:sz w:val="28"/>
          <w:szCs w:val="28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bookmarkEnd w:id="0"/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>Вывоз твердых коммунальных отходов</w:t>
      </w:r>
      <w:r w:rsidRPr="003D4B36">
        <w:rPr>
          <w:sz w:val="28"/>
          <w:szCs w:val="28"/>
        </w:rPr>
        <w:t xml:space="preserve"> (далее - ТКО), </w:t>
      </w:r>
      <w:r w:rsidRPr="003D4B36">
        <w:rPr>
          <w:b/>
          <w:sz w:val="28"/>
          <w:szCs w:val="28"/>
        </w:rPr>
        <w:t>крупногабаритного мусора</w:t>
      </w:r>
      <w:r w:rsidRPr="003D4B36">
        <w:rPr>
          <w:sz w:val="28"/>
          <w:szCs w:val="28"/>
        </w:rPr>
        <w:t xml:space="preserve"> (далее - КГМ) - выгрузка ТКО из контейнеров </w:t>
      </w:r>
      <w:r w:rsidRPr="003D4B36">
        <w:rPr>
          <w:sz w:val="28"/>
          <w:szCs w:val="28"/>
        </w:rPr>
        <w:lastRenderedPageBreak/>
        <w:t>(загрузка бункеров-накопителей с КГМ) в специализированный транспорт, зачистка контейнерных площадок и подъездов к ним от просыпавшегося мусора и транспортировка их в места санкционированного складирования, сортировки и утилизации (захоронения).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>Навал мусора</w:t>
      </w:r>
      <w:r w:rsidRPr="003D4B36">
        <w:rPr>
          <w:sz w:val="28"/>
          <w:szCs w:val="28"/>
        </w:rPr>
        <w:t xml:space="preserve"> - скопление ТКО и КГМ, возникшее в результате самовольного сброса, по объему не превышающее 1 куб. м., на контейнерной площадке или на любой другой территории.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>Несанкционированная свалка мусора</w:t>
      </w:r>
      <w:r w:rsidRPr="003D4B36">
        <w:rPr>
          <w:sz w:val="28"/>
          <w:szCs w:val="28"/>
        </w:rPr>
        <w:t xml:space="preserve"> - самовольный (несанкционированный) сброс (размещение) или складирование ТКО, КГМ, другого мусора, образованного в процессе деятельности юридических лиц, индивидуальных предпринимателей и физических лиц.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>Пакетированный вывоз</w:t>
      </w:r>
      <w:r w:rsidRPr="003D4B36">
        <w:rPr>
          <w:sz w:val="28"/>
          <w:szCs w:val="28"/>
        </w:rPr>
        <w:t xml:space="preserve"> - способ сбора, хранения и вывоза мусора в пластиковых пакетах.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>Хозяйственно-бытовые сточные воды</w:t>
      </w:r>
      <w:r w:rsidRPr="003D4B36">
        <w:rPr>
          <w:sz w:val="28"/>
          <w:szCs w:val="28"/>
        </w:rPr>
        <w:t xml:space="preserve"> - сточные воды из санитарно-гигиенических помещений, умывальных, душевых, бань, ванных, моек и оборудования камбузов и других помещений пищеблока.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>Сортировка ТКО</w:t>
      </w:r>
      <w:r w:rsidRPr="003D4B36">
        <w:rPr>
          <w:sz w:val="28"/>
          <w:szCs w:val="28"/>
        </w:rPr>
        <w:t xml:space="preserve"> - разделение отходов по видам для их дальнейшего использования.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>Смет</w:t>
      </w:r>
      <w:r w:rsidRPr="003D4B36">
        <w:rPr>
          <w:sz w:val="28"/>
          <w:szCs w:val="28"/>
        </w:rPr>
        <w:t xml:space="preserve"> - пыль, опавшие листья, ветки и прочий мусор.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>Специализированная организация</w:t>
      </w:r>
      <w:r w:rsidRPr="003D4B36">
        <w:rPr>
          <w:sz w:val="28"/>
          <w:szCs w:val="28"/>
        </w:rPr>
        <w:t xml:space="preserve"> - организация независимо от ее организационно-правовой</w:t>
      </w:r>
      <w:r w:rsidR="00711864" w:rsidRPr="003D4B36">
        <w:rPr>
          <w:sz w:val="28"/>
          <w:szCs w:val="28"/>
        </w:rPr>
        <w:t xml:space="preserve"> </w:t>
      </w:r>
      <w:r w:rsidRPr="003D4B36">
        <w:rPr>
          <w:sz w:val="28"/>
          <w:szCs w:val="28"/>
        </w:rPr>
        <w:t>формы, а также индивидуальные предприниматели, оказывающие потребителю услуги по</w:t>
      </w:r>
      <w:r w:rsidR="00711864" w:rsidRPr="003D4B36">
        <w:rPr>
          <w:sz w:val="28"/>
          <w:szCs w:val="28"/>
        </w:rPr>
        <w:t xml:space="preserve"> </w:t>
      </w:r>
      <w:r w:rsidRPr="003D4B36">
        <w:rPr>
          <w:sz w:val="28"/>
          <w:szCs w:val="28"/>
        </w:rPr>
        <w:t>благоустройству и санитарной очистке. В случаях, предусмотренных законодательством,</w:t>
      </w:r>
      <w:r w:rsidR="00711864" w:rsidRPr="003D4B36">
        <w:rPr>
          <w:sz w:val="28"/>
          <w:szCs w:val="28"/>
        </w:rPr>
        <w:t xml:space="preserve"> </w:t>
      </w:r>
      <w:r w:rsidRPr="003D4B36">
        <w:rPr>
          <w:sz w:val="28"/>
          <w:szCs w:val="28"/>
        </w:rPr>
        <w:t>специализированная организация должна иметь соответствующую лицензию на оказание данного вида</w:t>
      </w:r>
      <w:r w:rsidR="00711864" w:rsidRPr="003D4B36">
        <w:rPr>
          <w:sz w:val="28"/>
          <w:szCs w:val="28"/>
        </w:rPr>
        <w:t xml:space="preserve"> </w:t>
      </w:r>
      <w:r w:rsidRPr="003D4B36">
        <w:rPr>
          <w:sz w:val="28"/>
          <w:szCs w:val="28"/>
        </w:rPr>
        <w:t>услуг.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>Контейнерная площадка</w:t>
      </w:r>
      <w:r w:rsidRPr="003D4B36">
        <w:rPr>
          <w:sz w:val="28"/>
          <w:szCs w:val="28"/>
        </w:rPr>
        <w:t xml:space="preserve"> - ровное асфальтовое или бетонное покрытие с уклоном (0,02%) в сторону проезжей части дороги, огражденное зелеными насаждениями (декоративные кустарники) или другим ограждением (кирпичное, бетонное, сетчатое и т.п.).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>Мусор</w:t>
      </w:r>
      <w:r w:rsidRPr="003D4B36">
        <w:rPr>
          <w:sz w:val="28"/>
          <w:szCs w:val="28"/>
        </w:rPr>
        <w:t xml:space="preserve"> - мелкие неоднородные сухие или влажные отходы либо отходы, владелец которых не установлен.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>Сбор отходов</w:t>
      </w:r>
      <w:r w:rsidRPr="003D4B36">
        <w:rPr>
          <w:sz w:val="28"/>
          <w:szCs w:val="28"/>
        </w:rPr>
        <w:t xml:space="preserve"> - деятельность, связанная с изъятием отходов в течение определённого времени из мест их образования, для обеспечения последующих работ по обращению с отходами.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>Складирование отходов</w:t>
      </w:r>
      <w:r w:rsidRPr="003D4B36">
        <w:rPr>
          <w:sz w:val="28"/>
          <w:szCs w:val="28"/>
        </w:rPr>
        <w:t xml:space="preserve"> - деятельность, связанная с упорядоченным размещением отходов в помещениях, сооружениях на отведённых для этого участках территории, в целях контролируемого хранения в течение определённого интервала времени в соответствии с действующим законодательством.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>Собственник отходов</w:t>
      </w:r>
      <w:r w:rsidRPr="003D4B36">
        <w:rPr>
          <w:sz w:val="28"/>
          <w:szCs w:val="28"/>
        </w:rPr>
        <w:t xml:space="preserve"> - собственник сырья, материалов, полуфабрикатов, иных изделий или продуктов, а также товаров (продукции), в результате использования которых образовались отходы, или лицо, приобретшее эти отходы у собственника на основании договора купли-продажи, мены, дарения или иной сделки об отчуждении отходов.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>Уборка территорий</w:t>
      </w:r>
      <w:r w:rsidRPr="003D4B36">
        <w:rPr>
          <w:sz w:val="28"/>
          <w:szCs w:val="28"/>
        </w:rPr>
        <w:t xml:space="preserve"> - вид деятельности, связанной со сбором, вывозом в специально отведённые места отходов производства и потребления, другого </w:t>
      </w:r>
      <w:r w:rsidRPr="003D4B36">
        <w:rPr>
          <w:sz w:val="28"/>
          <w:szCs w:val="28"/>
        </w:rPr>
        <w:lastRenderedPageBreak/>
        <w:t>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>Малые архитектурные формы</w:t>
      </w:r>
      <w:r w:rsidRPr="003D4B36">
        <w:rPr>
          <w:sz w:val="28"/>
          <w:szCs w:val="28"/>
        </w:rPr>
        <w:t xml:space="preserve"> - объекты дизайна поселения (фонтаны, декоративные бассейны, водопады, беседки, теневые навесы, перголы, подпорные стенки, лестницы, кровли, парапеты, оборудование для игр детей и отдыха взрослого населения, урны, ограждения, садово-парковая мебель и тому подобное).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 xml:space="preserve">Тротуар </w:t>
      </w:r>
      <w:r w:rsidRPr="003D4B36">
        <w:rPr>
          <w:sz w:val="28"/>
          <w:szCs w:val="28"/>
        </w:rPr>
        <w:t>- элемент дороги, предназначенный для движения пешеходов и примыкающий к</w:t>
      </w:r>
      <w:r w:rsidR="00711864" w:rsidRPr="003D4B36">
        <w:rPr>
          <w:sz w:val="28"/>
          <w:szCs w:val="28"/>
        </w:rPr>
        <w:t xml:space="preserve"> </w:t>
      </w:r>
      <w:r w:rsidRPr="003D4B36">
        <w:rPr>
          <w:sz w:val="28"/>
          <w:szCs w:val="28"/>
        </w:rPr>
        <w:t>проезжей части или отделенный от нее газоном.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>Улица</w:t>
      </w:r>
      <w:r w:rsidRPr="003D4B36">
        <w:rPr>
          <w:sz w:val="28"/>
          <w:szCs w:val="28"/>
        </w:rPr>
        <w:t xml:space="preserve"> - комплекс сооружений в виде проезжей части, тротуаров, газонов и других элементов благоустройства: магистральные улицы осуществляют транспортную связь между жилыми,</w:t>
      </w:r>
      <w:r w:rsidR="00711864" w:rsidRPr="003D4B36">
        <w:rPr>
          <w:sz w:val="28"/>
          <w:szCs w:val="28"/>
        </w:rPr>
        <w:t xml:space="preserve"> </w:t>
      </w:r>
      <w:r w:rsidRPr="003D4B36">
        <w:rPr>
          <w:sz w:val="28"/>
          <w:szCs w:val="28"/>
        </w:rPr>
        <w:t>административными, промышленными районами и иными объектами (парками, стадионами);улицы и дороги местного значения осуществляют транспортную связь жилых кварталов и отдельных групп зданий с магистральными улицами;</w:t>
      </w:r>
      <w:r w:rsidR="00711864" w:rsidRPr="003D4B36">
        <w:rPr>
          <w:sz w:val="28"/>
          <w:szCs w:val="28"/>
        </w:rPr>
        <w:t xml:space="preserve"> </w:t>
      </w:r>
      <w:r w:rsidRPr="003D4B36">
        <w:rPr>
          <w:sz w:val="28"/>
          <w:szCs w:val="28"/>
        </w:rPr>
        <w:t>внутриквартальные проезды осуществляют транспортную связь с</w:t>
      </w:r>
      <w:r w:rsidR="00711864" w:rsidRPr="003D4B36">
        <w:rPr>
          <w:sz w:val="28"/>
          <w:szCs w:val="28"/>
        </w:rPr>
        <w:t xml:space="preserve"> </w:t>
      </w:r>
      <w:r w:rsidRPr="003D4B36">
        <w:rPr>
          <w:sz w:val="28"/>
          <w:szCs w:val="28"/>
        </w:rPr>
        <w:t>улицами местного движения.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>Территория юридических и физических лиц</w:t>
      </w:r>
      <w:r w:rsidRPr="003D4B36">
        <w:rPr>
          <w:sz w:val="28"/>
          <w:szCs w:val="28"/>
        </w:rPr>
        <w:t xml:space="preserve"> - часть территории поселения, имеющая площадь, границы, местоположение, правовой статус и другие характеристики, переданная (закрепленная) целевым назначением юридическим или физическим лицам, индивидуальным предпринимателям на правах, предусмотренных законодательством Российской Федерации.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>Исполнитель услуг</w:t>
      </w:r>
      <w:r w:rsidRPr="003D4B36">
        <w:rPr>
          <w:sz w:val="28"/>
          <w:szCs w:val="28"/>
        </w:rPr>
        <w:t xml:space="preserve"> - юридические лица, индивидуальные предприниматели, оказывающие потребителю услуги по сбору отходов в соответствии с законодательством Российской Федерации.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>Карта-схема</w:t>
      </w:r>
      <w:r w:rsidRPr="003D4B36">
        <w:rPr>
          <w:sz w:val="28"/>
          <w:szCs w:val="28"/>
        </w:rPr>
        <w:t xml:space="preserve"> - схематичное изображение границ прилегающей территории, в отношении которой заключено соглашение (договор) о благоустройстве территории и расположенных на ней объектов благоустройства.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b/>
          <w:sz w:val="28"/>
          <w:szCs w:val="28"/>
        </w:rPr>
        <w:t>Маломобильные группы населения</w:t>
      </w:r>
      <w:r w:rsidRPr="003D4B36">
        <w:rPr>
          <w:sz w:val="28"/>
          <w:szCs w:val="28"/>
        </w:rPr>
        <w:t xml:space="preserve"> (далее - МГН) - люди, испытывающие затруднения при самостоятельном передвижении, получении услуги, необходимой информации.</w:t>
      </w:r>
    </w:p>
    <w:p w:rsidR="001B5309" w:rsidRPr="003D4B36" w:rsidRDefault="001B5309" w:rsidP="001B5309">
      <w:pPr>
        <w:ind w:firstLine="851"/>
        <w:contextualSpacing/>
        <w:jc w:val="both"/>
        <w:rPr>
          <w:color w:val="22272F"/>
          <w:sz w:val="28"/>
          <w:szCs w:val="28"/>
        </w:rPr>
      </w:pPr>
      <w:r w:rsidRPr="003D4B36">
        <w:rPr>
          <w:color w:val="22272F"/>
          <w:sz w:val="28"/>
          <w:szCs w:val="28"/>
        </w:rPr>
        <w:t>Городская среда -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"городская среда" применяется как к городским, так и к сельским поселениям.</w:t>
      </w:r>
    </w:p>
    <w:p w:rsidR="001B5309" w:rsidRPr="003D4B36" w:rsidRDefault="001B5309" w:rsidP="001B5309">
      <w:pPr>
        <w:ind w:firstLine="851"/>
        <w:contextualSpacing/>
        <w:jc w:val="both"/>
        <w:rPr>
          <w:color w:val="22272F"/>
          <w:sz w:val="28"/>
          <w:szCs w:val="28"/>
        </w:rPr>
      </w:pPr>
      <w:r w:rsidRPr="003D4B36">
        <w:rPr>
          <w:color w:val="22272F"/>
          <w:sz w:val="28"/>
          <w:szCs w:val="28"/>
        </w:rPr>
        <w:t xml:space="preserve">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 увеличения ширины земляного полотна на </w:t>
      </w:r>
      <w:r w:rsidRPr="003D4B36">
        <w:rPr>
          <w:color w:val="22272F"/>
          <w:sz w:val="28"/>
          <w:szCs w:val="28"/>
        </w:rPr>
        <w:lastRenderedPageBreak/>
        <w:t>основном протяжении дороги.</w:t>
      </w:r>
    </w:p>
    <w:p w:rsidR="001B5309" w:rsidRPr="003D4B36" w:rsidRDefault="001B5309" w:rsidP="001B5309">
      <w:pPr>
        <w:ind w:firstLine="851"/>
        <w:contextualSpacing/>
        <w:jc w:val="both"/>
        <w:rPr>
          <w:color w:val="22272F"/>
          <w:sz w:val="28"/>
          <w:szCs w:val="28"/>
        </w:rPr>
      </w:pPr>
      <w:r w:rsidRPr="003D4B36">
        <w:rPr>
          <w:color w:val="22272F"/>
          <w:sz w:val="28"/>
          <w:szCs w:val="28"/>
        </w:rPr>
        <w:t>Качество городской среды - комплексная характеристика территории и ее частей, определяющая уровень комфорта повседневной жизни для различных слоев населения.</w:t>
      </w:r>
    </w:p>
    <w:p w:rsidR="001B5309" w:rsidRPr="003D4B36" w:rsidRDefault="001B5309" w:rsidP="001B5309">
      <w:pPr>
        <w:ind w:firstLine="851"/>
        <w:contextualSpacing/>
        <w:jc w:val="both"/>
        <w:rPr>
          <w:color w:val="22272F"/>
          <w:sz w:val="28"/>
          <w:szCs w:val="28"/>
        </w:rPr>
      </w:pPr>
      <w:r w:rsidRPr="003D4B36">
        <w:rPr>
          <w:color w:val="22272F"/>
          <w:sz w:val="28"/>
          <w:szCs w:val="28"/>
        </w:rPr>
        <w:t>Комплексное развитие городской среды -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горожанами и сообществами.</w:t>
      </w:r>
    </w:p>
    <w:p w:rsidR="001B5309" w:rsidRPr="003D4B36" w:rsidRDefault="001B5309" w:rsidP="001B5309">
      <w:pPr>
        <w:ind w:firstLine="851"/>
        <w:contextualSpacing/>
        <w:jc w:val="both"/>
        <w:rPr>
          <w:color w:val="22272F"/>
          <w:sz w:val="28"/>
          <w:szCs w:val="28"/>
        </w:rPr>
      </w:pPr>
      <w:r w:rsidRPr="003D4B36">
        <w:rPr>
          <w:color w:val="22272F"/>
          <w:sz w:val="28"/>
          <w:szCs w:val="28"/>
        </w:rPr>
        <w:t>Критерии качества городской среды - количественные и поддающиеся измерению параметры качества городской среды.</w:t>
      </w:r>
    </w:p>
    <w:p w:rsidR="001B5309" w:rsidRPr="003D4B36" w:rsidRDefault="001B5309" w:rsidP="001B5309">
      <w:pPr>
        <w:ind w:firstLine="851"/>
        <w:contextualSpacing/>
        <w:jc w:val="both"/>
        <w:rPr>
          <w:color w:val="22272F"/>
          <w:sz w:val="28"/>
          <w:szCs w:val="28"/>
        </w:rPr>
      </w:pPr>
      <w:r w:rsidRPr="003D4B36">
        <w:rPr>
          <w:color w:val="22272F"/>
          <w:sz w:val="28"/>
          <w:szCs w:val="28"/>
        </w:rPr>
        <w:t>Нормируемый комплекс элементов благоустройства -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безопасной, удобной и привлекательной среды.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самоуправления.</w:t>
      </w:r>
    </w:p>
    <w:p w:rsidR="001B5309" w:rsidRPr="003D4B36" w:rsidRDefault="001B5309" w:rsidP="001B5309">
      <w:pPr>
        <w:ind w:firstLine="851"/>
        <w:contextualSpacing/>
        <w:jc w:val="both"/>
        <w:rPr>
          <w:color w:val="22272F"/>
          <w:sz w:val="28"/>
          <w:szCs w:val="28"/>
        </w:rPr>
      </w:pPr>
      <w:r w:rsidRPr="003D4B36">
        <w:rPr>
          <w:color w:val="22272F"/>
          <w:sz w:val="28"/>
          <w:szCs w:val="28"/>
        </w:rPr>
        <w:t>Оценка качества городской среды -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территории.</w:t>
      </w:r>
    </w:p>
    <w:p w:rsidR="001B5309" w:rsidRPr="003D4B36" w:rsidRDefault="001B5309" w:rsidP="001B5309">
      <w:pPr>
        <w:ind w:firstLine="851"/>
        <w:contextualSpacing/>
        <w:jc w:val="both"/>
        <w:rPr>
          <w:color w:val="22272F"/>
          <w:sz w:val="28"/>
          <w:szCs w:val="28"/>
        </w:rPr>
      </w:pPr>
      <w:r w:rsidRPr="003D4B36">
        <w:rPr>
          <w:color w:val="22272F"/>
          <w:sz w:val="28"/>
          <w:szCs w:val="28"/>
        </w:rPr>
        <w:t>Общественные пространства - это территории муниципального образования, которые постоянно доступны для населения в том числе площади, набережные,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муниципального образования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</w:t>
      </w:r>
    </w:p>
    <w:p w:rsidR="001B5309" w:rsidRPr="003D4B36" w:rsidRDefault="001B5309" w:rsidP="001B5309">
      <w:pPr>
        <w:ind w:firstLine="851"/>
        <w:contextualSpacing/>
        <w:jc w:val="both"/>
        <w:rPr>
          <w:color w:val="22272F"/>
          <w:sz w:val="28"/>
          <w:szCs w:val="28"/>
        </w:rPr>
      </w:pPr>
      <w:r w:rsidRPr="003D4B36">
        <w:rPr>
          <w:color w:val="22272F"/>
          <w:sz w:val="28"/>
          <w:szCs w:val="28"/>
        </w:rPr>
        <w:t>Оператор по обращению с твердыми коммунальными отходами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отходов.</w:t>
      </w:r>
    </w:p>
    <w:p w:rsidR="001B5309" w:rsidRPr="003D4B36" w:rsidRDefault="001B5309" w:rsidP="001B5309">
      <w:pPr>
        <w:ind w:firstLine="851"/>
        <w:contextualSpacing/>
        <w:jc w:val="both"/>
        <w:rPr>
          <w:color w:val="22272F"/>
          <w:sz w:val="28"/>
          <w:szCs w:val="28"/>
        </w:rPr>
      </w:pPr>
      <w:r w:rsidRPr="003D4B36">
        <w:rPr>
          <w:color w:val="22272F"/>
          <w:sz w:val="28"/>
          <w:szCs w:val="28"/>
        </w:rPr>
        <w:t>Проезд - дорога, примыкающая к проезжим частям жилых и магистральных улиц, разворотным площадкам.</w:t>
      </w:r>
    </w:p>
    <w:p w:rsidR="001B5309" w:rsidRPr="003D4B36" w:rsidRDefault="001B5309" w:rsidP="001B5309">
      <w:pPr>
        <w:ind w:firstLine="851"/>
        <w:contextualSpacing/>
        <w:jc w:val="both"/>
        <w:rPr>
          <w:color w:val="22272F"/>
          <w:sz w:val="28"/>
          <w:szCs w:val="28"/>
        </w:rPr>
      </w:pPr>
      <w:r w:rsidRPr="003D4B36">
        <w:rPr>
          <w:color w:val="22272F"/>
          <w:sz w:val="28"/>
          <w:szCs w:val="28"/>
        </w:rPr>
        <w:t>Проект благоустройства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благоустройства;</w:t>
      </w:r>
    </w:p>
    <w:p w:rsidR="001B5309" w:rsidRPr="003D4B36" w:rsidRDefault="001B5309" w:rsidP="001B5309">
      <w:pPr>
        <w:ind w:firstLine="851"/>
        <w:contextualSpacing/>
        <w:jc w:val="both"/>
        <w:rPr>
          <w:color w:val="22272F"/>
          <w:sz w:val="28"/>
          <w:szCs w:val="28"/>
        </w:rPr>
      </w:pPr>
      <w:r w:rsidRPr="003D4B36">
        <w:rPr>
          <w:color w:val="22272F"/>
          <w:sz w:val="28"/>
          <w:szCs w:val="28"/>
        </w:rPr>
        <w:t>Развитие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элементов.</w:t>
      </w:r>
    </w:p>
    <w:p w:rsidR="001B5309" w:rsidRPr="003D4B36" w:rsidRDefault="001B5309" w:rsidP="001B5309">
      <w:pPr>
        <w:ind w:firstLine="851"/>
        <w:contextualSpacing/>
        <w:jc w:val="both"/>
        <w:rPr>
          <w:color w:val="22272F"/>
          <w:sz w:val="28"/>
          <w:szCs w:val="28"/>
        </w:rPr>
      </w:pPr>
      <w:r w:rsidRPr="003D4B36">
        <w:rPr>
          <w:color w:val="22272F"/>
          <w:sz w:val="28"/>
          <w:szCs w:val="28"/>
        </w:rPr>
        <w:t>Содержание объекта благоустройства - поддержание в надлежащем техническом, физическом, эстетическом состоянии объектов благоустройства, их отдельных элементов.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color w:val="22272F"/>
          <w:sz w:val="28"/>
          <w:szCs w:val="28"/>
        </w:rPr>
        <w:lastRenderedPageBreak/>
        <w:t>Твердое покрытие - дорожное покрытие в составе дорожных одежд.»;</w:t>
      </w:r>
    </w:p>
    <w:p w:rsidR="001B5309" w:rsidRPr="003D4B36" w:rsidRDefault="001B5309" w:rsidP="001B5309">
      <w:pPr>
        <w:ind w:firstLine="559"/>
        <w:contextualSpacing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D4B36">
        <w:rPr>
          <w:bCs/>
          <w:color w:val="000000"/>
          <w:sz w:val="28"/>
          <w:szCs w:val="28"/>
          <w:shd w:val="clear" w:color="auto" w:fill="FFFFFF"/>
        </w:rPr>
        <w:t xml:space="preserve">2) пункт </w:t>
      </w:r>
      <w:r w:rsidRPr="003D4B36">
        <w:rPr>
          <w:color w:val="000000"/>
          <w:sz w:val="28"/>
          <w:szCs w:val="28"/>
        </w:rPr>
        <w:t xml:space="preserve">1.5.  </w:t>
      </w:r>
      <w:r w:rsidRPr="003D4B36">
        <w:rPr>
          <w:bCs/>
          <w:color w:val="000000"/>
          <w:sz w:val="28"/>
          <w:szCs w:val="28"/>
          <w:shd w:val="clear" w:color="auto" w:fill="FFFFFF"/>
        </w:rPr>
        <w:t>изложить в новой редакции:</w:t>
      </w:r>
    </w:p>
    <w:p w:rsidR="001B5309" w:rsidRPr="003D4B36" w:rsidRDefault="001B5309" w:rsidP="001B5309">
      <w:pPr>
        <w:ind w:firstLine="559"/>
        <w:contextualSpacing/>
        <w:jc w:val="both"/>
        <w:rPr>
          <w:color w:val="000000"/>
          <w:sz w:val="28"/>
          <w:szCs w:val="28"/>
        </w:rPr>
      </w:pPr>
      <w:r w:rsidRPr="003D4B36">
        <w:rPr>
          <w:sz w:val="28"/>
          <w:szCs w:val="28"/>
        </w:rPr>
        <w:t xml:space="preserve">«1.5. </w:t>
      </w:r>
      <w:r w:rsidRPr="003D4B36">
        <w:rPr>
          <w:color w:val="000000"/>
          <w:sz w:val="28"/>
          <w:szCs w:val="28"/>
        </w:rPr>
        <w:t>К элементам благоустройства относятся:</w:t>
      </w:r>
    </w:p>
    <w:p w:rsidR="001B5309" w:rsidRPr="003D4B36" w:rsidRDefault="001B5309" w:rsidP="001B5309">
      <w:pPr>
        <w:ind w:firstLine="559"/>
        <w:contextualSpacing/>
        <w:jc w:val="both"/>
        <w:rPr>
          <w:color w:val="000000"/>
          <w:sz w:val="28"/>
          <w:szCs w:val="28"/>
        </w:rPr>
      </w:pPr>
      <w:r w:rsidRPr="003D4B36">
        <w:rPr>
          <w:sz w:val="28"/>
          <w:szCs w:val="28"/>
        </w:rPr>
        <w:t>Малые архитектурные формы - фонтаны, декоративные бассейны, водопады, беседки,</w:t>
      </w:r>
      <w:r w:rsidR="005B3ABE">
        <w:rPr>
          <w:sz w:val="28"/>
          <w:szCs w:val="28"/>
        </w:rPr>
        <w:t xml:space="preserve"> </w:t>
      </w:r>
      <w:r w:rsidRPr="003D4B36">
        <w:rPr>
          <w:sz w:val="28"/>
          <w:szCs w:val="28"/>
        </w:rPr>
        <w:t>теневые навесы, перголы, подпорные стенки, лестницы, кровли, парапеты, оборудование для игр детей</w:t>
      </w:r>
      <w:r w:rsidR="005B3ABE">
        <w:rPr>
          <w:sz w:val="28"/>
          <w:szCs w:val="28"/>
        </w:rPr>
        <w:t xml:space="preserve"> </w:t>
      </w:r>
      <w:r w:rsidRPr="003D4B36">
        <w:rPr>
          <w:sz w:val="28"/>
          <w:szCs w:val="28"/>
        </w:rPr>
        <w:t>и отдыха взрослого населения, ограждения, садово-парковая мебель и тому подобное.</w:t>
      </w:r>
    </w:p>
    <w:p w:rsidR="001B5309" w:rsidRPr="003D4B36" w:rsidRDefault="001B5309" w:rsidP="001B5309">
      <w:pPr>
        <w:ind w:firstLine="559"/>
        <w:contextualSpacing/>
        <w:jc w:val="both"/>
        <w:rPr>
          <w:color w:val="000000"/>
          <w:sz w:val="28"/>
          <w:szCs w:val="28"/>
        </w:rPr>
      </w:pPr>
      <w:r w:rsidRPr="003D4B36">
        <w:rPr>
          <w:sz w:val="28"/>
          <w:szCs w:val="28"/>
        </w:rPr>
        <w:t>Коммунальное оборудование - устройства для уличного освещения, урны и контейнеры для мусора, телефонные будки, таксофоны, стоянки велосипедов и тому подобное.</w:t>
      </w:r>
    </w:p>
    <w:p w:rsidR="001B5309" w:rsidRPr="003D4B36" w:rsidRDefault="001B5309" w:rsidP="001B5309">
      <w:pPr>
        <w:ind w:firstLine="559"/>
        <w:contextualSpacing/>
        <w:jc w:val="both"/>
        <w:rPr>
          <w:color w:val="000000"/>
          <w:sz w:val="28"/>
          <w:szCs w:val="28"/>
        </w:rPr>
      </w:pPr>
      <w:r w:rsidRPr="003D4B36">
        <w:rPr>
          <w:sz w:val="28"/>
          <w:szCs w:val="28"/>
        </w:rPr>
        <w:t>Произведения монументально-декоративного искусства - скульптуры, декоративные композиции, обелиски, стелы, произведения монументальной живописи.</w:t>
      </w:r>
    </w:p>
    <w:p w:rsidR="001B5309" w:rsidRPr="003D4B36" w:rsidRDefault="001B5309" w:rsidP="001B5309">
      <w:pPr>
        <w:ind w:firstLine="559"/>
        <w:contextualSpacing/>
        <w:jc w:val="both"/>
        <w:rPr>
          <w:color w:val="000000"/>
          <w:sz w:val="28"/>
          <w:szCs w:val="28"/>
        </w:rPr>
      </w:pPr>
      <w:r w:rsidRPr="003D4B36">
        <w:rPr>
          <w:sz w:val="28"/>
          <w:szCs w:val="28"/>
        </w:rPr>
        <w:t>Знаки адресации - аншлаги (указатели наименований улиц, площадей, набережных, мостов), номерные знаки домов, информационные стенды, щиты со схемами адресации застройки кварталов.</w:t>
      </w:r>
    </w:p>
    <w:p w:rsidR="001B5309" w:rsidRPr="003D4B36" w:rsidRDefault="001B5309" w:rsidP="001B5309">
      <w:pPr>
        <w:ind w:firstLine="559"/>
        <w:contextualSpacing/>
        <w:jc w:val="both"/>
        <w:rPr>
          <w:color w:val="000000"/>
          <w:sz w:val="28"/>
          <w:szCs w:val="28"/>
        </w:rPr>
      </w:pPr>
      <w:r w:rsidRPr="003D4B36">
        <w:rPr>
          <w:sz w:val="28"/>
          <w:szCs w:val="28"/>
        </w:rPr>
        <w:t>Памятные и информационные доски (знаки).</w:t>
      </w:r>
    </w:p>
    <w:p w:rsidR="001B5309" w:rsidRPr="003D4B36" w:rsidRDefault="001B5309" w:rsidP="001B5309">
      <w:pPr>
        <w:ind w:firstLine="559"/>
        <w:contextualSpacing/>
        <w:jc w:val="both"/>
        <w:rPr>
          <w:color w:val="000000"/>
          <w:sz w:val="28"/>
          <w:szCs w:val="28"/>
        </w:rPr>
      </w:pPr>
      <w:r w:rsidRPr="003D4B36">
        <w:rPr>
          <w:sz w:val="28"/>
          <w:szCs w:val="28"/>
        </w:rPr>
        <w:t>Знаки охраны памятников истории и культуры, зон особо охраняемых территорий.</w:t>
      </w:r>
    </w:p>
    <w:p w:rsidR="001B5309" w:rsidRPr="003D4B36" w:rsidRDefault="001B5309" w:rsidP="001B5309">
      <w:pPr>
        <w:ind w:firstLine="559"/>
        <w:contextualSpacing/>
        <w:jc w:val="both"/>
        <w:rPr>
          <w:color w:val="000000"/>
          <w:sz w:val="28"/>
          <w:szCs w:val="28"/>
        </w:rPr>
      </w:pPr>
      <w:r w:rsidRPr="003D4B36">
        <w:rPr>
          <w:sz w:val="28"/>
          <w:szCs w:val="28"/>
        </w:rPr>
        <w:t>Элементы праздничного оформления.</w:t>
      </w:r>
    </w:p>
    <w:p w:rsidR="001B5309" w:rsidRPr="003D4B36" w:rsidRDefault="001B5309" w:rsidP="001B5309">
      <w:pPr>
        <w:ind w:firstLine="559"/>
        <w:contextualSpacing/>
        <w:jc w:val="both"/>
        <w:rPr>
          <w:color w:val="000000"/>
          <w:sz w:val="28"/>
          <w:szCs w:val="28"/>
        </w:rPr>
      </w:pPr>
      <w:r w:rsidRPr="003D4B36">
        <w:rPr>
          <w:sz w:val="28"/>
          <w:szCs w:val="28"/>
        </w:rPr>
        <w:t>Площадки благоустройства на территориях жилых кварталов (для игр детей, отдыха,спортивных занятий, хранения индивидуальных транспортных средств, выгула собак, хозяйственных нужд).</w:t>
      </w:r>
    </w:p>
    <w:p w:rsidR="001B5309" w:rsidRPr="003D4B36" w:rsidRDefault="001B5309" w:rsidP="001B5309">
      <w:pPr>
        <w:ind w:firstLine="559"/>
        <w:contextualSpacing/>
        <w:jc w:val="both"/>
        <w:rPr>
          <w:color w:val="000000"/>
          <w:sz w:val="28"/>
          <w:szCs w:val="28"/>
        </w:rPr>
      </w:pPr>
      <w:r w:rsidRPr="003D4B36">
        <w:rPr>
          <w:sz w:val="28"/>
          <w:szCs w:val="28"/>
        </w:rPr>
        <w:t>Зеленые насаждения.</w:t>
      </w:r>
    </w:p>
    <w:p w:rsidR="001B5309" w:rsidRPr="003D4B36" w:rsidRDefault="001B5309" w:rsidP="001B5309">
      <w:pPr>
        <w:ind w:firstLine="559"/>
        <w:contextualSpacing/>
        <w:jc w:val="both"/>
        <w:rPr>
          <w:color w:val="000000"/>
          <w:sz w:val="28"/>
          <w:szCs w:val="28"/>
        </w:rPr>
      </w:pPr>
      <w:r w:rsidRPr="003D4B36">
        <w:rPr>
          <w:sz w:val="28"/>
          <w:szCs w:val="28"/>
        </w:rPr>
        <w:t>Передвижное (переносное) оборудование уличной торговли - палатки, прицепы и тому подобное относится к нестационарным мобильным элементам благоустройства.</w:t>
      </w:r>
    </w:p>
    <w:p w:rsidR="001B5309" w:rsidRPr="003D4B36" w:rsidRDefault="001B5309" w:rsidP="001B5309">
      <w:pPr>
        <w:ind w:firstLine="559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Стационарными элементами благоустройства являются фонтаны, декоративные бассейны, беседки, подпорные стенки, лестницы, парапеты, ограждения, устройства уличного освещения, объекты наружной рекламы и информации, прочно связанные с землей, и тому подобное. Произведение монументально-декоративного искусства может рассматриваться как отдельный стационарный элемент и как элемент объекта благоустройства (сквера, площади, фасада здания).»;</w:t>
      </w:r>
    </w:p>
    <w:p w:rsidR="001B5309" w:rsidRPr="003D4B36" w:rsidRDefault="001B5309" w:rsidP="001B5309">
      <w:pPr>
        <w:ind w:firstLine="559"/>
        <w:contextualSpacing/>
        <w:rPr>
          <w:sz w:val="28"/>
          <w:szCs w:val="28"/>
        </w:rPr>
      </w:pPr>
      <w:r w:rsidRPr="003D4B36">
        <w:rPr>
          <w:sz w:val="28"/>
          <w:szCs w:val="28"/>
        </w:rPr>
        <w:t>3) пункт 2.11.4 изложить в новой редакции:</w:t>
      </w:r>
    </w:p>
    <w:p w:rsidR="001B5309" w:rsidRPr="003D4B36" w:rsidRDefault="001B5309" w:rsidP="001B5309">
      <w:pPr>
        <w:ind w:firstLine="559"/>
        <w:contextualSpacing/>
        <w:rPr>
          <w:sz w:val="28"/>
          <w:szCs w:val="28"/>
        </w:rPr>
      </w:pPr>
      <w:r w:rsidRPr="003D4B36">
        <w:rPr>
          <w:sz w:val="28"/>
          <w:szCs w:val="28"/>
        </w:rPr>
        <w:t>«2.11.4. Цветовое решение фасадов зданий</w:t>
      </w:r>
    </w:p>
    <w:p w:rsidR="001B5309" w:rsidRPr="003D4B36" w:rsidRDefault="001B5309" w:rsidP="001B5309">
      <w:pPr>
        <w:ind w:firstLine="559"/>
        <w:contextualSpacing/>
        <w:rPr>
          <w:sz w:val="28"/>
          <w:szCs w:val="28"/>
        </w:rPr>
      </w:pPr>
      <w:r w:rsidRPr="003D4B36">
        <w:rPr>
          <w:sz w:val="28"/>
          <w:szCs w:val="28"/>
        </w:rPr>
        <w:t>2.11.4.1.Отделку фасадов зданий, строений и сооружений по цветовому решению в соответствии с каталогом цветов по RAL CLASSIC: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1) стены: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1013 - белая устрица,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1014 - слоновая кость,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1015 - светлая слоновая кость,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1047 - телегрей 4,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8000 - зелено-коричневый,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8001 - охра коричневая,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8002 - сигнально-коричневый,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lastRenderedPageBreak/>
        <w:t>8003 - глиняный коричневый,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9003 - сигнальный белый,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9002 - светло-серый,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9001 - кремово-белый,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7034 - желто-серый,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7033 - цементно-белый,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7032 - галечно-белый,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7001 - серебристо-серый,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7002 - оливково-серый,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7003 - серый мох,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7004 - сигнально-серый;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2) выступающие части фасада - белый;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3) цоколь: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7036 - платиново-серый,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7037 - пыльно-серый,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7038 - агатовый серый,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7039 - кварцевый серый,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7040 - серое окно,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7001 - серебристо-серый,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7002 - оливково-серый,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7003 - серый мох,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7004 - сигнальный серый,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7031 - сине-серый,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7032 - галечный серый,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7033 - цементно-серый,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7034 - желто-серый,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7035 - светло-серый;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4) кровля: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3005 - винно-красный,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3007 - темно-красный,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3009 - оксид красный,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7004 - сигнальный серый,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8004 - медно-коричневый,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8007 - палево-коричневый,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8000 - зелено-коричневый,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8011 - орехово-коричневый,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8014 - сепия коричневая,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8028 - терракотовый.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Цветовое решение кровли: светло-серый, темно-зеленый применять в зонах сложившейся застройки, где указанные цветовые решения имеются.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2.11.4.2. При ремонте, изменении архитектурного решения главных фасадов зданий, строений и сооружений устранение диссонирующих элементов, упорядочение архитектурного решения и габаритов оконных и дверных проемов, остекления, водосточных труб производить по цветовому решению в соответствии с каталогом цветов по RAL CLASSIC: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1) оконные рамы: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lastRenderedPageBreak/>
        <w:t>9010 - белый,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8001 - охра коричневая,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8002 - сигнальный коричневый,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8003 - глиняный коричневый,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7047 - телегрей 4,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8007 - палево-коричневый,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8008 - оливково-коричневый;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2) тонирование стекла: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9006 - бело-алюминиевый,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9018 - папирусно-белый,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1035 - перламутрово-бежевый,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1036 - перламутрово-золотой;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3) водосточные трубы, желоба (под цвет кровли):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9010 - белый,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3005 - винно-красный,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3007 - темно-красный,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3009 - оксид красный,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8004 - медно-коричневый,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8007 - палево-коричневый,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8008 - оливково-коричневый,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8011 - орехово-коричневый.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На главных фасадах зданий, строений и сооружений предусматривать адресные аншлаги по цветовому решению в соответствии с каталогом цветов по RAL CLASSIC: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6004 - сине-зеленый (фон),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5020 - океанская синь (фон),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9010 - белый (буквы, цифры, рамки).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На фасадах зданий, строений и сооружений размещать вывески (фон, буквы, рамки) по цветовому решению в соответствии с каталогом цветов по RAL CLASSIC: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1035 - перламутрово-бежевый,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1036 - перламутрово-золотой,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2013 - перламутрово-оранжевый,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3032 - перламутрово-рубиновый,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9010 - белый.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Колористика конструкций ограждений, малых архитектурных форм (урны, скамейки, парковые диваны и т.д.) не должна диссонировать с фасадами зданий, строений и сооружений и цветовым решением в соответствии с каталогом цветов по RAL CLASSIC: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урны, рамы, объявления: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6004 - сине-зеленый,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9005 - черный чугун,</w:t>
      </w:r>
    </w:p>
    <w:p w:rsidR="001B5309" w:rsidRPr="003D4B36" w:rsidRDefault="001B5309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1036 - перламутрово-золотой (детали, вензель).</w:t>
      </w:r>
    </w:p>
    <w:p w:rsidR="00711864" w:rsidRPr="003D4B36" w:rsidRDefault="001B5309" w:rsidP="00711864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 xml:space="preserve">Иные колористические решения фасадов зданий, строений и сооружений, ограждений и малых архитектурных форм допускается применять при условии согласования с администрацией Новокубанского городского поселения </w:t>
      </w:r>
      <w:r w:rsidRPr="003D4B36">
        <w:rPr>
          <w:sz w:val="28"/>
          <w:szCs w:val="28"/>
        </w:rPr>
        <w:lastRenderedPageBreak/>
        <w:t>Новокубанского района.»;</w:t>
      </w:r>
    </w:p>
    <w:p w:rsidR="00711864" w:rsidRPr="003D4B36" w:rsidRDefault="00711864" w:rsidP="00711864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3D4B36">
        <w:rPr>
          <w:color w:val="000000"/>
          <w:sz w:val="28"/>
          <w:szCs w:val="28"/>
        </w:rPr>
        <w:t>4) пункт 8.6.1.3. изложить в новой редакции:</w:t>
      </w:r>
    </w:p>
    <w:p w:rsidR="00711864" w:rsidRPr="003D4B36" w:rsidRDefault="00711864" w:rsidP="00711864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color w:val="000000"/>
          <w:sz w:val="28"/>
          <w:szCs w:val="28"/>
        </w:rPr>
        <w:t xml:space="preserve">«8.6.1.3  </w:t>
      </w:r>
      <w:r w:rsidRPr="003D4B36">
        <w:rPr>
          <w:color w:val="22272F"/>
          <w:sz w:val="28"/>
          <w:szCs w:val="28"/>
        </w:rPr>
        <w:t> 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или фактического назначения</w:t>
      </w:r>
      <w:r w:rsidR="008D267F">
        <w:rPr>
          <w:color w:val="22272F"/>
          <w:sz w:val="28"/>
          <w:szCs w:val="28"/>
        </w:rPr>
        <w:t>.</w:t>
      </w:r>
    </w:p>
    <w:p w:rsidR="00D426AE" w:rsidRPr="003D4B36" w:rsidRDefault="00711864" w:rsidP="00D426AE">
      <w:pPr>
        <w:ind w:firstLine="720"/>
        <w:contextualSpacing/>
        <w:jc w:val="both"/>
        <w:rPr>
          <w:sz w:val="28"/>
          <w:szCs w:val="28"/>
        </w:rPr>
      </w:pPr>
      <w:r w:rsidRPr="00185255">
        <w:rPr>
          <w:color w:val="22272F"/>
          <w:sz w:val="28"/>
          <w:szCs w:val="28"/>
        </w:rPr>
        <w:t>Правилами благоустройства устанавливаются максимальное расстояние и минимальное расстояние от внутренней части границ прилегающей территории до внешней части границ прилегающей территории (далее соответственно максимальное расстояние, минимальное расстояние). Максимальное расстояние и минимальное расстояние могут быть установлены дифференцированно для различных видов прилегающих территорий, а также в зависимости от расположения зданий, строений, сооружений, земельных участков в существующей застройке, вида их. разрешенного использования или фактического назначения, иных существенных факторов. Максимальное расстояние не может превышать минимальное расстояние более чем в два раза.</w:t>
      </w:r>
    </w:p>
    <w:p w:rsidR="00D426AE" w:rsidRPr="003D4B36" w:rsidRDefault="00711864" w:rsidP="00D426AE">
      <w:pPr>
        <w:ind w:firstLine="720"/>
        <w:contextualSpacing/>
        <w:jc w:val="both"/>
        <w:rPr>
          <w:sz w:val="28"/>
          <w:szCs w:val="28"/>
        </w:rPr>
      </w:pPr>
      <w:r w:rsidRPr="00185255">
        <w:rPr>
          <w:color w:val="22272F"/>
          <w:sz w:val="28"/>
          <w:szCs w:val="28"/>
        </w:rPr>
        <w:t>. Границы прилегающей территории определяются в метрах как расстояние от внутренней части границ прилегающей территории до внешней части границ прилегающей территории с учетом минимального расстояния и максимального расстояния.</w:t>
      </w:r>
    </w:p>
    <w:p w:rsidR="00D426AE" w:rsidRPr="003D4B36" w:rsidRDefault="00711864" w:rsidP="00D426AE">
      <w:pPr>
        <w:ind w:firstLine="720"/>
        <w:contextualSpacing/>
        <w:jc w:val="both"/>
        <w:rPr>
          <w:sz w:val="28"/>
          <w:szCs w:val="28"/>
        </w:rPr>
      </w:pPr>
      <w:r w:rsidRPr="00185255">
        <w:rPr>
          <w:color w:val="22272F"/>
          <w:sz w:val="28"/>
          <w:szCs w:val="28"/>
        </w:rPr>
        <w:t>В границах прилегающих территорий могут располагаться следующие территории общего пользования или их части:</w:t>
      </w:r>
    </w:p>
    <w:p w:rsidR="00D426AE" w:rsidRPr="003D4B36" w:rsidRDefault="00711864" w:rsidP="00D426AE">
      <w:pPr>
        <w:ind w:firstLine="720"/>
        <w:contextualSpacing/>
        <w:jc w:val="both"/>
        <w:rPr>
          <w:sz w:val="28"/>
          <w:szCs w:val="28"/>
        </w:rPr>
      </w:pPr>
      <w:r w:rsidRPr="00185255">
        <w:rPr>
          <w:color w:val="22272F"/>
          <w:sz w:val="28"/>
          <w:szCs w:val="28"/>
        </w:rPr>
        <w:t>1) пешеходные коммуникации, в том числе тротуары, аллеи, дорожки, тропинки;</w:t>
      </w:r>
    </w:p>
    <w:p w:rsidR="00D426AE" w:rsidRPr="003D4B36" w:rsidRDefault="00711864" w:rsidP="00D426AE">
      <w:pPr>
        <w:ind w:firstLine="720"/>
        <w:contextualSpacing/>
        <w:jc w:val="both"/>
        <w:rPr>
          <w:sz w:val="28"/>
          <w:szCs w:val="28"/>
        </w:rPr>
      </w:pPr>
      <w:r w:rsidRPr="00185255">
        <w:rPr>
          <w:color w:val="22272F"/>
          <w:sz w:val="28"/>
          <w:szCs w:val="28"/>
        </w:rPr>
        <w:t>2) палисадники, клумбы;</w:t>
      </w:r>
    </w:p>
    <w:p w:rsidR="00D426AE" w:rsidRPr="003D4B36" w:rsidRDefault="00711864" w:rsidP="00D426AE">
      <w:pPr>
        <w:ind w:firstLine="720"/>
        <w:contextualSpacing/>
        <w:jc w:val="both"/>
        <w:rPr>
          <w:sz w:val="28"/>
          <w:szCs w:val="28"/>
        </w:rPr>
      </w:pPr>
      <w:r w:rsidRPr="00185255">
        <w:rPr>
          <w:color w:val="22272F"/>
          <w:sz w:val="28"/>
          <w:szCs w:val="28"/>
        </w:rPr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D426AE" w:rsidRPr="003D4B36" w:rsidRDefault="00711864" w:rsidP="00D426AE">
      <w:pPr>
        <w:ind w:firstLine="720"/>
        <w:contextualSpacing/>
        <w:jc w:val="both"/>
        <w:rPr>
          <w:sz w:val="28"/>
          <w:szCs w:val="28"/>
        </w:rPr>
      </w:pPr>
      <w:r w:rsidRPr="00185255">
        <w:rPr>
          <w:color w:val="22272F"/>
          <w:sz w:val="28"/>
          <w:szCs w:val="28"/>
        </w:rPr>
        <w:t>Границы прилегающей территории определяются с учетом следующих ограничений:</w:t>
      </w:r>
    </w:p>
    <w:p w:rsidR="00D426AE" w:rsidRPr="003D4B36" w:rsidRDefault="00711864" w:rsidP="00D426AE">
      <w:pPr>
        <w:ind w:firstLine="720"/>
        <w:contextualSpacing/>
        <w:jc w:val="both"/>
        <w:rPr>
          <w:sz w:val="28"/>
          <w:szCs w:val="28"/>
        </w:rPr>
      </w:pPr>
      <w:r w:rsidRPr="00185255">
        <w:rPr>
          <w:color w:val="22272F"/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территории; в том числе границы, имеющие один замкнутый контур или два непересекающихся замкнутых контура;</w:t>
      </w:r>
    </w:p>
    <w:p w:rsidR="00D426AE" w:rsidRPr="003D4B36" w:rsidRDefault="00711864" w:rsidP="00D426AE">
      <w:pPr>
        <w:ind w:firstLine="720"/>
        <w:contextualSpacing/>
        <w:jc w:val="both"/>
        <w:rPr>
          <w:sz w:val="28"/>
          <w:szCs w:val="28"/>
        </w:rPr>
      </w:pPr>
      <w:r w:rsidRPr="00185255">
        <w:rPr>
          <w:color w:val="22272F"/>
          <w:sz w:val="28"/>
          <w:szCs w:val="28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 в отношении которого определяются границы прилегающей территории, не допускается;</w:t>
      </w:r>
    </w:p>
    <w:p w:rsidR="00D426AE" w:rsidRPr="003D4B36" w:rsidRDefault="00711864" w:rsidP="00D426AE">
      <w:pPr>
        <w:ind w:firstLine="720"/>
        <w:contextualSpacing/>
        <w:jc w:val="both"/>
        <w:rPr>
          <w:sz w:val="28"/>
          <w:szCs w:val="28"/>
        </w:rPr>
      </w:pPr>
      <w:r w:rsidRPr="00185255">
        <w:rPr>
          <w:color w:val="22272F"/>
          <w:sz w:val="28"/>
          <w:szCs w:val="28"/>
        </w:rPr>
        <w:t xml:space="preserve">3) пересечение границ прилегающих территорий, за исключением случаев </w:t>
      </w:r>
      <w:r w:rsidRPr="00185255">
        <w:rPr>
          <w:color w:val="22272F"/>
          <w:sz w:val="28"/>
          <w:szCs w:val="28"/>
        </w:rPr>
        <w:lastRenderedPageBreak/>
        <w:t>установления общих, смежных границ прилегающих территорий, не допускается;</w:t>
      </w:r>
    </w:p>
    <w:p w:rsidR="00D426AE" w:rsidRPr="003D4B36" w:rsidRDefault="00711864" w:rsidP="00D426AE">
      <w:pPr>
        <w:ind w:firstLine="720"/>
        <w:contextualSpacing/>
        <w:jc w:val="both"/>
        <w:rPr>
          <w:sz w:val="28"/>
          <w:szCs w:val="28"/>
        </w:rPr>
      </w:pPr>
      <w:r w:rsidRPr="00185255">
        <w:rPr>
          <w:color w:val="22272F"/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711864" w:rsidRPr="003D4B36" w:rsidRDefault="00711864" w:rsidP="00D426AE">
      <w:pPr>
        <w:ind w:firstLine="720"/>
        <w:contextualSpacing/>
        <w:jc w:val="both"/>
        <w:rPr>
          <w:color w:val="22272F"/>
          <w:sz w:val="28"/>
          <w:szCs w:val="28"/>
        </w:rPr>
      </w:pPr>
      <w:r w:rsidRPr="00185255">
        <w:rPr>
          <w:color w:val="22272F"/>
          <w:sz w:val="28"/>
          <w:szCs w:val="28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D426AE" w:rsidRPr="003D4B36" w:rsidRDefault="00D426AE" w:rsidP="00D426AE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color w:val="22272F"/>
          <w:sz w:val="28"/>
          <w:szCs w:val="28"/>
          <w:shd w:val="clear" w:color="auto" w:fill="FFFFFF"/>
        </w:rPr>
        <w:t>В случае возникновения спорных вопросов при определении границ прилегающих территорий органом местного самоуправления создается межведомственная комиссия по вопросам определения границ</w:t>
      </w:r>
      <w:r w:rsidR="005B3ABE">
        <w:rPr>
          <w:color w:val="22272F"/>
          <w:sz w:val="28"/>
          <w:szCs w:val="28"/>
          <w:shd w:val="clear" w:color="auto" w:fill="FFFFFF"/>
        </w:rPr>
        <w:t xml:space="preserve"> прилегающих территорий</w:t>
      </w:r>
      <w:r w:rsidRPr="003D4B36">
        <w:rPr>
          <w:color w:val="22272F"/>
          <w:sz w:val="28"/>
          <w:szCs w:val="28"/>
          <w:shd w:val="clear" w:color="auto" w:fill="FFFFFF"/>
        </w:rPr>
        <w:t>, порядок деятельности которой определяется муниципальным правовым актом.</w:t>
      </w:r>
    </w:p>
    <w:p w:rsidR="001B5309" w:rsidRPr="003D4B36" w:rsidRDefault="00D426AE" w:rsidP="001B5309">
      <w:pPr>
        <w:ind w:firstLine="720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5</w:t>
      </w:r>
      <w:r w:rsidR="001B5309" w:rsidRPr="003D4B36">
        <w:rPr>
          <w:sz w:val="28"/>
          <w:szCs w:val="28"/>
        </w:rPr>
        <w:t>) раздел 8.6.1 дополнить пунктом 8.6.1.20 следующего содержания:</w:t>
      </w:r>
    </w:p>
    <w:p w:rsidR="001B5309" w:rsidRPr="003D4B36" w:rsidRDefault="001B5309" w:rsidP="001B5309">
      <w:pPr>
        <w:ind w:firstLine="851"/>
        <w:contextualSpacing/>
        <w:rPr>
          <w:sz w:val="28"/>
          <w:szCs w:val="28"/>
        </w:rPr>
      </w:pPr>
      <w:r w:rsidRPr="003D4B36">
        <w:rPr>
          <w:sz w:val="28"/>
          <w:szCs w:val="28"/>
        </w:rPr>
        <w:t>«8.6.1.20. На территории Новокубанского городского поселения запрещено:</w:t>
      </w:r>
    </w:p>
    <w:p w:rsidR="001B5309" w:rsidRPr="003D4B36" w:rsidRDefault="001B5309" w:rsidP="001B5309">
      <w:pPr>
        <w:ind w:firstLine="851"/>
        <w:contextualSpacing/>
        <w:rPr>
          <w:sz w:val="28"/>
          <w:szCs w:val="28"/>
        </w:rPr>
      </w:pPr>
      <w:r w:rsidRPr="003D4B36">
        <w:rPr>
          <w:sz w:val="28"/>
          <w:szCs w:val="28"/>
        </w:rPr>
        <w:t>Осуществлять выносную торговлю с лотков, палаток, товаров, автомашин в не установленных администрацией Новокубанского городского поселения Новокубанского района местах.</w:t>
      </w:r>
    </w:p>
    <w:p w:rsidR="001B5309" w:rsidRPr="003D4B36" w:rsidRDefault="001B5309" w:rsidP="001B5309">
      <w:pPr>
        <w:ind w:firstLine="851"/>
        <w:contextualSpacing/>
        <w:rPr>
          <w:sz w:val="28"/>
          <w:szCs w:val="28"/>
        </w:rPr>
      </w:pPr>
      <w:r w:rsidRPr="003D4B36">
        <w:rPr>
          <w:sz w:val="28"/>
          <w:szCs w:val="28"/>
        </w:rPr>
        <w:t>Размещать товар на газонах и тротуарах, складировать тару, запасы товаров и отходов на территориях, прилегающих к объектам торговли.</w:t>
      </w:r>
    </w:p>
    <w:p w:rsidR="001B5309" w:rsidRPr="003D4B36" w:rsidRDefault="001B5309" w:rsidP="001B5309">
      <w:pPr>
        <w:ind w:firstLine="851"/>
        <w:contextualSpacing/>
        <w:rPr>
          <w:sz w:val="28"/>
          <w:szCs w:val="28"/>
        </w:rPr>
      </w:pPr>
      <w:r w:rsidRPr="003D4B36">
        <w:rPr>
          <w:sz w:val="28"/>
          <w:szCs w:val="28"/>
        </w:rPr>
        <w:t>Производить выкладку товара, устанавливать столы, витрины, полки, холодильные витрины и шкафы на территориях, прилегающих к предприятиям торговли и общественного питания, в том числе у киосков, павильонов, палаток и др.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 xml:space="preserve">Возводить к объектам торговли (магазинам, киоскам, павильонам и т.д.) различного рода навесы, козырьки, не предусмотренные проектами. 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Подключать фекальную канализацию жилых домов, предприятий, учреждений и организаций в ливневую канализацию.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Самовольно подключаться к инженерным сетям и сооружениям.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Самовольно снимать, менять люки и решётки колодцев.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Устанавливать временные сооружения (киоски, гаражи, палатки, тенты и другие подобные сооружения), создающие препятствия для свободного передвижения по тротуарам, дворовым, придомовым территориям, а также с нарушением порядка предоставления земельных участков, установленного действующим законодательством.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 xml:space="preserve">Самовольно устраивать различные пандусы и насыпи для въезда во </w:t>
      </w:r>
      <w:r w:rsidRPr="003D4B36">
        <w:rPr>
          <w:sz w:val="28"/>
          <w:szCs w:val="28"/>
        </w:rPr>
        <w:lastRenderedPageBreak/>
        <w:t>дворы частных домовладений, а также поднимать уровень поверхности тротуара, препятствующий естественному стоку ливневых вод.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Производить ремонтно-строительные работы, связанные с разрытием территории общего пользования, без согласования в порядке, предусмотренном административным регламентом по предоставлению муниципальной услуги «Выдача разрешения на производство работ, связанных с разрытием территории общего пользования».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Перевозить мусор, сыпучие и другие грузы в транспортных средствах, не оборудованных для этих целей.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Повреждать и самовольно демонтировать лавочки, скамейки, декоративные ограждения.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Производить расклейку афиш, агитационных и рекламных материалов, объявлений на стенах зданий, сооружений, электрических опорах, деревьях, остановочных павильонах, ограждениях, заборах и иных объектах, не предназначенных для этих целей;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Наносить надписи на стены зданий, сооружений, малые архитектурные формы, уличное коммунальное оборудование, тротуары и иные объекты, не предназначенные для этих целей.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Купаться в фонтанах и декоративных водоёмах, купать домашних животных.</w:t>
      </w:r>
    </w:p>
    <w:p w:rsidR="001B5309" w:rsidRPr="003D4B36" w:rsidRDefault="001B5309" w:rsidP="001B5309">
      <w:pPr>
        <w:ind w:firstLine="851"/>
        <w:contextualSpacing/>
        <w:jc w:val="both"/>
        <w:rPr>
          <w:sz w:val="28"/>
          <w:szCs w:val="28"/>
        </w:rPr>
      </w:pPr>
      <w:r w:rsidRPr="003D4B36">
        <w:rPr>
          <w:sz w:val="28"/>
          <w:szCs w:val="28"/>
        </w:rPr>
        <w:t>Использование для стоянки и размещения неэксплуатируемых транспортных средств проезжей части улиц, проездов, тротуаров и других территорий.</w:t>
      </w:r>
    </w:p>
    <w:p w:rsidR="00D426AE" w:rsidRPr="003D4B36" w:rsidRDefault="001B5309" w:rsidP="00D426AE">
      <w:pPr>
        <w:ind w:firstLine="851"/>
        <w:contextualSpacing/>
        <w:rPr>
          <w:sz w:val="28"/>
          <w:szCs w:val="28"/>
        </w:rPr>
      </w:pPr>
      <w:r w:rsidRPr="003D4B36">
        <w:rPr>
          <w:sz w:val="28"/>
          <w:szCs w:val="28"/>
        </w:rPr>
        <w:t>Самовольно занимать территорию общего пользования.»;</w:t>
      </w:r>
    </w:p>
    <w:p w:rsidR="00D426AE" w:rsidRPr="003D4B36" w:rsidRDefault="00D426AE" w:rsidP="00D426AE">
      <w:pPr>
        <w:ind w:firstLine="851"/>
        <w:contextualSpacing/>
        <w:rPr>
          <w:sz w:val="28"/>
          <w:szCs w:val="28"/>
        </w:rPr>
      </w:pPr>
      <w:r w:rsidRPr="003D4B36">
        <w:rPr>
          <w:sz w:val="28"/>
          <w:szCs w:val="28"/>
        </w:rPr>
        <w:t>6) раздел 8.6.1 дополнить пунктом 8.6.1.21 следующего содержания:</w:t>
      </w:r>
    </w:p>
    <w:p w:rsidR="00D426AE" w:rsidRPr="003D4B36" w:rsidRDefault="003D4B36" w:rsidP="00D426AE">
      <w:pPr>
        <w:ind w:firstLine="851"/>
        <w:jc w:val="both"/>
        <w:rPr>
          <w:sz w:val="28"/>
          <w:szCs w:val="28"/>
        </w:rPr>
      </w:pPr>
      <w:r w:rsidRPr="003D4B36">
        <w:rPr>
          <w:sz w:val="28"/>
          <w:szCs w:val="28"/>
        </w:rPr>
        <w:t>«</w:t>
      </w:r>
      <w:r w:rsidR="00D426AE" w:rsidRPr="003D4B36">
        <w:rPr>
          <w:sz w:val="28"/>
          <w:szCs w:val="28"/>
        </w:rPr>
        <w:t>8.6.21. Лица, являющиеся собственниками жилых домов, собственниками или пользователями земельных участков, на которых расположены жилые дома, обязаны производить за счет собственных средств:</w:t>
      </w:r>
    </w:p>
    <w:p w:rsidR="00D426AE" w:rsidRPr="003D4B36" w:rsidRDefault="00D426AE" w:rsidP="00D426AE">
      <w:pPr>
        <w:ind w:firstLine="851"/>
        <w:jc w:val="both"/>
        <w:rPr>
          <w:sz w:val="28"/>
          <w:szCs w:val="28"/>
        </w:rPr>
      </w:pPr>
      <w:r w:rsidRPr="003D4B36">
        <w:rPr>
          <w:sz w:val="28"/>
          <w:szCs w:val="28"/>
        </w:rPr>
        <w:t>- Очистку крыш от снега и удаление наростов на карнизах, крышах, водосточных трубах с соблюдением мер предосторожности во избежание несчастных случаев с пешеходами и повреждений воздушных сетей, светильников, зеленых насаждений.</w:t>
      </w:r>
    </w:p>
    <w:p w:rsidR="00D426AE" w:rsidRPr="003D4B36" w:rsidRDefault="00D426AE" w:rsidP="00D426AE">
      <w:pPr>
        <w:ind w:firstLine="851"/>
        <w:jc w:val="both"/>
        <w:rPr>
          <w:sz w:val="28"/>
          <w:szCs w:val="28"/>
        </w:rPr>
      </w:pPr>
      <w:r w:rsidRPr="003D4B36">
        <w:rPr>
          <w:sz w:val="28"/>
          <w:szCs w:val="28"/>
        </w:rPr>
        <w:t>-  Своевременный ремонт и окраску фасадов строений, заборов, ворот и других сооружений.</w:t>
      </w:r>
    </w:p>
    <w:p w:rsidR="00D426AE" w:rsidRPr="003D4B36" w:rsidRDefault="00D426AE" w:rsidP="00D426AE">
      <w:pPr>
        <w:ind w:firstLine="851"/>
        <w:jc w:val="both"/>
        <w:rPr>
          <w:sz w:val="28"/>
          <w:szCs w:val="28"/>
        </w:rPr>
      </w:pPr>
      <w:r w:rsidRPr="003D4B36">
        <w:rPr>
          <w:sz w:val="28"/>
          <w:szCs w:val="28"/>
        </w:rPr>
        <w:t>-  Земляные и строительные работы в порядке, установленном настоящими Правилами.</w:t>
      </w:r>
    </w:p>
    <w:p w:rsidR="00D426AE" w:rsidRPr="003D4B36" w:rsidRDefault="00D426AE" w:rsidP="00D426AE">
      <w:pPr>
        <w:ind w:firstLine="851"/>
        <w:jc w:val="both"/>
        <w:rPr>
          <w:sz w:val="28"/>
          <w:szCs w:val="28"/>
        </w:rPr>
      </w:pPr>
      <w:r w:rsidRPr="003D4B36">
        <w:rPr>
          <w:sz w:val="28"/>
          <w:szCs w:val="28"/>
        </w:rPr>
        <w:t>Гражданам, проживающим в жилых домах частного жилищного фонда, запрещается:</w:t>
      </w:r>
    </w:p>
    <w:p w:rsidR="00D426AE" w:rsidRPr="003D4B36" w:rsidRDefault="00D426AE" w:rsidP="00D426AE">
      <w:pPr>
        <w:ind w:firstLine="851"/>
        <w:jc w:val="both"/>
        <w:rPr>
          <w:sz w:val="28"/>
          <w:szCs w:val="28"/>
        </w:rPr>
      </w:pPr>
      <w:r w:rsidRPr="003D4B36">
        <w:rPr>
          <w:sz w:val="28"/>
          <w:szCs w:val="28"/>
        </w:rPr>
        <w:t>-  Осуществлять утилизацию и захоронение твердых и жидких бытовых отходов самостоятельно без заключения договора.</w:t>
      </w:r>
    </w:p>
    <w:p w:rsidR="00D426AE" w:rsidRPr="003D4B36" w:rsidRDefault="00D426AE" w:rsidP="00D426AE">
      <w:pPr>
        <w:ind w:firstLine="851"/>
        <w:jc w:val="both"/>
        <w:rPr>
          <w:sz w:val="28"/>
          <w:szCs w:val="28"/>
        </w:rPr>
      </w:pPr>
      <w:r w:rsidRPr="003D4B36">
        <w:rPr>
          <w:sz w:val="28"/>
          <w:szCs w:val="28"/>
        </w:rPr>
        <w:t>-  Загромождать проезжую часть дороги при производстве земляных и строительных работ.</w:t>
      </w:r>
    </w:p>
    <w:p w:rsidR="00D426AE" w:rsidRPr="003D4B36" w:rsidRDefault="00D426AE" w:rsidP="00D426AE">
      <w:pPr>
        <w:ind w:firstLine="851"/>
        <w:jc w:val="both"/>
        <w:rPr>
          <w:sz w:val="28"/>
          <w:szCs w:val="28"/>
        </w:rPr>
      </w:pPr>
      <w:r w:rsidRPr="003D4B36">
        <w:rPr>
          <w:sz w:val="28"/>
          <w:szCs w:val="28"/>
        </w:rPr>
        <w:t>На улицах, проездах, тротуарах, газонах, территориях,  прилегающих к земельным участкам, на которых расположены жилые дома, со стороны фасадов домов запрещается:</w:t>
      </w:r>
    </w:p>
    <w:p w:rsidR="00D426AE" w:rsidRPr="003D4B36" w:rsidRDefault="00D426AE" w:rsidP="00D426AE">
      <w:pPr>
        <w:ind w:firstLine="851"/>
        <w:jc w:val="both"/>
        <w:rPr>
          <w:sz w:val="28"/>
          <w:szCs w:val="28"/>
        </w:rPr>
      </w:pPr>
      <w:r w:rsidRPr="003D4B36">
        <w:rPr>
          <w:sz w:val="28"/>
          <w:szCs w:val="28"/>
        </w:rPr>
        <w:t>- Складировать стройматериалы, удобрения.</w:t>
      </w:r>
    </w:p>
    <w:p w:rsidR="00D426AE" w:rsidRPr="003D4B36" w:rsidRDefault="00D426AE" w:rsidP="00D426AE">
      <w:pPr>
        <w:ind w:firstLine="851"/>
        <w:jc w:val="both"/>
        <w:rPr>
          <w:sz w:val="28"/>
          <w:szCs w:val="28"/>
        </w:rPr>
      </w:pPr>
      <w:r w:rsidRPr="003D4B36">
        <w:rPr>
          <w:sz w:val="28"/>
          <w:szCs w:val="28"/>
        </w:rPr>
        <w:lastRenderedPageBreak/>
        <w:t>- Устраивать стационарные автостоянки и мыть автомобили.</w:t>
      </w:r>
    </w:p>
    <w:p w:rsidR="00D426AE" w:rsidRPr="003D4B36" w:rsidRDefault="00D426AE" w:rsidP="00D426AE">
      <w:pPr>
        <w:ind w:firstLine="851"/>
        <w:jc w:val="both"/>
        <w:rPr>
          <w:sz w:val="28"/>
          <w:szCs w:val="28"/>
        </w:rPr>
      </w:pPr>
      <w:r w:rsidRPr="003D4B36">
        <w:rPr>
          <w:sz w:val="28"/>
          <w:szCs w:val="28"/>
        </w:rPr>
        <w:t>- Сваливать бытовой, дворовый, строительный мусор, золу, пищевые отходы.</w:t>
      </w:r>
    </w:p>
    <w:p w:rsidR="00D426AE" w:rsidRPr="003D4B36" w:rsidRDefault="00D426AE" w:rsidP="00D426AE">
      <w:pPr>
        <w:ind w:firstLine="851"/>
        <w:jc w:val="both"/>
        <w:rPr>
          <w:sz w:val="28"/>
          <w:szCs w:val="28"/>
        </w:rPr>
      </w:pPr>
      <w:r w:rsidRPr="003D4B36">
        <w:rPr>
          <w:sz w:val="28"/>
          <w:szCs w:val="28"/>
        </w:rPr>
        <w:t>- Засорять канализационные, водопроводные колодцы и другие инженерные коммуникации.</w:t>
      </w:r>
      <w:r w:rsidR="003D4B36" w:rsidRPr="003D4B36">
        <w:rPr>
          <w:sz w:val="28"/>
          <w:szCs w:val="28"/>
        </w:rPr>
        <w:t>»;</w:t>
      </w:r>
    </w:p>
    <w:p w:rsidR="003D4B36" w:rsidRPr="003D4B36" w:rsidRDefault="003D4B36" w:rsidP="00D426AE">
      <w:pPr>
        <w:ind w:firstLine="851"/>
        <w:jc w:val="both"/>
        <w:rPr>
          <w:sz w:val="28"/>
          <w:szCs w:val="28"/>
        </w:rPr>
      </w:pPr>
      <w:r w:rsidRPr="003D4B36">
        <w:rPr>
          <w:sz w:val="28"/>
          <w:szCs w:val="28"/>
        </w:rPr>
        <w:t>7) раздел 8.6.1 дополнить пунктом 8.6.1.22 следующего содержания:</w:t>
      </w:r>
    </w:p>
    <w:p w:rsidR="003D4B36" w:rsidRPr="003D4B36" w:rsidRDefault="003D4B36" w:rsidP="003D4B36">
      <w:pPr>
        <w:ind w:firstLine="851"/>
        <w:rPr>
          <w:sz w:val="28"/>
          <w:szCs w:val="28"/>
        </w:rPr>
      </w:pPr>
      <w:r w:rsidRPr="003D4B36">
        <w:rPr>
          <w:sz w:val="28"/>
          <w:szCs w:val="28"/>
        </w:rPr>
        <w:t>«8.6.1.22.На дворовых территориях многоквартирных жилых домов запрещается:</w:t>
      </w:r>
    </w:p>
    <w:p w:rsidR="003D4B36" w:rsidRPr="003D4B36" w:rsidRDefault="003D4B36" w:rsidP="003D4B36">
      <w:pPr>
        <w:ind w:firstLine="851"/>
        <w:rPr>
          <w:sz w:val="28"/>
          <w:szCs w:val="28"/>
        </w:rPr>
      </w:pPr>
      <w:r w:rsidRPr="003D4B36">
        <w:rPr>
          <w:sz w:val="28"/>
          <w:szCs w:val="28"/>
        </w:rPr>
        <w:t>Производить утилизацию бытового и строительного мусора.</w:t>
      </w:r>
    </w:p>
    <w:p w:rsidR="003D4B36" w:rsidRPr="003D4B36" w:rsidRDefault="003D4B36" w:rsidP="003D4B36">
      <w:pPr>
        <w:ind w:firstLine="851"/>
        <w:rPr>
          <w:sz w:val="28"/>
          <w:szCs w:val="28"/>
        </w:rPr>
      </w:pPr>
      <w:r w:rsidRPr="003D4B36">
        <w:rPr>
          <w:sz w:val="28"/>
          <w:szCs w:val="28"/>
        </w:rPr>
        <w:t>Производить ремонт и мойку автотранспорта.</w:t>
      </w:r>
    </w:p>
    <w:p w:rsidR="003D4B36" w:rsidRPr="003D4B36" w:rsidRDefault="003D4B36" w:rsidP="003D4B36">
      <w:pPr>
        <w:ind w:firstLine="851"/>
        <w:rPr>
          <w:sz w:val="28"/>
          <w:szCs w:val="28"/>
        </w:rPr>
      </w:pPr>
      <w:r w:rsidRPr="003D4B36">
        <w:rPr>
          <w:sz w:val="28"/>
          <w:szCs w:val="28"/>
        </w:rPr>
        <w:t>Самовольно производить земляные и строительные работы.</w:t>
      </w:r>
    </w:p>
    <w:p w:rsidR="003D4B36" w:rsidRPr="003D4B36" w:rsidRDefault="003D4B36" w:rsidP="003D4B36">
      <w:pPr>
        <w:ind w:firstLine="851"/>
        <w:rPr>
          <w:sz w:val="28"/>
          <w:szCs w:val="28"/>
        </w:rPr>
      </w:pPr>
      <w:r w:rsidRPr="003D4B36">
        <w:rPr>
          <w:sz w:val="28"/>
          <w:szCs w:val="28"/>
        </w:rPr>
        <w:t>Самовольно возводить надземные и подземные гаражи, иные сооружения, устанавливать металлические гаражи.</w:t>
      </w:r>
    </w:p>
    <w:p w:rsidR="003D4B36" w:rsidRPr="003D4B36" w:rsidRDefault="003D4B36" w:rsidP="003D4B36">
      <w:pPr>
        <w:ind w:firstLine="720"/>
        <w:jc w:val="both"/>
        <w:rPr>
          <w:sz w:val="28"/>
          <w:szCs w:val="28"/>
        </w:rPr>
      </w:pPr>
      <w:r w:rsidRPr="003D4B36">
        <w:rPr>
          <w:sz w:val="28"/>
          <w:szCs w:val="28"/>
        </w:rPr>
        <w:t>Оставлять (парковать) автотранспорт на территории зеленых зон.»;</w:t>
      </w:r>
    </w:p>
    <w:p w:rsidR="001B5309" w:rsidRPr="003D4B36" w:rsidRDefault="003D4B36" w:rsidP="003D4B36">
      <w:pPr>
        <w:ind w:firstLine="720"/>
        <w:jc w:val="both"/>
        <w:rPr>
          <w:sz w:val="28"/>
          <w:szCs w:val="28"/>
        </w:rPr>
      </w:pPr>
      <w:r w:rsidRPr="003D4B36">
        <w:rPr>
          <w:sz w:val="28"/>
          <w:szCs w:val="28"/>
        </w:rPr>
        <w:t>8</w:t>
      </w:r>
      <w:r w:rsidR="001B5309" w:rsidRPr="003D4B36">
        <w:rPr>
          <w:sz w:val="28"/>
          <w:szCs w:val="28"/>
        </w:rPr>
        <w:t>) раздел 8.6.2 дополнить пунктом 8.6.2.22 следующего содержания:</w:t>
      </w:r>
    </w:p>
    <w:p w:rsidR="001B5309" w:rsidRPr="003D4B36" w:rsidRDefault="001B5309" w:rsidP="001B5309">
      <w:pPr>
        <w:ind w:firstLine="851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3D4B36">
        <w:rPr>
          <w:sz w:val="28"/>
          <w:szCs w:val="28"/>
        </w:rPr>
        <w:t>«</w:t>
      </w:r>
      <w:r w:rsidRPr="003D4B36">
        <w:rPr>
          <w:color w:val="000000"/>
          <w:sz w:val="28"/>
          <w:szCs w:val="28"/>
        </w:rPr>
        <w:t xml:space="preserve">8.6.2.22. </w:t>
      </w:r>
      <w:r w:rsidRPr="003D4B36">
        <w:rPr>
          <w:color w:val="333333"/>
          <w:sz w:val="28"/>
          <w:szCs w:val="28"/>
          <w:shd w:val="clear" w:color="auto" w:fill="FFFFFF"/>
        </w:rPr>
        <w:t>Утверждение новых требований к размещению вывесок и информационных знаков а равно как и внесение в нее изменений, не может служить основанием для пересмотра уже размещенных  вывесок и информационных знаков на территории городского поселения.»;</w:t>
      </w:r>
    </w:p>
    <w:p w:rsidR="003D4B36" w:rsidRPr="003D4B36" w:rsidRDefault="003D4B36" w:rsidP="001B5309">
      <w:pPr>
        <w:ind w:firstLine="851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3D4B36">
        <w:rPr>
          <w:color w:val="333333"/>
          <w:sz w:val="28"/>
          <w:szCs w:val="28"/>
          <w:shd w:val="clear" w:color="auto" w:fill="FFFFFF"/>
        </w:rPr>
        <w:t>9) пункт 8.8.1 раздела 8.8 дополнить абзацем 5 следующего содержания:</w:t>
      </w:r>
    </w:p>
    <w:p w:rsidR="003D4B36" w:rsidRPr="003D4B36" w:rsidRDefault="003D4B36" w:rsidP="00D17776">
      <w:pPr>
        <w:autoSpaceDE w:val="0"/>
        <w:autoSpaceDN w:val="0"/>
        <w:adjustRightInd w:val="0"/>
        <w:spacing w:beforeLines="20" w:afterLines="20"/>
        <w:ind w:firstLine="720"/>
        <w:jc w:val="both"/>
        <w:rPr>
          <w:sz w:val="28"/>
          <w:szCs w:val="28"/>
        </w:rPr>
      </w:pPr>
      <w:r w:rsidRPr="003D4B36">
        <w:rPr>
          <w:color w:val="333333"/>
          <w:sz w:val="28"/>
          <w:szCs w:val="28"/>
          <w:shd w:val="clear" w:color="auto" w:fill="FFFFFF"/>
        </w:rPr>
        <w:t>«-</w:t>
      </w:r>
      <w:r w:rsidRPr="003D4B36">
        <w:rPr>
          <w:sz w:val="28"/>
          <w:szCs w:val="28"/>
        </w:rPr>
        <w:t xml:space="preserve"> стоянка (хранение) большегрузного транспорта (грузовых автомобилей, сельхозтехники, передвижных пчеловодческих павильонов, прицепов, полуприцепов и т.д.) на территориях, прилегающих к многоквартирным и индивидуальным жилым домам, движение и стоянка на внутриквартальных пешеходных дорожках, тротуарах.».</w:t>
      </w:r>
    </w:p>
    <w:p w:rsidR="001B5309" w:rsidRPr="003D4B36" w:rsidRDefault="001B5309" w:rsidP="001B5309">
      <w:pPr>
        <w:pStyle w:val="afc"/>
        <w:widowControl w:val="0"/>
        <w:tabs>
          <w:tab w:val="left" w:pos="170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D4B36">
        <w:rPr>
          <w:rFonts w:ascii="Times New Roman" w:hAnsi="Times New Roman"/>
          <w:sz w:val="28"/>
          <w:szCs w:val="28"/>
        </w:rPr>
        <w:t xml:space="preserve">2.Контроль за выполнением настоящего решения возложить на председателя комитета Совета Новокубанского городского поселения Новокубанского района по нормотворчеству и контролю за соблюдением органами и должностными лицами </w:t>
      </w:r>
      <w:r w:rsidRPr="003D4B36">
        <w:rPr>
          <w:rFonts w:ascii="Times New Roman" w:hAnsi="Times New Roman"/>
          <w:color w:val="000000"/>
          <w:sz w:val="28"/>
          <w:szCs w:val="28"/>
        </w:rPr>
        <w:t>Новокубанского городского поселения Новокубанского района</w:t>
      </w:r>
      <w:r w:rsidRPr="003D4B36"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 С.И. Михайлову.</w:t>
      </w:r>
    </w:p>
    <w:p w:rsidR="001B5309" w:rsidRDefault="001B5309" w:rsidP="005B3ABE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  <w:r w:rsidRPr="003D4B36">
        <w:rPr>
          <w:sz w:val="28"/>
          <w:szCs w:val="28"/>
        </w:rPr>
        <w:t>3. Настоящее решение вступает в силу со дня его о</w:t>
      </w:r>
      <w:r w:rsidR="00D17776">
        <w:rPr>
          <w:sz w:val="28"/>
          <w:szCs w:val="28"/>
        </w:rPr>
        <w:t>публикования</w:t>
      </w:r>
      <w:r w:rsidRPr="003D4B36">
        <w:rPr>
          <w:sz w:val="28"/>
          <w:szCs w:val="28"/>
        </w:rPr>
        <w:t>.</w:t>
      </w:r>
    </w:p>
    <w:p w:rsidR="005B3ABE" w:rsidRPr="003D4B36" w:rsidRDefault="005B3ABE" w:rsidP="005B3ABE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</w:p>
    <w:p w:rsidR="001B5309" w:rsidRPr="003D4B36" w:rsidRDefault="001B5309" w:rsidP="001B5309">
      <w:pPr>
        <w:ind w:firstLine="709"/>
        <w:jc w:val="both"/>
        <w:rPr>
          <w:sz w:val="28"/>
          <w:szCs w:val="28"/>
        </w:rPr>
      </w:pPr>
    </w:p>
    <w:tbl>
      <w:tblPr>
        <w:tblW w:w="99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324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351"/>
      </w:tblGrid>
      <w:tr w:rsidR="001B5309" w:rsidRPr="003D4B36" w:rsidTr="00353F6B">
        <w:tc>
          <w:tcPr>
            <w:tcW w:w="48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ind w:right="-116"/>
              <w:contextualSpacing/>
              <w:jc w:val="both"/>
              <w:rPr>
                <w:sz w:val="28"/>
                <w:szCs w:val="28"/>
              </w:rPr>
            </w:pPr>
            <w:r w:rsidRPr="003D4B36">
              <w:rPr>
                <w:sz w:val="28"/>
                <w:szCs w:val="28"/>
              </w:rPr>
              <w:t>Глава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ind w:left="-142" w:right="-116" w:firstLine="142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ind w:right="-116"/>
              <w:contextualSpacing/>
              <w:jc w:val="both"/>
              <w:rPr>
                <w:sz w:val="28"/>
                <w:szCs w:val="28"/>
              </w:rPr>
            </w:pPr>
            <w:r w:rsidRPr="003D4B36">
              <w:rPr>
                <w:sz w:val="28"/>
                <w:szCs w:val="28"/>
              </w:rPr>
              <w:t>Председатель Совета</w:t>
            </w:r>
          </w:p>
        </w:tc>
      </w:tr>
      <w:tr w:rsidR="001B5309" w:rsidRPr="003D4B36" w:rsidTr="00353F6B">
        <w:tc>
          <w:tcPr>
            <w:tcW w:w="48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ind w:right="-116"/>
              <w:contextualSpacing/>
              <w:jc w:val="both"/>
              <w:rPr>
                <w:sz w:val="28"/>
                <w:szCs w:val="28"/>
              </w:rPr>
            </w:pPr>
            <w:r w:rsidRPr="003D4B36">
              <w:rPr>
                <w:sz w:val="28"/>
                <w:szCs w:val="28"/>
              </w:rPr>
              <w:t>Новокубанского городского поселения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ind w:left="-142" w:right="-116" w:firstLine="142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ind w:right="-66"/>
              <w:contextualSpacing/>
              <w:jc w:val="both"/>
              <w:rPr>
                <w:sz w:val="28"/>
                <w:szCs w:val="28"/>
              </w:rPr>
            </w:pPr>
            <w:r w:rsidRPr="003D4B36">
              <w:rPr>
                <w:sz w:val="28"/>
                <w:szCs w:val="28"/>
              </w:rPr>
              <w:t>Новокубанского городского поселения</w:t>
            </w:r>
          </w:p>
        </w:tc>
      </w:tr>
      <w:tr w:rsidR="001B5309" w:rsidRPr="003D4B36" w:rsidTr="00353F6B">
        <w:tc>
          <w:tcPr>
            <w:tcW w:w="48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ind w:right="-116"/>
              <w:contextualSpacing/>
              <w:jc w:val="both"/>
              <w:rPr>
                <w:sz w:val="28"/>
                <w:szCs w:val="28"/>
              </w:rPr>
            </w:pPr>
            <w:r w:rsidRPr="003D4B36">
              <w:rPr>
                <w:sz w:val="28"/>
                <w:szCs w:val="28"/>
              </w:rPr>
              <w:t>Новокубанского района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ind w:left="-142" w:right="-116" w:firstLine="142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ind w:right="-116"/>
              <w:contextualSpacing/>
              <w:jc w:val="both"/>
              <w:rPr>
                <w:sz w:val="28"/>
                <w:szCs w:val="28"/>
              </w:rPr>
            </w:pPr>
            <w:r w:rsidRPr="003D4B36">
              <w:rPr>
                <w:sz w:val="28"/>
                <w:szCs w:val="28"/>
              </w:rPr>
              <w:t>Новокубанского района</w:t>
            </w:r>
          </w:p>
        </w:tc>
      </w:tr>
      <w:tr w:rsidR="001B5309" w:rsidRPr="003D4B36" w:rsidTr="00353F6B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B5309" w:rsidRPr="003D4B36" w:rsidTr="00353F6B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ind w:left="-82" w:right="-108"/>
              <w:contextualSpacing/>
              <w:jc w:val="both"/>
              <w:rPr>
                <w:sz w:val="28"/>
                <w:szCs w:val="28"/>
              </w:rPr>
            </w:pPr>
            <w:r w:rsidRPr="003D4B36">
              <w:rPr>
                <w:sz w:val="28"/>
                <w:szCs w:val="28"/>
              </w:rPr>
              <w:t>Р.Р. Кадыров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5309" w:rsidRPr="003D4B36" w:rsidRDefault="001B5309" w:rsidP="00353F6B">
            <w:pPr>
              <w:tabs>
                <w:tab w:val="left" w:pos="7811"/>
              </w:tabs>
              <w:ind w:left="-91" w:right="-66"/>
              <w:contextualSpacing/>
              <w:jc w:val="both"/>
              <w:rPr>
                <w:sz w:val="28"/>
                <w:szCs w:val="28"/>
              </w:rPr>
            </w:pPr>
            <w:r w:rsidRPr="003D4B36">
              <w:rPr>
                <w:sz w:val="28"/>
                <w:szCs w:val="28"/>
              </w:rPr>
              <w:t>Е.В. Головченко</w:t>
            </w:r>
          </w:p>
        </w:tc>
      </w:tr>
    </w:tbl>
    <w:p w:rsidR="00510DBB" w:rsidRPr="003D4B36" w:rsidRDefault="00510DBB" w:rsidP="00510DBB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10DBB" w:rsidRPr="003D4B36" w:rsidRDefault="00510DBB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057738" w:rsidRPr="003D4B36" w:rsidRDefault="00057738" w:rsidP="00714631">
      <w:pPr>
        <w:pStyle w:val="afc"/>
        <w:widowControl w:val="0"/>
        <w:jc w:val="both"/>
        <w:rPr>
          <w:rFonts w:ascii="Times New Roman" w:hAnsi="Times New Roman"/>
          <w:sz w:val="28"/>
          <w:szCs w:val="28"/>
        </w:rPr>
      </w:pPr>
    </w:p>
    <w:sectPr w:rsidR="00057738" w:rsidRPr="003D4B36" w:rsidSect="007E56CD">
      <w:headerReference w:type="default" r:id="rId8"/>
      <w:pgSz w:w="11905" w:h="16837"/>
      <w:pgMar w:top="1135" w:right="567" w:bottom="56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979" w:rsidRDefault="00D22979" w:rsidP="0020645A">
      <w:r>
        <w:separator/>
      </w:r>
    </w:p>
  </w:endnote>
  <w:endnote w:type="continuationSeparator" w:id="1">
    <w:p w:rsidR="00D22979" w:rsidRDefault="00D22979" w:rsidP="0020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979" w:rsidRDefault="00D22979" w:rsidP="0020645A">
      <w:r>
        <w:separator/>
      </w:r>
    </w:p>
  </w:footnote>
  <w:footnote w:type="continuationSeparator" w:id="1">
    <w:p w:rsidR="00D22979" w:rsidRDefault="00D22979" w:rsidP="00206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096673"/>
      <w:docPartObj>
        <w:docPartGallery w:val="Page Numbers (Top of Page)"/>
        <w:docPartUnique/>
      </w:docPartObj>
    </w:sdtPr>
    <w:sdtContent>
      <w:p w:rsidR="00A469D3" w:rsidRDefault="000618C6">
        <w:pPr>
          <w:pStyle w:val="af4"/>
          <w:jc w:val="center"/>
        </w:pPr>
        <w:r>
          <w:fldChar w:fldCharType="begin"/>
        </w:r>
        <w:r w:rsidR="000F63E4">
          <w:instrText>PAGE   \* MERGEFORMAT</w:instrText>
        </w:r>
        <w:r>
          <w:fldChar w:fldCharType="separate"/>
        </w:r>
        <w:r w:rsidR="00D64BA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469D3" w:rsidRDefault="00A469D3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901"/>
        </w:tabs>
        <w:ind w:left="1901" w:hanging="105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2763"/>
        </w:tabs>
        <w:ind w:left="2763" w:hanging="1050"/>
      </w:pPr>
    </w:lvl>
    <w:lvl w:ilvl="2">
      <w:start w:val="1"/>
      <w:numFmt w:val="lowerRoman"/>
      <w:lvlText w:val="%3."/>
      <w:lvlJc w:val="lef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lef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1"/>
      <w:numFmt w:val="decimal"/>
      <w:lvlText w:val="%3)"/>
      <w:lvlJc w:val="left"/>
      <w:pPr>
        <w:tabs>
          <w:tab w:val="num" w:pos="1495"/>
        </w:tabs>
        <w:ind w:left="1495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DBD3AD3"/>
    <w:multiLevelType w:val="hybridMultilevel"/>
    <w:tmpl w:val="050AA36C"/>
    <w:lvl w:ilvl="0" w:tplc="B478161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15CA26A9"/>
    <w:multiLevelType w:val="hybridMultilevel"/>
    <w:tmpl w:val="2F66C878"/>
    <w:lvl w:ilvl="0" w:tplc="D30E74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2057565A"/>
    <w:multiLevelType w:val="hybridMultilevel"/>
    <w:tmpl w:val="0C1A8F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2E1C2B67"/>
    <w:multiLevelType w:val="hybridMultilevel"/>
    <w:tmpl w:val="2F66C878"/>
    <w:lvl w:ilvl="0" w:tplc="D30E74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38B7754D"/>
    <w:multiLevelType w:val="hybridMultilevel"/>
    <w:tmpl w:val="AE3A52A6"/>
    <w:lvl w:ilvl="0" w:tplc="F97CBBB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39482C02"/>
    <w:multiLevelType w:val="hybridMultilevel"/>
    <w:tmpl w:val="F6F47020"/>
    <w:lvl w:ilvl="0" w:tplc="FC8AC8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7"/>
  </w:num>
  <w:num w:numId="27">
    <w:abstractNumId w:val="29"/>
  </w:num>
  <w:num w:numId="28">
    <w:abstractNumId w:val="30"/>
  </w:num>
  <w:num w:numId="29">
    <w:abstractNumId w:val="28"/>
  </w:num>
  <w:num w:numId="30">
    <w:abstractNumId w:val="26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51C"/>
    <w:rsid w:val="00000980"/>
    <w:rsid w:val="0000434F"/>
    <w:rsid w:val="00010B73"/>
    <w:rsid w:val="0001155D"/>
    <w:rsid w:val="00014551"/>
    <w:rsid w:val="000147F6"/>
    <w:rsid w:val="0001550B"/>
    <w:rsid w:val="00015AAA"/>
    <w:rsid w:val="00021919"/>
    <w:rsid w:val="00022118"/>
    <w:rsid w:val="0003004E"/>
    <w:rsid w:val="000302CA"/>
    <w:rsid w:val="0003054A"/>
    <w:rsid w:val="00030B59"/>
    <w:rsid w:val="00031604"/>
    <w:rsid w:val="0003280D"/>
    <w:rsid w:val="000328D6"/>
    <w:rsid w:val="000330CF"/>
    <w:rsid w:val="00033936"/>
    <w:rsid w:val="00034DED"/>
    <w:rsid w:val="0003625F"/>
    <w:rsid w:val="0003637A"/>
    <w:rsid w:val="000370AF"/>
    <w:rsid w:val="00037C59"/>
    <w:rsid w:val="000422B1"/>
    <w:rsid w:val="00042C7A"/>
    <w:rsid w:val="00042D7D"/>
    <w:rsid w:val="00043B97"/>
    <w:rsid w:val="00054707"/>
    <w:rsid w:val="00054EB7"/>
    <w:rsid w:val="00055716"/>
    <w:rsid w:val="000567DA"/>
    <w:rsid w:val="00056DD3"/>
    <w:rsid w:val="00057738"/>
    <w:rsid w:val="000603D8"/>
    <w:rsid w:val="00060617"/>
    <w:rsid w:val="000609A3"/>
    <w:rsid w:val="000618C6"/>
    <w:rsid w:val="000643A0"/>
    <w:rsid w:val="00064479"/>
    <w:rsid w:val="00064B9E"/>
    <w:rsid w:val="00065840"/>
    <w:rsid w:val="00067431"/>
    <w:rsid w:val="000729B3"/>
    <w:rsid w:val="0007301C"/>
    <w:rsid w:val="00073374"/>
    <w:rsid w:val="00073535"/>
    <w:rsid w:val="000740BC"/>
    <w:rsid w:val="00075470"/>
    <w:rsid w:val="00075E04"/>
    <w:rsid w:val="000803A6"/>
    <w:rsid w:val="00081ACE"/>
    <w:rsid w:val="00082FAA"/>
    <w:rsid w:val="000831FD"/>
    <w:rsid w:val="0008482C"/>
    <w:rsid w:val="000907AA"/>
    <w:rsid w:val="00091E5D"/>
    <w:rsid w:val="000924AF"/>
    <w:rsid w:val="000955CE"/>
    <w:rsid w:val="00095B3D"/>
    <w:rsid w:val="00096397"/>
    <w:rsid w:val="00096557"/>
    <w:rsid w:val="00096B53"/>
    <w:rsid w:val="000A0F35"/>
    <w:rsid w:val="000A129B"/>
    <w:rsid w:val="000A146C"/>
    <w:rsid w:val="000A7A97"/>
    <w:rsid w:val="000B1A8D"/>
    <w:rsid w:val="000B365A"/>
    <w:rsid w:val="000B3DD1"/>
    <w:rsid w:val="000B5217"/>
    <w:rsid w:val="000B643E"/>
    <w:rsid w:val="000C085F"/>
    <w:rsid w:val="000C2D65"/>
    <w:rsid w:val="000C372E"/>
    <w:rsid w:val="000C3C50"/>
    <w:rsid w:val="000C4212"/>
    <w:rsid w:val="000C556D"/>
    <w:rsid w:val="000C7924"/>
    <w:rsid w:val="000D055A"/>
    <w:rsid w:val="000D10F5"/>
    <w:rsid w:val="000D127E"/>
    <w:rsid w:val="000D27B8"/>
    <w:rsid w:val="000D4F4B"/>
    <w:rsid w:val="000E0B87"/>
    <w:rsid w:val="000E12BF"/>
    <w:rsid w:val="000E13F9"/>
    <w:rsid w:val="000E2310"/>
    <w:rsid w:val="000E45A2"/>
    <w:rsid w:val="000F0DCA"/>
    <w:rsid w:val="000F1821"/>
    <w:rsid w:val="000F21D0"/>
    <w:rsid w:val="000F63E4"/>
    <w:rsid w:val="000F7615"/>
    <w:rsid w:val="0010414B"/>
    <w:rsid w:val="001047B0"/>
    <w:rsid w:val="00106648"/>
    <w:rsid w:val="00107058"/>
    <w:rsid w:val="0011051C"/>
    <w:rsid w:val="00110A5B"/>
    <w:rsid w:val="00111EBB"/>
    <w:rsid w:val="00112CFE"/>
    <w:rsid w:val="001131B1"/>
    <w:rsid w:val="00115256"/>
    <w:rsid w:val="001160C1"/>
    <w:rsid w:val="00117005"/>
    <w:rsid w:val="00117689"/>
    <w:rsid w:val="001201DE"/>
    <w:rsid w:val="00121BC1"/>
    <w:rsid w:val="00122455"/>
    <w:rsid w:val="00125BA7"/>
    <w:rsid w:val="00126FCC"/>
    <w:rsid w:val="00127975"/>
    <w:rsid w:val="001304F8"/>
    <w:rsid w:val="0013140C"/>
    <w:rsid w:val="001324AC"/>
    <w:rsid w:val="001340D3"/>
    <w:rsid w:val="001342E3"/>
    <w:rsid w:val="001375CC"/>
    <w:rsid w:val="00140D80"/>
    <w:rsid w:val="00141287"/>
    <w:rsid w:val="001412BF"/>
    <w:rsid w:val="0014207E"/>
    <w:rsid w:val="001425B2"/>
    <w:rsid w:val="00144338"/>
    <w:rsid w:val="001447B8"/>
    <w:rsid w:val="00146C8F"/>
    <w:rsid w:val="001536C2"/>
    <w:rsid w:val="00154C64"/>
    <w:rsid w:val="0015547A"/>
    <w:rsid w:val="0015590F"/>
    <w:rsid w:val="00156C16"/>
    <w:rsid w:val="00160018"/>
    <w:rsid w:val="001604F1"/>
    <w:rsid w:val="00162F1D"/>
    <w:rsid w:val="0016431C"/>
    <w:rsid w:val="0016464D"/>
    <w:rsid w:val="00164B91"/>
    <w:rsid w:val="0016635A"/>
    <w:rsid w:val="00166850"/>
    <w:rsid w:val="00181C76"/>
    <w:rsid w:val="00182A72"/>
    <w:rsid w:val="0018636B"/>
    <w:rsid w:val="00190074"/>
    <w:rsid w:val="00190AA4"/>
    <w:rsid w:val="00190D0A"/>
    <w:rsid w:val="00192031"/>
    <w:rsid w:val="00197244"/>
    <w:rsid w:val="001A01E7"/>
    <w:rsid w:val="001A071B"/>
    <w:rsid w:val="001A20DC"/>
    <w:rsid w:val="001A29C3"/>
    <w:rsid w:val="001A2AF9"/>
    <w:rsid w:val="001A3487"/>
    <w:rsid w:val="001A41DF"/>
    <w:rsid w:val="001A479C"/>
    <w:rsid w:val="001A6596"/>
    <w:rsid w:val="001A6B65"/>
    <w:rsid w:val="001A7359"/>
    <w:rsid w:val="001B10A2"/>
    <w:rsid w:val="001B2EB0"/>
    <w:rsid w:val="001B368F"/>
    <w:rsid w:val="001B3755"/>
    <w:rsid w:val="001B4469"/>
    <w:rsid w:val="001B500D"/>
    <w:rsid w:val="001B5309"/>
    <w:rsid w:val="001B530E"/>
    <w:rsid w:val="001B590B"/>
    <w:rsid w:val="001B5BA3"/>
    <w:rsid w:val="001B6A64"/>
    <w:rsid w:val="001C2B2A"/>
    <w:rsid w:val="001C3828"/>
    <w:rsid w:val="001C6CAC"/>
    <w:rsid w:val="001D6788"/>
    <w:rsid w:val="001E0992"/>
    <w:rsid w:val="001E0B9A"/>
    <w:rsid w:val="001E1D65"/>
    <w:rsid w:val="001E1EA0"/>
    <w:rsid w:val="001E446A"/>
    <w:rsid w:val="001E4B85"/>
    <w:rsid w:val="001E56A4"/>
    <w:rsid w:val="001E783B"/>
    <w:rsid w:val="001F02EE"/>
    <w:rsid w:val="001F08F7"/>
    <w:rsid w:val="001F0E50"/>
    <w:rsid w:val="001F791D"/>
    <w:rsid w:val="00202AFA"/>
    <w:rsid w:val="002038FD"/>
    <w:rsid w:val="00203D07"/>
    <w:rsid w:val="00203EE3"/>
    <w:rsid w:val="002051E1"/>
    <w:rsid w:val="00205BDC"/>
    <w:rsid w:val="0020645A"/>
    <w:rsid w:val="00207003"/>
    <w:rsid w:val="00211259"/>
    <w:rsid w:val="00211432"/>
    <w:rsid w:val="002139D2"/>
    <w:rsid w:val="0021520A"/>
    <w:rsid w:val="002169C6"/>
    <w:rsid w:val="00217B75"/>
    <w:rsid w:val="00220375"/>
    <w:rsid w:val="00220617"/>
    <w:rsid w:val="0022241B"/>
    <w:rsid w:val="00223403"/>
    <w:rsid w:val="002234A8"/>
    <w:rsid w:val="00226B6E"/>
    <w:rsid w:val="00226BBD"/>
    <w:rsid w:val="00234364"/>
    <w:rsid w:val="002343A0"/>
    <w:rsid w:val="00235CAD"/>
    <w:rsid w:val="00235CDB"/>
    <w:rsid w:val="00236B78"/>
    <w:rsid w:val="00236FB7"/>
    <w:rsid w:val="00237D47"/>
    <w:rsid w:val="00237D86"/>
    <w:rsid w:val="00240A35"/>
    <w:rsid w:val="0024160A"/>
    <w:rsid w:val="0024351F"/>
    <w:rsid w:val="00243528"/>
    <w:rsid w:val="00244114"/>
    <w:rsid w:val="00244642"/>
    <w:rsid w:val="00244B8E"/>
    <w:rsid w:val="00245101"/>
    <w:rsid w:val="00246627"/>
    <w:rsid w:val="00252BD3"/>
    <w:rsid w:val="00252ED9"/>
    <w:rsid w:val="002539B8"/>
    <w:rsid w:val="00254E88"/>
    <w:rsid w:val="00257CF6"/>
    <w:rsid w:val="00260C40"/>
    <w:rsid w:val="002610D8"/>
    <w:rsid w:val="00266043"/>
    <w:rsid w:val="00266B33"/>
    <w:rsid w:val="00267560"/>
    <w:rsid w:val="0027174D"/>
    <w:rsid w:val="00276346"/>
    <w:rsid w:val="00276DFB"/>
    <w:rsid w:val="00280A20"/>
    <w:rsid w:val="00281DAC"/>
    <w:rsid w:val="00283C82"/>
    <w:rsid w:val="0028401D"/>
    <w:rsid w:val="0028429A"/>
    <w:rsid w:val="00285543"/>
    <w:rsid w:val="00286656"/>
    <w:rsid w:val="00287163"/>
    <w:rsid w:val="0029210F"/>
    <w:rsid w:val="00292192"/>
    <w:rsid w:val="002921CF"/>
    <w:rsid w:val="0029320D"/>
    <w:rsid w:val="0029423A"/>
    <w:rsid w:val="00295281"/>
    <w:rsid w:val="002A0064"/>
    <w:rsid w:val="002A0B77"/>
    <w:rsid w:val="002A2E45"/>
    <w:rsid w:val="002A3456"/>
    <w:rsid w:val="002A4B18"/>
    <w:rsid w:val="002A5301"/>
    <w:rsid w:val="002A7C58"/>
    <w:rsid w:val="002A7CA6"/>
    <w:rsid w:val="002B0467"/>
    <w:rsid w:val="002B27D7"/>
    <w:rsid w:val="002B3033"/>
    <w:rsid w:val="002B35C6"/>
    <w:rsid w:val="002B58AB"/>
    <w:rsid w:val="002B623C"/>
    <w:rsid w:val="002C41D2"/>
    <w:rsid w:val="002C4F38"/>
    <w:rsid w:val="002C734E"/>
    <w:rsid w:val="002C7353"/>
    <w:rsid w:val="002C7CF5"/>
    <w:rsid w:val="002D07F7"/>
    <w:rsid w:val="002D4198"/>
    <w:rsid w:val="002D4572"/>
    <w:rsid w:val="002D4619"/>
    <w:rsid w:val="002D789C"/>
    <w:rsid w:val="002E121A"/>
    <w:rsid w:val="002E213D"/>
    <w:rsid w:val="002E3AD9"/>
    <w:rsid w:val="002E3B9D"/>
    <w:rsid w:val="002E5235"/>
    <w:rsid w:val="002E69AA"/>
    <w:rsid w:val="002E71FC"/>
    <w:rsid w:val="002F2A63"/>
    <w:rsid w:val="002F3567"/>
    <w:rsid w:val="002F3AF4"/>
    <w:rsid w:val="002F4AB8"/>
    <w:rsid w:val="002F5177"/>
    <w:rsid w:val="002F5FE7"/>
    <w:rsid w:val="0030145D"/>
    <w:rsid w:val="0030169A"/>
    <w:rsid w:val="00301808"/>
    <w:rsid w:val="00301DB0"/>
    <w:rsid w:val="00302366"/>
    <w:rsid w:val="003040AB"/>
    <w:rsid w:val="0030461C"/>
    <w:rsid w:val="00304779"/>
    <w:rsid w:val="003057FF"/>
    <w:rsid w:val="00306BDC"/>
    <w:rsid w:val="00307616"/>
    <w:rsid w:val="00307B19"/>
    <w:rsid w:val="00310132"/>
    <w:rsid w:val="00310E33"/>
    <w:rsid w:val="00311DE0"/>
    <w:rsid w:val="003124B7"/>
    <w:rsid w:val="00317853"/>
    <w:rsid w:val="00320CCD"/>
    <w:rsid w:val="003235A8"/>
    <w:rsid w:val="0032618B"/>
    <w:rsid w:val="00332483"/>
    <w:rsid w:val="00333330"/>
    <w:rsid w:val="00334D2B"/>
    <w:rsid w:val="0033529A"/>
    <w:rsid w:val="00336376"/>
    <w:rsid w:val="00336473"/>
    <w:rsid w:val="00337D43"/>
    <w:rsid w:val="00342304"/>
    <w:rsid w:val="00342880"/>
    <w:rsid w:val="00342D0F"/>
    <w:rsid w:val="003442FA"/>
    <w:rsid w:val="00344ABD"/>
    <w:rsid w:val="00345C5E"/>
    <w:rsid w:val="00346214"/>
    <w:rsid w:val="00346BFD"/>
    <w:rsid w:val="00347F2B"/>
    <w:rsid w:val="0035058C"/>
    <w:rsid w:val="00354375"/>
    <w:rsid w:val="003549EC"/>
    <w:rsid w:val="00355752"/>
    <w:rsid w:val="00355E24"/>
    <w:rsid w:val="00357623"/>
    <w:rsid w:val="00357B28"/>
    <w:rsid w:val="00360A72"/>
    <w:rsid w:val="00360E77"/>
    <w:rsid w:val="0036289E"/>
    <w:rsid w:val="0036354D"/>
    <w:rsid w:val="00371DDD"/>
    <w:rsid w:val="0037206F"/>
    <w:rsid w:val="00374009"/>
    <w:rsid w:val="00377423"/>
    <w:rsid w:val="0038168B"/>
    <w:rsid w:val="00383E7C"/>
    <w:rsid w:val="0038445E"/>
    <w:rsid w:val="00384E78"/>
    <w:rsid w:val="003941F7"/>
    <w:rsid w:val="00395514"/>
    <w:rsid w:val="00397963"/>
    <w:rsid w:val="003A085A"/>
    <w:rsid w:val="003A08FE"/>
    <w:rsid w:val="003A098B"/>
    <w:rsid w:val="003A0BFB"/>
    <w:rsid w:val="003A0EBA"/>
    <w:rsid w:val="003A13DD"/>
    <w:rsid w:val="003A2536"/>
    <w:rsid w:val="003A374A"/>
    <w:rsid w:val="003A43C1"/>
    <w:rsid w:val="003A5082"/>
    <w:rsid w:val="003A52A7"/>
    <w:rsid w:val="003A7D83"/>
    <w:rsid w:val="003B0373"/>
    <w:rsid w:val="003B0D1C"/>
    <w:rsid w:val="003B0DB3"/>
    <w:rsid w:val="003B1653"/>
    <w:rsid w:val="003B1FA7"/>
    <w:rsid w:val="003B45DA"/>
    <w:rsid w:val="003B4B34"/>
    <w:rsid w:val="003C404D"/>
    <w:rsid w:val="003C4076"/>
    <w:rsid w:val="003C5B44"/>
    <w:rsid w:val="003C5C44"/>
    <w:rsid w:val="003D05A5"/>
    <w:rsid w:val="003D1845"/>
    <w:rsid w:val="003D4B36"/>
    <w:rsid w:val="003D7138"/>
    <w:rsid w:val="003E39DD"/>
    <w:rsid w:val="003E6A6E"/>
    <w:rsid w:val="003E7217"/>
    <w:rsid w:val="003F1921"/>
    <w:rsid w:val="003F1933"/>
    <w:rsid w:val="003F1F89"/>
    <w:rsid w:val="003F340F"/>
    <w:rsid w:val="00400F93"/>
    <w:rsid w:val="004029E7"/>
    <w:rsid w:val="004030BA"/>
    <w:rsid w:val="00404C1E"/>
    <w:rsid w:val="004058BA"/>
    <w:rsid w:val="00406C46"/>
    <w:rsid w:val="00406DA0"/>
    <w:rsid w:val="0040705F"/>
    <w:rsid w:val="00411045"/>
    <w:rsid w:val="0041167D"/>
    <w:rsid w:val="004136E7"/>
    <w:rsid w:val="00415C72"/>
    <w:rsid w:val="004211A9"/>
    <w:rsid w:val="00422916"/>
    <w:rsid w:val="004251F8"/>
    <w:rsid w:val="004258F9"/>
    <w:rsid w:val="00431EDE"/>
    <w:rsid w:val="004322EC"/>
    <w:rsid w:val="004337C4"/>
    <w:rsid w:val="00434525"/>
    <w:rsid w:val="00436CC3"/>
    <w:rsid w:val="00437652"/>
    <w:rsid w:val="004408C5"/>
    <w:rsid w:val="00440B6D"/>
    <w:rsid w:val="00441E20"/>
    <w:rsid w:val="00441F1F"/>
    <w:rsid w:val="004436DA"/>
    <w:rsid w:val="004458C5"/>
    <w:rsid w:val="00445CAA"/>
    <w:rsid w:val="004468ED"/>
    <w:rsid w:val="0044690F"/>
    <w:rsid w:val="00447BF9"/>
    <w:rsid w:val="004503FA"/>
    <w:rsid w:val="00452281"/>
    <w:rsid w:val="00452693"/>
    <w:rsid w:val="00452B61"/>
    <w:rsid w:val="004547ED"/>
    <w:rsid w:val="00454DA0"/>
    <w:rsid w:val="00455076"/>
    <w:rsid w:val="004558F6"/>
    <w:rsid w:val="00457972"/>
    <w:rsid w:val="004630B9"/>
    <w:rsid w:val="0046317E"/>
    <w:rsid w:val="004636D6"/>
    <w:rsid w:val="0046533D"/>
    <w:rsid w:val="0046533F"/>
    <w:rsid w:val="0047029B"/>
    <w:rsid w:val="00470C90"/>
    <w:rsid w:val="0047213A"/>
    <w:rsid w:val="004837CF"/>
    <w:rsid w:val="00483C88"/>
    <w:rsid w:val="00486C7D"/>
    <w:rsid w:val="00490136"/>
    <w:rsid w:val="004904B7"/>
    <w:rsid w:val="00491490"/>
    <w:rsid w:val="004937AB"/>
    <w:rsid w:val="00493A6E"/>
    <w:rsid w:val="00494D0C"/>
    <w:rsid w:val="00495072"/>
    <w:rsid w:val="00495F29"/>
    <w:rsid w:val="004975BD"/>
    <w:rsid w:val="00497CBD"/>
    <w:rsid w:val="00497CFC"/>
    <w:rsid w:val="004A0F0E"/>
    <w:rsid w:val="004A342C"/>
    <w:rsid w:val="004A6336"/>
    <w:rsid w:val="004A69E0"/>
    <w:rsid w:val="004A6C44"/>
    <w:rsid w:val="004A6E70"/>
    <w:rsid w:val="004B0132"/>
    <w:rsid w:val="004B01D3"/>
    <w:rsid w:val="004B10DC"/>
    <w:rsid w:val="004B1D96"/>
    <w:rsid w:val="004B2983"/>
    <w:rsid w:val="004B3D04"/>
    <w:rsid w:val="004B3F74"/>
    <w:rsid w:val="004B4897"/>
    <w:rsid w:val="004B5C16"/>
    <w:rsid w:val="004B5F4C"/>
    <w:rsid w:val="004C0DD2"/>
    <w:rsid w:val="004C5F51"/>
    <w:rsid w:val="004D0137"/>
    <w:rsid w:val="004D0531"/>
    <w:rsid w:val="004D0D0F"/>
    <w:rsid w:val="004D10A2"/>
    <w:rsid w:val="004D2FD5"/>
    <w:rsid w:val="004D7B8E"/>
    <w:rsid w:val="004E1A95"/>
    <w:rsid w:val="004E1B6B"/>
    <w:rsid w:val="004E2D29"/>
    <w:rsid w:val="004E35EF"/>
    <w:rsid w:val="004E3A5F"/>
    <w:rsid w:val="004E4258"/>
    <w:rsid w:val="004E5C78"/>
    <w:rsid w:val="004E72BE"/>
    <w:rsid w:val="004F0191"/>
    <w:rsid w:val="004F1071"/>
    <w:rsid w:val="004F25E7"/>
    <w:rsid w:val="004F324D"/>
    <w:rsid w:val="004F36C0"/>
    <w:rsid w:val="004F3CEB"/>
    <w:rsid w:val="004F4590"/>
    <w:rsid w:val="004F4814"/>
    <w:rsid w:val="004F52DD"/>
    <w:rsid w:val="004F6FFC"/>
    <w:rsid w:val="005012E8"/>
    <w:rsid w:val="00501BAB"/>
    <w:rsid w:val="005020F4"/>
    <w:rsid w:val="00502F2B"/>
    <w:rsid w:val="005037E6"/>
    <w:rsid w:val="005072A5"/>
    <w:rsid w:val="00507E7A"/>
    <w:rsid w:val="00510DBB"/>
    <w:rsid w:val="005115B1"/>
    <w:rsid w:val="00517722"/>
    <w:rsid w:val="00521836"/>
    <w:rsid w:val="0052219F"/>
    <w:rsid w:val="00523B03"/>
    <w:rsid w:val="00525B98"/>
    <w:rsid w:val="00526654"/>
    <w:rsid w:val="00530CC1"/>
    <w:rsid w:val="00531201"/>
    <w:rsid w:val="0053120A"/>
    <w:rsid w:val="0053127B"/>
    <w:rsid w:val="005317D0"/>
    <w:rsid w:val="00532F4F"/>
    <w:rsid w:val="00533F51"/>
    <w:rsid w:val="00535442"/>
    <w:rsid w:val="005370E7"/>
    <w:rsid w:val="005439E5"/>
    <w:rsid w:val="0054470F"/>
    <w:rsid w:val="00544898"/>
    <w:rsid w:val="00545173"/>
    <w:rsid w:val="0055196D"/>
    <w:rsid w:val="00551F5C"/>
    <w:rsid w:val="00553D4F"/>
    <w:rsid w:val="005549A6"/>
    <w:rsid w:val="00554CEE"/>
    <w:rsid w:val="00556013"/>
    <w:rsid w:val="0055624F"/>
    <w:rsid w:val="0055750E"/>
    <w:rsid w:val="00560B10"/>
    <w:rsid w:val="00564738"/>
    <w:rsid w:val="005649D6"/>
    <w:rsid w:val="0056701B"/>
    <w:rsid w:val="005671D9"/>
    <w:rsid w:val="00570E66"/>
    <w:rsid w:val="00571558"/>
    <w:rsid w:val="00574527"/>
    <w:rsid w:val="00574ACD"/>
    <w:rsid w:val="00581338"/>
    <w:rsid w:val="00581448"/>
    <w:rsid w:val="005819B8"/>
    <w:rsid w:val="00581D0C"/>
    <w:rsid w:val="00582DBD"/>
    <w:rsid w:val="00582F38"/>
    <w:rsid w:val="00584AFA"/>
    <w:rsid w:val="00585519"/>
    <w:rsid w:val="0058679B"/>
    <w:rsid w:val="005875BE"/>
    <w:rsid w:val="0058765C"/>
    <w:rsid w:val="00592759"/>
    <w:rsid w:val="00592A8C"/>
    <w:rsid w:val="0059341C"/>
    <w:rsid w:val="005942B9"/>
    <w:rsid w:val="00595C7A"/>
    <w:rsid w:val="005A3CE6"/>
    <w:rsid w:val="005A450B"/>
    <w:rsid w:val="005A4C87"/>
    <w:rsid w:val="005A5B37"/>
    <w:rsid w:val="005A6608"/>
    <w:rsid w:val="005B032F"/>
    <w:rsid w:val="005B12CB"/>
    <w:rsid w:val="005B3ABE"/>
    <w:rsid w:val="005C092B"/>
    <w:rsid w:val="005C18C1"/>
    <w:rsid w:val="005C2B36"/>
    <w:rsid w:val="005C2D9A"/>
    <w:rsid w:val="005C4B79"/>
    <w:rsid w:val="005C4DFC"/>
    <w:rsid w:val="005C50EE"/>
    <w:rsid w:val="005C7194"/>
    <w:rsid w:val="005D0C9D"/>
    <w:rsid w:val="005D24B1"/>
    <w:rsid w:val="005D4459"/>
    <w:rsid w:val="005D4D60"/>
    <w:rsid w:val="005D558C"/>
    <w:rsid w:val="005D5F39"/>
    <w:rsid w:val="005D6560"/>
    <w:rsid w:val="005D705F"/>
    <w:rsid w:val="005D758A"/>
    <w:rsid w:val="005E0565"/>
    <w:rsid w:val="005E0D71"/>
    <w:rsid w:val="005E0ECC"/>
    <w:rsid w:val="005E170D"/>
    <w:rsid w:val="005E3360"/>
    <w:rsid w:val="005E4B4E"/>
    <w:rsid w:val="005F061B"/>
    <w:rsid w:val="005F149C"/>
    <w:rsid w:val="005F14D2"/>
    <w:rsid w:val="005F283B"/>
    <w:rsid w:val="005F2E88"/>
    <w:rsid w:val="005F3EE3"/>
    <w:rsid w:val="005F4AD8"/>
    <w:rsid w:val="005F5CEA"/>
    <w:rsid w:val="005F6247"/>
    <w:rsid w:val="00600C74"/>
    <w:rsid w:val="006011DA"/>
    <w:rsid w:val="006013B3"/>
    <w:rsid w:val="006024A5"/>
    <w:rsid w:val="00604E9C"/>
    <w:rsid w:val="0061108B"/>
    <w:rsid w:val="0061174A"/>
    <w:rsid w:val="006117C6"/>
    <w:rsid w:val="006158AC"/>
    <w:rsid w:val="006205CF"/>
    <w:rsid w:val="006240F2"/>
    <w:rsid w:val="00624461"/>
    <w:rsid w:val="0062471D"/>
    <w:rsid w:val="00625F98"/>
    <w:rsid w:val="00632737"/>
    <w:rsid w:val="00633574"/>
    <w:rsid w:val="00634A37"/>
    <w:rsid w:val="00634F2D"/>
    <w:rsid w:val="0063675F"/>
    <w:rsid w:val="00637D6A"/>
    <w:rsid w:val="00640134"/>
    <w:rsid w:val="0064278A"/>
    <w:rsid w:val="00643411"/>
    <w:rsid w:val="00643652"/>
    <w:rsid w:val="0065161A"/>
    <w:rsid w:val="006620DE"/>
    <w:rsid w:val="006626EF"/>
    <w:rsid w:val="00663F1D"/>
    <w:rsid w:val="00664D41"/>
    <w:rsid w:val="00666D78"/>
    <w:rsid w:val="0066782A"/>
    <w:rsid w:val="00671ABD"/>
    <w:rsid w:val="0067260F"/>
    <w:rsid w:val="00673947"/>
    <w:rsid w:val="00673CDC"/>
    <w:rsid w:val="00675676"/>
    <w:rsid w:val="00675BD1"/>
    <w:rsid w:val="006809FB"/>
    <w:rsid w:val="00681FB5"/>
    <w:rsid w:val="00682C7D"/>
    <w:rsid w:val="006833AE"/>
    <w:rsid w:val="006904C7"/>
    <w:rsid w:val="006915C3"/>
    <w:rsid w:val="00692570"/>
    <w:rsid w:val="006928D1"/>
    <w:rsid w:val="006933AE"/>
    <w:rsid w:val="00693B86"/>
    <w:rsid w:val="00694037"/>
    <w:rsid w:val="0069436E"/>
    <w:rsid w:val="00695071"/>
    <w:rsid w:val="00696180"/>
    <w:rsid w:val="0069628C"/>
    <w:rsid w:val="00696743"/>
    <w:rsid w:val="0069799C"/>
    <w:rsid w:val="006A39B5"/>
    <w:rsid w:val="006A5B37"/>
    <w:rsid w:val="006A660F"/>
    <w:rsid w:val="006B341C"/>
    <w:rsid w:val="006B3A90"/>
    <w:rsid w:val="006C052A"/>
    <w:rsid w:val="006C1098"/>
    <w:rsid w:val="006C2926"/>
    <w:rsid w:val="006C3288"/>
    <w:rsid w:val="006C5B5F"/>
    <w:rsid w:val="006C66C6"/>
    <w:rsid w:val="006D0410"/>
    <w:rsid w:val="006E66DA"/>
    <w:rsid w:val="006F0102"/>
    <w:rsid w:val="006F2138"/>
    <w:rsid w:val="006F30E0"/>
    <w:rsid w:val="006F42F0"/>
    <w:rsid w:val="006F4FE8"/>
    <w:rsid w:val="00704555"/>
    <w:rsid w:val="00704A06"/>
    <w:rsid w:val="00704DB1"/>
    <w:rsid w:val="007050A2"/>
    <w:rsid w:val="00710462"/>
    <w:rsid w:val="00711864"/>
    <w:rsid w:val="00713209"/>
    <w:rsid w:val="00714631"/>
    <w:rsid w:val="00715418"/>
    <w:rsid w:val="00715C25"/>
    <w:rsid w:val="007203B9"/>
    <w:rsid w:val="0072249F"/>
    <w:rsid w:val="00722556"/>
    <w:rsid w:val="00723AD9"/>
    <w:rsid w:val="00726CCD"/>
    <w:rsid w:val="007274B5"/>
    <w:rsid w:val="00731359"/>
    <w:rsid w:val="0073273A"/>
    <w:rsid w:val="00733EE7"/>
    <w:rsid w:val="00735427"/>
    <w:rsid w:val="007426D0"/>
    <w:rsid w:val="00742A31"/>
    <w:rsid w:val="007447D7"/>
    <w:rsid w:val="00744BF0"/>
    <w:rsid w:val="00746BBF"/>
    <w:rsid w:val="00750580"/>
    <w:rsid w:val="00750833"/>
    <w:rsid w:val="00750C1C"/>
    <w:rsid w:val="00751073"/>
    <w:rsid w:val="00755449"/>
    <w:rsid w:val="0075573B"/>
    <w:rsid w:val="007559F2"/>
    <w:rsid w:val="00755C32"/>
    <w:rsid w:val="0075616F"/>
    <w:rsid w:val="00756EB3"/>
    <w:rsid w:val="00757E84"/>
    <w:rsid w:val="0076057D"/>
    <w:rsid w:val="00761565"/>
    <w:rsid w:val="00764D86"/>
    <w:rsid w:val="007708FD"/>
    <w:rsid w:val="00771E6C"/>
    <w:rsid w:val="007737FB"/>
    <w:rsid w:val="0077677B"/>
    <w:rsid w:val="00776BCC"/>
    <w:rsid w:val="00784C01"/>
    <w:rsid w:val="00784F6C"/>
    <w:rsid w:val="00786FE7"/>
    <w:rsid w:val="0079077D"/>
    <w:rsid w:val="007936EF"/>
    <w:rsid w:val="007959BB"/>
    <w:rsid w:val="00796C7C"/>
    <w:rsid w:val="00797A6B"/>
    <w:rsid w:val="00797D20"/>
    <w:rsid w:val="007A0FB4"/>
    <w:rsid w:val="007A2131"/>
    <w:rsid w:val="007A477B"/>
    <w:rsid w:val="007A590B"/>
    <w:rsid w:val="007B1478"/>
    <w:rsid w:val="007B2198"/>
    <w:rsid w:val="007B3B80"/>
    <w:rsid w:val="007B71B7"/>
    <w:rsid w:val="007B7834"/>
    <w:rsid w:val="007C038C"/>
    <w:rsid w:val="007C116D"/>
    <w:rsid w:val="007C18A5"/>
    <w:rsid w:val="007C196A"/>
    <w:rsid w:val="007C2FC9"/>
    <w:rsid w:val="007C3843"/>
    <w:rsid w:val="007C3FD4"/>
    <w:rsid w:val="007C420E"/>
    <w:rsid w:val="007C6E01"/>
    <w:rsid w:val="007C7127"/>
    <w:rsid w:val="007D0AFA"/>
    <w:rsid w:val="007D0C88"/>
    <w:rsid w:val="007D249F"/>
    <w:rsid w:val="007D2EAF"/>
    <w:rsid w:val="007D3C20"/>
    <w:rsid w:val="007D4887"/>
    <w:rsid w:val="007D5825"/>
    <w:rsid w:val="007D62EB"/>
    <w:rsid w:val="007E1139"/>
    <w:rsid w:val="007E30C3"/>
    <w:rsid w:val="007E56CD"/>
    <w:rsid w:val="007E5B0F"/>
    <w:rsid w:val="007E6DEB"/>
    <w:rsid w:val="007E6EB6"/>
    <w:rsid w:val="007F3398"/>
    <w:rsid w:val="007F3A78"/>
    <w:rsid w:val="007F420D"/>
    <w:rsid w:val="007F5477"/>
    <w:rsid w:val="007F57C6"/>
    <w:rsid w:val="007F6110"/>
    <w:rsid w:val="00800B3D"/>
    <w:rsid w:val="00803FF6"/>
    <w:rsid w:val="00806973"/>
    <w:rsid w:val="00806DCB"/>
    <w:rsid w:val="00806F92"/>
    <w:rsid w:val="008106DB"/>
    <w:rsid w:val="00811199"/>
    <w:rsid w:val="00811787"/>
    <w:rsid w:val="00811960"/>
    <w:rsid w:val="008121D8"/>
    <w:rsid w:val="00814B3A"/>
    <w:rsid w:val="00814E10"/>
    <w:rsid w:val="00814F45"/>
    <w:rsid w:val="00815756"/>
    <w:rsid w:val="0081740F"/>
    <w:rsid w:val="008202FB"/>
    <w:rsid w:val="008204A7"/>
    <w:rsid w:val="0082123E"/>
    <w:rsid w:val="00822C5C"/>
    <w:rsid w:val="00822CC8"/>
    <w:rsid w:val="00823048"/>
    <w:rsid w:val="00823843"/>
    <w:rsid w:val="00823934"/>
    <w:rsid w:val="00823ADF"/>
    <w:rsid w:val="00823CED"/>
    <w:rsid w:val="00824CA0"/>
    <w:rsid w:val="00825294"/>
    <w:rsid w:val="008264F7"/>
    <w:rsid w:val="00830855"/>
    <w:rsid w:val="0083130B"/>
    <w:rsid w:val="0083240B"/>
    <w:rsid w:val="00832B72"/>
    <w:rsid w:val="00832D33"/>
    <w:rsid w:val="00833660"/>
    <w:rsid w:val="00833E11"/>
    <w:rsid w:val="008347C5"/>
    <w:rsid w:val="00835A88"/>
    <w:rsid w:val="0083610A"/>
    <w:rsid w:val="008476C3"/>
    <w:rsid w:val="008477E4"/>
    <w:rsid w:val="00851245"/>
    <w:rsid w:val="00851475"/>
    <w:rsid w:val="00853140"/>
    <w:rsid w:val="0085317A"/>
    <w:rsid w:val="008571F7"/>
    <w:rsid w:val="00861208"/>
    <w:rsid w:val="00862E26"/>
    <w:rsid w:val="00863E4B"/>
    <w:rsid w:val="0086447A"/>
    <w:rsid w:val="008674DB"/>
    <w:rsid w:val="00872BEF"/>
    <w:rsid w:val="00873E0F"/>
    <w:rsid w:val="0088240B"/>
    <w:rsid w:val="00882D68"/>
    <w:rsid w:val="00883EB2"/>
    <w:rsid w:val="0088680C"/>
    <w:rsid w:val="00887560"/>
    <w:rsid w:val="008918AC"/>
    <w:rsid w:val="00895123"/>
    <w:rsid w:val="008979BE"/>
    <w:rsid w:val="008A0534"/>
    <w:rsid w:val="008A3D0F"/>
    <w:rsid w:val="008A42B9"/>
    <w:rsid w:val="008A4A4C"/>
    <w:rsid w:val="008A53E1"/>
    <w:rsid w:val="008A5448"/>
    <w:rsid w:val="008A7E6A"/>
    <w:rsid w:val="008A7F77"/>
    <w:rsid w:val="008B1119"/>
    <w:rsid w:val="008B1AFE"/>
    <w:rsid w:val="008B55B5"/>
    <w:rsid w:val="008B68B2"/>
    <w:rsid w:val="008B6F49"/>
    <w:rsid w:val="008C3DF2"/>
    <w:rsid w:val="008C43B0"/>
    <w:rsid w:val="008C59FC"/>
    <w:rsid w:val="008C5C31"/>
    <w:rsid w:val="008C5C88"/>
    <w:rsid w:val="008D1236"/>
    <w:rsid w:val="008D267F"/>
    <w:rsid w:val="008D554E"/>
    <w:rsid w:val="008D67C0"/>
    <w:rsid w:val="008D77F6"/>
    <w:rsid w:val="008E0038"/>
    <w:rsid w:val="008E421D"/>
    <w:rsid w:val="008E60C3"/>
    <w:rsid w:val="008E6860"/>
    <w:rsid w:val="008E7CDF"/>
    <w:rsid w:val="008F0145"/>
    <w:rsid w:val="008F2230"/>
    <w:rsid w:val="008F43A9"/>
    <w:rsid w:val="008F43B0"/>
    <w:rsid w:val="008F5CAA"/>
    <w:rsid w:val="008F5CC5"/>
    <w:rsid w:val="008F5DA5"/>
    <w:rsid w:val="008F5E27"/>
    <w:rsid w:val="0090086C"/>
    <w:rsid w:val="00900BA5"/>
    <w:rsid w:val="00901A00"/>
    <w:rsid w:val="00901C61"/>
    <w:rsid w:val="0090222C"/>
    <w:rsid w:val="009025A3"/>
    <w:rsid w:val="00904A50"/>
    <w:rsid w:val="00905F01"/>
    <w:rsid w:val="00906B64"/>
    <w:rsid w:val="00910658"/>
    <w:rsid w:val="0091395B"/>
    <w:rsid w:val="00914D04"/>
    <w:rsid w:val="00921457"/>
    <w:rsid w:val="00922143"/>
    <w:rsid w:val="009239BC"/>
    <w:rsid w:val="00925249"/>
    <w:rsid w:val="009254D0"/>
    <w:rsid w:val="00925D84"/>
    <w:rsid w:val="0092624A"/>
    <w:rsid w:val="009262E3"/>
    <w:rsid w:val="00926BF3"/>
    <w:rsid w:val="0093467C"/>
    <w:rsid w:val="00934B96"/>
    <w:rsid w:val="00934DC6"/>
    <w:rsid w:val="00935403"/>
    <w:rsid w:val="00937067"/>
    <w:rsid w:val="009376BC"/>
    <w:rsid w:val="009411C5"/>
    <w:rsid w:val="0094141E"/>
    <w:rsid w:val="00945B9A"/>
    <w:rsid w:val="00946688"/>
    <w:rsid w:val="009478EB"/>
    <w:rsid w:val="00947D60"/>
    <w:rsid w:val="00950954"/>
    <w:rsid w:val="00950D0E"/>
    <w:rsid w:val="00950ED1"/>
    <w:rsid w:val="00951EE4"/>
    <w:rsid w:val="00951FC9"/>
    <w:rsid w:val="009547ED"/>
    <w:rsid w:val="00957F71"/>
    <w:rsid w:val="0096090D"/>
    <w:rsid w:val="00960922"/>
    <w:rsid w:val="00960A0E"/>
    <w:rsid w:val="00961139"/>
    <w:rsid w:val="00964346"/>
    <w:rsid w:val="00964396"/>
    <w:rsid w:val="0096495F"/>
    <w:rsid w:val="00966E82"/>
    <w:rsid w:val="00970428"/>
    <w:rsid w:val="00972091"/>
    <w:rsid w:val="00972E54"/>
    <w:rsid w:val="00974190"/>
    <w:rsid w:val="009761CE"/>
    <w:rsid w:val="00976916"/>
    <w:rsid w:val="00977A4A"/>
    <w:rsid w:val="009801FE"/>
    <w:rsid w:val="0098152F"/>
    <w:rsid w:val="00982C1E"/>
    <w:rsid w:val="00982DE2"/>
    <w:rsid w:val="00983F0E"/>
    <w:rsid w:val="00987332"/>
    <w:rsid w:val="00990454"/>
    <w:rsid w:val="009912D4"/>
    <w:rsid w:val="0099172A"/>
    <w:rsid w:val="00992661"/>
    <w:rsid w:val="0099412C"/>
    <w:rsid w:val="009956EB"/>
    <w:rsid w:val="009974C7"/>
    <w:rsid w:val="00997687"/>
    <w:rsid w:val="009A336C"/>
    <w:rsid w:val="009A392A"/>
    <w:rsid w:val="009A3D4B"/>
    <w:rsid w:val="009A6083"/>
    <w:rsid w:val="009A66F4"/>
    <w:rsid w:val="009B113C"/>
    <w:rsid w:val="009B2630"/>
    <w:rsid w:val="009B6139"/>
    <w:rsid w:val="009B6909"/>
    <w:rsid w:val="009B72F1"/>
    <w:rsid w:val="009C075D"/>
    <w:rsid w:val="009C1F57"/>
    <w:rsid w:val="009C384B"/>
    <w:rsid w:val="009C5086"/>
    <w:rsid w:val="009C5F23"/>
    <w:rsid w:val="009C63D7"/>
    <w:rsid w:val="009C694E"/>
    <w:rsid w:val="009C7A4E"/>
    <w:rsid w:val="009D0C45"/>
    <w:rsid w:val="009D0CAD"/>
    <w:rsid w:val="009D10C6"/>
    <w:rsid w:val="009D2FB6"/>
    <w:rsid w:val="009D337A"/>
    <w:rsid w:val="009D726B"/>
    <w:rsid w:val="009D772F"/>
    <w:rsid w:val="009D7B3E"/>
    <w:rsid w:val="009E5EFF"/>
    <w:rsid w:val="009E68E8"/>
    <w:rsid w:val="009F08EA"/>
    <w:rsid w:val="009F1B9C"/>
    <w:rsid w:val="009F2A42"/>
    <w:rsid w:val="009F4CF1"/>
    <w:rsid w:val="009F61AC"/>
    <w:rsid w:val="00A0026A"/>
    <w:rsid w:val="00A0173E"/>
    <w:rsid w:val="00A01B64"/>
    <w:rsid w:val="00A04A60"/>
    <w:rsid w:val="00A10471"/>
    <w:rsid w:val="00A112DE"/>
    <w:rsid w:val="00A11E3C"/>
    <w:rsid w:val="00A12DA2"/>
    <w:rsid w:val="00A14535"/>
    <w:rsid w:val="00A20045"/>
    <w:rsid w:val="00A23290"/>
    <w:rsid w:val="00A241CC"/>
    <w:rsid w:val="00A24D2B"/>
    <w:rsid w:val="00A26A4D"/>
    <w:rsid w:val="00A26CE0"/>
    <w:rsid w:val="00A277A5"/>
    <w:rsid w:val="00A27EAC"/>
    <w:rsid w:val="00A30E2F"/>
    <w:rsid w:val="00A31055"/>
    <w:rsid w:val="00A34C08"/>
    <w:rsid w:val="00A35164"/>
    <w:rsid w:val="00A352BB"/>
    <w:rsid w:val="00A35D5D"/>
    <w:rsid w:val="00A36398"/>
    <w:rsid w:val="00A40754"/>
    <w:rsid w:val="00A41EAA"/>
    <w:rsid w:val="00A41EC4"/>
    <w:rsid w:val="00A426B5"/>
    <w:rsid w:val="00A4328D"/>
    <w:rsid w:val="00A438E4"/>
    <w:rsid w:val="00A43A36"/>
    <w:rsid w:val="00A450BE"/>
    <w:rsid w:val="00A45FFD"/>
    <w:rsid w:val="00A469D3"/>
    <w:rsid w:val="00A47615"/>
    <w:rsid w:val="00A538FA"/>
    <w:rsid w:val="00A54B67"/>
    <w:rsid w:val="00A54CD6"/>
    <w:rsid w:val="00A56EC8"/>
    <w:rsid w:val="00A572FC"/>
    <w:rsid w:val="00A57302"/>
    <w:rsid w:val="00A626DD"/>
    <w:rsid w:val="00A64861"/>
    <w:rsid w:val="00A652C5"/>
    <w:rsid w:val="00A65E67"/>
    <w:rsid w:val="00A66826"/>
    <w:rsid w:val="00A66925"/>
    <w:rsid w:val="00A702A0"/>
    <w:rsid w:val="00A705CF"/>
    <w:rsid w:val="00A718E3"/>
    <w:rsid w:val="00A76F46"/>
    <w:rsid w:val="00A80EBF"/>
    <w:rsid w:val="00A84298"/>
    <w:rsid w:val="00A84796"/>
    <w:rsid w:val="00A8512E"/>
    <w:rsid w:val="00A87416"/>
    <w:rsid w:val="00A903AD"/>
    <w:rsid w:val="00A9113A"/>
    <w:rsid w:val="00A91976"/>
    <w:rsid w:val="00A91CBB"/>
    <w:rsid w:val="00A93641"/>
    <w:rsid w:val="00A93DCA"/>
    <w:rsid w:val="00A954A1"/>
    <w:rsid w:val="00A9569D"/>
    <w:rsid w:val="00A96D0B"/>
    <w:rsid w:val="00A974F8"/>
    <w:rsid w:val="00AA0360"/>
    <w:rsid w:val="00AA30CA"/>
    <w:rsid w:val="00AA4573"/>
    <w:rsid w:val="00AA4EC4"/>
    <w:rsid w:val="00AA7AC3"/>
    <w:rsid w:val="00AB226E"/>
    <w:rsid w:val="00AB5523"/>
    <w:rsid w:val="00AB5955"/>
    <w:rsid w:val="00AB5D50"/>
    <w:rsid w:val="00AC036B"/>
    <w:rsid w:val="00AC256C"/>
    <w:rsid w:val="00AC4A01"/>
    <w:rsid w:val="00AD0AD5"/>
    <w:rsid w:val="00AD1951"/>
    <w:rsid w:val="00AD3BE5"/>
    <w:rsid w:val="00AD74FF"/>
    <w:rsid w:val="00AE1DB9"/>
    <w:rsid w:val="00AE6E57"/>
    <w:rsid w:val="00AE77AC"/>
    <w:rsid w:val="00AF0D23"/>
    <w:rsid w:val="00AF134D"/>
    <w:rsid w:val="00AF58D5"/>
    <w:rsid w:val="00AF76DC"/>
    <w:rsid w:val="00B007B2"/>
    <w:rsid w:val="00B01A17"/>
    <w:rsid w:val="00B01B41"/>
    <w:rsid w:val="00B021A6"/>
    <w:rsid w:val="00B02241"/>
    <w:rsid w:val="00B025F8"/>
    <w:rsid w:val="00B071FF"/>
    <w:rsid w:val="00B12747"/>
    <w:rsid w:val="00B15245"/>
    <w:rsid w:val="00B15B91"/>
    <w:rsid w:val="00B1718B"/>
    <w:rsid w:val="00B17C92"/>
    <w:rsid w:val="00B20B3D"/>
    <w:rsid w:val="00B2299D"/>
    <w:rsid w:val="00B246B7"/>
    <w:rsid w:val="00B25D80"/>
    <w:rsid w:val="00B305A9"/>
    <w:rsid w:val="00B34E29"/>
    <w:rsid w:val="00B369B9"/>
    <w:rsid w:val="00B37C74"/>
    <w:rsid w:val="00B4068C"/>
    <w:rsid w:val="00B40CA4"/>
    <w:rsid w:val="00B42632"/>
    <w:rsid w:val="00B46238"/>
    <w:rsid w:val="00B47093"/>
    <w:rsid w:val="00B4712B"/>
    <w:rsid w:val="00B5445F"/>
    <w:rsid w:val="00B55A0B"/>
    <w:rsid w:val="00B57CB5"/>
    <w:rsid w:val="00B60BE3"/>
    <w:rsid w:val="00B60E05"/>
    <w:rsid w:val="00B61A1D"/>
    <w:rsid w:val="00B666E3"/>
    <w:rsid w:val="00B70481"/>
    <w:rsid w:val="00B70AF6"/>
    <w:rsid w:val="00B711E0"/>
    <w:rsid w:val="00B71511"/>
    <w:rsid w:val="00B7260A"/>
    <w:rsid w:val="00B72992"/>
    <w:rsid w:val="00B737C0"/>
    <w:rsid w:val="00B7386D"/>
    <w:rsid w:val="00B740B6"/>
    <w:rsid w:val="00B74826"/>
    <w:rsid w:val="00B74D8E"/>
    <w:rsid w:val="00B80F28"/>
    <w:rsid w:val="00B81DE0"/>
    <w:rsid w:val="00B83B24"/>
    <w:rsid w:val="00B90F62"/>
    <w:rsid w:val="00B93138"/>
    <w:rsid w:val="00B9522A"/>
    <w:rsid w:val="00B95FF2"/>
    <w:rsid w:val="00BA2A23"/>
    <w:rsid w:val="00BA2A2F"/>
    <w:rsid w:val="00BA4A51"/>
    <w:rsid w:val="00BA51CE"/>
    <w:rsid w:val="00BA5628"/>
    <w:rsid w:val="00BA63CE"/>
    <w:rsid w:val="00BA7FDC"/>
    <w:rsid w:val="00BB028D"/>
    <w:rsid w:val="00BB186B"/>
    <w:rsid w:val="00BB1F03"/>
    <w:rsid w:val="00BB2173"/>
    <w:rsid w:val="00BB4DD2"/>
    <w:rsid w:val="00BB4F88"/>
    <w:rsid w:val="00BB5F82"/>
    <w:rsid w:val="00BB6C90"/>
    <w:rsid w:val="00BB7DFD"/>
    <w:rsid w:val="00BC0B63"/>
    <w:rsid w:val="00BC1F45"/>
    <w:rsid w:val="00BC3822"/>
    <w:rsid w:val="00BC4244"/>
    <w:rsid w:val="00BC518B"/>
    <w:rsid w:val="00BC5D5E"/>
    <w:rsid w:val="00BC7164"/>
    <w:rsid w:val="00BC7F8B"/>
    <w:rsid w:val="00BD1459"/>
    <w:rsid w:val="00BD2717"/>
    <w:rsid w:val="00BD2C1C"/>
    <w:rsid w:val="00BD2DEC"/>
    <w:rsid w:val="00BD7757"/>
    <w:rsid w:val="00BE055F"/>
    <w:rsid w:val="00BE0C1A"/>
    <w:rsid w:val="00BE558E"/>
    <w:rsid w:val="00BE616C"/>
    <w:rsid w:val="00BE70E3"/>
    <w:rsid w:val="00BF04FD"/>
    <w:rsid w:val="00BF0726"/>
    <w:rsid w:val="00BF1370"/>
    <w:rsid w:val="00BF1603"/>
    <w:rsid w:val="00BF173F"/>
    <w:rsid w:val="00BF1FB1"/>
    <w:rsid w:val="00BF3DF5"/>
    <w:rsid w:val="00BF4917"/>
    <w:rsid w:val="00BF67CF"/>
    <w:rsid w:val="00C031E9"/>
    <w:rsid w:val="00C03D30"/>
    <w:rsid w:val="00C103E0"/>
    <w:rsid w:val="00C127B5"/>
    <w:rsid w:val="00C13719"/>
    <w:rsid w:val="00C152E9"/>
    <w:rsid w:val="00C170B2"/>
    <w:rsid w:val="00C20113"/>
    <w:rsid w:val="00C227E5"/>
    <w:rsid w:val="00C23B93"/>
    <w:rsid w:val="00C2408F"/>
    <w:rsid w:val="00C270AB"/>
    <w:rsid w:val="00C27237"/>
    <w:rsid w:val="00C272FF"/>
    <w:rsid w:val="00C30107"/>
    <w:rsid w:val="00C30626"/>
    <w:rsid w:val="00C31AF3"/>
    <w:rsid w:val="00C330EE"/>
    <w:rsid w:val="00C35691"/>
    <w:rsid w:val="00C36F05"/>
    <w:rsid w:val="00C3796B"/>
    <w:rsid w:val="00C40F90"/>
    <w:rsid w:val="00C41B16"/>
    <w:rsid w:val="00C42BEE"/>
    <w:rsid w:val="00C461CF"/>
    <w:rsid w:val="00C47131"/>
    <w:rsid w:val="00C504BA"/>
    <w:rsid w:val="00C50B66"/>
    <w:rsid w:val="00C51772"/>
    <w:rsid w:val="00C51C5D"/>
    <w:rsid w:val="00C52EB6"/>
    <w:rsid w:val="00C53CC6"/>
    <w:rsid w:val="00C53EA4"/>
    <w:rsid w:val="00C55258"/>
    <w:rsid w:val="00C55B82"/>
    <w:rsid w:val="00C628D7"/>
    <w:rsid w:val="00C65A9B"/>
    <w:rsid w:val="00C66391"/>
    <w:rsid w:val="00C7008F"/>
    <w:rsid w:val="00C703A1"/>
    <w:rsid w:val="00C744C1"/>
    <w:rsid w:val="00C74FE5"/>
    <w:rsid w:val="00C769C1"/>
    <w:rsid w:val="00C81A22"/>
    <w:rsid w:val="00C835BE"/>
    <w:rsid w:val="00C83780"/>
    <w:rsid w:val="00C84090"/>
    <w:rsid w:val="00C8416E"/>
    <w:rsid w:val="00C850F1"/>
    <w:rsid w:val="00C86742"/>
    <w:rsid w:val="00C86FC3"/>
    <w:rsid w:val="00C8751E"/>
    <w:rsid w:val="00C9165C"/>
    <w:rsid w:val="00C916D6"/>
    <w:rsid w:val="00C922C1"/>
    <w:rsid w:val="00C934CC"/>
    <w:rsid w:val="00C944A3"/>
    <w:rsid w:val="00C968B4"/>
    <w:rsid w:val="00C9776B"/>
    <w:rsid w:val="00CA0964"/>
    <w:rsid w:val="00CA1DF2"/>
    <w:rsid w:val="00CA1FDC"/>
    <w:rsid w:val="00CA221F"/>
    <w:rsid w:val="00CA5938"/>
    <w:rsid w:val="00CA6720"/>
    <w:rsid w:val="00CA775C"/>
    <w:rsid w:val="00CB0CB2"/>
    <w:rsid w:val="00CB2969"/>
    <w:rsid w:val="00CB2FA1"/>
    <w:rsid w:val="00CB4009"/>
    <w:rsid w:val="00CB4CA2"/>
    <w:rsid w:val="00CB6233"/>
    <w:rsid w:val="00CC09CC"/>
    <w:rsid w:val="00CC2801"/>
    <w:rsid w:val="00CC50E7"/>
    <w:rsid w:val="00CC67E1"/>
    <w:rsid w:val="00CC6A05"/>
    <w:rsid w:val="00CC6E98"/>
    <w:rsid w:val="00CC727A"/>
    <w:rsid w:val="00CC7BC6"/>
    <w:rsid w:val="00CD18F8"/>
    <w:rsid w:val="00CD2D57"/>
    <w:rsid w:val="00CD361D"/>
    <w:rsid w:val="00CD3C7F"/>
    <w:rsid w:val="00CD4C6C"/>
    <w:rsid w:val="00CD6A2A"/>
    <w:rsid w:val="00CD7674"/>
    <w:rsid w:val="00CE062E"/>
    <w:rsid w:val="00CE08FC"/>
    <w:rsid w:val="00CE3891"/>
    <w:rsid w:val="00CE5AFB"/>
    <w:rsid w:val="00CE758B"/>
    <w:rsid w:val="00CE76D4"/>
    <w:rsid w:val="00CF04C5"/>
    <w:rsid w:val="00CF0BD6"/>
    <w:rsid w:val="00CF110F"/>
    <w:rsid w:val="00CF1845"/>
    <w:rsid w:val="00CF311B"/>
    <w:rsid w:val="00CF3215"/>
    <w:rsid w:val="00CF4B36"/>
    <w:rsid w:val="00CF61D2"/>
    <w:rsid w:val="00CF68C6"/>
    <w:rsid w:val="00CF70E5"/>
    <w:rsid w:val="00CF7FCA"/>
    <w:rsid w:val="00D006E4"/>
    <w:rsid w:val="00D00EE1"/>
    <w:rsid w:val="00D019FD"/>
    <w:rsid w:val="00D02140"/>
    <w:rsid w:val="00D02236"/>
    <w:rsid w:val="00D02C3C"/>
    <w:rsid w:val="00D04711"/>
    <w:rsid w:val="00D04995"/>
    <w:rsid w:val="00D06663"/>
    <w:rsid w:val="00D10FB3"/>
    <w:rsid w:val="00D13110"/>
    <w:rsid w:val="00D13E61"/>
    <w:rsid w:val="00D1444F"/>
    <w:rsid w:val="00D1458C"/>
    <w:rsid w:val="00D14F22"/>
    <w:rsid w:val="00D16FC6"/>
    <w:rsid w:val="00D17776"/>
    <w:rsid w:val="00D21FFD"/>
    <w:rsid w:val="00D22979"/>
    <w:rsid w:val="00D23834"/>
    <w:rsid w:val="00D23D98"/>
    <w:rsid w:val="00D252F7"/>
    <w:rsid w:val="00D25304"/>
    <w:rsid w:val="00D25708"/>
    <w:rsid w:val="00D30D4F"/>
    <w:rsid w:val="00D3132B"/>
    <w:rsid w:val="00D3166B"/>
    <w:rsid w:val="00D31A74"/>
    <w:rsid w:val="00D41E23"/>
    <w:rsid w:val="00D4218F"/>
    <w:rsid w:val="00D426AE"/>
    <w:rsid w:val="00D4387D"/>
    <w:rsid w:val="00D43AAC"/>
    <w:rsid w:val="00D44573"/>
    <w:rsid w:val="00D4493A"/>
    <w:rsid w:val="00D45220"/>
    <w:rsid w:val="00D46816"/>
    <w:rsid w:val="00D471AB"/>
    <w:rsid w:val="00D47978"/>
    <w:rsid w:val="00D53FA7"/>
    <w:rsid w:val="00D56449"/>
    <w:rsid w:val="00D614B8"/>
    <w:rsid w:val="00D6306F"/>
    <w:rsid w:val="00D634F8"/>
    <w:rsid w:val="00D64A4A"/>
    <w:rsid w:val="00D64BA3"/>
    <w:rsid w:val="00D65DFF"/>
    <w:rsid w:val="00D7634B"/>
    <w:rsid w:val="00D777FA"/>
    <w:rsid w:val="00D8010D"/>
    <w:rsid w:val="00D8387A"/>
    <w:rsid w:val="00D83AEE"/>
    <w:rsid w:val="00D849D9"/>
    <w:rsid w:val="00D85853"/>
    <w:rsid w:val="00D865D1"/>
    <w:rsid w:val="00D86767"/>
    <w:rsid w:val="00D86E2A"/>
    <w:rsid w:val="00D9065E"/>
    <w:rsid w:val="00D92E15"/>
    <w:rsid w:val="00D93330"/>
    <w:rsid w:val="00D95F86"/>
    <w:rsid w:val="00D966AC"/>
    <w:rsid w:val="00D978C4"/>
    <w:rsid w:val="00DA6636"/>
    <w:rsid w:val="00DB3094"/>
    <w:rsid w:val="00DB5785"/>
    <w:rsid w:val="00DB6B35"/>
    <w:rsid w:val="00DB6B38"/>
    <w:rsid w:val="00DB7E72"/>
    <w:rsid w:val="00DC1884"/>
    <w:rsid w:val="00DC2602"/>
    <w:rsid w:val="00DC3C4E"/>
    <w:rsid w:val="00DC44D0"/>
    <w:rsid w:val="00DC4840"/>
    <w:rsid w:val="00DC58CA"/>
    <w:rsid w:val="00DD033A"/>
    <w:rsid w:val="00DD10AA"/>
    <w:rsid w:val="00DD1A0B"/>
    <w:rsid w:val="00DD3C90"/>
    <w:rsid w:val="00DD474A"/>
    <w:rsid w:val="00DD47B6"/>
    <w:rsid w:val="00DD7414"/>
    <w:rsid w:val="00DD7951"/>
    <w:rsid w:val="00DE110C"/>
    <w:rsid w:val="00DE327B"/>
    <w:rsid w:val="00DE5644"/>
    <w:rsid w:val="00DE696C"/>
    <w:rsid w:val="00DE7682"/>
    <w:rsid w:val="00DF125C"/>
    <w:rsid w:val="00DF3454"/>
    <w:rsid w:val="00DF6038"/>
    <w:rsid w:val="00DF6CD2"/>
    <w:rsid w:val="00DF78F2"/>
    <w:rsid w:val="00DF7D80"/>
    <w:rsid w:val="00E0193D"/>
    <w:rsid w:val="00E03497"/>
    <w:rsid w:val="00E035E3"/>
    <w:rsid w:val="00E0478B"/>
    <w:rsid w:val="00E04F1F"/>
    <w:rsid w:val="00E060E1"/>
    <w:rsid w:val="00E10D75"/>
    <w:rsid w:val="00E129BB"/>
    <w:rsid w:val="00E13086"/>
    <w:rsid w:val="00E13094"/>
    <w:rsid w:val="00E137FE"/>
    <w:rsid w:val="00E1380F"/>
    <w:rsid w:val="00E143FD"/>
    <w:rsid w:val="00E157CB"/>
    <w:rsid w:val="00E23C68"/>
    <w:rsid w:val="00E24C7A"/>
    <w:rsid w:val="00E2504B"/>
    <w:rsid w:val="00E25502"/>
    <w:rsid w:val="00E27434"/>
    <w:rsid w:val="00E30365"/>
    <w:rsid w:val="00E303E7"/>
    <w:rsid w:val="00E32654"/>
    <w:rsid w:val="00E336F0"/>
    <w:rsid w:val="00E34336"/>
    <w:rsid w:val="00E358CC"/>
    <w:rsid w:val="00E35F89"/>
    <w:rsid w:val="00E36254"/>
    <w:rsid w:val="00E37420"/>
    <w:rsid w:val="00E41BF8"/>
    <w:rsid w:val="00E42BDB"/>
    <w:rsid w:val="00E4389C"/>
    <w:rsid w:val="00E46C65"/>
    <w:rsid w:val="00E47399"/>
    <w:rsid w:val="00E477D1"/>
    <w:rsid w:val="00E50B6A"/>
    <w:rsid w:val="00E51D68"/>
    <w:rsid w:val="00E53920"/>
    <w:rsid w:val="00E5735A"/>
    <w:rsid w:val="00E605CD"/>
    <w:rsid w:val="00E61FA5"/>
    <w:rsid w:val="00E63A7C"/>
    <w:rsid w:val="00E63B66"/>
    <w:rsid w:val="00E64DCB"/>
    <w:rsid w:val="00E65F40"/>
    <w:rsid w:val="00E66080"/>
    <w:rsid w:val="00E671C6"/>
    <w:rsid w:val="00E720CB"/>
    <w:rsid w:val="00E72375"/>
    <w:rsid w:val="00E72CED"/>
    <w:rsid w:val="00E7333E"/>
    <w:rsid w:val="00E7557A"/>
    <w:rsid w:val="00E77E72"/>
    <w:rsid w:val="00E81861"/>
    <w:rsid w:val="00E820D9"/>
    <w:rsid w:val="00E90171"/>
    <w:rsid w:val="00E91A67"/>
    <w:rsid w:val="00E977E2"/>
    <w:rsid w:val="00E97B94"/>
    <w:rsid w:val="00E97E5E"/>
    <w:rsid w:val="00EA0E76"/>
    <w:rsid w:val="00EA11BD"/>
    <w:rsid w:val="00EA1DF1"/>
    <w:rsid w:val="00EA1EF9"/>
    <w:rsid w:val="00EA2078"/>
    <w:rsid w:val="00EA248F"/>
    <w:rsid w:val="00EA2B7B"/>
    <w:rsid w:val="00EA76AE"/>
    <w:rsid w:val="00EB1D0D"/>
    <w:rsid w:val="00EB4D4F"/>
    <w:rsid w:val="00EB6D23"/>
    <w:rsid w:val="00EC0B37"/>
    <w:rsid w:val="00EC2DBA"/>
    <w:rsid w:val="00EC442B"/>
    <w:rsid w:val="00EC543D"/>
    <w:rsid w:val="00EC5A57"/>
    <w:rsid w:val="00EC5D1F"/>
    <w:rsid w:val="00EC7A36"/>
    <w:rsid w:val="00EC7DC8"/>
    <w:rsid w:val="00ED0AC1"/>
    <w:rsid w:val="00ED3172"/>
    <w:rsid w:val="00ED3904"/>
    <w:rsid w:val="00ED5DA4"/>
    <w:rsid w:val="00ED70EC"/>
    <w:rsid w:val="00EE0AB7"/>
    <w:rsid w:val="00EE0FFC"/>
    <w:rsid w:val="00EE119E"/>
    <w:rsid w:val="00EE3A57"/>
    <w:rsid w:val="00EE3C48"/>
    <w:rsid w:val="00EE3EC4"/>
    <w:rsid w:val="00EE6978"/>
    <w:rsid w:val="00EF006F"/>
    <w:rsid w:val="00EF0E06"/>
    <w:rsid w:val="00EF641C"/>
    <w:rsid w:val="00EF6D3D"/>
    <w:rsid w:val="00EF6D7E"/>
    <w:rsid w:val="00EF6E83"/>
    <w:rsid w:val="00EF73CD"/>
    <w:rsid w:val="00F019ED"/>
    <w:rsid w:val="00F01E14"/>
    <w:rsid w:val="00F02268"/>
    <w:rsid w:val="00F02F91"/>
    <w:rsid w:val="00F037F5"/>
    <w:rsid w:val="00F05A12"/>
    <w:rsid w:val="00F073D0"/>
    <w:rsid w:val="00F10DC0"/>
    <w:rsid w:val="00F10EF9"/>
    <w:rsid w:val="00F12468"/>
    <w:rsid w:val="00F14D81"/>
    <w:rsid w:val="00F15023"/>
    <w:rsid w:val="00F1505C"/>
    <w:rsid w:val="00F22591"/>
    <w:rsid w:val="00F225E5"/>
    <w:rsid w:val="00F23630"/>
    <w:rsid w:val="00F23D44"/>
    <w:rsid w:val="00F257A0"/>
    <w:rsid w:val="00F26E7C"/>
    <w:rsid w:val="00F307FE"/>
    <w:rsid w:val="00F3124E"/>
    <w:rsid w:val="00F3194E"/>
    <w:rsid w:val="00F3383E"/>
    <w:rsid w:val="00F33EA2"/>
    <w:rsid w:val="00F375B0"/>
    <w:rsid w:val="00F37E4E"/>
    <w:rsid w:val="00F43493"/>
    <w:rsid w:val="00F434A3"/>
    <w:rsid w:val="00F44218"/>
    <w:rsid w:val="00F47329"/>
    <w:rsid w:val="00F50100"/>
    <w:rsid w:val="00F51432"/>
    <w:rsid w:val="00F530D3"/>
    <w:rsid w:val="00F5376F"/>
    <w:rsid w:val="00F54D78"/>
    <w:rsid w:val="00F63FEA"/>
    <w:rsid w:val="00F66D11"/>
    <w:rsid w:val="00F66D21"/>
    <w:rsid w:val="00F7250B"/>
    <w:rsid w:val="00F7265E"/>
    <w:rsid w:val="00F731B9"/>
    <w:rsid w:val="00F73700"/>
    <w:rsid w:val="00F73EC1"/>
    <w:rsid w:val="00F75535"/>
    <w:rsid w:val="00F769FC"/>
    <w:rsid w:val="00F76C1B"/>
    <w:rsid w:val="00F81F72"/>
    <w:rsid w:val="00F81FEB"/>
    <w:rsid w:val="00F827B8"/>
    <w:rsid w:val="00F82CEC"/>
    <w:rsid w:val="00F83BFF"/>
    <w:rsid w:val="00F842F8"/>
    <w:rsid w:val="00F8688F"/>
    <w:rsid w:val="00F86ED1"/>
    <w:rsid w:val="00F90379"/>
    <w:rsid w:val="00F90F70"/>
    <w:rsid w:val="00F90F84"/>
    <w:rsid w:val="00F93881"/>
    <w:rsid w:val="00F94146"/>
    <w:rsid w:val="00F9695A"/>
    <w:rsid w:val="00F96FAE"/>
    <w:rsid w:val="00F970D4"/>
    <w:rsid w:val="00FA091C"/>
    <w:rsid w:val="00FA2175"/>
    <w:rsid w:val="00FA2285"/>
    <w:rsid w:val="00FA6946"/>
    <w:rsid w:val="00FA7A62"/>
    <w:rsid w:val="00FA7CDD"/>
    <w:rsid w:val="00FA7F80"/>
    <w:rsid w:val="00FB43F6"/>
    <w:rsid w:val="00FB43FD"/>
    <w:rsid w:val="00FB4D74"/>
    <w:rsid w:val="00FB50D6"/>
    <w:rsid w:val="00FB7A22"/>
    <w:rsid w:val="00FC029E"/>
    <w:rsid w:val="00FC0A6B"/>
    <w:rsid w:val="00FC1A0F"/>
    <w:rsid w:val="00FC2097"/>
    <w:rsid w:val="00FD05EB"/>
    <w:rsid w:val="00FD09A0"/>
    <w:rsid w:val="00FD1740"/>
    <w:rsid w:val="00FD3141"/>
    <w:rsid w:val="00FD6CAC"/>
    <w:rsid w:val="00FD74DE"/>
    <w:rsid w:val="00FE097A"/>
    <w:rsid w:val="00FE0AFD"/>
    <w:rsid w:val="00FE0C52"/>
    <w:rsid w:val="00FE1C12"/>
    <w:rsid w:val="00FE37EA"/>
    <w:rsid w:val="00FE4955"/>
    <w:rsid w:val="00FE4AB3"/>
    <w:rsid w:val="00FE5747"/>
    <w:rsid w:val="00FE5EC8"/>
    <w:rsid w:val="00FE6F98"/>
    <w:rsid w:val="00FE73E9"/>
    <w:rsid w:val="00FF08B1"/>
    <w:rsid w:val="00FF3BA3"/>
    <w:rsid w:val="00FF3F3C"/>
    <w:rsid w:val="00FF461D"/>
    <w:rsid w:val="00FF5146"/>
    <w:rsid w:val="00FF5601"/>
    <w:rsid w:val="00FF5C7D"/>
    <w:rsid w:val="00FF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3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73273A"/>
    <w:pPr>
      <w:keepNext/>
      <w:tabs>
        <w:tab w:val="num" w:pos="432"/>
      </w:tabs>
      <w:spacing w:before="120" w:after="60"/>
      <w:ind w:left="432" w:hanging="432"/>
      <w:jc w:val="center"/>
      <w:outlineLvl w:val="0"/>
    </w:pPr>
    <w:rPr>
      <w:rFonts w:ascii="Arial" w:hAnsi="Arial"/>
      <w:b/>
      <w:i/>
      <w:sz w:val="28"/>
    </w:rPr>
  </w:style>
  <w:style w:type="paragraph" w:styleId="2">
    <w:name w:val="heading 2"/>
    <w:basedOn w:val="a"/>
    <w:next w:val="a"/>
    <w:link w:val="20"/>
    <w:qFormat/>
    <w:rsid w:val="0073273A"/>
    <w:pPr>
      <w:keepNext/>
      <w:tabs>
        <w:tab w:val="num" w:pos="576"/>
      </w:tabs>
      <w:spacing w:before="120" w:after="60"/>
      <w:ind w:firstLine="737"/>
      <w:jc w:val="both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73273A"/>
    <w:pPr>
      <w:keepNext/>
      <w:tabs>
        <w:tab w:val="num" w:pos="720"/>
      </w:tabs>
      <w:ind w:firstLine="900"/>
      <w:jc w:val="both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link w:val="40"/>
    <w:qFormat/>
    <w:rsid w:val="0073273A"/>
    <w:pPr>
      <w:keepNext/>
      <w:tabs>
        <w:tab w:val="num" w:pos="864"/>
      </w:tabs>
      <w:ind w:left="864" w:hanging="864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73273A"/>
    <w:pPr>
      <w:keepNext/>
      <w:tabs>
        <w:tab w:val="num" w:pos="1008"/>
      </w:tabs>
      <w:ind w:left="1008" w:hanging="1008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73273A"/>
    <w:pPr>
      <w:keepNext/>
      <w:tabs>
        <w:tab w:val="num" w:pos="1440"/>
      </w:tabs>
      <w:ind w:firstLine="720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73273A"/>
    <w:pPr>
      <w:keepNext/>
      <w:tabs>
        <w:tab w:val="num" w:pos="1584"/>
      </w:tabs>
      <w:ind w:left="1584" w:hanging="1584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73A"/>
    <w:rPr>
      <w:rFonts w:ascii="Arial" w:eastAsia="Andale Sans UI" w:hAnsi="Arial" w:cs="Times New Roman"/>
      <w:b/>
      <w:i/>
      <w:kern w:val="1"/>
      <w:sz w:val="28"/>
      <w:szCs w:val="24"/>
    </w:rPr>
  </w:style>
  <w:style w:type="character" w:customStyle="1" w:styleId="20">
    <w:name w:val="Заголовок 2 Знак"/>
    <w:basedOn w:val="a0"/>
    <w:link w:val="2"/>
    <w:rsid w:val="0073273A"/>
    <w:rPr>
      <w:rFonts w:ascii="Arial" w:eastAsia="Andale Sans UI" w:hAnsi="Arial" w:cs="Times New Roman"/>
      <w:b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rsid w:val="0073273A"/>
    <w:rPr>
      <w:rFonts w:ascii="Arial" w:eastAsia="Andale Sans UI" w:hAnsi="Arial" w:cs="Times New Roman"/>
      <w:b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73273A"/>
    <w:rPr>
      <w:rFonts w:ascii="Arial" w:eastAsia="Andale Sans UI" w:hAnsi="Arial" w:cs="Times New Roman"/>
      <w:b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rsid w:val="0073273A"/>
    <w:rPr>
      <w:rFonts w:ascii="Times New Roman" w:eastAsia="Andale Sans UI" w:hAnsi="Times New Roman" w:cs="Times New Roman"/>
      <w:kern w:val="1"/>
      <w:sz w:val="28"/>
      <w:szCs w:val="24"/>
    </w:rPr>
  </w:style>
  <w:style w:type="character" w:customStyle="1" w:styleId="80">
    <w:name w:val="Заголовок 8 Знак"/>
    <w:basedOn w:val="a0"/>
    <w:link w:val="8"/>
    <w:rsid w:val="0073273A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90">
    <w:name w:val="Заголовок 9 Знак"/>
    <w:basedOn w:val="a0"/>
    <w:link w:val="9"/>
    <w:rsid w:val="0073273A"/>
    <w:rPr>
      <w:rFonts w:ascii="Times New Roman" w:eastAsia="Andale Sans UI" w:hAnsi="Times New Roman" w:cs="Times New Roman"/>
      <w:b/>
      <w:kern w:val="1"/>
      <w:sz w:val="24"/>
      <w:szCs w:val="24"/>
    </w:rPr>
  </w:style>
  <w:style w:type="character" w:customStyle="1" w:styleId="WW8Num3z0">
    <w:name w:val="WW8Num3z0"/>
    <w:rsid w:val="0073273A"/>
    <w:rPr>
      <w:rFonts w:ascii="Times New Roman" w:hAnsi="Times New Roman" w:cs="Times New Roman"/>
    </w:rPr>
  </w:style>
  <w:style w:type="character" w:customStyle="1" w:styleId="WW8Num3z1">
    <w:name w:val="WW8Num3z1"/>
    <w:rsid w:val="0073273A"/>
    <w:rPr>
      <w:rFonts w:ascii="Courier New" w:hAnsi="Courier New"/>
    </w:rPr>
  </w:style>
  <w:style w:type="character" w:customStyle="1" w:styleId="WW8Num3z2">
    <w:name w:val="WW8Num3z2"/>
    <w:rsid w:val="0073273A"/>
    <w:rPr>
      <w:rFonts w:ascii="Wingdings" w:hAnsi="Wingdings"/>
    </w:rPr>
  </w:style>
  <w:style w:type="character" w:customStyle="1" w:styleId="WW8Num3z3">
    <w:name w:val="WW8Num3z3"/>
    <w:rsid w:val="0073273A"/>
    <w:rPr>
      <w:rFonts w:ascii="Symbol" w:hAnsi="Symbol"/>
    </w:rPr>
  </w:style>
  <w:style w:type="character" w:customStyle="1" w:styleId="WW8Num5z0">
    <w:name w:val="WW8Num5z0"/>
    <w:rsid w:val="0073273A"/>
    <w:rPr>
      <w:strike w:val="0"/>
      <w:dstrike w:val="0"/>
    </w:rPr>
  </w:style>
  <w:style w:type="character" w:customStyle="1" w:styleId="Absatz-Standardschriftart">
    <w:name w:val="Absatz-Standardschriftart"/>
    <w:rsid w:val="0073273A"/>
  </w:style>
  <w:style w:type="character" w:customStyle="1" w:styleId="WW-Absatz-Standardschriftart">
    <w:name w:val="WW-Absatz-Standardschriftart"/>
    <w:rsid w:val="0073273A"/>
  </w:style>
  <w:style w:type="character" w:customStyle="1" w:styleId="WW-Absatz-Standardschriftart1">
    <w:name w:val="WW-Absatz-Standardschriftart1"/>
    <w:rsid w:val="0073273A"/>
  </w:style>
  <w:style w:type="character" w:customStyle="1" w:styleId="WW-Absatz-Standardschriftart11">
    <w:name w:val="WW-Absatz-Standardschriftart11"/>
    <w:rsid w:val="0073273A"/>
  </w:style>
  <w:style w:type="character" w:customStyle="1" w:styleId="WW-Absatz-Standardschriftart111">
    <w:name w:val="WW-Absatz-Standardschriftart111"/>
    <w:rsid w:val="0073273A"/>
  </w:style>
  <w:style w:type="character" w:customStyle="1" w:styleId="WW-Absatz-Standardschriftart1111">
    <w:name w:val="WW-Absatz-Standardschriftart1111"/>
    <w:rsid w:val="0073273A"/>
  </w:style>
  <w:style w:type="character" w:customStyle="1" w:styleId="WW-Absatz-Standardschriftart11111">
    <w:name w:val="WW-Absatz-Standardschriftart11111"/>
    <w:rsid w:val="0073273A"/>
  </w:style>
  <w:style w:type="character" w:customStyle="1" w:styleId="WW-Absatz-Standardschriftart111111">
    <w:name w:val="WW-Absatz-Standardschriftart111111"/>
    <w:rsid w:val="0073273A"/>
  </w:style>
  <w:style w:type="character" w:customStyle="1" w:styleId="WW-Absatz-Standardschriftart1111111">
    <w:name w:val="WW-Absatz-Standardschriftart1111111"/>
    <w:rsid w:val="0073273A"/>
  </w:style>
  <w:style w:type="character" w:customStyle="1" w:styleId="WW-Absatz-Standardschriftart11111111">
    <w:name w:val="WW-Absatz-Standardschriftart11111111"/>
    <w:rsid w:val="0073273A"/>
  </w:style>
  <w:style w:type="character" w:customStyle="1" w:styleId="WW-Absatz-Standardschriftart111111111">
    <w:name w:val="WW-Absatz-Standardschriftart111111111"/>
    <w:rsid w:val="0073273A"/>
  </w:style>
  <w:style w:type="character" w:customStyle="1" w:styleId="WW-Absatz-Standardschriftart1111111111">
    <w:name w:val="WW-Absatz-Standardschriftart1111111111"/>
    <w:rsid w:val="0073273A"/>
  </w:style>
  <w:style w:type="character" w:customStyle="1" w:styleId="WW-Absatz-Standardschriftart11111111111">
    <w:name w:val="WW-Absatz-Standardschriftart11111111111"/>
    <w:rsid w:val="0073273A"/>
  </w:style>
  <w:style w:type="character" w:customStyle="1" w:styleId="WW-Absatz-Standardschriftart111111111111">
    <w:name w:val="WW-Absatz-Standardschriftart111111111111"/>
    <w:rsid w:val="0073273A"/>
  </w:style>
  <w:style w:type="character" w:customStyle="1" w:styleId="WW-Absatz-Standardschriftart1111111111111">
    <w:name w:val="WW-Absatz-Standardschriftart1111111111111"/>
    <w:rsid w:val="0073273A"/>
  </w:style>
  <w:style w:type="character" w:customStyle="1" w:styleId="WW-Absatz-Standardschriftart11111111111111">
    <w:name w:val="WW-Absatz-Standardschriftart11111111111111"/>
    <w:rsid w:val="0073273A"/>
  </w:style>
  <w:style w:type="character" w:customStyle="1" w:styleId="WW-Absatz-Standardschriftart111111111111111">
    <w:name w:val="WW-Absatz-Standardschriftart111111111111111"/>
    <w:rsid w:val="0073273A"/>
  </w:style>
  <w:style w:type="character" w:customStyle="1" w:styleId="WW-Absatz-Standardschriftart1111111111111111">
    <w:name w:val="WW-Absatz-Standardschriftart1111111111111111"/>
    <w:rsid w:val="0073273A"/>
  </w:style>
  <w:style w:type="character" w:customStyle="1" w:styleId="WW-Absatz-Standardschriftart11111111111111111">
    <w:name w:val="WW-Absatz-Standardschriftart11111111111111111"/>
    <w:rsid w:val="0073273A"/>
  </w:style>
  <w:style w:type="character" w:customStyle="1" w:styleId="WW-Absatz-Standardschriftart111111111111111111">
    <w:name w:val="WW-Absatz-Standardschriftart111111111111111111"/>
    <w:rsid w:val="0073273A"/>
  </w:style>
  <w:style w:type="character" w:customStyle="1" w:styleId="WW-Absatz-Standardschriftart1111111111111111111">
    <w:name w:val="WW-Absatz-Standardschriftart1111111111111111111"/>
    <w:rsid w:val="0073273A"/>
  </w:style>
  <w:style w:type="character" w:customStyle="1" w:styleId="WW8Num8z0">
    <w:name w:val="WW8Num8z0"/>
    <w:rsid w:val="0073273A"/>
    <w:rPr>
      <w:rFonts w:ascii="Times New Roman" w:hAnsi="Times New Roman" w:cs="Times New Roman"/>
    </w:rPr>
  </w:style>
  <w:style w:type="character" w:customStyle="1" w:styleId="WW8Num8z1">
    <w:name w:val="WW8Num8z1"/>
    <w:rsid w:val="0073273A"/>
    <w:rPr>
      <w:rFonts w:ascii="Courier New" w:hAnsi="Courier New"/>
    </w:rPr>
  </w:style>
  <w:style w:type="character" w:customStyle="1" w:styleId="WW8Num8z2">
    <w:name w:val="WW8Num8z2"/>
    <w:rsid w:val="0073273A"/>
    <w:rPr>
      <w:rFonts w:ascii="Wingdings" w:hAnsi="Wingdings"/>
    </w:rPr>
  </w:style>
  <w:style w:type="character" w:customStyle="1" w:styleId="WW8Num8z3">
    <w:name w:val="WW8Num8z3"/>
    <w:rsid w:val="0073273A"/>
    <w:rPr>
      <w:rFonts w:ascii="Symbol" w:hAnsi="Symbol"/>
    </w:rPr>
  </w:style>
  <w:style w:type="character" w:customStyle="1" w:styleId="WW8Num4z0">
    <w:name w:val="WW8Num4z0"/>
    <w:rsid w:val="0073273A"/>
    <w:rPr>
      <w:strike w:val="0"/>
      <w:dstrike w:val="0"/>
    </w:rPr>
  </w:style>
  <w:style w:type="character" w:customStyle="1" w:styleId="11">
    <w:name w:val="Основной шрифт абзаца1"/>
    <w:rsid w:val="0073273A"/>
  </w:style>
  <w:style w:type="character" w:customStyle="1" w:styleId="a3">
    <w:name w:val="Не вступил в силу"/>
    <w:rsid w:val="0073273A"/>
    <w:rPr>
      <w:strike/>
      <w:color w:val="008080"/>
    </w:rPr>
  </w:style>
  <w:style w:type="character" w:customStyle="1" w:styleId="grame">
    <w:name w:val="grame"/>
    <w:basedOn w:val="11"/>
    <w:rsid w:val="0073273A"/>
  </w:style>
  <w:style w:type="character" w:customStyle="1" w:styleId="a4">
    <w:name w:val="Символ нумерации"/>
    <w:rsid w:val="0073273A"/>
  </w:style>
  <w:style w:type="character" w:customStyle="1" w:styleId="21">
    <w:name w:val="Основной шрифт абзаца2"/>
    <w:rsid w:val="0073273A"/>
  </w:style>
  <w:style w:type="paragraph" w:customStyle="1" w:styleId="a5">
    <w:name w:val="Заголовок"/>
    <w:basedOn w:val="a"/>
    <w:next w:val="a6"/>
    <w:rsid w:val="0073273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73273A"/>
    <w:pPr>
      <w:spacing w:after="120"/>
    </w:pPr>
  </w:style>
  <w:style w:type="character" w:customStyle="1" w:styleId="a7">
    <w:name w:val="Основной текст Знак"/>
    <w:basedOn w:val="a0"/>
    <w:link w:val="a6"/>
    <w:rsid w:val="0073273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List"/>
    <w:basedOn w:val="a6"/>
    <w:rsid w:val="0073273A"/>
    <w:rPr>
      <w:rFonts w:cs="Tahoma"/>
    </w:rPr>
  </w:style>
  <w:style w:type="paragraph" w:customStyle="1" w:styleId="12">
    <w:name w:val="Название1"/>
    <w:basedOn w:val="a"/>
    <w:rsid w:val="0073273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3273A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qFormat/>
    <w:rsid w:val="0073273A"/>
  </w:style>
  <w:style w:type="character" w:customStyle="1" w:styleId="ab">
    <w:name w:val="Название Знак"/>
    <w:basedOn w:val="a0"/>
    <w:link w:val="a9"/>
    <w:rsid w:val="0073273A"/>
    <w:rPr>
      <w:rFonts w:ascii="Arial" w:eastAsia="Andale Sans UI" w:hAnsi="Arial" w:cs="Tahoma"/>
      <w:kern w:val="1"/>
      <w:sz w:val="28"/>
      <w:szCs w:val="28"/>
    </w:rPr>
  </w:style>
  <w:style w:type="paragraph" w:styleId="aa">
    <w:name w:val="Subtitle"/>
    <w:basedOn w:val="a5"/>
    <w:next w:val="a6"/>
    <w:link w:val="ac"/>
    <w:qFormat/>
    <w:rsid w:val="0073273A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73273A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14">
    <w:name w:val="Текст1"/>
    <w:basedOn w:val="a"/>
    <w:rsid w:val="0073273A"/>
    <w:rPr>
      <w:rFonts w:ascii="Courier New" w:hAnsi="Courier New"/>
      <w:sz w:val="20"/>
    </w:rPr>
  </w:style>
  <w:style w:type="paragraph" w:customStyle="1" w:styleId="consnormal">
    <w:name w:val="consnormal"/>
    <w:basedOn w:val="a"/>
    <w:rsid w:val="0073273A"/>
    <w:pPr>
      <w:spacing w:before="100" w:after="100"/>
    </w:pPr>
  </w:style>
  <w:style w:type="paragraph" w:customStyle="1" w:styleId="ad">
    <w:name w:val="Содержимое таблицы"/>
    <w:basedOn w:val="a"/>
    <w:rsid w:val="0073273A"/>
    <w:pPr>
      <w:suppressLineNumbers/>
    </w:pPr>
  </w:style>
  <w:style w:type="paragraph" w:customStyle="1" w:styleId="210">
    <w:name w:val="Основной текст 21"/>
    <w:basedOn w:val="a"/>
    <w:rsid w:val="0073273A"/>
    <w:pPr>
      <w:jc w:val="both"/>
    </w:pPr>
    <w:rPr>
      <w:sz w:val="28"/>
    </w:rPr>
  </w:style>
  <w:style w:type="paragraph" w:customStyle="1" w:styleId="ConsNormal0">
    <w:name w:val="ConsNormal"/>
    <w:rsid w:val="007327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73273A"/>
    <w:pPr>
      <w:ind w:firstLine="900"/>
    </w:pPr>
    <w:rPr>
      <w:sz w:val="28"/>
    </w:rPr>
  </w:style>
  <w:style w:type="paragraph" w:customStyle="1" w:styleId="ConsNonformat">
    <w:name w:val="ConsNonformat"/>
    <w:rsid w:val="0073273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73273A"/>
    <w:pPr>
      <w:jc w:val="both"/>
    </w:pPr>
  </w:style>
  <w:style w:type="paragraph" w:styleId="ae">
    <w:name w:val="Body Text Indent"/>
    <w:basedOn w:val="a"/>
    <w:link w:val="af"/>
    <w:rsid w:val="0073273A"/>
    <w:pPr>
      <w:ind w:firstLine="90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73273A"/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310">
    <w:name w:val="Основной текст с отступом 31"/>
    <w:basedOn w:val="a"/>
    <w:rsid w:val="0073273A"/>
    <w:pPr>
      <w:ind w:firstLine="900"/>
      <w:jc w:val="both"/>
    </w:pPr>
    <w:rPr>
      <w:color w:val="000000"/>
      <w:sz w:val="28"/>
    </w:rPr>
  </w:style>
  <w:style w:type="paragraph" w:customStyle="1" w:styleId="af0">
    <w:name w:val="адресат"/>
    <w:basedOn w:val="a"/>
    <w:next w:val="a"/>
    <w:rsid w:val="0073273A"/>
    <w:pPr>
      <w:autoSpaceDE w:val="0"/>
      <w:jc w:val="center"/>
    </w:pPr>
    <w:rPr>
      <w:sz w:val="30"/>
    </w:rPr>
  </w:style>
  <w:style w:type="paragraph" w:customStyle="1" w:styleId="ConsTitle">
    <w:name w:val="ConsTitle"/>
    <w:rsid w:val="0073273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af1">
    <w:name w:val="Стиль"/>
    <w:rsid w:val="0073273A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customStyle="1" w:styleId="af2">
    <w:name w:val="Содержимое врезки"/>
    <w:basedOn w:val="a6"/>
    <w:rsid w:val="0073273A"/>
  </w:style>
  <w:style w:type="paragraph" w:customStyle="1" w:styleId="ConsPlusNormal">
    <w:name w:val="ConsPlusNormal"/>
    <w:next w:val="a"/>
    <w:rsid w:val="007327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">
    <w:name w:val="ConsPlusNonformat"/>
    <w:basedOn w:val="a"/>
    <w:next w:val="ConsPlusNormal"/>
    <w:rsid w:val="0073273A"/>
    <w:pPr>
      <w:autoSpaceDE w:val="0"/>
    </w:pPr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ConsPlusTitle">
    <w:name w:val="ConsPlusTitle"/>
    <w:basedOn w:val="a"/>
    <w:next w:val="ConsPlusNormal"/>
    <w:rsid w:val="0073273A"/>
    <w:pPr>
      <w:autoSpaceDE w:val="0"/>
    </w:pPr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ConsPlusCell">
    <w:name w:val="ConsPlusCell"/>
    <w:basedOn w:val="a"/>
    <w:uiPriority w:val="99"/>
    <w:rsid w:val="0073273A"/>
    <w:pPr>
      <w:autoSpaceDE w:val="0"/>
    </w:pPr>
    <w:rPr>
      <w:rFonts w:ascii="Arial" w:eastAsia="Arial" w:hAnsi="Arial" w:cs="Arial"/>
      <w:sz w:val="20"/>
      <w:szCs w:val="20"/>
      <w:lang w:eastAsia="fa-IR" w:bidi="fa-IR"/>
    </w:rPr>
  </w:style>
  <w:style w:type="paragraph" w:customStyle="1" w:styleId="ConsPlusDocList">
    <w:name w:val="ConsPlusDocList"/>
    <w:basedOn w:val="a"/>
    <w:rsid w:val="0073273A"/>
    <w:pPr>
      <w:autoSpaceDE w:val="0"/>
    </w:pPr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af3">
    <w:name w:val="Заголовок таблицы"/>
    <w:basedOn w:val="ad"/>
    <w:rsid w:val="0073273A"/>
    <w:pPr>
      <w:jc w:val="center"/>
    </w:pPr>
    <w:rPr>
      <w:b/>
      <w:bCs/>
    </w:rPr>
  </w:style>
  <w:style w:type="paragraph" w:styleId="af4">
    <w:name w:val="header"/>
    <w:basedOn w:val="a"/>
    <w:link w:val="af5"/>
    <w:uiPriority w:val="99"/>
    <w:unhideWhenUsed/>
    <w:rsid w:val="0020645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0645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20645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20645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8">
    <w:name w:val="List Paragraph"/>
    <w:basedOn w:val="a"/>
    <w:uiPriority w:val="34"/>
    <w:qFormat/>
    <w:rsid w:val="00EA0E76"/>
    <w:pPr>
      <w:widowControl/>
      <w:suppressAutoHyphens w:val="0"/>
      <w:ind w:left="720" w:firstLine="851"/>
      <w:contextualSpacing/>
      <w:jc w:val="both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customStyle="1" w:styleId="22">
    <w:name w:val="Основной текст с отступом 22"/>
    <w:basedOn w:val="a"/>
    <w:rsid w:val="00A702A0"/>
    <w:pPr>
      <w:overflowPunct w:val="0"/>
      <w:autoSpaceDE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383E7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83E7C"/>
    <w:rPr>
      <w:rFonts w:ascii="Tahoma" w:eastAsia="Andale Sans UI" w:hAnsi="Tahoma" w:cs="Tahoma"/>
      <w:kern w:val="1"/>
      <w:sz w:val="16"/>
      <w:szCs w:val="16"/>
    </w:rPr>
  </w:style>
  <w:style w:type="paragraph" w:customStyle="1" w:styleId="WW-2">
    <w:name w:val="WW-Основной текст с отступом 2"/>
    <w:basedOn w:val="a"/>
    <w:rsid w:val="003A5082"/>
    <w:pPr>
      <w:widowControl/>
      <w:spacing w:line="100" w:lineRule="atLeast"/>
    </w:pPr>
    <w:rPr>
      <w:lang w:eastAsia="ar-SA"/>
    </w:rPr>
  </w:style>
  <w:style w:type="character" w:styleId="afb">
    <w:name w:val="Hyperlink"/>
    <w:basedOn w:val="a0"/>
    <w:uiPriority w:val="99"/>
    <w:unhideWhenUsed/>
    <w:rsid w:val="00BF67CF"/>
    <w:rPr>
      <w:color w:val="0000FF" w:themeColor="hyperlink"/>
      <w:u w:val="single"/>
    </w:rPr>
  </w:style>
  <w:style w:type="character" w:customStyle="1" w:styleId="32">
    <w:name w:val="3 текст устава Знак Знак"/>
    <w:link w:val="33"/>
    <w:rsid w:val="00F66D21"/>
    <w:rPr>
      <w:sz w:val="28"/>
      <w:lang w:eastAsia="ru-RU"/>
    </w:rPr>
  </w:style>
  <w:style w:type="paragraph" w:customStyle="1" w:styleId="33">
    <w:name w:val="3 текст устава"/>
    <w:link w:val="32"/>
    <w:rsid w:val="00F66D21"/>
    <w:pPr>
      <w:widowControl w:val="0"/>
      <w:spacing w:after="0" w:line="240" w:lineRule="auto"/>
      <w:ind w:firstLine="709"/>
      <w:jc w:val="both"/>
    </w:pPr>
    <w:rPr>
      <w:sz w:val="28"/>
      <w:lang w:eastAsia="ru-RU"/>
    </w:rPr>
  </w:style>
  <w:style w:type="paragraph" w:styleId="afc">
    <w:name w:val="Plain Text"/>
    <w:basedOn w:val="a"/>
    <w:link w:val="afd"/>
    <w:rsid w:val="0001155D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01155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Emphasis"/>
    <w:uiPriority w:val="20"/>
    <w:qFormat/>
    <w:rsid w:val="00510DBB"/>
    <w:rPr>
      <w:i/>
      <w:iCs/>
    </w:rPr>
  </w:style>
  <w:style w:type="paragraph" w:styleId="aff">
    <w:name w:val="No Spacing"/>
    <w:uiPriority w:val="1"/>
    <w:qFormat/>
    <w:rsid w:val="00711864"/>
    <w:pPr>
      <w:spacing w:after="0" w:line="240" w:lineRule="auto"/>
    </w:pPr>
  </w:style>
  <w:style w:type="paragraph" w:customStyle="1" w:styleId="s1">
    <w:name w:val="s_1"/>
    <w:basedOn w:val="a"/>
    <w:rsid w:val="0071186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D5821-9244-45DC-8419-BAB10F16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4734</Words>
  <Characters>32245</Characters>
  <Application>Microsoft Office Word</Application>
  <DocSecurity>0</DocSecurity>
  <Lines>1074</Lines>
  <Paragraphs>725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1</cp:lastModifiedBy>
  <cp:revision>4</cp:revision>
  <cp:lastPrinted>2019-04-17T08:18:00Z</cp:lastPrinted>
  <dcterms:created xsi:type="dcterms:W3CDTF">2019-04-18T06:18:00Z</dcterms:created>
  <dcterms:modified xsi:type="dcterms:W3CDTF">2019-05-15T07:24:00Z</dcterms:modified>
</cp:coreProperties>
</file>