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C5" w:rsidRDefault="006B1C3C">
      <w:pPr>
        <w:framePr w:wrap="none" w:vAnchor="page" w:hAnchor="page" w:x="1394" w:y="30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0.75pt">
            <v:imagedata r:id="rId7" r:href="rId8"/>
          </v:shape>
        </w:pict>
      </w:r>
    </w:p>
    <w:p w:rsidR="00AB01C5" w:rsidRDefault="006B1C3C">
      <w:pPr>
        <w:pStyle w:val="30"/>
        <w:framePr w:w="10138" w:h="1308" w:hRule="exact" w:wrap="none" w:vAnchor="page" w:hAnchor="page" w:x="1289" w:y="2194"/>
        <w:shd w:val="clear" w:color="auto" w:fill="auto"/>
        <w:ind w:left="5203" w:right="1360"/>
      </w:pPr>
      <w:r>
        <w:rPr>
          <w:rStyle w:val="31"/>
        </w:rPr>
        <w:t>Ленина ул., д. 32, г. Новокубанск,</w:t>
      </w:r>
      <w:r>
        <w:rPr>
          <w:rStyle w:val="31"/>
        </w:rPr>
        <w:br/>
        <w:t>Краснодарский край, 352240</w:t>
      </w:r>
      <w:r>
        <w:rPr>
          <w:rStyle w:val="31"/>
        </w:rPr>
        <w:br/>
        <w:t>тел. (86195) 3-01-37, факс: (86195) 4-63-72</w:t>
      </w:r>
      <w:r>
        <w:rPr>
          <w:rStyle w:val="31"/>
        </w:rPr>
        <w:br/>
        <w:t>ИНН 2308248329, ОГРН 1172375070735</w:t>
      </w:r>
    </w:p>
    <w:p w:rsidR="00AB01C5" w:rsidRPr="00953EC2" w:rsidRDefault="006B1C3C">
      <w:pPr>
        <w:pStyle w:val="40"/>
        <w:framePr w:w="10138" w:h="1308" w:hRule="exact" w:wrap="none" w:vAnchor="page" w:hAnchor="page" w:x="1289" w:y="2194"/>
        <w:shd w:val="clear" w:color="auto" w:fill="auto"/>
        <w:spacing w:after="0" w:line="200" w:lineRule="exact"/>
        <w:ind w:left="5203"/>
        <w:rPr>
          <w:lang w:val="ru-RU"/>
        </w:rPr>
      </w:pPr>
      <w:r>
        <w:rPr>
          <w:rStyle w:val="41"/>
        </w:rPr>
        <w:t>e</w:t>
      </w:r>
      <w:r w:rsidRPr="00953EC2">
        <w:rPr>
          <w:rStyle w:val="41"/>
          <w:lang w:val="ru-RU"/>
        </w:rPr>
        <w:t>-</w:t>
      </w:r>
      <w:r>
        <w:rPr>
          <w:rStyle w:val="41"/>
        </w:rPr>
        <w:t>mail</w:t>
      </w:r>
      <w:r w:rsidRPr="00953EC2">
        <w:rPr>
          <w:rStyle w:val="41"/>
          <w:lang w:val="ru-RU"/>
        </w:rPr>
        <w:t xml:space="preserve">: </w:t>
      </w:r>
      <w:hyperlink r:id="rId9" w:history="1">
        <w:r>
          <w:rPr>
            <w:rStyle w:val="a3"/>
          </w:rPr>
          <w:t>nOVOkubansk</w:t>
        </w:r>
        <w:r w:rsidRPr="00953EC2">
          <w:rPr>
            <w:rStyle w:val="a3"/>
            <w:lang w:val="ru-RU"/>
          </w:rPr>
          <w:t>@</w:t>
        </w:r>
        <w:r>
          <w:rPr>
            <w:rStyle w:val="a3"/>
          </w:rPr>
          <w:t>kubbti</w:t>
        </w:r>
        <w:r w:rsidRPr="00953EC2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B01C5" w:rsidRDefault="006B1C3C">
      <w:pPr>
        <w:pStyle w:val="50"/>
        <w:framePr w:w="10138" w:h="950" w:hRule="exact" w:wrap="none" w:vAnchor="page" w:hAnchor="page" w:x="1289" w:y="5029"/>
        <w:shd w:val="clear" w:color="auto" w:fill="auto"/>
        <w:spacing w:before="0" w:after="0"/>
      </w:pPr>
      <w:r>
        <w:t>Государственное бюджетное учреждение Краснодарского края</w:t>
      </w:r>
      <w:r>
        <w:br/>
        <w:t>«Краевая техническая инвентаризация-Краевое БТИ»</w:t>
      </w:r>
      <w:r>
        <w:br/>
        <w:t>Отдел по Новокубанскому району</w:t>
      </w:r>
    </w:p>
    <w:p w:rsidR="00AB01C5" w:rsidRDefault="006B1C3C">
      <w:pPr>
        <w:pStyle w:val="60"/>
        <w:framePr w:w="10138" w:h="3000" w:hRule="exact" w:wrap="none" w:vAnchor="page" w:hAnchor="page" w:x="1289" w:y="8570"/>
        <w:shd w:val="clear" w:color="auto" w:fill="auto"/>
        <w:spacing w:before="0"/>
      </w:pPr>
      <w:r>
        <w:t>ЗАКЛЮЧЕНИЕ</w:t>
      </w:r>
    </w:p>
    <w:p w:rsidR="00AB01C5" w:rsidRDefault="006B1C3C">
      <w:pPr>
        <w:pStyle w:val="20"/>
        <w:framePr w:w="10138" w:h="3000" w:hRule="exact" w:wrap="none" w:vAnchor="page" w:hAnchor="page" w:x="1289" w:y="8570"/>
        <w:shd w:val="clear" w:color="auto" w:fill="auto"/>
        <w:spacing w:after="0"/>
      </w:pPr>
      <w:r>
        <w:t>о возможности использования земельного участка в соотв</w:t>
      </w:r>
      <w:r>
        <w:t>етствии с</w:t>
      </w:r>
      <w:r>
        <w:br/>
        <w:t>запрашиваемым условно разрешенным видом использования, в том числе</w:t>
      </w:r>
      <w:r>
        <w:br/>
        <w:t>в части соблюдения требований технических регламентов, СП, с учетом</w:t>
      </w:r>
      <w:r>
        <w:br/>
        <w:t>наличия (или отсутствия) зон с особыми условиями использования</w:t>
      </w:r>
      <w:r>
        <w:br/>
        <w:t>территории, и содержащее информацию о предполага</w:t>
      </w:r>
      <w:r>
        <w:t>емом уровне (и</w:t>
      </w:r>
      <w:r>
        <w:br/>
        <w:t>иных характеристиках) негативного воздействия на окружающую среду</w:t>
      </w:r>
      <w:r>
        <w:br/>
        <w:t>на земельном участке по адресу: г. Новокубанск, ул. 3 Интернационала,50</w:t>
      </w:r>
    </w:p>
    <w:p w:rsidR="00AB01C5" w:rsidRDefault="006B1C3C">
      <w:pPr>
        <w:pStyle w:val="20"/>
        <w:framePr w:w="10138" w:h="363" w:hRule="exact" w:wrap="none" w:vAnchor="page" w:hAnchor="page" w:x="1289" w:y="12443"/>
        <w:shd w:val="clear" w:color="auto" w:fill="auto"/>
        <w:spacing w:after="0" w:line="300" w:lineRule="exact"/>
      </w:pPr>
      <w:r>
        <w:t>21/23-595</w:t>
      </w:r>
    </w:p>
    <w:p w:rsidR="00AB01C5" w:rsidRDefault="006B1C3C">
      <w:pPr>
        <w:pStyle w:val="20"/>
        <w:framePr w:w="10138" w:h="365" w:hRule="exact" w:wrap="none" w:vAnchor="page" w:hAnchor="page" w:x="1289" w:y="13984"/>
        <w:shd w:val="clear" w:color="auto" w:fill="auto"/>
        <w:spacing w:after="0" w:line="300" w:lineRule="exact"/>
      </w:pPr>
      <w:r>
        <w:t>Новокубанск 2023</w:t>
      </w:r>
    </w:p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50"/>
        <w:framePr w:w="10147" w:h="2532" w:hRule="exact" w:wrap="none" w:vAnchor="page" w:hAnchor="page" w:x="1095" w:y="2184"/>
        <w:shd w:val="clear" w:color="auto" w:fill="auto"/>
        <w:spacing w:before="0" w:after="304"/>
        <w:ind w:right="40"/>
      </w:pPr>
      <w:r>
        <w:lastRenderedPageBreak/>
        <w:t xml:space="preserve">Государственное бюджетное учреждение Краснодарского </w:t>
      </w:r>
      <w:r>
        <w:t>края</w:t>
      </w:r>
      <w:r>
        <w:br/>
        <w:t>«Краевая техническая инвентаризация-Краевое БТИ»</w:t>
      </w:r>
      <w:r>
        <w:br/>
        <w:t>Отдел по Новокубанскому району</w:t>
      </w:r>
    </w:p>
    <w:p w:rsidR="00AB01C5" w:rsidRDefault="006B1C3C">
      <w:pPr>
        <w:pStyle w:val="50"/>
        <w:framePr w:w="10147" w:h="2532" w:hRule="exact" w:wrap="none" w:vAnchor="page" w:hAnchor="page" w:x="1095" w:y="2184"/>
        <w:shd w:val="clear" w:color="auto" w:fill="auto"/>
        <w:spacing w:before="0" w:after="326" w:line="293" w:lineRule="exact"/>
        <w:ind w:right="40"/>
      </w:pPr>
      <w:r>
        <w:t>Выписка из реестра членов саморегулируемой организации</w:t>
      </w:r>
      <w:r>
        <w:br/>
        <w:t>№2308248329-20231103-1139 от 03.11.2023.</w:t>
      </w:r>
    </w:p>
    <w:p w:rsidR="00AB01C5" w:rsidRDefault="006B1C3C">
      <w:pPr>
        <w:pStyle w:val="70"/>
        <w:framePr w:w="10147" w:h="2532" w:hRule="exact" w:wrap="none" w:vAnchor="page" w:hAnchor="page" w:x="1095" w:y="2184"/>
        <w:shd w:val="clear" w:color="auto" w:fill="auto"/>
        <w:spacing w:before="0" w:after="0" w:line="260" w:lineRule="exact"/>
      </w:pPr>
      <w:r>
        <w:rPr>
          <w:rStyle w:val="71"/>
        </w:rPr>
        <w:t>Заказчик: гр. Нерсесян Ю.Ю.</w:t>
      </w:r>
    </w:p>
    <w:p w:rsidR="00AB01C5" w:rsidRDefault="006B1C3C">
      <w:pPr>
        <w:pStyle w:val="10"/>
        <w:framePr w:w="10147" w:h="2005" w:hRule="exact" w:wrap="none" w:vAnchor="page" w:hAnchor="page" w:x="1095" w:y="6701"/>
        <w:shd w:val="clear" w:color="auto" w:fill="auto"/>
        <w:spacing w:before="0"/>
        <w:ind w:right="40"/>
      </w:pPr>
      <w:bookmarkStart w:id="0" w:name="bookmark0"/>
      <w:r>
        <w:t>ЗАКЛЮЧЕНИЕ</w:t>
      </w:r>
      <w:bookmarkEnd w:id="0"/>
    </w:p>
    <w:p w:rsidR="00AB01C5" w:rsidRDefault="006B1C3C">
      <w:pPr>
        <w:pStyle w:val="70"/>
        <w:framePr w:w="10147" w:h="2005" w:hRule="exact" w:wrap="none" w:vAnchor="page" w:hAnchor="page" w:x="1095" w:y="6701"/>
        <w:shd w:val="clear" w:color="auto" w:fill="auto"/>
        <w:spacing w:before="0" w:after="0" w:line="322" w:lineRule="exact"/>
        <w:ind w:right="40"/>
        <w:jc w:val="center"/>
      </w:pPr>
      <w:r>
        <w:t>о возможности использования земельно</w:t>
      </w:r>
      <w:r>
        <w:t>го участка в соответствии с запрашиваемым</w:t>
      </w:r>
      <w:r>
        <w:br/>
        <w:t>условно разрешенным видом использования, в том числе в части соблюдения</w:t>
      </w:r>
      <w:r>
        <w:br/>
        <w:t>требований технических регламентов, СП, с учетом наличия (или отсутствия) зон с</w:t>
      </w:r>
      <w:r>
        <w:br/>
        <w:t>особыми условиями использования территории, и содержащее инфор</w:t>
      </w:r>
      <w:r>
        <w:t>мацию о</w:t>
      </w:r>
      <w:r>
        <w:br/>
        <w:t>предполагаемом уровне (и иных характеристиках) негативного воздействия на</w:t>
      </w:r>
    </w:p>
    <w:p w:rsidR="00AB01C5" w:rsidRDefault="006B1C3C">
      <w:pPr>
        <w:framePr w:wrap="none" w:vAnchor="page" w:hAnchor="page" w:x="1100" w:y="8725"/>
        <w:rPr>
          <w:sz w:val="2"/>
          <w:szCs w:val="2"/>
        </w:rPr>
      </w:pPr>
      <w:r>
        <w:pict>
          <v:shape id="_x0000_i1026" type="#_x0000_t75" style="width:489.75pt;height:216.75pt">
            <v:imagedata r:id="rId10" r:href="rId11"/>
          </v:shape>
        </w:pict>
      </w:r>
    </w:p>
    <w:p w:rsidR="00AB01C5" w:rsidRDefault="006B1C3C">
      <w:pPr>
        <w:pStyle w:val="70"/>
        <w:framePr w:w="10147" w:h="323" w:hRule="exact" w:wrap="none" w:vAnchor="page" w:hAnchor="page" w:x="1095" w:y="15362"/>
        <w:shd w:val="clear" w:color="auto" w:fill="auto"/>
        <w:spacing w:before="0" w:after="0" w:line="260" w:lineRule="exact"/>
        <w:ind w:right="40"/>
        <w:jc w:val="center"/>
      </w:pPr>
      <w:r>
        <w:t>Новокубанск 2023 г.</w:t>
      </w:r>
    </w:p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AB01C5">
      <w:pPr>
        <w:rPr>
          <w:sz w:val="2"/>
          <w:szCs w:val="2"/>
        </w:rPr>
      </w:pPr>
      <w:r w:rsidRPr="00AB01C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1.8pt;margin-top:545.55pt;width:507.6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59" type="#_x0000_t32" style="position:absolute;margin-left:74.6pt;margin-top:612.5pt;width:450.4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17" w:lineRule="exact"/>
        <w:jc w:val="both"/>
      </w:pPr>
      <w:r>
        <w:t xml:space="preserve">Определение возможного оказания </w:t>
      </w:r>
      <w:r>
        <w:t>негативного воздействия на окружающую среду в результате получения условно разрешенного вида использования земельного участка площадью 805 кв.м, с кадастровым номером 23:21:0401011:543, расположенного по адресу: Краснодарский край, г. Новокубанск, 3 Интерн</w:t>
      </w:r>
      <w:r>
        <w:t>ационала,50, с соблюдением технических регламентов, СП, разработанной Государственное бюджетное учреждение Краснодарского края«Краевая техническая инвентаризация-Краевое БТИ»Отдел по Новокубанскому району, в соответствии со статьей 39 Градостроительного ко</w:t>
      </w:r>
      <w:r>
        <w:t>декса Российской Федерации.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17" w:lineRule="exact"/>
        <w:jc w:val="both"/>
      </w:pPr>
      <w:r>
        <w:t>Согласно части 1 ст. 39 Градостроительного кодекса Российской Федерации, порядок предоставления разрешения на условно разрешенный вид использования, земельного участка или объекта капитального строительства, физическое или юриди</w:t>
      </w:r>
      <w:r>
        <w:t>ческое лицо, заинтересованное в предоставлении разрешения на условно эазрешенный вид использования земельного участка или объекта капитального строительства, направляет заявление в комиссию.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17" w:lineRule="exact"/>
        <w:jc w:val="both"/>
      </w:pPr>
      <w:r>
        <w:t>Целью настоящего заключения для получения условно разрешенного ви</w:t>
      </w:r>
      <w:r>
        <w:t>да использования земельного участка площадью 805 кв.м, с кадастровым номером 23:21:0401011:543, расположенного по адресу: Краснодарский край, г. Новокубанск, 3 Интернационала,50, является: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614" w:line="317" w:lineRule="exact"/>
        <w:jc w:val="both"/>
      </w:pPr>
      <w:r>
        <w:t>- определение возможности использования земельного участка в соотве</w:t>
      </w:r>
      <w:r>
        <w:t>тствии с запрашиваемыми условно разрешенными видами использования, в том числе в части соблюдения требований технических регламентов Федерального закона от 22.07.2008 г. № 123-ФЗ «Технический регламент о требованиях пожарной безопасности», Федерального зак</w:t>
      </w:r>
      <w:r>
        <w:t>она от 30.12.2009 г. № 384-ФЗ «Технический эегламент о безопасности зданий и сооружений», СП, с учетом особых условий использования территории и содержащие информацию о предполагаемом уровне ( и иных характеристиках) негативного воздействия на окружающую с</w:t>
      </w:r>
      <w:r>
        <w:t>реду.</w:t>
      </w:r>
    </w:p>
    <w:p w:rsidR="00AB01C5" w:rsidRDefault="006B1C3C">
      <w:pPr>
        <w:pStyle w:val="22"/>
        <w:framePr w:w="10262" w:h="13914" w:hRule="exact" w:wrap="none" w:vAnchor="page" w:hAnchor="page" w:x="1003" w:y="1568"/>
        <w:shd w:val="clear" w:color="auto" w:fill="auto"/>
        <w:spacing w:before="0" w:after="152"/>
      </w:pPr>
      <w:bookmarkStart w:id="1" w:name="bookmark1"/>
      <w:r>
        <w:rPr>
          <w:rStyle w:val="23"/>
        </w:rPr>
        <w:t>1. Градостроительные сведения застройки земельного участка в г ранипах Новокубанского городского поселения</w:t>
      </w:r>
      <w:bookmarkEnd w:id="1"/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191" w:line="260" w:lineRule="exact"/>
        <w:ind w:left="220"/>
        <w:jc w:val="center"/>
      </w:pPr>
      <w:r>
        <w:t xml:space="preserve">1.1 </w:t>
      </w:r>
      <w:r>
        <w:rPr>
          <w:rStyle w:val="71"/>
        </w:rPr>
        <w:t>Сведения о земельном участке из правил землепользования и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543" w:line="260" w:lineRule="exact"/>
        <w:ind w:left="220"/>
        <w:jc w:val="center"/>
      </w:pPr>
      <w:r>
        <w:rPr>
          <w:rStyle w:val="71"/>
        </w:rPr>
        <w:t>застройки ШЗЗ) на территории Новокубанского городского поселения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22" w:lineRule="exact"/>
        <w:ind w:right="240"/>
        <w:jc w:val="both"/>
      </w:pPr>
      <w:r>
        <w:t xml:space="preserve">Рассматриваемый </w:t>
      </w:r>
      <w:r>
        <w:t>земельный участок площадью 805 кв.м, с кадастровым номером 23:21:0401011:543, расположенный по адресу: Краснодарский край, г. Новокубанск,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22" w:lineRule="exact"/>
        <w:jc w:val="both"/>
      </w:pPr>
      <w:r>
        <w:t>3 Интернационала,50.</w:t>
      </w:r>
    </w:p>
    <w:p w:rsidR="00AB01C5" w:rsidRDefault="006B1C3C">
      <w:pPr>
        <w:pStyle w:val="70"/>
        <w:framePr w:w="10262" w:h="13914" w:hRule="exact" w:wrap="none" w:vAnchor="page" w:hAnchor="page" w:x="1003" w:y="1568"/>
        <w:shd w:val="clear" w:color="auto" w:fill="auto"/>
        <w:spacing w:before="0" w:after="0" w:line="322" w:lineRule="exact"/>
        <w:jc w:val="both"/>
      </w:pPr>
      <w:r>
        <w:t xml:space="preserve"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</w:t>
      </w:r>
      <w:r>
        <w:rPr>
          <w:rStyle w:val="7TrebuchetMS12pt-2pt"/>
        </w:rPr>
        <w:t xml:space="preserve">г. </w:t>
      </w:r>
      <w:r>
        <w:t>№ 585 «Об утверждении Правил зем</w:t>
      </w:r>
      <w:r>
        <w:t>лепользования и застройки территории Новокубанского городского поселения Новокубанского района Краснодарского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2"/>
        <w:gridCol w:w="1421"/>
        <w:gridCol w:w="845"/>
        <w:gridCol w:w="571"/>
        <w:gridCol w:w="5832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200" w:lineRule="exact"/>
            </w:pPr>
            <w:r>
              <w:rPr>
                <w:rStyle w:val="710pt"/>
              </w:rPr>
              <w:t>к*пяет</w:t>
            </w:r>
          </w:p>
        </w:tc>
        <w:tc>
          <w:tcPr>
            <w:tcW w:w="562" w:type="dxa"/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9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  <w:rPr>
                <w:sz w:val="10"/>
                <w:szCs w:val="10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7TrebuchetMS85pt"/>
              </w:rPr>
              <w:t>2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1152" w:wrap="none" w:vAnchor="page" w:hAnchor="page" w:x="1032" w:y="15438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1152" w:wrap="none" w:vAnchor="page" w:hAnchor="page" w:x="1032" w:y="15438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16" w:h="1152" w:wrap="none" w:vAnchor="page" w:hAnchor="page" w:x="1032" w:y="15438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70"/>
        <w:framePr w:w="10421" w:h="14165" w:hRule="exact" w:wrap="none" w:vAnchor="page" w:hAnchor="page" w:x="913" w:y="1209"/>
        <w:shd w:val="clear" w:color="auto" w:fill="auto"/>
        <w:spacing w:before="0" w:after="240" w:line="317" w:lineRule="exact"/>
        <w:ind w:left="140"/>
        <w:jc w:val="both"/>
      </w:pPr>
      <w:r>
        <w:lastRenderedPageBreak/>
        <w:t>Новокубанского городского поселения от 27 января 2023 года</w:t>
      </w:r>
      <w:r>
        <w:t xml:space="preserve"> № 449 , рассматриваемый участок расположен в Зоне застройки индивидуальными жилыми домами (Ж1),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</w:t>
      </w:r>
      <w:r>
        <w:t>начения.</w:t>
      </w:r>
    </w:p>
    <w:p w:rsidR="00AB01C5" w:rsidRDefault="006B1C3C">
      <w:pPr>
        <w:pStyle w:val="70"/>
        <w:framePr w:w="10421" w:h="14165" w:hRule="exact" w:wrap="none" w:vAnchor="page" w:hAnchor="page" w:x="913" w:y="1209"/>
        <w:shd w:val="clear" w:color="auto" w:fill="auto"/>
        <w:spacing w:before="0" w:after="0" w:line="317" w:lineRule="exact"/>
        <w:ind w:left="140"/>
        <w:jc w:val="both"/>
      </w:pPr>
      <w:r>
        <w:t xml:space="preserve"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</w:t>
      </w:r>
      <w:r>
        <w:t xml:space="preserve">бытовых условий формирования жилых районов с минимально разрешенным набором услуг местного значения. В данной градостроительной зоне с кодом вида разрешенного использования - 2.1 «Для индивидуального жилищного строительства», градостроительным регламентом </w:t>
      </w:r>
      <w:r>
        <w:t>территориальной зоны Ж-1, предусмотрены испрашиваемые условно разрешенные виды использования земельного участка , запрашиваемые Заказчиком:</w:t>
      </w:r>
    </w:p>
    <w:p w:rsidR="00AB01C5" w:rsidRDefault="006B1C3C">
      <w:pPr>
        <w:pStyle w:val="70"/>
        <w:framePr w:w="10421" w:h="14165" w:hRule="exact" w:wrap="none" w:vAnchor="page" w:hAnchor="page" w:x="913" w:y="1209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17" w:lineRule="exact"/>
        <w:ind w:left="880" w:hanging="400"/>
      </w:pPr>
      <w:r>
        <w:t>Бытовое обслуживание: размещение объектов капитального строительства, предназначенных для оказания населению или орг</w:t>
      </w:r>
      <w:r>
        <w:t>анизациям бытовых услуг(мастерские мелкого ремонта, ателье,бани,парикмахерские, прачечные, химчистки, похоронные бюро(код 3.3).</w:t>
      </w:r>
    </w:p>
    <w:p w:rsidR="00AB01C5" w:rsidRDefault="006B1C3C">
      <w:pPr>
        <w:pStyle w:val="70"/>
        <w:framePr w:w="10421" w:h="14165" w:hRule="exact" w:wrap="none" w:vAnchor="page" w:hAnchor="page" w:x="913" w:y="1209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236" w:line="317" w:lineRule="exact"/>
        <w:ind w:left="880" w:hanging="400"/>
      </w:pPr>
      <w:r>
        <w:t>Магазины размещение объектов капитального строительства, предназначенных для продажи товаров, торговая площадь которых составляе</w:t>
      </w:r>
      <w:r>
        <w:t>т до 5000 кв.м.( код 4.4)</w:t>
      </w:r>
    </w:p>
    <w:p w:rsidR="00AB01C5" w:rsidRDefault="006B1C3C">
      <w:pPr>
        <w:pStyle w:val="70"/>
        <w:framePr w:w="10421" w:h="14165" w:hRule="exact" w:wrap="none" w:vAnchor="page" w:hAnchor="page" w:x="913" w:y="1209"/>
        <w:shd w:val="clear" w:color="auto" w:fill="auto"/>
        <w:spacing w:before="0" w:after="0" w:line="322" w:lineRule="exact"/>
        <w:ind w:left="140" w:firstLine="340"/>
        <w:jc w:val="both"/>
      </w:pPr>
      <w:r>
        <w:t>Согласно ст.37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</w:t>
      </w:r>
      <w:r>
        <w:t>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</w:t>
      </w:r>
      <w:r>
        <w:t>миологические разрывы между зданиями, строениями и сооружениями, в том числе и расположенными на соседних земельных участках.</w:t>
      </w:r>
    </w:p>
    <w:p w:rsidR="00AB01C5" w:rsidRDefault="006B1C3C">
      <w:pPr>
        <w:pStyle w:val="70"/>
        <w:framePr w:w="10421" w:h="14165" w:hRule="exact" w:wrap="none" w:vAnchor="page" w:hAnchor="page" w:x="913" w:y="1209"/>
        <w:shd w:val="clear" w:color="auto" w:fill="auto"/>
        <w:spacing w:before="0" w:after="596" w:line="317" w:lineRule="exact"/>
        <w:ind w:left="140" w:firstLine="140"/>
        <w:jc w:val="both"/>
      </w:pPr>
      <w:r>
        <w:t>Рассматриваемый земельный участок площадью 805 кв.м, с кадастровым номером 23:21:0401011:543, расположенный по адресу: Краснодарск</w:t>
      </w:r>
      <w:r>
        <w:t>ий край, г. Новокубанск, 3 Интернационала,50, соответствует требованиям статьи 40 ПЗЗ 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участка.</w:t>
      </w:r>
    </w:p>
    <w:p w:rsidR="00AB01C5" w:rsidRDefault="006B1C3C">
      <w:pPr>
        <w:pStyle w:val="70"/>
        <w:framePr w:w="10421" w:h="14165" w:hRule="exact" w:wrap="none" w:vAnchor="page" w:hAnchor="page" w:x="913" w:y="1209"/>
        <w:shd w:val="clear" w:color="auto" w:fill="auto"/>
        <w:spacing w:before="0" w:after="0" w:line="322" w:lineRule="exact"/>
        <w:ind w:left="140" w:firstLine="140"/>
        <w:jc w:val="both"/>
      </w:pPr>
      <w:r>
        <w:t>Для условно разрешенного вида использования земельного участка с кодом вида - 3.3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</w:t>
      </w:r>
      <w:r>
        <w:t>питального строительства:</w:t>
      </w:r>
    </w:p>
    <w:p w:rsidR="00AB01C5" w:rsidRDefault="006B1C3C">
      <w:pPr>
        <w:pStyle w:val="a5"/>
        <w:framePr w:wrap="none" w:vAnchor="page" w:hAnchor="page" w:x="1029" w:y="15371"/>
        <w:shd w:val="clear" w:color="auto" w:fill="auto"/>
        <w:spacing w:line="260" w:lineRule="exact"/>
      </w:pPr>
      <w:r>
        <w:rPr>
          <w:rStyle w:val="a6"/>
        </w:rPr>
        <w:t>1) минимальная/максимальная площадь земельных участков - 200 /45000 кв.м;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2"/>
        <w:gridCol w:w="1421"/>
        <w:gridCol w:w="845"/>
        <w:gridCol w:w="571"/>
        <w:gridCol w:w="5832"/>
        <w:gridCol w:w="605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TrebuchetMS0pt"/>
              </w:rPr>
              <w:t>21</w:t>
            </w:r>
            <w:r>
              <w:rPr>
                <w:rStyle w:val="72"/>
              </w:rPr>
              <w:t>/</w:t>
            </w:r>
            <w:r>
              <w:rPr>
                <w:rStyle w:val="7TrebuchetMS0pt"/>
              </w:rPr>
              <w:t>23-595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898" w:wrap="none" w:vAnchor="page" w:hAnchor="page" w:x="913" w:y="15679"/>
              <w:rPr>
                <w:sz w:val="10"/>
                <w:szCs w:val="10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898" w:wrap="none" w:vAnchor="page" w:hAnchor="page" w:x="913" w:y="15679"/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7TrebuchetMS0pt"/>
              </w:rPr>
              <w:t>3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898" w:wrap="none" w:vAnchor="page" w:hAnchor="page" w:x="913" w:y="15679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898" w:wrap="none" w:vAnchor="page" w:hAnchor="page" w:x="913" w:y="15679"/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898" w:wrap="none" w:vAnchor="page" w:hAnchor="page" w:x="913" w:y="15679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jc w:val="both"/>
      </w:pPr>
      <w:r>
        <w:lastRenderedPageBreak/>
        <w:t>минимальная ширина вдоль фронта улицы -12 м;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ind w:left="460" w:hanging="460"/>
      </w:pPr>
      <w:r>
        <w:t xml:space="preserve">минимальный отступ </w:t>
      </w:r>
      <w:r>
        <w:t>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ind w:left="460" w:hanging="460"/>
      </w:pPr>
      <w:r>
        <w:t>минимальный отступ зданий, сооружений и строений от красной линии проездов по линии существующей застройки в застрое</w:t>
      </w:r>
      <w:r>
        <w:t>нной территории;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ind w:left="460" w:hanging="460"/>
      </w:pPr>
      <w:r>
        <w:t>минимальный отступ зданий, сооружений и строений от границ смежных земельных участков 3,0 м в иных случаях;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jc w:val="both"/>
      </w:pPr>
      <w:r>
        <w:t>максимальное количество надземных этажей зданий - 3;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17" w:lineRule="exact"/>
        <w:ind w:left="460" w:hanging="460"/>
      </w:pPr>
      <w:r>
        <w:t>максимальная высота зданий от уровня земли до уровня верха перекрытия последне</w:t>
      </w:r>
      <w:r>
        <w:t>го - 20 м;</w:t>
      </w:r>
    </w:p>
    <w:p w:rsidR="00AB01C5" w:rsidRDefault="006B1C3C">
      <w:pPr>
        <w:pStyle w:val="70"/>
        <w:framePr w:w="10440" w:h="13781" w:hRule="exact" w:wrap="none" w:vAnchor="page" w:hAnchor="page" w:x="1333" w:y="1430"/>
        <w:shd w:val="clear" w:color="auto" w:fill="auto"/>
        <w:spacing w:before="0" w:after="300" w:line="317" w:lineRule="exact"/>
        <w:jc w:val="both"/>
      </w:pPr>
      <w:r>
        <w:t xml:space="preserve">максимальный процент застройки - 65 </w:t>
      </w:r>
      <w:r>
        <w:rPr>
          <w:rStyle w:val="73"/>
        </w:rPr>
        <w:t>%.</w:t>
      </w:r>
    </w:p>
    <w:p w:rsidR="00AB01C5" w:rsidRDefault="006B1C3C">
      <w:pPr>
        <w:pStyle w:val="70"/>
        <w:framePr w:w="10440" w:h="13781" w:hRule="exact" w:wrap="none" w:vAnchor="page" w:hAnchor="page" w:x="1333" w:y="1430"/>
        <w:shd w:val="clear" w:color="auto" w:fill="auto"/>
        <w:spacing w:before="0" w:after="0" w:line="317" w:lineRule="exact"/>
        <w:ind w:right="200"/>
        <w:jc w:val="both"/>
      </w:pPr>
      <w:r>
        <w:t xml:space="preserve">Для условно разрешенного вида использования земельного участка с кодом вида - </w:t>
      </w:r>
      <w:r>
        <w:rPr>
          <w:rStyle w:val="715pt"/>
        </w:rPr>
        <w:t xml:space="preserve">4.4 </w:t>
      </w:r>
      <w:r>
        <w:t xml:space="preserve">установлены следующие предельные (минимальные и (или) максимальные) эазмеры земельных участков и предельные параметры </w:t>
      </w:r>
      <w:r>
        <w:t>разрешенного строительства или реконструкции объектов капитального строительства: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460"/>
      </w:pPr>
      <w: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460"/>
      </w:pPr>
      <w:r>
        <w:t xml:space="preserve">минимальная ширина вдоль фронта улицы -(6 м </w:t>
      </w:r>
      <w:r>
        <w:t>для существующего участка в сложившейся застройке) 12 м;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61"/>
        </w:tabs>
        <w:spacing w:before="0" w:after="0" w:line="317" w:lineRule="exact"/>
        <w:ind w:left="460"/>
      </w:pPr>
      <w: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317" w:lineRule="exact"/>
        <w:ind w:left="460"/>
      </w:pPr>
      <w:r>
        <w:t xml:space="preserve">минимальный отступ зданий, сооружений и </w:t>
      </w:r>
      <w:r>
        <w:t>строений от красной линии проездов - 3,0 м новых микрорайонах; по линии существующей застройки в застроенной территории;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61"/>
        </w:tabs>
        <w:spacing w:before="0" w:after="0" w:line="317" w:lineRule="exact"/>
        <w:ind w:left="460"/>
      </w:pPr>
      <w: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460"/>
        <w:jc w:val="both"/>
      </w:pPr>
      <w:r>
        <w:t>мак</w:t>
      </w:r>
      <w:r>
        <w:t>симальное количество надземных этажей зданий - 3;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317" w:lineRule="exact"/>
        <w:ind w:left="460"/>
      </w:pPr>
      <w:r>
        <w:t>максимальная высота зданий от уровня земли до уровня верха перекрытия последнего - 20 м;</w:t>
      </w:r>
    </w:p>
    <w:p w:rsidR="00AB01C5" w:rsidRDefault="006B1C3C">
      <w:pPr>
        <w:pStyle w:val="70"/>
        <w:framePr w:w="10440" w:h="13781" w:hRule="exact" w:wrap="none" w:vAnchor="page" w:hAnchor="page" w:x="1333" w:y="14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476" w:line="317" w:lineRule="exact"/>
        <w:ind w:left="460"/>
        <w:jc w:val="both"/>
      </w:pPr>
      <w:r>
        <w:t>максимальный процент застройки - 70 %.</w:t>
      </w:r>
    </w:p>
    <w:p w:rsidR="00AB01C5" w:rsidRDefault="006B1C3C">
      <w:pPr>
        <w:pStyle w:val="70"/>
        <w:framePr w:w="10440" w:h="13781" w:hRule="exact" w:wrap="none" w:vAnchor="page" w:hAnchor="page" w:x="1333" w:y="1430"/>
        <w:shd w:val="clear" w:color="auto" w:fill="auto"/>
        <w:spacing w:before="0" w:after="0" w:line="322" w:lineRule="exact"/>
        <w:ind w:right="200"/>
        <w:jc w:val="both"/>
      </w:pPr>
      <w:r>
        <w:t>Застройку земельного участка следует осуществлять в соответствии с предельными</w:t>
      </w:r>
      <w:r>
        <w:t xml:space="preserve"> параметрами разрешенного строительства, в соответствии с перечнем, приведенным в таблице №1 (статьи 40 настоящих Правил).</w:t>
      </w:r>
    </w:p>
    <w:p w:rsidR="00AB01C5" w:rsidRDefault="006B1C3C">
      <w:pPr>
        <w:pStyle w:val="70"/>
        <w:framePr w:w="10440" w:h="13781" w:hRule="exact" w:wrap="none" w:vAnchor="page" w:hAnchor="page" w:x="1333" w:y="1430"/>
        <w:shd w:val="clear" w:color="auto" w:fill="auto"/>
        <w:spacing w:before="0" w:after="0" w:line="322" w:lineRule="exact"/>
        <w:ind w:right="200" w:firstLine="340"/>
        <w:jc w:val="both"/>
      </w:pPr>
      <w:r>
        <w:t>Расстояние от объектов капитального строительства до объектов, расположенных на смежных земельных участках, следует принимать на осно</w:t>
      </w:r>
      <w:r>
        <w:t>вании действующих строительных, экологических, санитарно-эпидемиологических, противопожарных норм, местных нормативов градостроительного проектирования и настоящих Правил.</w:t>
      </w:r>
    </w:p>
    <w:p w:rsidR="00AB01C5" w:rsidRDefault="006B1C3C">
      <w:pPr>
        <w:pStyle w:val="a5"/>
        <w:framePr w:w="10248" w:h="695" w:hRule="exact" w:wrap="none" w:vAnchor="page" w:hAnchor="page" w:x="1328" w:y="15160"/>
        <w:shd w:val="clear" w:color="auto" w:fill="auto"/>
        <w:spacing w:line="322" w:lineRule="exact"/>
        <w:jc w:val="right"/>
      </w:pPr>
      <w:r>
        <w:t>Получение испрашиваемого условно-разрешенного вида использования «Бытовое обслуживан</w:t>
      </w:r>
      <w:r>
        <w:t>ие; магазины» для земельного участка площадью 805 кв.м,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2"/>
        <w:gridCol w:w="1416"/>
        <w:gridCol w:w="850"/>
        <w:gridCol w:w="571"/>
        <w:gridCol w:w="5832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260" w:lineRule="exact"/>
            </w:pPr>
            <w:r>
              <w:rPr>
                <w:rStyle w:val="39TimesNewRoman13pt"/>
                <w:rFonts w:eastAsia="Trebuchet MS"/>
              </w:rPr>
              <w:t>21/23-595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  <w:jc w:val="left"/>
            </w:pPr>
            <w:r>
              <w:rPr>
                <w:rStyle w:val="39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07" w:wrap="none" w:vAnchor="page" w:hAnchor="page" w:x="1352" w:y="15848"/>
              <w:rPr>
                <w:sz w:val="10"/>
                <w:szCs w:val="10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07" w:wrap="none" w:vAnchor="page" w:hAnchor="page" w:x="1352" w:y="15848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39TimesNewRoman13pt"/>
                <w:rFonts w:eastAsia="Trebuchet MS"/>
              </w:rPr>
              <w:t>4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  <w:jc w:val="left"/>
            </w:pPr>
            <w:r>
              <w:rPr>
                <w:rStyle w:val="39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  <w:jc w:val="left"/>
            </w:pPr>
            <w:r>
              <w:rPr>
                <w:rStyle w:val="3985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</w:pPr>
            <w:r>
              <w:rPr>
                <w:rStyle w:val="3985pt"/>
                <w:lang w:val="en-US" w:eastAsia="en-US" w:bidi="en-US"/>
              </w:rPr>
              <w:t xml:space="preserve">Ns </w:t>
            </w:r>
            <w:r>
              <w:rPr>
                <w:rStyle w:val="3985pt"/>
              </w:rPr>
              <w:t>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  <w:jc w:val="left"/>
            </w:pPr>
            <w:r>
              <w:rPr>
                <w:rStyle w:val="39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90"/>
              <w:framePr w:w="10421" w:h="907" w:wrap="none" w:vAnchor="page" w:hAnchor="page" w:x="1352" w:y="15848"/>
              <w:shd w:val="clear" w:color="auto" w:fill="auto"/>
              <w:spacing w:before="0" w:line="170" w:lineRule="exact"/>
              <w:jc w:val="left"/>
            </w:pPr>
            <w:r>
              <w:rPr>
                <w:rStyle w:val="3985pt"/>
              </w:rPr>
              <w:t>Дата</w:t>
            </w: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07" w:wrap="none" w:vAnchor="page" w:hAnchor="page" w:x="1352" w:y="15848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07" w:wrap="none" w:vAnchor="page" w:hAnchor="page" w:x="1352" w:y="15848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2542" w:h="1708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70"/>
        <w:framePr w:w="10488" w:h="2294" w:hRule="exact" w:wrap="none" w:vAnchor="page" w:hAnchor="page" w:x="739" w:y="1322"/>
        <w:shd w:val="clear" w:color="auto" w:fill="auto"/>
        <w:spacing w:before="0" w:after="0" w:line="317" w:lineRule="exact"/>
        <w:ind w:left="260"/>
        <w:jc w:val="both"/>
      </w:pPr>
      <w:r>
        <w:lastRenderedPageBreak/>
        <w:t xml:space="preserve">кадастровым номером 23:21:0401011:543, расположенного по адресу Краснодарский край, г. Новокубанск, 3 </w:t>
      </w:r>
      <w:r>
        <w:t>Интернационала,50,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 Федерального закона от 22.07.2008 г. №123-Ф3 «Технического регламента</w:t>
      </w:r>
      <w:r>
        <w:t xml:space="preserve"> о требованиях пожарной безопасности», Федерального закона от 30.12.2009 года «Технический регламент о безопасности зданий и сооружений».</w:t>
      </w:r>
    </w:p>
    <w:p w:rsidR="00AB01C5" w:rsidRDefault="006B1C3C">
      <w:pPr>
        <w:pStyle w:val="33"/>
        <w:framePr w:w="10488" w:h="8754" w:hRule="exact" w:wrap="none" w:vAnchor="page" w:hAnchor="page" w:x="739" w:y="4385"/>
        <w:shd w:val="clear" w:color="auto" w:fill="auto"/>
        <w:spacing w:before="0"/>
        <w:ind w:left="1000"/>
      </w:pPr>
      <w:bookmarkStart w:id="2" w:name="bookmark2"/>
      <w:r>
        <w:t xml:space="preserve">1.2. Сведения о функциональном назначении земельного участка </w:t>
      </w:r>
      <w:r>
        <w:rPr>
          <w:rStyle w:val="311pt"/>
        </w:rPr>
        <w:t xml:space="preserve">е </w:t>
      </w:r>
      <w:r>
        <w:t xml:space="preserve">соответствии с генеральным планом муниципального </w:t>
      </w:r>
      <w:r>
        <w:t>образования</w:t>
      </w:r>
      <w:bookmarkEnd w:id="2"/>
    </w:p>
    <w:p w:rsidR="00AB01C5" w:rsidRDefault="006B1C3C">
      <w:pPr>
        <w:pStyle w:val="70"/>
        <w:framePr w:w="10488" w:h="8754" w:hRule="exact" w:wrap="none" w:vAnchor="page" w:hAnchor="page" w:x="739" w:y="4385"/>
        <w:shd w:val="clear" w:color="auto" w:fill="auto"/>
        <w:spacing w:before="0" w:after="313" w:line="260" w:lineRule="exact"/>
        <w:ind w:left="1360"/>
      </w:pPr>
      <w:r>
        <w:rPr>
          <w:rStyle w:val="71"/>
        </w:rPr>
        <w:t>Новокубанского городского поселения</w:t>
      </w:r>
    </w:p>
    <w:p w:rsidR="00AB01C5" w:rsidRDefault="006B1C3C">
      <w:pPr>
        <w:pStyle w:val="70"/>
        <w:framePr w:w="10488" w:h="8754" w:hRule="exact" w:wrap="none" w:vAnchor="page" w:hAnchor="page" w:x="739" w:y="4385"/>
        <w:shd w:val="clear" w:color="auto" w:fill="auto"/>
        <w:spacing w:before="0" w:after="244" w:line="322" w:lineRule="exact"/>
        <w:ind w:left="260" w:firstLine="1300"/>
        <w:jc w:val="both"/>
      </w:pPr>
      <w:r>
        <w:t>Согласно карты градостроительного зонирования ПЗЗ Новокубанскогс городского поселения, данный земельный участок относится к градостроительной зоне Ж-1 - зона застройки индивидуальными жилыми домами.</w:t>
      </w:r>
    </w:p>
    <w:p w:rsidR="00AB01C5" w:rsidRDefault="006B1C3C">
      <w:pPr>
        <w:pStyle w:val="33"/>
        <w:framePr w:w="10488" w:h="8754" w:hRule="exact" w:wrap="none" w:vAnchor="page" w:hAnchor="page" w:x="739" w:y="4385"/>
        <w:shd w:val="clear" w:color="auto" w:fill="auto"/>
        <w:spacing w:before="0"/>
        <w:ind w:left="1000"/>
        <w:jc w:val="left"/>
      </w:pPr>
      <w:bookmarkStart w:id="3" w:name="bookmark3"/>
      <w:r>
        <w:t>1.3 Сведе</w:t>
      </w:r>
      <w:r>
        <w:t>ния об объектах капитального строительства расположенных в границах рассматриваемого земельного участка</w:t>
      </w:r>
      <w:bookmarkEnd w:id="3"/>
    </w:p>
    <w:p w:rsidR="00AB01C5" w:rsidRDefault="006B1C3C">
      <w:pPr>
        <w:pStyle w:val="70"/>
        <w:framePr w:w="10488" w:h="8754" w:hRule="exact" w:wrap="none" w:vAnchor="page" w:hAnchor="page" w:x="739" w:y="4385"/>
        <w:shd w:val="clear" w:color="auto" w:fill="auto"/>
        <w:spacing w:before="0" w:after="240" w:line="317" w:lineRule="exact"/>
        <w:ind w:left="260" w:firstLine="300"/>
        <w:jc w:val="both"/>
      </w:pPr>
      <w:r>
        <w:t>На земельном участке с земельный участок площадью 805 кв.м, с кадастровым номером 23:21:0401011:543, расположенный по адресу: Краснодарский край, г Ново</w:t>
      </w:r>
      <w:r>
        <w:t xml:space="preserve">кубанск, 3 Интернационала,50, размещен объект вспомогательногс использования- сарай. В дальнейшем, данное строение будет демонтироваться и </w:t>
      </w:r>
      <w:r>
        <w:rPr>
          <w:rStyle w:val="710pt0"/>
        </w:rPr>
        <w:t xml:space="preserve">не </w:t>
      </w:r>
      <w:r>
        <w:t>его месте предусматривается новое строительство объекта капитальной: строительства.</w:t>
      </w:r>
    </w:p>
    <w:p w:rsidR="00AB01C5" w:rsidRDefault="006B1C3C">
      <w:pPr>
        <w:pStyle w:val="33"/>
        <w:framePr w:w="10488" w:h="8754" w:hRule="exact" w:wrap="none" w:vAnchor="page" w:hAnchor="page" w:x="739" w:y="4385"/>
        <w:shd w:val="clear" w:color="auto" w:fill="auto"/>
        <w:spacing w:before="0" w:after="240"/>
        <w:ind w:left="260" w:firstLine="1300"/>
        <w:jc w:val="both"/>
      </w:pPr>
      <w:bookmarkStart w:id="4" w:name="bookmark4"/>
      <w:r>
        <w:t xml:space="preserve">1.4. Сведения об ограничениях </w:t>
      </w:r>
      <w:r>
        <w:t>использования земельного участка наличия зон с особыми условиями использования территории.</w:t>
      </w:r>
      <w:bookmarkEnd w:id="4"/>
    </w:p>
    <w:p w:rsidR="00AB01C5" w:rsidRDefault="006B1C3C">
      <w:pPr>
        <w:pStyle w:val="70"/>
        <w:framePr w:w="10488" w:h="8754" w:hRule="exact" w:wrap="none" w:vAnchor="page" w:hAnchor="page" w:x="739" w:y="4385"/>
        <w:shd w:val="clear" w:color="auto" w:fill="auto"/>
        <w:spacing w:before="0" w:after="0" w:line="317" w:lineRule="exact"/>
        <w:ind w:left="260" w:firstLine="1300"/>
        <w:jc w:val="both"/>
      </w:pPr>
      <w:r>
        <w:t>В соответствии со сведениями информационной системы обеспечение градостроительной деятельности Новокубанского городского поселения № ГИССЩ1 01201023, земельный участ</w:t>
      </w:r>
      <w:r>
        <w:t xml:space="preserve">ок площадью 805 кв.м, с кадастровым номером 23:21:0401011:543, расположенный по адресу: Краснодарский край, г. Новокубанск 3 Интернационала,50, находится в 3 поясе зоны санитарной охраны </w:t>
      </w:r>
      <w:r>
        <w:rPr>
          <w:rStyle w:val="710pt0"/>
        </w:rPr>
        <w:t xml:space="preserve">источнике </w:t>
      </w:r>
      <w:r>
        <w:t>водоснабжения. Согласно приказа Кубанского БВУ № 79-пр от 1</w:t>
      </w:r>
      <w:r>
        <w:t>1.06.2021 г. в зоне затопления Р=1%.</w:t>
      </w:r>
    </w:p>
    <w:p w:rsidR="00AB01C5" w:rsidRDefault="006B1C3C">
      <w:pPr>
        <w:pStyle w:val="60"/>
        <w:framePr w:w="10488" w:h="1031" w:hRule="exact" w:wrap="none" w:vAnchor="page" w:hAnchor="page" w:x="739" w:y="13986"/>
        <w:shd w:val="clear" w:color="auto" w:fill="auto"/>
        <w:spacing w:before="0" w:line="322" w:lineRule="exact"/>
        <w:ind w:left="260"/>
        <w:jc w:val="left"/>
      </w:pPr>
      <w:r>
        <w:t>Статья 38.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</w:r>
    </w:p>
    <w:p w:rsidR="00AB01C5" w:rsidRDefault="006B1C3C">
      <w:pPr>
        <w:pStyle w:val="25"/>
        <w:framePr w:w="9437" w:h="723" w:hRule="exact" w:wrap="none" w:vAnchor="page" w:hAnchor="page" w:x="1295" w:y="14978"/>
        <w:shd w:val="clear" w:color="auto" w:fill="auto"/>
      </w:pPr>
      <w:r>
        <w:t xml:space="preserve">3. Описание ограничений использования земельных участков и </w:t>
      </w:r>
      <w:r>
        <w:t>объектов</w:t>
      </w:r>
      <w:r>
        <w:br/>
        <w:t>капитального строительства на территории зон санитарной охраны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1416"/>
        <w:gridCol w:w="850"/>
        <w:gridCol w:w="566"/>
        <w:gridCol w:w="5837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200" w:lineRule="exact"/>
            </w:pPr>
            <w:r>
              <w:rPr>
                <w:rStyle w:val="710pt"/>
              </w:rPr>
              <w:t>$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260" w:lineRule="exact"/>
            </w:pPr>
            <w: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  <w:rPr>
                <w:sz w:val="10"/>
                <w:szCs w:val="10"/>
              </w:rPr>
            </w:pPr>
          </w:p>
        </w:tc>
        <w:tc>
          <w:tcPr>
            <w:tcW w:w="5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73"/>
              </w:rPr>
              <w:t>5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200" w:lineRule="exact"/>
            </w:pPr>
            <w:r>
              <w:rPr>
                <w:rStyle w:val="710pt"/>
              </w:rPr>
              <w:t xml:space="preserve">| </w:t>
            </w:r>
            <w:r>
              <w:rPr>
                <w:rStyle w:val="7TrebuchetMS8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739" w:y="1572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739" w:y="15726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60" w:wrap="none" w:vAnchor="page" w:hAnchor="page" w:x="739" w:y="15726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33"/>
        <w:framePr w:w="10416" w:h="14188" w:hRule="exact" w:wrap="none" w:vAnchor="page" w:hAnchor="page" w:x="792" w:y="1272"/>
        <w:shd w:val="clear" w:color="auto" w:fill="auto"/>
        <w:spacing w:before="0"/>
        <w:ind w:left="860"/>
        <w:jc w:val="left"/>
      </w:pPr>
      <w:bookmarkStart w:id="5" w:name="bookmark5"/>
      <w:r>
        <w:lastRenderedPageBreak/>
        <w:t>источников питьевого водоснабжения и водоводов.</w:t>
      </w:r>
      <w:bookmarkEnd w:id="5"/>
    </w:p>
    <w:p w:rsidR="00AB01C5" w:rsidRDefault="006B1C3C">
      <w:pPr>
        <w:pStyle w:val="33"/>
        <w:framePr w:w="10416" w:h="14188" w:hRule="exact" w:wrap="none" w:vAnchor="page" w:hAnchor="page" w:x="792" w:y="1272"/>
        <w:shd w:val="clear" w:color="auto" w:fill="auto"/>
        <w:spacing w:before="0"/>
        <w:ind w:left="860"/>
        <w:jc w:val="left"/>
      </w:pPr>
      <w:bookmarkStart w:id="6" w:name="bookmark6"/>
      <w:r>
        <w:t xml:space="preserve">3.1.3она санитарной охраны (далее - ЗСО) </w:t>
      </w:r>
      <w:r>
        <w:t>организуется в составе трех поясов:</w:t>
      </w:r>
      <w:bookmarkEnd w:id="6"/>
    </w:p>
    <w:p w:rsidR="00AB01C5" w:rsidRDefault="006B1C3C">
      <w:pPr>
        <w:pStyle w:val="6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317" w:lineRule="exact"/>
        <w:ind w:left="860"/>
        <w:jc w:val="left"/>
      </w:pPr>
      <w:r>
        <w:t xml:space="preserve">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</w:t>
      </w:r>
      <w:r>
        <w:t>случайного или умышленного загрязнения и повреждения.</w:t>
      </w:r>
    </w:p>
    <w:p w:rsidR="00AB01C5" w:rsidRDefault="006B1C3C">
      <w:pPr>
        <w:pStyle w:val="6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317" w:lineRule="exact"/>
        <w:ind w:left="860"/>
        <w:jc w:val="left"/>
      </w:pPr>
      <w:r>
        <w:t>второй и третий пояса(пояса ограничений) включают территорию, предназначенную для предупреждения загрязнения воды источников водоснабжения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17" w:lineRule="exact"/>
        <w:ind w:right="60"/>
        <w:jc w:val="center"/>
      </w:pPr>
      <w:r>
        <w:rPr>
          <w:rStyle w:val="715pt"/>
        </w:rPr>
        <w:t xml:space="preserve">3.3. Третий пояс </w:t>
      </w:r>
      <w:r>
        <w:t>- зона режима ограничений от химического загря</w:t>
      </w:r>
      <w:r>
        <w:t>знения.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26" w:lineRule="exact"/>
        <w:jc w:val="both"/>
      </w:pPr>
      <w:r>
        <w:t>По 3-ему поясу (равно, как и входящим в его состав 2-ому и 1-ому поясам) предусматриваются следующие мероприятия: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17" w:lineRule="exact"/>
        <w:jc w:val="both"/>
      </w:pPr>
      <w:r>
        <w:t>выявление, ликвидация всех бездействующих, старых или неправильно эксплуатируемых скважин, представляющих опасность загрязнения водоно</w:t>
      </w:r>
      <w:r>
        <w:t>сного горизонта;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6" w:lineRule="exact"/>
        <w:jc w:val="both"/>
      </w:pPr>
      <w:r>
        <w:t>регулирование любого нового строительства и бурения новых скважин при обязательном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300" w:line="326" w:lineRule="exact"/>
        <w:jc w:val="both"/>
      </w:pPr>
      <w:r>
        <w:t>согласовании местными органами санитарного надзора, геологического контроля и регулирования использования и охране вод;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6" w:lineRule="exact"/>
        <w:jc w:val="both"/>
      </w:pPr>
      <w:r>
        <w:t xml:space="preserve">запрещение закачки отработанных вод </w:t>
      </w:r>
      <w:r>
        <w:t>в подземные горизонты, подземного складирования твердых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22" w:lineRule="exact"/>
        <w:jc w:val="both"/>
      </w:pPr>
      <w:r>
        <w:t>отходов и разработки недр, могущей привести к загрязнению водоносного горизонта;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2" w:lineRule="exact"/>
        <w:jc w:val="both"/>
      </w:pPr>
      <w:r>
        <w:t>своевременное выполнение мероприятий по санитарной охране поверхностных водотоков,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22" w:lineRule="exact"/>
        <w:jc w:val="both"/>
      </w:pPr>
      <w:r>
        <w:t>гидравлически связанных с используем</w:t>
      </w:r>
      <w:r>
        <w:t>ым водоносным горизонтом;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22" w:lineRule="exact"/>
        <w:jc w:val="both"/>
      </w:pPr>
      <w:r>
        <w:t>-запрещение размещения накопителей промстоков, шламохранилищ, складов ГСМ, складов ядохимикатов и минеральных удобрений, крупных птицефабрик и животноводческих комплексов.</w:t>
      </w:r>
    </w:p>
    <w:p w:rsidR="00AB01C5" w:rsidRDefault="006B1C3C">
      <w:pPr>
        <w:pStyle w:val="70"/>
        <w:framePr w:w="10416" w:h="14188" w:hRule="exact" w:wrap="none" w:vAnchor="page" w:hAnchor="page" w:x="792" w:y="1272"/>
        <w:shd w:val="clear" w:color="auto" w:fill="auto"/>
        <w:spacing w:before="0" w:after="0" w:line="322" w:lineRule="exact"/>
        <w:jc w:val="both"/>
      </w:pPr>
      <w:r>
        <w:t>Восстановление и охрана водных объектов и источников питье</w:t>
      </w:r>
      <w:r>
        <w:t>вого водоснабжения возможны при проведении комплекса мероприятий: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2" w:lineRule="exact"/>
        <w:jc w:val="both"/>
      </w:pPr>
      <w:r>
        <w:t>разработка проектов и организация зон санитарной охраны источников водоснабжения;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2" w:lineRule="exact"/>
        <w:jc w:val="both"/>
      </w:pPr>
      <w:r>
        <w:t>разработка и утверждение схем комплексного использования и охраны водных объектов;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2" w:lineRule="exact"/>
        <w:jc w:val="both"/>
      </w:pPr>
      <w:r>
        <w:t>разработка и установление</w:t>
      </w:r>
      <w:r>
        <w:t xml:space="preserve"> нормативов допустимого воздействия на водные объекты и целевых показателей качества воды в водных объектах;</w:t>
      </w:r>
    </w:p>
    <w:p w:rsidR="00AB01C5" w:rsidRDefault="006B1C3C">
      <w:pPr>
        <w:pStyle w:val="70"/>
        <w:framePr w:w="10416" w:h="14188" w:hRule="exact" w:wrap="none" w:vAnchor="page" w:hAnchor="page" w:x="792" w:y="1272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0" w:line="322" w:lineRule="exact"/>
        <w:jc w:val="both"/>
      </w:pPr>
      <w:r>
        <w:t>проведение комплекса мероприятий по минимизации антропогенной нагрузки на водные объекты, путем выноса производственных предприятий из водоохранных</w:t>
      </w:r>
      <w:r>
        <w:t xml:space="preserve"> зон, осуществления мониторинга качества очистки сточных вод, предотвращение несанкционированных сбросов и неочищенных ливнестоков;</w:t>
      </w:r>
    </w:p>
    <w:p w:rsidR="00AB01C5" w:rsidRDefault="006B1C3C">
      <w:pPr>
        <w:pStyle w:val="a5"/>
        <w:framePr w:wrap="none" w:vAnchor="page" w:hAnchor="page" w:x="893" w:y="15449"/>
        <w:shd w:val="clear" w:color="auto" w:fill="auto"/>
        <w:spacing w:line="260" w:lineRule="exact"/>
      </w:pPr>
      <w:r>
        <w:t>- реконструкция существующих очистных сооружений, строительство современных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2"/>
        <w:gridCol w:w="1416"/>
        <w:gridCol w:w="850"/>
        <w:gridCol w:w="566"/>
        <w:gridCol w:w="5837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  <w:rPr>
                <w:sz w:val="10"/>
                <w:szCs w:val="10"/>
              </w:rPr>
            </w:pPr>
          </w:p>
        </w:tc>
        <w:tc>
          <w:tcPr>
            <w:tcW w:w="5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73"/>
              </w:rPr>
              <w:t>6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16" w:h="922" w:wrap="none" w:vAnchor="page" w:hAnchor="page" w:x="792" w:y="15767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16" w:h="922" w:wrap="none" w:vAnchor="page" w:hAnchor="page" w:x="792" w:y="15767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16" w:h="922" w:wrap="none" w:vAnchor="page" w:hAnchor="page" w:x="792" w:y="15767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a8"/>
        <w:framePr w:wrap="none" w:vAnchor="page" w:hAnchor="page" w:x="485" w:y="689"/>
        <w:shd w:val="clear" w:color="auto" w:fill="auto"/>
        <w:spacing w:line="110" w:lineRule="exact"/>
      </w:pPr>
      <w:r>
        <w:lastRenderedPageBreak/>
        <w:t>t</w:t>
      </w:r>
      <w:r>
        <w:rPr>
          <w:lang w:val="ru-RU" w:eastAsia="ru-RU" w:bidi="ru-RU"/>
        </w:rPr>
        <w:t>—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jc w:val="both"/>
      </w:pPr>
      <w:r>
        <w:t>локальных очистных сооружений;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jc w:val="both"/>
      </w:pPr>
      <w:r>
        <w:t>- проведение плановых мероприятий по расчистке водоемов и берегов.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ind w:right="160"/>
        <w:jc w:val="both"/>
      </w:pPr>
      <w:r>
        <w:t xml:space="preserve">Согласно СанПин 2.1.4.1110-02 «Зоны санитарной охраны источников питьевого водоснабжения и водопроводов питьевого </w:t>
      </w:r>
      <w:r>
        <w:t>назначения» от водоводов устанавливается санитарно-защитная полоса.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ind w:right="160"/>
        <w:jc w:val="both"/>
      </w:pPr>
      <w:r>
        <w:t xml:space="preserve">Ширину санитарно-защитной полосы, следует принимать по обе стороны от крайних линий водовода:при отсутствии грунтовых вод </w:t>
      </w:r>
      <w:r>
        <w:rPr>
          <w:rStyle w:val="74"/>
        </w:rPr>
        <w:t xml:space="preserve">- </w:t>
      </w:r>
      <w:r>
        <w:t>не менее 10 метров при диаметре водовода до 1000 мм и не менее 2</w:t>
      </w:r>
      <w:r>
        <w:t xml:space="preserve">0 метров при диаметре водовода более 1000 м;при наличии грунтовых вод </w:t>
      </w:r>
      <w:r>
        <w:rPr>
          <w:rStyle w:val="74"/>
        </w:rPr>
        <w:t xml:space="preserve">- </w:t>
      </w:r>
      <w:r>
        <w:t>не менее 50 метров и вне зависимости от диаметра водоводов.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ind w:right="160"/>
        <w:jc w:val="both"/>
      </w:pPr>
      <w:r>
        <w:t>В случае необходимости допускается сокращение ширины санитарно-защитной полосы для водоводов, проходящих по застроенной терр</w:t>
      </w:r>
      <w:r>
        <w:t>итории, по согласованию с центром государственного санитарноэпидемиологического надзора.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ind w:right="160"/>
        <w:jc w:val="both"/>
      </w:pPr>
      <w:r>
        <w:t xml:space="preserve">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</w:t>
      </w:r>
      <w:r>
        <w:t>с учетом правил безопасности при производстве, хранении, транспортировании и применении хлора.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0" w:line="317" w:lineRule="exact"/>
        <w:jc w:val="both"/>
      </w:pPr>
      <w:r>
        <w:t>Мероприятия по санитарно-защитной полосе водоводов:</w:t>
      </w:r>
    </w:p>
    <w:p w:rsidR="00AB01C5" w:rsidRDefault="006B1C3C">
      <w:pPr>
        <w:pStyle w:val="70"/>
        <w:framePr w:w="10435" w:h="14394" w:hRule="exact" w:wrap="none" w:vAnchor="page" w:hAnchor="page" w:x="1296" w:y="1300"/>
        <w:shd w:val="clear" w:color="auto" w:fill="auto"/>
        <w:spacing w:before="0" w:after="217" w:line="317" w:lineRule="exact"/>
        <w:ind w:right="160"/>
        <w:jc w:val="both"/>
      </w:pPr>
      <w:r>
        <w:t>в пределах санитарно-защитной полосы водоводов должны отсутствовать источники загрязнения почвы и грунтовых в</w:t>
      </w:r>
      <w:r>
        <w:t>од;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B01C5" w:rsidRDefault="006B1C3C">
      <w:pPr>
        <w:pStyle w:val="60"/>
        <w:framePr w:w="10435" w:h="14394" w:hRule="exact" w:wrap="none" w:vAnchor="page" w:hAnchor="page" w:x="1296" w:y="1300"/>
        <w:shd w:val="clear" w:color="auto" w:fill="auto"/>
        <w:spacing w:before="0" w:after="279" w:line="346" w:lineRule="exact"/>
        <w:jc w:val="left"/>
      </w:pPr>
      <w:r>
        <w:t>5. Особенн</w:t>
      </w:r>
      <w:r>
        <w:t>ости ведения градостроительной деятельности в зонах чрезвычайных ситуаций на водных объектах (затопление, подтопление).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298" w:lineRule="exact"/>
        <w:ind w:right="160"/>
        <w:jc w:val="both"/>
      </w:pPr>
      <w:r>
        <w:t>В соответствии с законодательством в области охраны окружающей среды и законодательством по защите населения от чрезвычайных ситуаций пр</w:t>
      </w:r>
      <w:r>
        <w:t>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</w:t>
      </w:r>
      <w:r>
        <w:t>ли жизни человека, объектам животного и растительного мира, другим объектам окружающей среды.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298" w:lineRule="exact"/>
        <w:ind w:right="160"/>
        <w:jc w:val="both"/>
      </w:pPr>
      <w: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</w:t>
      </w:r>
      <w:r>
        <w:t>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98" w:lineRule="exact"/>
        <w:ind w:right="160"/>
        <w:jc w:val="both"/>
      </w:pPr>
      <w:r>
        <w:t>предпаводковые и послепаводковые обследования территорий, подвер</w:t>
      </w:r>
      <w:r>
        <w:t>женных негативному воздействию вод, и водных объектов;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0" w:line="298" w:lineRule="exact"/>
        <w:ind w:right="160"/>
        <w:jc w:val="both"/>
      </w:pPr>
      <w:r>
        <w:t>ледокольные, ледорезные и иные работы по ослаблению прочности льда и ликвидации ледовых заторов;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298" w:lineRule="exact"/>
        <w:ind w:right="160"/>
        <w:jc w:val="both"/>
      </w:pPr>
      <w:r>
        <w:t xml:space="preserve">восстановление пропускной способности русел рек (дноуглубление и спрямление русел рек, расчистка водных </w:t>
      </w:r>
      <w:r>
        <w:t>объектов);</w:t>
      </w:r>
    </w:p>
    <w:p w:rsidR="00AB01C5" w:rsidRDefault="006B1C3C">
      <w:pPr>
        <w:pStyle w:val="70"/>
        <w:framePr w:w="10435" w:h="14394" w:hRule="exact" w:wrap="none" w:vAnchor="page" w:hAnchor="page" w:x="1296" w:y="130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98" w:lineRule="exact"/>
        <w:jc w:val="both"/>
      </w:pPr>
      <w:r>
        <w:t>уполаживание берегов водных объектов, их биогенное закрепление, укрепление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1416"/>
        <w:gridCol w:w="850"/>
        <w:gridCol w:w="571"/>
        <w:gridCol w:w="5832"/>
        <w:gridCol w:w="614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</w:pPr>
            <w:r>
              <w:rPr>
                <w:rStyle w:val="7Arial8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Verdana95pt"/>
              </w:rPr>
              <w:t>7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</w:pPr>
            <w:r>
              <w:rPr>
                <w:rStyle w:val="7Arial8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</w:pPr>
            <w:r>
              <w:rPr>
                <w:rStyle w:val="7Arial8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7Arial8pt"/>
                <w:lang w:val="en-US" w:eastAsia="en-US" w:bidi="en-US"/>
              </w:rPr>
              <w:t xml:space="preserve">Ns </w:t>
            </w:r>
            <w:r>
              <w:rPr>
                <w:rStyle w:val="7Arial8pt"/>
              </w:rPr>
              <w:t>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</w:pPr>
            <w:r>
              <w:rPr>
                <w:rStyle w:val="7Arial8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35" w:h="931" w:wrap="none" w:vAnchor="page" w:hAnchor="page" w:x="1296" w:y="15785"/>
              <w:shd w:val="clear" w:color="auto" w:fill="auto"/>
              <w:spacing w:before="0" w:after="0" w:line="160" w:lineRule="exact"/>
            </w:pPr>
            <w:r>
              <w:rPr>
                <w:rStyle w:val="7Arial8pt"/>
              </w:rPr>
              <w:t>Дата</w:t>
            </w:r>
          </w:p>
        </w:tc>
        <w:tc>
          <w:tcPr>
            <w:tcW w:w="5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35" w:h="931" w:wrap="none" w:vAnchor="page" w:hAnchor="page" w:x="1296" w:y="15785"/>
              <w:rPr>
                <w:sz w:val="10"/>
                <w:szCs w:val="10"/>
              </w:rPr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AB01C5">
        <w:pict>
          <v:shape id="_x0000_s1028" type="#_x0000_t75" style="position:absolute;margin-left:.2pt;margin-top:53.85pt;width:36.95pt;height:786.25pt;z-index:-251664896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lastRenderedPageBreak/>
        <w:t>песчано-гравийной и каменной наброской, террасирование склонов.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 xml:space="preserve">Зоны затопления, </w:t>
      </w:r>
      <w:r>
        <w:t>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</w:t>
      </w:r>
      <w:r>
        <w:t>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14"/>
        </w:tabs>
        <w:spacing w:before="0" w:after="0" w:line="298" w:lineRule="exact"/>
        <w:ind w:left="200"/>
        <w:jc w:val="both"/>
      </w:pPr>
      <w:r>
        <w:t>В границах зон затопления, подтопления запрещаются: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7"/>
        </w:tabs>
        <w:spacing w:before="0" w:after="0" w:line="298" w:lineRule="exact"/>
        <w:ind w:left="200"/>
        <w:jc w:val="both"/>
      </w:pPr>
      <w:r>
        <w:t>строительство объ</w:t>
      </w:r>
      <w:r>
        <w:t>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2"/>
        </w:tabs>
        <w:spacing w:before="0" w:after="0" w:line="298" w:lineRule="exact"/>
        <w:ind w:left="200"/>
        <w:jc w:val="both"/>
      </w:pPr>
      <w:r>
        <w:t>использование сточных вод в целях повышения почвенного плодородия;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51"/>
        </w:tabs>
        <w:spacing w:before="0" w:after="0" w:line="298" w:lineRule="exact"/>
        <w:ind w:left="200"/>
        <w:jc w:val="both"/>
      </w:pPr>
      <w:r>
        <w:t>размещение кладбищ, скотомогильников,</w:t>
      </w:r>
      <w:r>
        <w:t xml:space="preserve">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2"/>
        </w:tabs>
        <w:spacing w:before="0" w:after="0" w:line="298" w:lineRule="exact"/>
        <w:ind w:left="200"/>
        <w:jc w:val="both"/>
      </w:pPr>
      <w:r>
        <w:t>осуществление авиационных мер по борьбе с вредными организмами.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 xml:space="preserve">Инженерная защита </w:t>
      </w:r>
      <w:r>
        <w:t xml:space="preserve">территорий и объектов от негативного воздействия 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</w:t>
      </w:r>
      <w:r>
        <w:t>водных объектов, и (или) методы инженерной защиты, в том числе искусственное повышение поверхности территорий,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02"/>
          <w:tab w:val="left" w:pos="6234"/>
        </w:tabs>
        <w:spacing w:before="0" w:after="0" w:line="298" w:lineRule="exact"/>
        <w:ind w:left="200"/>
        <w:jc w:val="both"/>
      </w:pPr>
      <w:r>
        <w:t xml:space="preserve">устройство свайных фундаментов и другие методы инженерной защиты) осуществляется </w:t>
      </w:r>
      <w:r>
        <w:rPr>
          <w:rStyle w:val="74"/>
        </w:rPr>
        <w:t xml:space="preserve">в </w:t>
      </w:r>
      <w:r>
        <w:t>соответствии с законодательством Российской Федерации о градос</w:t>
      </w:r>
      <w:r>
        <w:t>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</w:t>
      </w:r>
      <w:r>
        <w:tab/>
        <w:t>Федерации о</w:t>
      </w:r>
      <w:r>
        <w:tab/>
        <w:t>градостроительной деятельности,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>юридическими и физи</w:t>
      </w:r>
      <w:r>
        <w:t xml:space="preserve">ческими лицами - правообладателями земельных участков, </w:t>
      </w:r>
      <w:r>
        <w:rPr>
          <w:rStyle w:val="74"/>
        </w:rPr>
        <w:t xml:space="preserve">в </w:t>
      </w:r>
      <w:r>
        <w:t>отношении которых осуществляется такая защита.</w:t>
      </w:r>
    </w:p>
    <w:p w:rsidR="00AB01C5" w:rsidRDefault="006B1C3C">
      <w:pPr>
        <w:pStyle w:val="70"/>
        <w:framePr w:w="10426" w:h="14379" w:hRule="exact" w:wrap="none" w:vAnchor="page" w:hAnchor="page" w:x="1300" w:y="112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14"/>
        </w:tabs>
        <w:spacing w:before="0" w:after="0" w:line="298" w:lineRule="exact"/>
        <w:ind w:left="200"/>
        <w:jc w:val="both"/>
      </w:pPr>
      <w:r>
        <w:t xml:space="preserve">В целях строительства сооружений инженерной защиты территорий и объектов от негативного воздействия вод допускается изъятие земельных участков для </w:t>
      </w:r>
      <w:r>
        <w:t>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 xml:space="preserve">В целях обеспечения требований пункта 1 части 6 статьи 67.1 Водного кодекса Российской Федерации необходимо выполнение мероприятий </w:t>
      </w:r>
      <w:r>
        <w:t xml:space="preserve">по инженерной защите при размещении новых населённых пунктов и строительстве объектов капитального строительства. Строительство (реконструкция) объектов капитального строительства, в отношении которых выдаётся разрешение на строительство или уведомление о </w:t>
      </w:r>
      <w: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</w:t>
      </w:r>
      <w:r>
        <w:t>ма на земельном участке, должно вестись с соблюдением требований главы 2 Федерального закона от 30 декабря 2009 года № 384-ФЗ «Технический регламент о безопасности зданий и сооружений».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>Мероприятия по водоотведению поверхностных стоков за пределы земельног</w:t>
      </w:r>
      <w:r>
        <w:t>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AB01C5" w:rsidRDefault="006B1C3C">
      <w:pPr>
        <w:pStyle w:val="70"/>
        <w:framePr w:w="10426" w:h="14379" w:hRule="exact" w:wrap="none" w:vAnchor="page" w:hAnchor="page" w:x="1300" w:y="11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  <w:ind w:left="200"/>
        <w:jc w:val="both"/>
      </w:pPr>
      <w:r>
        <w:t>Поднятие уровня земельного участка путем отсыпки грунта допускается при наличии письменного согласия правообладателе</w:t>
      </w:r>
      <w:r>
        <w:t>й соседних земельных участков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1416"/>
        <w:gridCol w:w="850"/>
        <w:gridCol w:w="566"/>
        <w:gridCol w:w="5837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  <w:rPr>
                <w:sz w:val="10"/>
                <w:szCs w:val="10"/>
              </w:rPr>
            </w:pPr>
          </w:p>
        </w:tc>
        <w:tc>
          <w:tcPr>
            <w:tcW w:w="5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73"/>
              </w:rPr>
              <w:t>8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12" w:wrap="none" w:vAnchor="page" w:hAnchor="page" w:x="1300" w:y="1564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12" w:wrap="none" w:vAnchor="page" w:hAnchor="page" w:x="1300" w:y="15646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12" w:wrap="none" w:vAnchor="page" w:hAnchor="page" w:x="1300" w:y="15646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AB01C5">
      <w:pPr>
        <w:framePr w:wrap="none" w:vAnchor="page" w:hAnchor="page" w:x="486" w:y="1938"/>
      </w:pPr>
    </w:p>
    <w:p w:rsidR="00AB01C5" w:rsidRDefault="006B1C3C">
      <w:pPr>
        <w:framePr w:wrap="none" w:vAnchor="page" w:hAnchor="page" w:x="491" w:y="3332"/>
        <w:rPr>
          <w:sz w:val="2"/>
          <w:szCs w:val="2"/>
        </w:rPr>
      </w:pPr>
      <w:r>
        <w:pict>
          <v:shape id="_x0000_i1027" type="#_x0000_t75" style="width:12.75pt;height:26.25pt">
            <v:imagedata r:id="rId13" r:href="rId14"/>
          </v:shape>
        </w:pict>
      </w:r>
    </w:p>
    <w:p w:rsidR="00AB01C5" w:rsidRDefault="006B1C3C">
      <w:pPr>
        <w:pStyle w:val="110"/>
        <w:framePr w:w="374" w:h="6295" w:hRule="exact" w:wrap="none" w:vAnchor="page" w:hAnchor="page" w:x="390" w:y="5741"/>
        <w:shd w:val="clear" w:color="auto" w:fill="auto"/>
        <w:spacing w:after="205" w:line="200" w:lineRule="exact"/>
      </w:pPr>
      <w:r>
        <w:t>3</w:t>
      </w:r>
    </w:p>
    <w:p w:rsidR="00AB01C5" w:rsidRDefault="006B1C3C">
      <w:pPr>
        <w:pStyle w:val="120"/>
        <w:framePr w:w="374" w:h="6295" w:hRule="exact" w:wrap="none" w:vAnchor="page" w:hAnchor="page" w:x="390" w:y="5741"/>
        <w:shd w:val="clear" w:color="auto" w:fill="auto"/>
        <w:spacing w:before="0" w:after="955" w:line="600" w:lineRule="exact"/>
      </w:pPr>
      <w:r>
        <w:t>D</w:t>
      </w:r>
    </w:p>
    <w:p w:rsidR="00AB01C5" w:rsidRDefault="006B1C3C">
      <w:pPr>
        <w:pStyle w:val="120"/>
        <w:framePr w:w="374" w:h="6295" w:hRule="exact" w:wrap="none" w:vAnchor="page" w:hAnchor="page" w:x="390" w:y="5741"/>
        <w:shd w:val="clear" w:color="auto" w:fill="auto"/>
        <w:spacing w:before="0" w:after="67" w:line="600" w:lineRule="exact"/>
      </w:pPr>
      <w:r>
        <w:t>D</w:t>
      </w:r>
    </w:p>
    <w:p w:rsidR="00AB01C5" w:rsidRDefault="006B1C3C">
      <w:pPr>
        <w:pStyle w:val="130"/>
        <w:framePr w:w="374" w:h="6295" w:hRule="exact" w:wrap="none" w:vAnchor="page" w:hAnchor="page" w:x="390" w:y="5741"/>
        <w:shd w:val="clear" w:color="auto" w:fill="auto"/>
        <w:spacing w:before="0" w:after="822" w:line="720" w:lineRule="exact"/>
      </w:pPr>
      <w:r>
        <w:t>0</w:t>
      </w:r>
    </w:p>
    <w:p w:rsidR="00AB01C5" w:rsidRDefault="006B1C3C">
      <w:pPr>
        <w:pStyle w:val="140"/>
        <w:framePr w:w="374" w:h="6295" w:hRule="exact" w:wrap="none" w:vAnchor="page" w:hAnchor="page" w:x="390" w:y="5741"/>
        <w:shd w:val="clear" w:color="auto" w:fill="auto"/>
        <w:spacing w:before="0" w:after="118" w:line="700" w:lineRule="exact"/>
      </w:pPr>
      <w:r>
        <w:t>.1</w:t>
      </w:r>
    </w:p>
    <w:p w:rsidR="00AB01C5" w:rsidRDefault="006B1C3C">
      <w:pPr>
        <w:pStyle w:val="150"/>
        <w:framePr w:w="374" w:h="6295" w:hRule="exact" w:wrap="none" w:vAnchor="page" w:hAnchor="page" w:x="390" w:y="5741"/>
        <w:shd w:val="clear" w:color="auto" w:fill="auto"/>
        <w:spacing w:before="0" w:line="560" w:lineRule="exact"/>
      </w:pPr>
      <w:r>
        <w:t>1</w:t>
      </w:r>
    </w:p>
    <w:p w:rsidR="00AB01C5" w:rsidRDefault="006B1C3C">
      <w:pPr>
        <w:framePr w:wrap="none" w:vAnchor="page" w:hAnchor="page" w:x="390" w:y="12255"/>
        <w:rPr>
          <w:sz w:val="2"/>
          <w:szCs w:val="2"/>
        </w:rPr>
      </w:pPr>
      <w:r>
        <w:pict>
          <v:shape id="_x0000_i1028" type="#_x0000_t75" style="width:17.25pt;height:24pt">
            <v:imagedata r:id="rId15" r:href="rId16"/>
          </v:shape>
        </w:pict>
      </w:r>
    </w:p>
    <w:p w:rsidR="00AB01C5" w:rsidRDefault="006B1C3C">
      <w:pPr>
        <w:pStyle w:val="120"/>
        <w:framePr w:w="398" w:h="3278" w:hRule="exact" w:wrap="none" w:vAnchor="page" w:hAnchor="page" w:x="338" w:y="12863"/>
        <w:shd w:val="clear" w:color="auto" w:fill="auto"/>
        <w:spacing w:before="0" w:after="0" w:line="806" w:lineRule="exact"/>
      </w:pPr>
      <w:r>
        <w:rPr>
          <w:lang w:val="ru-RU" w:eastAsia="ru-RU" w:bidi="ru-RU"/>
        </w:rPr>
        <w:t>И</w:t>
      </w:r>
    </w:p>
    <w:p w:rsidR="00AB01C5" w:rsidRDefault="006B1C3C">
      <w:pPr>
        <w:pStyle w:val="160"/>
        <w:framePr w:w="398" w:h="3278" w:hRule="exact" w:wrap="none" w:vAnchor="page" w:hAnchor="page" w:x="338" w:y="12863"/>
        <w:shd w:val="clear" w:color="auto" w:fill="auto"/>
      </w:pPr>
      <w:r>
        <w:t>п</w:t>
      </w:r>
    </w:p>
    <w:p w:rsidR="00AB01C5" w:rsidRDefault="006B1C3C">
      <w:pPr>
        <w:pStyle w:val="170"/>
        <w:framePr w:w="398" w:h="3278" w:hRule="exact" w:wrap="none" w:vAnchor="page" w:hAnchor="page" w:x="338" w:y="12863"/>
        <w:shd w:val="clear" w:color="auto" w:fill="auto"/>
      </w:pPr>
      <w:r>
        <w:t>п</w:t>
      </w:r>
    </w:p>
    <w:p w:rsidR="00AB01C5" w:rsidRDefault="006B1C3C">
      <w:pPr>
        <w:pStyle w:val="180"/>
        <w:framePr w:w="398" w:h="3278" w:hRule="exact" w:wrap="none" w:vAnchor="page" w:hAnchor="page" w:x="338" w:y="12863"/>
        <w:shd w:val="clear" w:color="auto" w:fill="auto"/>
      </w:pPr>
      <w:r>
        <w:t>п</w:t>
      </w:r>
    </w:p>
    <w:p w:rsidR="00AB01C5" w:rsidRDefault="006B1C3C">
      <w:pPr>
        <w:framePr w:wrap="none" w:vAnchor="page" w:hAnchor="page" w:x="347" w:y="16273"/>
        <w:rPr>
          <w:sz w:val="2"/>
          <w:szCs w:val="2"/>
        </w:rPr>
      </w:pPr>
      <w:r>
        <w:pict>
          <v:shape id="_x0000_i1029" type="#_x0000_t75" style="width:18pt;height:24.75pt">
            <v:imagedata r:id="rId17" r:href="rId18"/>
          </v:shape>
        </w:pict>
      </w:r>
    </w:p>
    <w:p w:rsidR="00AB01C5" w:rsidRDefault="006B1C3C">
      <w:pPr>
        <w:pStyle w:val="70"/>
        <w:framePr w:w="10238" w:h="14220" w:hRule="exact" w:wrap="none" w:vAnchor="page" w:hAnchor="page" w:x="1394" w:y="11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</w:pPr>
      <w:r>
        <w:t xml:space="preserve">5.5. Перечень мероприятий, которые проводятся застройщиком в целях </w:t>
      </w:r>
      <w:r>
        <w:t>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</w:t>
      </w:r>
    </w:p>
    <w:p w:rsidR="00AB01C5" w:rsidRDefault="006B1C3C">
      <w:pPr>
        <w:pStyle w:val="70"/>
        <w:framePr w:w="10238" w:h="14220" w:hRule="exact" w:wrap="none" w:vAnchor="page" w:hAnchor="page" w:x="1394" w:y="111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20"/>
        </w:tabs>
        <w:spacing w:before="0" w:after="0" w:line="298" w:lineRule="exact"/>
        <w:jc w:val="both"/>
      </w:pPr>
      <w:r>
        <w:t xml:space="preserve">Получение застройщиком в органе местного </w:t>
      </w:r>
      <w:r>
        <w:t>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</w:t>
      </w:r>
    </w:p>
    <w:p w:rsidR="00AB01C5" w:rsidRDefault="006B1C3C">
      <w:pPr>
        <w:pStyle w:val="70"/>
        <w:framePr w:w="10238" w:h="14220" w:hRule="exact" w:wrap="none" w:vAnchor="page" w:hAnchor="page" w:x="1394" w:y="111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87"/>
        </w:tabs>
        <w:spacing w:before="0" w:after="0" w:line="298" w:lineRule="exact"/>
        <w:jc w:val="both"/>
      </w:pPr>
      <w:r>
        <w:t>Подготовка застройщиком проектной документации, содержащей перечень мероприятий по инженерной защите</w:t>
      </w:r>
      <w:r>
        <w:t xml:space="preserve"> объекта капитального строительства от затопления, подтопления, которая выполняется</w:t>
      </w:r>
    </w:p>
    <w:p w:rsidR="00AB01C5" w:rsidRDefault="006B1C3C">
      <w:pPr>
        <w:pStyle w:val="70"/>
        <w:framePr w:w="10238" w:h="14220" w:hRule="exact" w:wrap="none" w:vAnchor="page" w:hAnchor="page" w:x="1394" w:y="11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98" w:lineRule="exact"/>
      </w:pPr>
      <w:r>
        <w:t>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проектирования.</w:t>
      </w:r>
    </w:p>
    <w:p w:rsidR="00AB01C5" w:rsidRDefault="006B1C3C">
      <w:pPr>
        <w:pStyle w:val="60"/>
        <w:framePr w:w="10238" w:h="14220" w:hRule="exact" w:wrap="none" w:vAnchor="page" w:hAnchor="page" w:x="1394" w:y="111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87"/>
        </w:tabs>
        <w:spacing w:before="0" w:line="317" w:lineRule="exact"/>
        <w:jc w:val="left"/>
      </w:pPr>
      <w:r>
        <w:t xml:space="preserve">До подачи в </w:t>
      </w:r>
      <w:r>
        <w:t>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</w:t>
      </w:r>
      <w:r>
        <w:t>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</w:t>
      </w:r>
      <w:r>
        <w:t>ских процессов, паводковых, поверхностных и грунтовых вод, подготовленной лицами, указанными в подпункте 5.5.2 настоящей части.</w:t>
      </w:r>
    </w:p>
    <w:p w:rsidR="00AB01C5" w:rsidRDefault="006B1C3C">
      <w:pPr>
        <w:pStyle w:val="60"/>
        <w:framePr w:w="10238" w:h="14220" w:hRule="exact" w:wrap="none" w:vAnchor="page" w:hAnchor="page" w:x="1394" w:y="111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82"/>
        </w:tabs>
        <w:spacing w:before="0" w:after="236" w:line="317" w:lineRule="exact"/>
        <w:jc w:val="left"/>
      </w:pPr>
      <w:r>
        <w:t>До подачи в уполномоченный орган заявления о выдаче разрешения на ввод объекта в эксплуатацию застройщиком в инициативном порядк</w:t>
      </w:r>
      <w:r>
        <w:t>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</w:t>
      </w:r>
      <w:r>
        <w:t>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5.5.5 настоящей части, и подписанного застройщиком и лицом, являющимся членом самор</w:t>
      </w:r>
      <w:r>
        <w:t>егулируемой организации в области архитектурно- строительного проектирования или членом саморегулируемой организации в области строительства, реконструкции объектов капитального строительства</w:t>
      </w:r>
    </w:p>
    <w:p w:rsidR="00AB01C5" w:rsidRDefault="006B1C3C">
      <w:pPr>
        <w:pStyle w:val="70"/>
        <w:framePr w:w="10238" w:h="14220" w:hRule="exact" w:wrap="none" w:vAnchor="page" w:hAnchor="page" w:x="1394" w:y="11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22" w:lineRule="exact"/>
        <w:ind w:firstLine="600"/>
        <w:jc w:val="both"/>
      </w:pPr>
      <w:r>
        <w:rPr>
          <w:rStyle w:val="7115pt"/>
        </w:rPr>
        <w:t xml:space="preserve">С </w:t>
      </w:r>
      <w:r>
        <w:t>учетом наличия особых условий использования территории, при ус</w:t>
      </w:r>
      <w:r>
        <w:t>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земельного участка в соответствии</w:t>
      </w:r>
      <w:r>
        <w:t xml:space="preserve"> с испрашиваемым условно разрешенным видом использования «Бытовое обслуживание; дошкольное, начальное и среднее общее образование; магазины; общественное питание; обеспечение занятий спортом в помещениях».</w:t>
      </w:r>
    </w:p>
    <w:p w:rsidR="00AB01C5" w:rsidRDefault="006B1C3C">
      <w:pPr>
        <w:pStyle w:val="70"/>
        <w:framePr w:w="10238" w:h="14220" w:hRule="exact" w:wrap="none" w:vAnchor="page" w:hAnchor="page" w:x="1394" w:y="11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22" w:lineRule="exact"/>
        <w:jc w:val="right"/>
      </w:pPr>
      <w:r>
        <w:t>Получение испрашиваемого условно разрешенного вида</w:t>
      </w:r>
      <w:r>
        <w:t xml:space="preserve"> использования «Бытовое обслуживание; дошкольное, начальное и среднее общее образование; магазины;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571"/>
        <w:gridCol w:w="1411"/>
        <w:gridCol w:w="854"/>
        <w:gridCol w:w="571"/>
        <w:gridCol w:w="5832"/>
        <w:gridCol w:w="605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7115pt"/>
              </w:rPr>
              <w:t>обтттестг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30" w:lineRule="exact"/>
            </w:pPr>
            <w:r>
              <w:rPr>
                <w:rStyle w:val="7115pt"/>
              </w:rPr>
              <w:t>,енное питание: об(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30" w:lineRule="exact"/>
            </w:pPr>
            <w:r>
              <w:rPr>
                <w:rStyle w:val="7115pt"/>
                <w:vertAlign w:val="superscript"/>
              </w:rPr>
              <w:t>з</w:t>
            </w:r>
            <w:r>
              <w:rPr>
                <w:rStyle w:val="7115pt"/>
              </w:rPr>
              <w:t>спе&lt;-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30" w:lineRule="exact"/>
            </w:pPr>
            <w:r>
              <w:rPr>
                <w:rStyle w:val="7115pt"/>
              </w:rPr>
              <w:t xml:space="preserve">гение занятий спортом </w:t>
            </w:r>
            <w:r>
              <w:rPr>
                <w:rStyle w:val="7115pt0"/>
              </w:rPr>
              <w:t>r</w:t>
            </w:r>
            <w:r w:rsidRPr="00953EC2">
              <w:rPr>
                <w:rStyle w:val="7115pt"/>
                <w:lang w:eastAsia="en-US" w:bidi="en-US"/>
              </w:rPr>
              <w:t xml:space="preserve"> </w:t>
            </w:r>
            <w:r>
              <w:rPr>
                <w:rStyle w:val="7115pt"/>
              </w:rPr>
              <w:t>помещениях» И.2: 4.4)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7115pt1"/>
              </w:rPr>
              <w:t>лля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TrebuchetMS0pt"/>
              </w:rPr>
              <w:t>21</w:t>
            </w:r>
            <w:r>
              <w:rPr>
                <w:rStyle w:val="72"/>
              </w:rPr>
              <w:t>/</w:t>
            </w:r>
            <w:r>
              <w:rPr>
                <w:rStyle w:val="7TrebuchetMS0pt"/>
              </w:rPr>
              <w:t>23-595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6" w:h="1162" w:wrap="none" w:vAnchor="page" w:hAnchor="page" w:x="1245" w:y="15293"/>
              <w:rPr>
                <w:sz w:val="10"/>
                <w:szCs w:val="10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6" w:h="1162" w:wrap="none" w:vAnchor="page" w:hAnchor="page" w:x="1245" w:y="15293"/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7TrebuchetMS0pt"/>
              </w:rPr>
              <w:t>9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6" w:h="1162" w:wrap="none" w:vAnchor="page" w:hAnchor="page" w:x="1245" w:y="15293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6" w:h="1162" w:wrap="none" w:vAnchor="page" w:hAnchor="page" w:x="1245" w:y="15293"/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6" w:h="1162" w:wrap="none" w:vAnchor="page" w:hAnchor="page" w:x="1245" w:y="15293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framePr w:wrap="none" w:vAnchor="page" w:hAnchor="page" w:x="60" w:y="48"/>
        <w:rPr>
          <w:sz w:val="2"/>
          <w:szCs w:val="2"/>
        </w:rPr>
      </w:pPr>
      <w:r>
        <w:pict>
          <v:shape id="_x0000_i1030" type="#_x0000_t75" style="width:36pt;height:194.25pt">
            <v:imagedata r:id="rId19" r:href="rId20"/>
          </v:shape>
        </w:pict>
      </w:r>
    </w:p>
    <w:p w:rsidR="00AB01C5" w:rsidRPr="00953EC2" w:rsidRDefault="006B1C3C">
      <w:pPr>
        <w:pStyle w:val="120"/>
        <w:framePr w:w="653" w:h="3106" w:hRule="exact" w:wrap="none" w:vAnchor="page" w:hAnchor="page" w:x="46" w:y="4142"/>
        <w:shd w:val="clear" w:color="auto" w:fill="auto"/>
        <w:spacing w:before="0" w:after="0" w:line="600" w:lineRule="exact"/>
        <w:rPr>
          <w:lang w:val="ru-RU"/>
        </w:rPr>
      </w:pPr>
      <w:r>
        <w:t>L</w:t>
      </w:r>
      <w:r w:rsidRPr="00953EC2">
        <w:rPr>
          <w:lang w:val="ru-RU"/>
        </w:rPr>
        <w:t xml:space="preserve"> </w:t>
      </w:r>
      <w:r>
        <w:t>J</w:t>
      </w:r>
    </w:p>
    <w:p w:rsidR="00AB01C5" w:rsidRDefault="006B1C3C">
      <w:pPr>
        <w:pStyle w:val="190"/>
        <w:framePr w:w="653" w:h="3106" w:hRule="exact" w:wrap="none" w:vAnchor="page" w:hAnchor="page" w:x="46" w:y="4142"/>
        <w:shd w:val="clear" w:color="auto" w:fill="auto"/>
        <w:spacing w:before="0"/>
      </w:pPr>
      <w:r>
        <w:t>П</w:t>
      </w:r>
    </w:p>
    <w:p w:rsidR="00AB01C5" w:rsidRPr="00953EC2" w:rsidRDefault="006B1C3C">
      <w:pPr>
        <w:pStyle w:val="201"/>
        <w:framePr w:w="653" w:h="3106" w:hRule="exact" w:wrap="none" w:vAnchor="page" w:hAnchor="page" w:x="46" w:y="4142"/>
        <w:shd w:val="clear" w:color="auto" w:fill="auto"/>
        <w:rPr>
          <w:lang w:val="ru-RU"/>
        </w:rPr>
      </w:pPr>
      <w:r>
        <w:t>n</w:t>
      </w:r>
    </w:p>
    <w:p w:rsidR="00AB01C5" w:rsidRDefault="006B1C3C">
      <w:pPr>
        <w:pStyle w:val="211"/>
        <w:framePr w:w="653" w:h="3106" w:hRule="exact" w:wrap="none" w:vAnchor="page" w:hAnchor="page" w:x="46" w:y="4142"/>
        <w:shd w:val="clear" w:color="auto" w:fill="auto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</w:pPr>
      <w:r>
        <w:t>П</w:t>
      </w:r>
    </w:p>
    <w:p w:rsidR="00AB01C5" w:rsidRPr="00953EC2" w:rsidRDefault="006B1C3C">
      <w:pPr>
        <w:pStyle w:val="231"/>
        <w:framePr w:w="706" w:h="9757" w:hRule="exact" w:wrap="none" w:vAnchor="page" w:hAnchor="page" w:x="22" w:y="7223"/>
        <w:shd w:val="clear" w:color="auto" w:fill="auto"/>
        <w:spacing w:after="80" w:line="820" w:lineRule="exact"/>
        <w:rPr>
          <w:lang w:val="ru-RU"/>
        </w:rPr>
      </w:pPr>
      <w:r>
        <w:t>m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after="85" w:line="700" w:lineRule="exact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line="700" w:lineRule="exact"/>
      </w:pPr>
      <w:r>
        <w:t>П</w:t>
      </w:r>
    </w:p>
    <w:p w:rsidR="00AB01C5" w:rsidRPr="00953EC2" w:rsidRDefault="006B1C3C">
      <w:pPr>
        <w:pStyle w:val="241"/>
        <w:framePr w:w="706" w:h="9757" w:hRule="exact" w:wrap="none" w:vAnchor="page" w:hAnchor="page" w:x="22" w:y="7223"/>
        <w:shd w:val="clear" w:color="auto" w:fill="auto"/>
        <w:spacing w:before="0" w:after="0" w:line="1240" w:lineRule="exact"/>
        <w:rPr>
          <w:lang w:val="ru-RU"/>
        </w:rPr>
      </w:pPr>
      <w:r>
        <w:t>n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line="806" w:lineRule="exact"/>
      </w:pPr>
      <w:r>
        <w:t>П</w:t>
      </w:r>
    </w:p>
    <w:p w:rsidR="00AB01C5" w:rsidRDefault="006B1C3C">
      <w:pPr>
        <w:pStyle w:val="251"/>
        <w:framePr w:w="706" w:h="9757" w:hRule="exact" w:wrap="none" w:vAnchor="page" w:hAnchor="page" w:x="22" w:y="7223"/>
        <w:shd w:val="clear" w:color="auto" w:fill="auto"/>
      </w:pPr>
      <w:r>
        <w:rPr>
          <w:lang w:val="en-US" w:eastAsia="en-US" w:bidi="en-US"/>
        </w:rPr>
        <w:t>n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line="806" w:lineRule="exact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line="806" w:lineRule="exact"/>
      </w:pPr>
      <w:r>
        <w:t>П</w:t>
      </w:r>
    </w:p>
    <w:p w:rsidR="00AB01C5" w:rsidRDefault="006B1C3C">
      <w:pPr>
        <w:pStyle w:val="221"/>
        <w:framePr w:w="706" w:h="9757" w:hRule="exact" w:wrap="none" w:vAnchor="page" w:hAnchor="page" w:x="22" w:y="7223"/>
        <w:shd w:val="clear" w:color="auto" w:fill="auto"/>
        <w:spacing w:line="806" w:lineRule="exact"/>
      </w:pPr>
      <w:r>
        <w:t>П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160"/>
        <w:jc w:val="both"/>
      </w:pPr>
      <w:r>
        <w:t xml:space="preserve">земельного участка площадью </w:t>
      </w:r>
      <w:r w:rsidRPr="00953EC2">
        <w:rPr>
          <w:lang w:eastAsia="en-US" w:bidi="en-US"/>
        </w:rPr>
        <w:t xml:space="preserve">805 </w:t>
      </w:r>
      <w:r>
        <w:t xml:space="preserve">кв.м, с кадастровым номером 23:21:0401011:543, расположенный по адресу: </w:t>
      </w:r>
      <w:r>
        <w:t>Краснодарский край, г. Новокубанск, 3 Интернационала,50,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регламентов Федерального закона от 22.07.2008 г.</w:t>
      </w:r>
      <w:r>
        <w:t xml:space="preserve"> № 123- 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p w:rsidR="00AB01C5" w:rsidRDefault="006B1C3C">
      <w:pPr>
        <w:pStyle w:val="33"/>
        <w:framePr w:w="10421" w:h="14511" w:hRule="exact" w:wrap="none" w:vAnchor="page" w:hAnchor="page" w:x="1303" w:y="1192"/>
        <w:shd w:val="clear" w:color="auto" w:fill="auto"/>
        <w:spacing w:before="0"/>
        <w:ind w:left="240"/>
        <w:jc w:val="center"/>
      </w:pPr>
      <w:bookmarkStart w:id="7" w:name="bookmark7"/>
      <w:r>
        <w:t>2. Анализ градостроительной ситуации</w:t>
      </w:r>
      <w:bookmarkEnd w:id="7"/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160" w:firstLine="280"/>
        <w:jc w:val="both"/>
      </w:pPr>
      <w:r>
        <w:t>Рассматриваемый земельный участок площадью 805 кв.м, с кадастровым номером 23:21:0401011:543, расположенный по адресу: Краснодарский край, г. Новокубанск, 3 Интернационала,50, находится в южной части г. Новокубанска. С севера -запада данный земельный участ</w:t>
      </w:r>
      <w:r>
        <w:t>ок граничит с пер.Гражданским. С юго-запада данный земельный участок граничит с земельным участком КН-без номера (г.Новокубанск, ул.З Интернационала 52) с площадью - не определена, с разрешенным видом использования - для индивидуального жилищного строитель</w:t>
      </w:r>
      <w:r>
        <w:t xml:space="preserve">ства, с объектом капитального строительства - индивидуальный жилой дом. С северо-востока данный земельный участок граничит с участком: КН 23:21:0401011:463 (г. Новокубанск, ул. 3 Интернационала 48), с площадью 690 кв.м, с разрешенным видом использования </w:t>
      </w:r>
      <w:r>
        <w:rPr>
          <w:rStyle w:val="74"/>
        </w:rPr>
        <w:t xml:space="preserve">- </w:t>
      </w:r>
      <w:r>
        <w:t>для индивидуального жилищного строительства, с объектом капитального строительства - индивидуальный жилой дом. С юго- востока данный земельный участок граничит с ул. 3 Интернационала. Фасад участка ориентирован на ул. 3 Интернационала 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840"/>
      </w:pPr>
      <w:r>
        <w:t xml:space="preserve">Категория земель - </w:t>
      </w:r>
      <w:r>
        <w:t>земли населенных пунктов.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840"/>
      </w:pPr>
      <w:r>
        <w:t>Красная линия в границах земельного участка, не утверждена.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160"/>
        <w:jc w:val="both"/>
      </w:pPr>
      <w:r>
        <w:t xml:space="preserve">На данный момент в границах земельного участка размещен объект вспомогательного использования - сарай. В дальнейшем, данное строение будет демонтироваться и на его месте </w:t>
      </w:r>
      <w:r>
        <w:t>предусматривается новое строительство объекта капитального строительства.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17" w:lineRule="exact"/>
        <w:ind w:left="160" w:firstLine="280"/>
        <w:jc w:val="both"/>
      </w:pPr>
      <w:r>
        <w:t>Участок расположен в пределах границ Новокубанского городского поселения.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22" w:lineRule="exact"/>
        <w:ind w:left="160" w:firstLine="1060"/>
        <w:jc w:val="both"/>
      </w:pPr>
      <w:r>
        <w:t>В соответствии со сведениями информационной системы обеспечения градостроительной деятельности Новокубанског</w:t>
      </w:r>
      <w:r>
        <w:t>о городского поселения № ГИСОГД 01201023, земельный участок площадью 805 кв.м, с кадастровым номером 23:21:0401011:543, расположенный по адресу: Краснодарский край, г. Новокубанск, 3 Интернационала,50, находится в 3 поясе зоны санитарной охраны источника в</w:t>
      </w:r>
      <w:r>
        <w:t>одоснабжения. Согласно приказа Кубанского БВУ № 79-пр от 11.06.2021 г. в зоне затопления Р=1%.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300" w:line="322" w:lineRule="exact"/>
        <w:ind w:left="160" w:firstLine="280"/>
      </w:pPr>
      <w:r>
        <w:t>На рассматриваемом земельном участке отсутствуют ценные градоформирующие объекты; исторически значимые объекты, здания и сооружения составляющие предмет охраны д</w:t>
      </w:r>
      <w:r>
        <w:t>анного поселения; объекты культурного наследия.</w:t>
      </w:r>
    </w:p>
    <w:p w:rsidR="00AB01C5" w:rsidRDefault="006B1C3C">
      <w:pPr>
        <w:pStyle w:val="70"/>
        <w:framePr w:w="10421" w:h="14511" w:hRule="exact" w:wrap="none" w:vAnchor="page" w:hAnchor="page" w:x="1303" w:y="1192"/>
        <w:shd w:val="clear" w:color="auto" w:fill="auto"/>
        <w:spacing w:before="0" w:after="0" w:line="322" w:lineRule="exact"/>
        <w:ind w:left="160"/>
      </w:pPr>
      <w:r>
        <w:t xml:space="preserve">В результате проведения анализа градостроительной ситуации, настоящим заключением подтверждается возможность получения условно разрешенного вида использования земельного участка «Бытовое обслуживание; </w:t>
      </w:r>
      <w:r>
        <w:t>магазины» (3.3;4.4), где возможно: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2"/>
        <w:gridCol w:w="1421"/>
        <w:gridCol w:w="845"/>
        <w:gridCol w:w="571"/>
        <w:gridCol w:w="5832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73"/>
              </w:rPr>
              <w:t>10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31" w:wrap="none" w:vAnchor="page" w:hAnchor="page" w:x="1303" w:y="15710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31" w:wrap="none" w:vAnchor="page" w:hAnchor="page" w:x="1303" w:y="15710"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31" w:wrap="none" w:vAnchor="page" w:hAnchor="page" w:x="1303" w:y="15710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260"/>
        <w:framePr w:wrap="none" w:vAnchor="page" w:hAnchor="page" w:x="549" w:y="3328"/>
        <w:shd w:val="clear" w:color="auto" w:fill="auto"/>
        <w:spacing w:line="660" w:lineRule="exact"/>
      </w:pPr>
      <w:r>
        <w:lastRenderedPageBreak/>
        <w:t>D</w:t>
      </w:r>
    </w:p>
    <w:p w:rsidR="00AB01C5" w:rsidRDefault="006B1C3C">
      <w:pPr>
        <w:framePr w:wrap="none" w:vAnchor="page" w:hAnchor="page" w:x="539" w:y="4148"/>
        <w:rPr>
          <w:sz w:val="2"/>
          <w:szCs w:val="2"/>
        </w:rPr>
      </w:pPr>
      <w:r>
        <w:pict>
          <v:shape id="_x0000_i1031" type="#_x0000_t75" style="width:14.25pt;height:26.25pt">
            <v:imagedata r:id="rId21" r:href="rId22"/>
          </v:shape>
        </w:pict>
      </w:r>
    </w:p>
    <w:p w:rsidR="00AB01C5" w:rsidRDefault="006B1C3C">
      <w:pPr>
        <w:pStyle w:val="270"/>
        <w:framePr w:w="446" w:h="3162" w:hRule="exact" w:wrap="none" w:vAnchor="page" w:hAnchor="page" w:x="385" w:y="4957"/>
        <w:shd w:val="clear" w:color="auto" w:fill="auto"/>
        <w:spacing w:after="210" w:line="620" w:lineRule="exact"/>
      </w:pPr>
      <w:r>
        <w:t>П</w:t>
      </w:r>
    </w:p>
    <w:p w:rsidR="00AB01C5" w:rsidRDefault="006B1C3C">
      <w:pPr>
        <w:pStyle w:val="280"/>
        <w:framePr w:w="446" w:h="3162" w:hRule="exact" w:wrap="none" w:vAnchor="page" w:hAnchor="page" w:x="385" w:y="4957"/>
        <w:shd w:val="clear" w:color="auto" w:fill="auto"/>
        <w:spacing w:before="0" w:after="34" w:line="560" w:lineRule="exact"/>
      </w:pPr>
      <w:r>
        <w:t>Й</w:t>
      </w:r>
    </w:p>
    <w:p w:rsidR="00AB01C5" w:rsidRDefault="006B1C3C">
      <w:pPr>
        <w:pStyle w:val="290"/>
        <w:framePr w:w="446" w:h="3162" w:hRule="exact" w:wrap="none" w:vAnchor="page" w:hAnchor="page" w:x="385" w:y="4957"/>
        <w:shd w:val="clear" w:color="auto" w:fill="auto"/>
        <w:spacing w:before="0" w:after="0" w:line="760" w:lineRule="exact"/>
      </w:pPr>
      <w:r>
        <w:t>п</w:t>
      </w:r>
    </w:p>
    <w:p w:rsidR="00AB01C5" w:rsidRDefault="006B1C3C">
      <w:pPr>
        <w:pStyle w:val="301"/>
        <w:framePr w:w="446" w:h="3162" w:hRule="exact" w:wrap="none" w:vAnchor="page" w:hAnchor="page" w:x="385" w:y="4957"/>
        <w:shd w:val="clear" w:color="auto" w:fill="auto"/>
        <w:spacing w:before="0" w:line="920" w:lineRule="exact"/>
      </w:pPr>
      <w:r>
        <w:t>п</w:t>
      </w:r>
    </w:p>
    <w:p w:rsidR="00AB01C5" w:rsidRDefault="006B1C3C">
      <w:pPr>
        <w:framePr w:wrap="none" w:vAnchor="page" w:hAnchor="page" w:x="366" w:y="8180"/>
        <w:rPr>
          <w:sz w:val="2"/>
          <w:szCs w:val="2"/>
        </w:rPr>
      </w:pPr>
      <w:r>
        <w:pict>
          <v:shape id="_x0000_i1032" type="#_x0000_t75" style="width:21pt;height:29.25pt">
            <v:imagedata r:id="rId23" r:href="rId24"/>
          </v:shape>
        </w:pict>
      </w:r>
    </w:p>
    <w:p w:rsidR="00AB01C5" w:rsidRDefault="006B1C3C">
      <w:pPr>
        <w:pStyle w:val="251"/>
        <w:framePr w:w="610" w:h="3578" w:hRule="exact" w:wrap="none" w:vAnchor="page" w:hAnchor="page" w:x="184" w:y="8840"/>
        <w:shd w:val="clear" w:color="auto" w:fill="auto"/>
      </w:pPr>
      <w:r>
        <w:t>п</w:t>
      </w:r>
    </w:p>
    <w:p w:rsidR="00AB01C5" w:rsidRDefault="006B1C3C">
      <w:pPr>
        <w:pStyle w:val="251"/>
        <w:framePr w:w="610" w:h="3578" w:hRule="exact" w:wrap="none" w:vAnchor="page" w:hAnchor="page" w:x="184" w:y="8840"/>
        <w:shd w:val="clear" w:color="auto" w:fill="auto"/>
      </w:pPr>
      <w:r>
        <w:t>п</w:t>
      </w:r>
    </w:p>
    <w:p w:rsidR="00AB01C5" w:rsidRDefault="006B1C3C">
      <w:pPr>
        <w:pStyle w:val="221"/>
        <w:framePr w:w="610" w:h="3578" w:hRule="exact" w:wrap="none" w:vAnchor="page" w:hAnchor="page" w:x="184" w:y="8840"/>
        <w:shd w:val="clear" w:color="auto" w:fill="auto"/>
        <w:spacing w:line="806" w:lineRule="exact"/>
      </w:pPr>
      <w:r>
        <w:rPr>
          <w:rStyle w:val="22-5pt"/>
          <w:b/>
          <w:bCs/>
        </w:rPr>
        <w:t>п</w:t>
      </w:r>
    </w:p>
    <w:p w:rsidR="00AB01C5" w:rsidRDefault="006B1C3C">
      <w:pPr>
        <w:pStyle w:val="221"/>
        <w:framePr w:w="610" w:h="3578" w:hRule="exact" w:wrap="none" w:vAnchor="page" w:hAnchor="page" w:x="184" w:y="8840"/>
        <w:shd w:val="clear" w:color="auto" w:fill="auto"/>
        <w:spacing w:line="806" w:lineRule="exact"/>
      </w:pPr>
      <w:r>
        <w:rPr>
          <w:rStyle w:val="22-5pt"/>
          <w:b/>
          <w:bCs/>
        </w:rPr>
        <w:t>п</w:t>
      </w:r>
    </w:p>
    <w:p w:rsidR="00AB01C5" w:rsidRDefault="006B1C3C">
      <w:pPr>
        <w:pStyle w:val="311"/>
        <w:framePr w:w="610" w:h="3578" w:hRule="exact" w:wrap="none" w:vAnchor="page" w:hAnchor="page" w:x="184" w:y="8840"/>
        <w:shd w:val="clear" w:color="auto" w:fill="auto"/>
        <w:spacing w:line="500" w:lineRule="exact"/>
      </w:pPr>
      <w:r>
        <w:rPr>
          <w:rStyle w:val="312"/>
          <w:b/>
          <w:bCs/>
        </w:rPr>
        <w:t>.1</w:t>
      </w:r>
    </w:p>
    <w:p w:rsidR="00AB01C5" w:rsidRDefault="006B1C3C">
      <w:pPr>
        <w:pStyle w:val="221"/>
        <w:framePr w:w="754" w:h="3988" w:hRule="exact" w:wrap="none" w:vAnchor="page" w:hAnchor="page" w:y="12943"/>
        <w:shd w:val="clear" w:color="auto" w:fill="auto"/>
        <w:spacing w:line="700" w:lineRule="exact"/>
      </w:pPr>
      <w:r>
        <w:rPr>
          <w:rStyle w:val="22-5pt"/>
          <w:b/>
          <w:bCs/>
        </w:rPr>
        <w:t>п</w:t>
      </w:r>
    </w:p>
    <w:p w:rsidR="00AB01C5" w:rsidRDefault="006B1C3C">
      <w:pPr>
        <w:pStyle w:val="221"/>
        <w:framePr w:w="754" w:h="3988" w:hRule="exact" w:wrap="none" w:vAnchor="page" w:hAnchor="page" w:y="12943"/>
        <w:shd w:val="clear" w:color="auto" w:fill="auto"/>
        <w:spacing w:line="797" w:lineRule="exact"/>
      </w:pPr>
      <w:r>
        <w:rPr>
          <w:rStyle w:val="22-5pt"/>
          <w:b/>
          <w:bCs/>
        </w:rPr>
        <w:t>п</w:t>
      </w:r>
    </w:p>
    <w:p w:rsidR="00AB01C5" w:rsidRDefault="006B1C3C">
      <w:pPr>
        <w:pStyle w:val="221"/>
        <w:framePr w:w="754" w:h="3988" w:hRule="exact" w:wrap="none" w:vAnchor="page" w:hAnchor="page" w:y="12943"/>
        <w:shd w:val="clear" w:color="auto" w:fill="auto"/>
        <w:spacing w:line="797" w:lineRule="exact"/>
      </w:pPr>
      <w:r>
        <w:rPr>
          <w:rStyle w:val="22-5pt"/>
          <w:b/>
          <w:bCs/>
          <w:lang w:val="en-US" w:eastAsia="en-US" w:bidi="en-US"/>
        </w:rPr>
        <w:t>h</w:t>
      </w:r>
    </w:p>
    <w:p w:rsidR="00AB01C5" w:rsidRDefault="006B1C3C">
      <w:pPr>
        <w:pStyle w:val="221"/>
        <w:framePr w:w="754" w:h="3988" w:hRule="exact" w:wrap="none" w:vAnchor="page" w:hAnchor="page" w:y="12943"/>
        <w:shd w:val="clear" w:color="auto" w:fill="auto"/>
        <w:spacing w:line="797" w:lineRule="exact"/>
      </w:pPr>
      <w:r>
        <w:rPr>
          <w:rStyle w:val="22-5pt"/>
          <w:b/>
          <w:bCs/>
        </w:rPr>
        <w:t>г:</w:t>
      </w:r>
    </w:p>
    <w:p w:rsidR="00AB01C5" w:rsidRDefault="006B1C3C">
      <w:pPr>
        <w:pStyle w:val="221"/>
        <w:framePr w:w="754" w:h="3988" w:hRule="exact" w:wrap="none" w:vAnchor="page" w:hAnchor="page" w:y="12943"/>
        <w:shd w:val="clear" w:color="auto" w:fill="auto"/>
        <w:spacing w:line="700" w:lineRule="exact"/>
      </w:pPr>
      <w:r>
        <w:rPr>
          <w:rStyle w:val="22-5pt"/>
          <w:b/>
          <w:bCs/>
        </w:rPr>
        <w:t>п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6" w:lineRule="exact"/>
        <w:ind w:left="860" w:hanging="360"/>
      </w:pPr>
      <w:r>
        <w:t xml:space="preserve">размещение объектов капитального строительства, предназначенных для оказания населению или организациям бытовых услуг(мастерские мелкого ремонта, </w:t>
      </w:r>
      <w:r>
        <w:t>ателье,бани,парикмахерские, прачечные, химчистки, похоронные бюро(код 3.3).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6" w:lineRule="exact"/>
        <w:ind w:left="860" w:hanging="360"/>
      </w:pPr>
      <w:r>
        <w:t>размещение объектов капитального строительства, предназначенных для продажи товаров, торговая площадь которых составляет до 5000 кв.м.( код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1"/>
        </w:numPr>
        <w:shd w:val="clear" w:color="auto" w:fill="auto"/>
        <w:tabs>
          <w:tab w:val="left" w:pos="1439"/>
        </w:tabs>
        <w:spacing w:before="0" w:after="0" w:line="326" w:lineRule="exact"/>
        <w:ind w:left="860"/>
        <w:jc w:val="both"/>
      </w:pPr>
      <w:r>
        <w:t>.</w:t>
      </w:r>
    </w:p>
    <w:p w:rsidR="00AB01C5" w:rsidRDefault="006B1C3C">
      <w:pPr>
        <w:pStyle w:val="10"/>
        <w:framePr w:w="10421" w:h="12657" w:hRule="exact" w:wrap="none" w:vAnchor="page" w:hAnchor="page" w:x="1365" w:y="1146"/>
        <w:shd w:val="clear" w:color="auto" w:fill="auto"/>
        <w:spacing w:before="0" w:after="308" w:line="326" w:lineRule="exact"/>
        <w:ind w:left="2600"/>
        <w:jc w:val="left"/>
      </w:pPr>
      <w:bookmarkStart w:id="8" w:name="bookmark8"/>
      <w:r>
        <w:t>Настоящее ЗАКЛЮЧЕНИЕ</w:t>
      </w:r>
      <w:bookmarkEnd w:id="8"/>
    </w:p>
    <w:p w:rsidR="00AB01C5" w:rsidRDefault="006B1C3C">
      <w:pPr>
        <w:pStyle w:val="70"/>
        <w:framePr w:w="10421" w:h="12657" w:hRule="exact" w:wrap="none" w:vAnchor="page" w:hAnchor="page" w:x="1365" w:y="1146"/>
        <w:shd w:val="clear" w:color="auto" w:fill="auto"/>
        <w:spacing w:before="0" w:after="0" w:line="317" w:lineRule="exact"/>
        <w:ind w:left="160" w:firstLine="700"/>
        <w:jc w:val="both"/>
      </w:pPr>
      <w:r>
        <w:t>подтверждает, что</w:t>
      </w:r>
      <w:r>
        <w:t xml:space="preserve"> земельный участок площадью 805 кв.м, с кадастровым номером 23:21:0401011:543, расположенный по адресу: Краснодарский край, г. Новокубанск, 3 Интернационала, 50, с существующим видом разрешенного использования «Для индивидуального жилищного строительства» </w:t>
      </w:r>
      <w:r>
        <w:t>(код 2.1) и с заменой данного вида на испрашиваемый вид условно разрешенного использования «Бытовое обслуживание; магазины » (3.3; 4.4), где возможно: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2" w:lineRule="exact"/>
        <w:ind w:left="860" w:hanging="360"/>
      </w:pPr>
      <w:r>
        <w:t>размещение объектов капитального строительства, предназначенных для оказания населению или организациям б</w:t>
      </w:r>
      <w:r>
        <w:t>ытовых услуг(мастерские мелкого ремонта, ателье,бани,парикмахерские, прачечные, химчистки, похоронные бюро(код 3.3).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2" w:lineRule="exact"/>
        <w:ind w:left="860" w:hanging="360"/>
      </w:pPr>
      <w:r>
        <w:t>размещение объектов капитального строительства, предназначенных для продажи товаров, торговая площадь которых составляет до 5000 кв.м.( код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2"/>
        </w:numPr>
        <w:shd w:val="clear" w:color="auto" w:fill="auto"/>
        <w:tabs>
          <w:tab w:val="left" w:pos="1448"/>
        </w:tabs>
        <w:spacing w:before="0" w:after="349" w:line="322" w:lineRule="exact"/>
        <w:ind w:left="860"/>
        <w:jc w:val="both"/>
      </w:pPr>
      <w:r>
        <w:rPr>
          <w:rStyle w:val="715pt"/>
        </w:rPr>
        <w:t xml:space="preserve">,не несет негативного воздействия на окружающую среду, </w:t>
      </w:r>
      <w:r>
        <w:t>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отЗО. 12.2</w:t>
      </w:r>
      <w:r>
        <w:t>009 г. № 384-ФЗ «Технический регламент о безопасности зданий и сооружений», требованиям СП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</w:t>
      </w:r>
      <w:r>
        <w:t>ранных и защитных зон.</w:t>
      </w:r>
    </w:p>
    <w:p w:rsidR="00AB01C5" w:rsidRDefault="006B1C3C">
      <w:pPr>
        <w:pStyle w:val="70"/>
        <w:framePr w:w="10421" w:h="12657" w:hRule="exact" w:wrap="none" w:vAnchor="page" w:hAnchor="page" w:x="1365" w:y="1146"/>
        <w:shd w:val="clear" w:color="auto" w:fill="auto"/>
        <w:spacing w:before="0" w:after="317" w:line="260" w:lineRule="exact"/>
        <w:ind w:left="160"/>
        <w:jc w:val="both"/>
      </w:pPr>
      <w:r>
        <w:t>Приложения: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322" w:lineRule="exact"/>
        <w:ind w:left="160"/>
        <w:jc w:val="both"/>
      </w:pPr>
      <w:r>
        <w:t xml:space="preserve">Схема земельного участка на топографической съемке </w:t>
      </w:r>
      <w:r>
        <w:rPr>
          <w:lang w:val="en-US" w:eastAsia="en-US" w:bidi="en-US"/>
        </w:rPr>
        <w:t>Ml</w:t>
      </w:r>
      <w:r w:rsidRPr="00953EC2">
        <w:rPr>
          <w:lang w:eastAsia="en-US" w:bidi="en-US"/>
        </w:rPr>
        <w:t xml:space="preserve"> </w:t>
      </w:r>
      <w:r>
        <w:t>:500.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322" w:lineRule="exact"/>
        <w:ind w:left="500" w:right="1560" w:hanging="340"/>
      </w:pPr>
      <w:r>
        <w:t>Выкопировка из карты градостроительного зонирования правил землепользования и застройки Новокубанского городского поселения.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322" w:lineRule="exact"/>
        <w:ind w:left="160"/>
        <w:jc w:val="both"/>
      </w:pPr>
      <w:r>
        <w:t xml:space="preserve">Выкопировка из карты ЗОУТИ </w:t>
      </w:r>
      <w:r>
        <w:t>Генерального плана г.Новокубанска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322" w:lineRule="exact"/>
        <w:ind w:left="160"/>
        <w:jc w:val="both"/>
      </w:pPr>
      <w:r>
        <w:t>Сведения ГИСОГД 01201023</w:t>
      </w:r>
    </w:p>
    <w:p w:rsidR="00AB01C5" w:rsidRDefault="006B1C3C">
      <w:pPr>
        <w:pStyle w:val="70"/>
        <w:framePr w:w="10421" w:h="12657" w:hRule="exact" w:wrap="none" w:vAnchor="page" w:hAnchor="page" w:x="1365" w:y="1146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0" w:line="302" w:lineRule="exact"/>
        <w:ind w:left="500" w:hanging="340"/>
      </w:pPr>
      <w:r>
        <w:t>Выписка из реестра членов саморегулируемой организации №2308248329-20231103-1139 от 03.11.2023.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2"/>
        <w:gridCol w:w="1416"/>
        <w:gridCol w:w="850"/>
        <w:gridCol w:w="571"/>
        <w:gridCol w:w="5832"/>
        <w:gridCol w:w="600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73"/>
              </w:rPr>
              <w:t>21/23-595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73"/>
              </w:rPr>
              <w:t>11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7TrebuchetMS85pt"/>
              </w:rPr>
              <w:t>№ докум.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Подпись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10421" w:h="960" w:wrap="none" w:vAnchor="page" w:hAnchor="page" w:x="1365" w:y="15486"/>
              <w:shd w:val="clear" w:color="auto" w:fill="auto"/>
              <w:spacing w:before="0" w:after="0" w:line="170" w:lineRule="exact"/>
            </w:pPr>
            <w:r>
              <w:rPr>
                <w:rStyle w:val="7TrebuchetMS85pt"/>
              </w:rPr>
              <w:t>Дата</w:t>
            </w:r>
          </w:p>
        </w:tc>
        <w:tc>
          <w:tcPr>
            <w:tcW w:w="5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421" w:h="960" w:wrap="none" w:vAnchor="page" w:hAnchor="page" w:x="1365" w:y="15486"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10421" w:h="960" w:wrap="none" w:vAnchor="page" w:hAnchor="page" w:x="1365" w:y="15486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6B1C3C">
      <w:pPr>
        <w:pStyle w:val="2b"/>
        <w:framePr w:wrap="none" w:vAnchor="page" w:hAnchor="page" w:x="969" w:y="92"/>
        <w:shd w:val="clear" w:color="auto" w:fill="auto"/>
        <w:spacing w:line="860" w:lineRule="exact"/>
      </w:pPr>
      <w:r>
        <w:lastRenderedPageBreak/>
        <w:t>п</w:t>
      </w:r>
    </w:p>
    <w:p w:rsidR="00AB01C5" w:rsidRDefault="006B1C3C">
      <w:pPr>
        <w:framePr w:wrap="none" w:vAnchor="page" w:hAnchor="page" w:x="897" w:y="1053"/>
        <w:rPr>
          <w:sz w:val="2"/>
          <w:szCs w:val="2"/>
        </w:rPr>
      </w:pPr>
      <w:r>
        <w:pict>
          <v:shape id="_x0000_i1033" type="#_x0000_t75" style="width:573pt;height:792.75pt">
            <v:imagedata r:id="rId25" r:href="rId26"/>
          </v:shape>
        </w:pict>
      </w:r>
    </w:p>
    <w:p w:rsidR="00AB01C5" w:rsidRDefault="00AB01C5">
      <w:pPr>
        <w:rPr>
          <w:sz w:val="2"/>
          <w:szCs w:val="2"/>
        </w:rPr>
        <w:sectPr w:rsidR="00AB01C5">
          <w:pgSz w:w="12542" w:h="1708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AB01C5">
      <w:pPr>
        <w:rPr>
          <w:sz w:val="2"/>
          <w:szCs w:val="2"/>
        </w:rPr>
      </w:pPr>
      <w:r w:rsidRPr="00AB01C5">
        <w:lastRenderedPageBreak/>
        <w:pict>
          <v:shape id="_x0000_s1051" type="#_x0000_t32" style="position:absolute;margin-left:83.75pt;margin-top:449.55pt;width:171.8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50" type="#_x0000_t32" style="position:absolute;margin-left:266.9pt;margin-top:450.5pt;width:197.2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49" type="#_x0000_t32" style="position:absolute;margin-left:62.9pt;margin-top:353.55pt;width:20.4pt;height:0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48" type="#_x0000_t32" style="position:absolute;margin-left:62.65pt;margin-top:378.75pt;width:22.55pt;height:0;z-index:-25165568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47" type="#_x0000_t32" style="position:absolute;margin-left:62.4pt;margin-top:415.2pt;width:20.65pt;height:0;z-index:-25165465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AB01C5" w:rsidRDefault="006B1C3C">
      <w:pPr>
        <w:pStyle w:val="321"/>
        <w:framePr w:wrap="none" w:vAnchor="page" w:hAnchor="page" w:x="1652" w:y="9097"/>
        <w:shd w:val="clear" w:color="auto" w:fill="auto"/>
        <w:spacing w:line="130" w:lineRule="exact"/>
        <w:ind w:left="2780"/>
        <w:jc w:val="left"/>
      </w:pPr>
      <w:r>
        <w:t>Условные обозначения:</w:t>
      </w:r>
    </w:p>
    <w:p w:rsidR="00AB01C5" w:rsidRPr="00953EC2" w:rsidRDefault="006B1C3C">
      <w:pPr>
        <w:pStyle w:val="331"/>
        <w:framePr w:wrap="none" w:vAnchor="page" w:hAnchor="page" w:x="1652" w:y="9274"/>
        <w:shd w:val="clear" w:color="auto" w:fill="auto"/>
        <w:spacing w:line="170" w:lineRule="exact"/>
        <w:ind w:left="260"/>
        <w:rPr>
          <w:lang w:val="ru-RU"/>
        </w:rPr>
      </w:pPr>
      <w:r>
        <w:rPr>
          <w:rStyle w:val="332"/>
        </w:rPr>
        <w:t>Cvnieci</w:t>
      </w:r>
      <w:r w:rsidRPr="00953EC2">
        <w:rPr>
          <w:rStyle w:val="332"/>
          <w:lang w:val="ru-RU"/>
        </w:rPr>
        <w:t xml:space="preserve">. </w:t>
      </w:r>
      <w:r>
        <w:rPr>
          <w:rStyle w:val="332"/>
          <w:lang w:val="ru-RU" w:eastAsia="ru-RU" w:bidi="ru-RU"/>
        </w:rPr>
        <w:t>Плант».</w:t>
      </w:r>
    </w:p>
    <w:p w:rsidR="00AB01C5" w:rsidRDefault="006B1C3C">
      <w:pPr>
        <w:pStyle w:val="132"/>
        <w:framePr w:w="9106" w:h="634" w:hRule="exact" w:wrap="none" w:vAnchor="page" w:hAnchor="page" w:x="1652" w:y="9500"/>
        <w:shd w:val="clear" w:color="auto" w:fill="auto"/>
        <w:spacing w:line="190" w:lineRule="exact"/>
        <w:ind w:left="1040"/>
      </w:pPr>
      <w:bookmarkStart w:id="9" w:name="bookmark9"/>
      <w:r>
        <w:rPr>
          <w:rStyle w:val="133"/>
          <w:b/>
          <w:bCs/>
          <w:i/>
          <w:iCs/>
        </w:rPr>
        <w:t>\шшш</w:t>
      </w:r>
      <w:bookmarkEnd w:id="9"/>
    </w:p>
    <w:p w:rsidR="00AB01C5" w:rsidRDefault="006B1C3C">
      <w:pPr>
        <w:pStyle w:val="340"/>
        <w:framePr w:w="9106" w:h="634" w:hRule="exact" w:wrap="none" w:vAnchor="page" w:hAnchor="page" w:x="1652" w:y="9500"/>
        <w:shd w:val="clear" w:color="auto" w:fill="auto"/>
        <w:tabs>
          <w:tab w:val="left" w:pos="2260"/>
        </w:tabs>
        <w:spacing w:after="0" w:line="200" w:lineRule="exact"/>
        <w:ind w:left="1180" w:right="4032"/>
      </w:pPr>
      <w:r>
        <w:rPr>
          <w:rStyle w:val="34Corbel8pt2pt"/>
        </w:rPr>
        <w:t>\-</w:t>
      </w:r>
      <w:r>
        <w:rPr>
          <w:rStyle w:val="341"/>
          <w:b/>
          <w:bCs/>
        </w:rPr>
        <w:tab/>
      </w:r>
      <w:r>
        <w:t xml:space="preserve">кию юс </w:t>
      </w:r>
      <w:r>
        <w:rPr>
          <w:lang w:val="en-US" w:eastAsia="en-US" w:bidi="en-US"/>
        </w:rPr>
        <w:t>i</w:t>
      </w:r>
      <w:r>
        <w:t>ройки иидиви.о адь</w:t>
      </w:r>
    </w:p>
    <w:p w:rsidR="00AB01C5" w:rsidRDefault="006B1C3C">
      <w:pPr>
        <w:pStyle w:val="360"/>
        <w:framePr w:wrap="none" w:vAnchor="page" w:hAnchor="page" w:x="6726" w:y="9729"/>
        <w:shd w:val="clear" w:color="auto" w:fill="auto"/>
        <w:spacing w:line="200" w:lineRule="exact"/>
      </w:pPr>
      <w:r>
        <w:rPr>
          <w:rStyle w:val="361"/>
        </w:rPr>
        <w:t xml:space="preserve">ными </w:t>
      </w:r>
      <w:r>
        <w:t>жилыми ломами</w:t>
      </w:r>
    </w:p>
    <w:p w:rsidR="00AB01C5" w:rsidRDefault="006B1C3C">
      <w:pPr>
        <w:pStyle w:val="350"/>
        <w:framePr w:wrap="none" w:vAnchor="page" w:hAnchor="page" w:x="1652" w:y="10518"/>
        <w:shd w:val="clear" w:color="auto" w:fill="auto"/>
        <w:spacing w:before="0" w:after="0" w:line="170" w:lineRule="exact"/>
        <w:ind w:left="2040"/>
      </w:pPr>
      <w:r>
        <w:t>1онл затопления</w:t>
      </w:r>
    </w:p>
    <w:p w:rsidR="00AB01C5" w:rsidRDefault="006B1C3C">
      <w:pPr>
        <w:pStyle w:val="38"/>
        <w:framePr w:wrap="none" w:vAnchor="page" w:hAnchor="page" w:x="3683" w:y="11254"/>
        <w:shd w:val="clear" w:color="auto" w:fill="auto"/>
        <w:spacing w:line="160" w:lineRule="exact"/>
      </w:pPr>
      <w:r>
        <w:rPr>
          <w:lang w:val="en-US" w:eastAsia="en-US" w:bidi="en-US"/>
        </w:rPr>
        <w:t>I</w:t>
      </w:r>
      <w:r w:rsidRPr="00953EC2">
        <w:rPr>
          <w:lang w:eastAsia="en-US" w:bidi="en-US"/>
        </w:rPr>
        <w:t xml:space="preserve"> </w:t>
      </w:r>
      <w:r>
        <w:rPr>
          <w:lang w:val="en-US" w:eastAsia="en-US" w:bidi="en-US"/>
        </w:rPr>
        <w:t>pei</w:t>
      </w:r>
      <w:r>
        <w:t xml:space="preserve">ни пояс зоны санитарной </w:t>
      </w:r>
      <w:r>
        <w:t>охраны источника водоснаожсния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33"/>
        <w:gridCol w:w="494"/>
        <w:gridCol w:w="706"/>
        <w:gridCol w:w="499"/>
        <w:gridCol w:w="3418"/>
        <w:gridCol w:w="763"/>
        <w:gridCol w:w="730"/>
        <w:gridCol w:w="1003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  <w:ind w:left="2200"/>
            </w:pPr>
            <w:r>
              <w:rPr>
                <w:rStyle w:val="7Arial85pt"/>
              </w:rPr>
              <w:t>21/23-595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  <w:ind w:left="1740"/>
            </w:pPr>
            <w:r>
              <w:rPr>
                <w:rStyle w:val="7Arial85pt"/>
              </w:rPr>
              <w:t>ПРИЛОЖЕНИЕ №2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7Arial75pt"/>
              </w:rPr>
              <w:t>Колун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7Arial75pt"/>
              </w:rPr>
              <w:t>Лист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</w:pPr>
            <w:r>
              <w:rPr>
                <w:rStyle w:val="7Arial75pt"/>
                <w:lang w:val="en-US" w:eastAsia="en-US" w:bidi="en-US"/>
              </w:rPr>
              <w:t xml:space="preserve">Ns </w:t>
            </w:r>
            <w:r>
              <w:rPr>
                <w:rStyle w:val="7Arial75pt"/>
              </w:rPr>
              <w:t>док.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</w:pPr>
            <w:r>
              <w:rPr>
                <w:rStyle w:val="7Arial75pt"/>
              </w:rPr>
              <w:t>Подпись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</w:pPr>
            <w:r>
              <w:rPr>
                <w:rStyle w:val="7Arial75pt"/>
              </w:rPr>
              <w:t>Дата</w:t>
            </w: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120" w:line="150" w:lineRule="exact"/>
              <w:jc w:val="right"/>
            </w:pPr>
            <w:r>
              <w:rPr>
                <w:rStyle w:val="7Arial75pt"/>
              </w:rPr>
              <w:t>Специалист,</w:t>
            </w:r>
          </w:p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120" w:after="0" w:line="120" w:lineRule="exact"/>
              <w:jc w:val="right"/>
            </w:pPr>
            <w:r>
              <w:rPr>
                <w:rStyle w:val="7Arial6pt"/>
              </w:rPr>
              <w:t>проектировщик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50" w:lineRule="exact"/>
            </w:pPr>
            <w:r>
              <w:rPr>
                <w:rStyle w:val="7Arial75pt"/>
              </w:rPr>
              <w:t>Кервмет Л.Н.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20" w:lineRule="exact"/>
            </w:pPr>
            <w:r>
              <w:rPr>
                <w:rStyle w:val="7Arial6pt"/>
              </w:rPr>
              <w:t>'2023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206" w:lineRule="exact"/>
              <w:ind w:left="280"/>
            </w:pPr>
            <w:r>
              <w:rPr>
                <w:rStyle w:val="7Arial85pt"/>
              </w:rPr>
              <w:t>Адрес объекта: Краснодарский край, Новокубанский район, г.Новокубанск улица 3 Интернационала,50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</w:pPr>
            <w:r>
              <w:rPr>
                <w:rStyle w:val="7Arial85pt"/>
              </w:rPr>
              <w:t>Стадия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7Arial85pt"/>
              </w:rPr>
              <w:t>Лист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7Arial85pt"/>
              </w:rPr>
              <w:t>Листов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7Arial85pt"/>
              </w:rPr>
              <w:t>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20" w:lineRule="exact"/>
              <w:ind w:left="160"/>
            </w:pPr>
            <w:r>
              <w:rPr>
                <w:rStyle w:val="7Arial6pt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360" w:lineRule="exact"/>
              <w:jc w:val="right"/>
            </w:pPr>
            <w:r>
              <w:rPr>
                <w:rStyle w:val="7Arial18pt50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206" w:lineRule="exact"/>
            </w:pPr>
            <w:r>
              <w:rPr>
                <w:rStyle w:val="7Arial85pt"/>
              </w:rPr>
              <w:t>Выкопировка из карты градостроительно! зонирования ПЗЗ Новокубанского городского поселения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70"/>
              <w:framePr w:w="9106" w:h="2774" w:wrap="none" w:vAnchor="page" w:hAnchor="page" w:x="1652" w:y="11656"/>
              <w:shd w:val="clear" w:color="auto" w:fill="auto"/>
              <w:spacing w:before="0" w:after="0" w:line="168" w:lineRule="exact"/>
            </w:pPr>
            <w:r>
              <w:rPr>
                <w:rStyle w:val="7Arial75pt"/>
              </w:rPr>
              <w:t>0 ГБУ КК "Краевая техническая инаентаризация-Краевое БТИ“ отдел по Новокубанскому району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  <w:rPr>
                <w:sz w:val="10"/>
                <w:szCs w:val="1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  <w:tc>
          <w:tcPr>
            <w:tcW w:w="2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106" w:h="2774" w:wrap="none" w:vAnchor="page" w:hAnchor="page" w:x="1652" w:y="11656"/>
            </w:pPr>
          </w:p>
        </w:tc>
      </w:tr>
    </w:tbl>
    <w:p w:rsidR="00AB01C5" w:rsidRDefault="006B1C3C">
      <w:pPr>
        <w:pStyle w:val="321"/>
        <w:framePr w:w="4118" w:h="647" w:hRule="exact" w:wrap="none" w:vAnchor="page" w:hAnchor="page" w:x="5003" w:y="1193"/>
        <w:shd w:val="clear" w:color="auto" w:fill="auto"/>
        <w:ind w:right="20"/>
      </w:pPr>
      <w:r>
        <w:t xml:space="preserve">Копия </w:t>
      </w:r>
      <w:r>
        <w:rPr>
          <w:rStyle w:val="32Constantia8pt0pt100"/>
        </w:rPr>
        <w:t xml:space="preserve">фрагмента </w:t>
      </w:r>
      <w:r>
        <w:t>карты градостроительного</w:t>
      </w:r>
      <w:r>
        <w:br/>
        <w:t>зонирования правил землепользования и застройки</w:t>
      </w:r>
      <w:r>
        <w:br/>
        <w:t>Новокубапское г/и</w:t>
      </w:r>
    </w:p>
    <w:p w:rsidR="00AB01C5" w:rsidRDefault="00AB01C5">
      <w:pPr>
        <w:rPr>
          <w:sz w:val="2"/>
          <w:szCs w:val="2"/>
        </w:rPr>
        <w:sectPr w:rsidR="00AB01C5">
          <w:pgSz w:w="12542" w:h="17084"/>
          <w:pgMar w:top="360" w:right="360" w:bottom="360" w:left="360" w:header="0" w:footer="3" w:gutter="0"/>
          <w:cols w:space="720"/>
          <w:noEndnote/>
          <w:docGrid w:linePitch="360"/>
        </w:sectPr>
      </w:pPr>
      <w:r w:rsidRPr="00AB01C5">
        <w:pict>
          <v:shape id="_x0000_s1036" type="#_x0000_t75" style="position:absolute;margin-left:83.05pt;margin-top:47.55pt;width:466.55pt;height:459.35pt;z-index:-251663872;mso-wrap-distance-left:5pt;mso-wrap-distance-right:5pt;mso-position-horizontal-relative:page;mso-position-vertical-relative:page" wrapcoords="0 0">
            <v:imagedata r:id="rId27" o:title="image11"/>
            <w10:wrap anchorx="page" anchory="page"/>
          </v:shape>
        </w:pict>
      </w:r>
    </w:p>
    <w:p w:rsidR="00AB01C5" w:rsidRDefault="006B1C3C">
      <w:pPr>
        <w:pStyle w:val="44"/>
        <w:framePr w:wrap="none" w:vAnchor="page" w:hAnchor="page" w:x="3924" w:y="11146"/>
        <w:shd w:val="clear" w:color="auto" w:fill="auto"/>
        <w:spacing w:line="160" w:lineRule="exact"/>
      </w:pPr>
      <w:r>
        <w:lastRenderedPageBreak/>
        <w:t>‘кию штоп.1СМНя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538"/>
        <w:gridCol w:w="499"/>
        <w:gridCol w:w="701"/>
        <w:gridCol w:w="499"/>
        <w:gridCol w:w="3413"/>
        <w:gridCol w:w="763"/>
        <w:gridCol w:w="730"/>
        <w:gridCol w:w="1008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ind w:left="2220"/>
              <w:jc w:val="left"/>
            </w:pPr>
            <w:r>
              <w:rPr>
                <w:rStyle w:val="3285pt0pt100"/>
              </w:rPr>
              <w:t>21/23-595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ind w:left="1740"/>
              <w:jc w:val="left"/>
            </w:pPr>
            <w:r>
              <w:rPr>
                <w:rStyle w:val="3285pt0pt100"/>
              </w:rPr>
              <w:t>ПРИЛОЖЕНИЕ N«3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right"/>
            </w:pPr>
            <w:r>
              <w:rPr>
                <w:rStyle w:val="3275pt0pt100"/>
              </w:rPr>
              <w:t>Кол.уч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left"/>
            </w:pPr>
            <w:r>
              <w:rPr>
                <w:rStyle w:val="3275pt0pt100"/>
              </w:rPr>
              <w:t>Лист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left"/>
            </w:pPr>
            <w:r>
              <w:rPr>
                <w:rStyle w:val="3275pt0pt100"/>
              </w:rPr>
              <w:t>№ док.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left"/>
            </w:pPr>
            <w:r>
              <w:rPr>
                <w:rStyle w:val="3275pt0pt100"/>
              </w:rPr>
              <w:t>Подпись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left"/>
            </w:pPr>
            <w:r>
              <w:rPr>
                <w:rStyle w:val="3275pt0pt100"/>
              </w:rPr>
              <w:t>Дата</w:t>
            </w:r>
          </w:p>
        </w:tc>
        <w:tc>
          <w:tcPr>
            <w:tcW w:w="5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after="120" w:line="150" w:lineRule="exact"/>
              <w:jc w:val="right"/>
            </w:pPr>
            <w:r>
              <w:rPr>
                <w:rStyle w:val="3275pt0pt100"/>
              </w:rPr>
              <w:t>Специалист,</w:t>
            </w:r>
          </w:p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before="120" w:line="120" w:lineRule="exact"/>
              <w:jc w:val="right"/>
            </w:pPr>
            <w:r>
              <w:rPr>
                <w:rStyle w:val="32Cambria6pt100"/>
              </w:rPr>
              <w:t>проектировщик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jc w:val="left"/>
            </w:pPr>
            <w:r>
              <w:rPr>
                <w:rStyle w:val="3275pt0pt100"/>
              </w:rPr>
              <w:t>Кврвмет Л.Н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600" w:lineRule="exact"/>
              <w:jc w:val="left"/>
            </w:pPr>
            <w:r>
              <w:rPr>
                <w:rStyle w:val="32Constantia30pt0pt100"/>
              </w:rPr>
              <w:t>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20" w:lineRule="exact"/>
              <w:jc w:val="left"/>
            </w:pPr>
            <w:r>
              <w:rPr>
                <w:rStyle w:val="32Cambria6pt100"/>
              </w:rPr>
              <w:t>^2023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206" w:lineRule="exact"/>
              <w:ind w:left="260"/>
              <w:jc w:val="left"/>
            </w:pPr>
            <w:r>
              <w:rPr>
                <w:rStyle w:val="3285pt0pt100"/>
              </w:rPr>
              <w:t>Адрес объекта: Краснодарский край, Новокубанский район, г.Новокубанск улица 3 Интернационала,50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jc w:val="left"/>
            </w:pPr>
            <w:r>
              <w:rPr>
                <w:rStyle w:val="3285pt0pt100"/>
              </w:rPr>
              <w:t>Стадия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3285pt0pt100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3285pt0pt100"/>
              </w:rPr>
              <w:t>Листов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3285pt0pt100"/>
              </w:rPr>
              <w:t>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3275pt0pt100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20" w:lineRule="exact"/>
              <w:jc w:val="right"/>
            </w:pPr>
            <w:r>
              <w:rPr>
                <w:rStyle w:val="32Cambria6pt1000"/>
              </w:rPr>
              <w:t>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211" w:lineRule="exact"/>
              <w:jc w:val="left"/>
            </w:pPr>
            <w:r>
              <w:rPr>
                <w:rStyle w:val="3285pt0pt100"/>
              </w:rPr>
              <w:t>Выкопировка из карты ЗОУИТ Генерального плана г.Новокубанска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9096" w:h="2765" w:wrap="none" w:vAnchor="page" w:hAnchor="page" w:x="1893" w:y="11573"/>
              <w:shd w:val="clear" w:color="auto" w:fill="auto"/>
              <w:spacing w:line="178" w:lineRule="exact"/>
            </w:pPr>
            <w:r>
              <w:rPr>
                <w:rStyle w:val="3275pt0pt100"/>
              </w:rPr>
              <w:t xml:space="preserve">ГБУ КК "Краевая техническая </w:t>
            </w:r>
            <w:r>
              <w:rPr>
                <w:rStyle w:val="3275pt0pt100"/>
              </w:rPr>
              <w:t>инвентаризация-Краевое БТИ" отдел по Новокубанскому району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2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  <w:rPr>
                <w:sz w:val="10"/>
                <w:szCs w:val="1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  <w:tc>
          <w:tcPr>
            <w:tcW w:w="2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9096" w:h="2765" w:wrap="none" w:vAnchor="page" w:hAnchor="page" w:x="1893" w:y="11573"/>
            </w:pPr>
          </w:p>
        </w:tc>
      </w:tr>
    </w:tbl>
    <w:p w:rsidR="00AB01C5" w:rsidRDefault="00AB01C5">
      <w:pPr>
        <w:rPr>
          <w:sz w:val="2"/>
          <w:szCs w:val="2"/>
        </w:rPr>
        <w:sectPr w:rsidR="00AB01C5">
          <w:pgSz w:w="12542" w:h="17084"/>
          <w:pgMar w:top="360" w:right="360" w:bottom="360" w:left="360" w:header="0" w:footer="3" w:gutter="0"/>
          <w:cols w:space="720"/>
          <w:noEndnote/>
          <w:docGrid w:linePitch="360"/>
        </w:sectPr>
      </w:pPr>
      <w:r w:rsidRPr="00AB01C5">
        <w:pict>
          <v:shape id="_x0000_s1037" type="#_x0000_t75" style="position:absolute;margin-left:56.45pt;margin-top:23.25pt;width:499.7pt;height:516.95pt;z-index:-251662848;mso-wrap-distance-left:5pt;mso-wrap-distance-right:5pt;mso-position-horizontal-relative:page;mso-position-vertical-relative:page" wrapcoords="0 0">
            <v:imagedata r:id="rId28" o:title="image12"/>
            <w10:wrap anchorx="page" anchory="page"/>
          </v:shape>
        </w:pict>
      </w:r>
    </w:p>
    <w:p w:rsidR="00AB01C5" w:rsidRDefault="006B1C3C">
      <w:pPr>
        <w:framePr w:wrap="none" w:vAnchor="page" w:hAnchor="page" w:x="205" w:y="1201"/>
        <w:rPr>
          <w:sz w:val="2"/>
          <w:szCs w:val="2"/>
        </w:rPr>
      </w:pPr>
      <w:r>
        <w:pict>
          <v:shape id="_x0000_i1034" type="#_x0000_t75" style="width:24pt;height:267pt">
            <v:imagedata r:id="rId29" r:href="rId30"/>
          </v:shape>
        </w:pict>
      </w:r>
    </w:p>
    <w:p w:rsidR="00AB01C5" w:rsidRDefault="00AB01C5">
      <w:pPr>
        <w:framePr w:wrap="none" w:vAnchor="page" w:hAnchor="page" w:x="5711" w:y="1036"/>
      </w:pPr>
    </w:p>
    <w:p w:rsidR="00AB01C5" w:rsidRDefault="006B1C3C">
      <w:pPr>
        <w:pStyle w:val="371"/>
        <w:framePr w:w="11395" w:h="696" w:hRule="exact" w:wrap="none" w:vAnchor="page" w:hAnchor="page" w:x="215" w:y="1450"/>
        <w:shd w:val="clear" w:color="auto" w:fill="auto"/>
        <w:spacing w:after="0"/>
        <w:ind w:left="936" w:right="255"/>
      </w:pPr>
      <w:r>
        <w:t xml:space="preserve">АССОЦИАЦИЯ САМОРЕГУЛИРУЕМЫХ ОРГАНИЗАЦИЙ ОБЩЕРОССИЙСКАЯ НЕГОСУДАРСТВЕННАЯ НЕКОММЕРЧЕСКАЯ ОРГАНИЗАЦИЯ </w:t>
      </w:r>
      <w:r>
        <w:rPr>
          <w:rStyle w:val="372"/>
        </w:rPr>
        <w:t xml:space="preserve">- </w:t>
      </w:r>
      <w:r>
        <w:t>ОБЩЕРОССИЙСКОЕ МЕЖОТРАСЛЕВОЕ ОБЪЕДИНЕНИЕ</w:t>
      </w:r>
      <w:r>
        <w:br/>
        <w:t>РАБОТОДАТЕЛЕЙ «НАЦИОНАЛЬНОЕ ОБЪЕДИНЕНИЕ САМОРЕГУЛИРУЕМЫХ ОРГАНИЗАЦИЙ. ОСНОВАННЫХ НА ЧЛЕНСТВЕ ЛИЦ. ВЫПОЛНЯЮЩИХ ИНЖ</w:t>
      </w:r>
      <w:r>
        <w:t>ЕНЕРНЫЕ ИЗЫСКАНИЯ, И</w:t>
      </w:r>
      <w:r>
        <w:br/>
        <w:t>САМОРЕГУЛИРУЕМЫХ ОРГАНИЗАЦИЙ, ОСНОВАННЫХ НА ЧЛЕНСТВЕ ЛИЦ. ОСУЩЕСТВЛЯЮЩИХ ПОДГОТОВКУ ПРОЕКТНОЙ ДОКУМЕНТАЦИИ»</w:t>
      </w:r>
    </w:p>
    <w:p w:rsidR="00AB01C5" w:rsidRDefault="006B1C3C">
      <w:pPr>
        <w:pStyle w:val="381"/>
        <w:framePr w:w="11395" w:h="3325" w:hRule="exact" w:wrap="none" w:vAnchor="page" w:hAnchor="page" w:x="215" w:y="2470"/>
        <w:shd w:val="clear" w:color="auto" w:fill="auto"/>
        <w:tabs>
          <w:tab w:val="left" w:pos="7306"/>
        </w:tabs>
        <w:spacing w:before="0"/>
        <w:ind w:left="1320" w:right="231"/>
      </w:pPr>
      <w:r>
        <w:rPr>
          <w:rStyle w:val="382"/>
          <w:b/>
          <w:bCs/>
        </w:rPr>
        <w:t>2308248329-20231103-1139</w:t>
      </w:r>
      <w:r>
        <w:rPr>
          <w:rStyle w:val="382"/>
          <w:b/>
          <w:bCs/>
        </w:rPr>
        <w:tab/>
        <w:t>03,11,2023</w:t>
      </w:r>
    </w:p>
    <w:p w:rsidR="00AB01C5" w:rsidRDefault="006B1C3C">
      <w:pPr>
        <w:pStyle w:val="371"/>
        <w:framePr w:w="11395" w:h="3325" w:hRule="exact" w:wrap="none" w:vAnchor="page" w:hAnchor="page" w:x="215" w:y="2470"/>
        <w:shd w:val="clear" w:color="auto" w:fill="auto"/>
        <w:tabs>
          <w:tab w:val="left" w:pos="6946"/>
        </w:tabs>
        <w:spacing w:after="0" w:line="298" w:lineRule="exact"/>
        <w:ind w:left="1560" w:right="231"/>
        <w:jc w:val="both"/>
      </w:pPr>
      <w:r>
        <w:t>(регистрационный номер выписки)</w:t>
      </w:r>
      <w:r>
        <w:tab/>
        <w:t>(дата формирования выписки)</w:t>
      </w:r>
    </w:p>
    <w:p w:rsidR="00AB01C5" w:rsidRDefault="006B1C3C">
      <w:pPr>
        <w:pStyle w:val="223"/>
        <w:framePr w:w="11395" w:h="3325" w:hRule="exact" w:wrap="none" w:vAnchor="page" w:hAnchor="page" w:x="215" w:y="2470"/>
        <w:shd w:val="clear" w:color="auto" w:fill="auto"/>
        <w:ind w:left="945" w:right="231"/>
      </w:pPr>
      <w:bookmarkStart w:id="10" w:name="bookmark10"/>
      <w:r>
        <w:t>ВЫПИСКА</w:t>
      </w:r>
      <w:bookmarkEnd w:id="10"/>
    </w:p>
    <w:p w:rsidR="00AB01C5" w:rsidRDefault="006B1C3C">
      <w:pPr>
        <w:pStyle w:val="323"/>
        <w:framePr w:w="11395" w:h="3325" w:hRule="exact" w:wrap="none" w:vAnchor="page" w:hAnchor="page" w:x="215" w:y="2470"/>
        <w:shd w:val="clear" w:color="auto" w:fill="auto"/>
        <w:spacing w:after="271"/>
        <w:ind w:left="945" w:right="231"/>
      </w:pPr>
      <w:bookmarkStart w:id="11" w:name="bookmark11"/>
      <w:r>
        <w:t>из единого реестра свед</w:t>
      </w:r>
      <w:r>
        <w:t>ений о членах саморегулируемых организаций в области инженерных</w:t>
      </w:r>
      <w:r>
        <w:br/>
        <w:t>изысканий и в области архитектурно-строительного проектирования и их обязательствах</w:t>
      </w:r>
      <w:bookmarkEnd w:id="11"/>
    </w:p>
    <w:p w:rsidR="00AB01C5" w:rsidRDefault="006B1C3C">
      <w:pPr>
        <w:pStyle w:val="323"/>
        <w:framePr w:w="11395" w:h="3325" w:hRule="exact" w:wrap="none" w:vAnchor="page" w:hAnchor="page" w:x="215" w:y="2470"/>
        <w:shd w:val="clear" w:color="auto" w:fill="auto"/>
        <w:spacing w:after="0" w:line="240" w:lineRule="exact"/>
        <w:ind w:left="945" w:right="231"/>
      </w:pPr>
      <w:bookmarkStart w:id="12" w:name="bookmark12"/>
      <w:r>
        <w:t>Настоящая выписка содержит сведения о юридическом лице</w:t>
      </w:r>
      <w:r>
        <w:br/>
        <w:t>(индивидуальном предпринимателе), выполняющем инженер</w:t>
      </w:r>
      <w:r>
        <w:t>ные</w:t>
      </w:r>
      <w:bookmarkEnd w:id="12"/>
    </w:p>
    <w:p w:rsidR="00AB01C5" w:rsidRDefault="006B1C3C">
      <w:pPr>
        <w:pStyle w:val="323"/>
        <w:framePr w:w="11395" w:h="3325" w:hRule="exact" w:wrap="none" w:vAnchor="page" w:hAnchor="page" w:x="215" w:y="2470"/>
        <w:shd w:val="clear" w:color="auto" w:fill="auto"/>
        <w:spacing w:after="256" w:line="240" w:lineRule="exact"/>
        <w:ind w:left="945" w:right="231"/>
      </w:pPr>
      <w:bookmarkStart w:id="13" w:name="bookmark13"/>
      <w:r>
        <w:t>изыскания:</w:t>
      </w:r>
      <w:bookmarkEnd w:id="13"/>
    </w:p>
    <w:p w:rsidR="00AB01C5" w:rsidRDefault="006B1C3C">
      <w:pPr>
        <w:pStyle w:val="323"/>
        <w:framePr w:w="11395" w:h="3325" w:hRule="exact" w:wrap="none" w:vAnchor="page" w:hAnchor="page" w:x="215" w:y="2470"/>
        <w:shd w:val="clear" w:color="auto" w:fill="auto"/>
        <w:spacing w:after="215" w:line="220" w:lineRule="exact"/>
        <w:ind w:left="945"/>
        <w:jc w:val="left"/>
      </w:pPr>
      <w:bookmarkStart w:id="14" w:name="bookmark14"/>
      <w:r>
        <w:t>Государственное бюджетное учреждение Кра^нода^ск^ края «Краевая техническая инвентаризация -</w:t>
      </w:r>
      <w:bookmarkEnd w:id="14"/>
    </w:p>
    <w:p w:rsidR="00AB01C5" w:rsidRDefault="006B1C3C">
      <w:pPr>
        <w:pStyle w:val="371"/>
        <w:framePr w:w="11395" w:h="3325" w:hRule="exact" w:wrap="none" w:vAnchor="page" w:hAnchor="page" w:x="215" w:y="2470"/>
        <w:shd w:val="clear" w:color="auto" w:fill="auto"/>
        <w:spacing w:after="0" w:line="120" w:lineRule="exact"/>
        <w:ind w:left="945" w:right="231"/>
      </w:pPr>
      <w:r>
        <w:t>(полное наименование юридического лица/ФИО индивидуального предпринимателя)</w:t>
      </w:r>
    </w:p>
    <w:p w:rsidR="00AB01C5" w:rsidRDefault="006B1C3C">
      <w:pPr>
        <w:pStyle w:val="52"/>
        <w:framePr w:w="10219" w:h="475" w:hRule="exact" w:wrap="none" w:vAnchor="page" w:hAnchor="page" w:x="1160" w:y="6025"/>
        <w:shd w:val="clear" w:color="auto" w:fill="auto"/>
        <w:spacing w:after="33" w:line="230" w:lineRule="exact"/>
        <w:ind w:left="40"/>
      </w:pPr>
      <w:r>
        <w:t>1172375070735</w:t>
      </w:r>
    </w:p>
    <w:p w:rsidR="00AB01C5" w:rsidRDefault="006B1C3C">
      <w:pPr>
        <w:pStyle w:val="62"/>
        <w:framePr w:w="10219" w:h="475" w:hRule="exact" w:wrap="none" w:vAnchor="page" w:hAnchor="page" w:x="1160" w:y="6025"/>
        <w:shd w:val="clear" w:color="auto" w:fill="auto"/>
        <w:spacing w:before="0" w:line="120" w:lineRule="exact"/>
        <w:ind w:left="40"/>
      </w:pPr>
      <w:r>
        <w:t>(основной государственный регистрационный номер)</w:t>
      </w:r>
    </w:p>
    <w:p w:rsidR="00AB01C5" w:rsidRDefault="00AB01C5">
      <w:pPr>
        <w:framePr w:wrap="none" w:vAnchor="page" w:hAnchor="page" w:x="12075" w:y="36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638"/>
        <w:gridCol w:w="2894"/>
        <w:gridCol w:w="2117"/>
        <w:gridCol w:w="1440"/>
        <w:gridCol w:w="3619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30" w:lineRule="exact"/>
            </w:pPr>
            <w:r>
              <w:rPr>
                <w:rStyle w:val="32ArialNarrow115pt-1pt100"/>
              </w:rPr>
              <w:t>* "I</w:t>
            </w:r>
          </w:p>
        </w:tc>
        <w:tc>
          <w:tcPr>
            <w:tcW w:w="10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 xml:space="preserve">1. </w:t>
            </w:r>
            <w:r>
              <w:rPr>
                <w:rStyle w:val="32ArialNarrow11pt0pt100"/>
              </w:rPr>
              <w:t>Сведения о члене саморегулируемой организации: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</w:pPr>
            <w:r>
              <w:rPr>
                <w:rStyle w:val="32TimesNewRoman6pt0pt100"/>
                <w:rFonts w:eastAsia="Arial"/>
              </w:rPr>
              <w:t>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-1pt100"/>
              </w:rPr>
              <w:t>1.1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Идентификационный номер налогоплательщика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2308248329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32Impact14pt0pt100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0pt100"/>
              </w:rPr>
              <w:t>1.2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after="120" w:line="240" w:lineRule="exact"/>
              <w:jc w:val="left"/>
            </w:pPr>
            <w:r>
              <w:rPr>
                <w:rStyle w:val="32TrebuchetMS12pt0pt100"/>
              </w:rPr>
              <w:t>Полное наименование юридического лица</w:t>
            </w:r>
          </w:p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before="120" w:line="120" w:lineRule="exact"/>
              <w:jc w:val="left"/>
            </w:pPr>
            <w:r>
              <w:rPr>
                <w:rStyle w:val="32ArialNarrow6pt0pt100"/>
              </w:rPr>
              <w:t>(Фамилия Имя Отчество индивидуального предпринимателя)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35" w:lineRule="exact"/>
            </w:pPr>
            <w:r>
              <w:rPr>
                <w:rStyle w:val="32ArialNarrow11pt0pt100"/>
              </w:rPr>
              <w:t xml:space="preserve">Государственное бюджетное учреждение </w:t>
            </w:r>
            <w:r>
              <w:rPr>
                <w:rStyle w:val="32ArialNarrow11pt0pt100"/>
              </w:rPr>
              <w:t>Краснодарского края «Краевая техническая инвентаризация - Краевое БТИ»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0pt100"/>
              </w:rPr>
              <w:t>1.3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Сокращенное наименование юридического лица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ГБУ КК «Крайтехинвентаризация - Краевое БТИ»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after="300" w:line="170" w:lineRule="exact"/>
            </w:pPr>
            <w:r>
              <w:rPr>
                <w:rStyle w:val="32ArialNarrow85pt0pt100"/>
                <w:b w:val="0"/>
                <w:bCs w:val="0"/>
              </w:rPr>
              <w:t>-</w:t>
            </w:r>
          </w:p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before="300" w:line="230" w:lineRule="exact"/>
              <w:jc w:val="left"/>
            </w:pPr>
            <w:r>
              <w:rPr>
                <w:rStyle w:val="32ArialNarrow115pt-1pt100"/>
              </w:rPr>
              <w:t>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0pt100"/>
              </w:rPr>
              <w:t>1.4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98" w:lineRule="exact"/>
              <w:jc w:val="left"/>
            </w:pPr>
            <w:r>
              <w:rPr>
                <w:rStyle w:val="32TrebuchetMS12pt0pt100"/>
              </w:rPr>
              <w:t>Адрес юридического лица</w:t>
            </w:r>
          </w:p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98" w:lineRule="exact"/>
              <w:jc w:val="left"/>
            </w:pPr>
            <w:r>
              <w:rPr>
                <w:rStyle w:val="32TrebuchetMS12pt0pt100"/>
              </w:rPr>
              <w:t>Место фактического осуществления деятельности</w:t>
            </w:r>
          </w:p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98" w:lineRule="exact"/>
              <w:jc w:val="left"/>
            </w:pPr>
            <w:r>
              <w:rPr>
                <w:rStyle w:val="32ArialNarrow6pt0pt100"/>
              </w:rPr>
              <w:t xml:space="preserve">(для </w:t>
            </w:r>
            <w:r>
              <w:rPr>
                <w:rStyle w:val="32ArialNarrow6pt0pt100"/>
              </w:rPr>
              <w:t>индивидуального предпринимателя)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</w:pPr>
            <w:r>
              <w:rPr>
                <w:rStyle w:val="32ArialNarrow11pt0pt100"/>
              </w:rPr>
              <w:t>350049, Россия, Краснодарский край, г. Краснодар, ул. Гагарина, д. 135/1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</w:pPr>
            <w:r>
              <w:rPr>
                <w:rStyle w:val="32TimesNewRoman6pt0pt1000"/>
                <w:rFonts w:eastAsia="Arial"/>
              </w:rPr>
              <w:t>—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0pt100"/>
              </w:rPr>
              <w:t>1.5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Является членом саморегулируемой организации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35" w:lineRule="exact"/>
            </w:pPr>
            <w:r>
              <w:rPr>
                <w:rStyle w:val="32ArialNarrow11pt0pt100"/>
              </w:rPr>
              <w:t xml:space="preserve">Саморегулируемая организация Ассоциация «Инженерные изыскания в строительстве» - Общероссийское </w:t>
            </w:r>
            <w:r>
              <w:rPr>
                <w:rStyle w:val="32ArialNarrow11pt0pt100"/>
              </w:rPr>
              <w:t>отраслевое объединение работодателей (СРО-И-001-28042009)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</w:pPr>
            <w:r>
              <w:rPr>
                <w:rStyle w:val="32TimesNewRoman6pt0pt1000"/>
                <w:rFonts w:eastAsia="Arial"/>
              </w:rPr>
              <w:t>«и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  <w:ind w:left="240"/>
              <w:jc w:val="left"/>
            </w:pPr>
            <w:r>
              <w:rPr>
                <w:rStyle w:val="32ArialNarrow6pt0pt100"/>
              </w:rPr>
              <w:t>1.6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Регистрационный номер члена саморегулируемой организации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И-001-002308248329-2124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30" w:lineRule="exact"/>
              <w:jc w:val="left"/>
            </w:pPr>
            <w:r>
              <w:rPr>
                <w:rStyle w:val="32ArialNarrow115pt-1pt10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32TrebuchetMS12pt0pt100"/>
              </w:rPr>
              <w:t>1.7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98" w:lineRule="exact"/>
              <w:jc w:val="left"/>
            </w:pPr>
            <w:r>
              <w:rPr>
                <w:rStyle w:val="32TrebuchetMS12pt0pt100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21.05.2013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  <w:ind w:left="240"/>
              <w:jc w:val="left"/>
            </w:pPr>
            <w:r>
              <w:rPr>
                <w:rStyle w:val="32ArialNarrow6pt0pt100"/>
              </w:rPr>
              <w:t>18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ArialNarrow85pt0pt1000"/>
              </w:rPr>
              <w:t xml:space="preserve">Дата и </w:t>
            </w:r>
            <w:r>
              <w:rPr>
                <w:rStyle w:val="32ArialNarrow85pt0pt1000"/>
              </w:rPr>
              <w:t>номер решения</w:t>
            </w:r>
            <w:r>
              <w:rPr>
                <w:rStyle w:val="32TrebuchetMS12pt0pt100"/>
              </w:rPr>
              <w:t xml:space="preserve"> об исключении из членов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30" w:lineRule="exact"/>
            </w:pPr>
            <w:r>
              <w:rPr>
                <w:rStyle w:val="32ArialNarrow115pt-1pt100"/>
              </w:rPr>
              <w:t>—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50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саморегулируемой организации, основания исключения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360" w:lineRule="exact"/>
              <w:ind w:left="260"/>
              <w:jc w:val="left"/>
            </w:pPr>
            <w:r>
              <w:rPr>
                <w:rStyle w:val="32ArialNarrow18pt0pt100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  <w:jc w:val="right"/>
            </w:pPr>
            <w:r>
              <w:rPr>
                <w:rStyle w:val="32ArialNarrow11pt0pt100"/>
              </w:rPr>
              <w:t>2.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  <w:jc w:val="left"/>
            </w:pPr>
            <w:r>
              <w:rPr>
                <w:rStyle w:val="32ArialNarrow11pt0pt100"/>
              </w:rPr>
              <w:t>Сведения о наличии у члена саморегулируемой организации права выполнять инженерные изыскания: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2.1 в отношении объектов капитального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 xml:space="preserve">2.2 в отношении </w:t>
            </w:r>
            <w:r>
              <w:rPr>
                <w:rStyle w:val="32TrebuchetMS12pt0pt100"/>
              </w:rPr>
              <w:t>особо опасных, технически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2.3 в отношении объектов использования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строительства (кроме особо опасных,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сложных и уникальных объектов</w:t>
            </w: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атомной энергии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технически сложных и уникальных объектов,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капитального строительства (кроме объектов</w:t>
            </w: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  <w:jc w:val="left"/>
            </w:pPr>
            <w:r>
              <w:rPr>
                <w:rStyle w:val="32ArialNarrow6pt0pt100"/>
              </w:rPr>
              <w:t xml:space="preserve">(дата </w:t>
            </w:r>
            <w:r>
              <w:rPr>
                <w:rStyle w:val="32ArialNarrow6pt0pt100"/>
              </w:rPr>
              <w:t>возникновения/изменения права)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760" w:lineRule="exact"/>
              <w:jc w:val="left"/>
            </w:pPr>
            <w:r>
              <w:rPr>
                <w:rStyle w:val="32ArialNarrow38pt0pt100"/>
              </w:rPr>
              <w:t>ц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объектов использования атомной энергии)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40" w:lineRule="exact"/>
              <w:jc w:val="left"/>
            </w:pPr>
            <w:r>
              <w:rPr>
                <w:rStyle w:val="32TrebuchetMS12pt0pt100"/>
              </w:rPr>
              <w:t>использования атомной энергии)</w:t>
            </w: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  <w:jc w:val="left"/>
            </w:pPr>
            <w:r>
              <w:rPr>
                <w:rStyle w:val="32ArialNarrow6pt0pt100"/>
              </w:rPr>
              <w:t>(дата возникновения-изменения права)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120" w:lineRule="exact"/>
              <w:jc w:val="left"/>
            </w:pPr>
            <w:r>
              <w:rPr>
                <w:rStyle w:val="32ArialNarrow6pt0pt100"/>
              </w:rPr>
              <w:t>(дата возникновения/изменения права)</w:t>
            </w:r>
          </w:p>
        </w:tc>
        <w:tc>
          <w:tcPr>
            <w:tcW w:w="1440" w:type="dxa"/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1395" w:h="7291" w:wrap="none" w:vAnchor="page" w:hAnchor="page" w:x="215" w:y="6846"/>
              <w:rPr>
                <w:sz w:val="10"/>
                <w:szCs w:val="1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Да, 21.05.2013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Нет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21"/>
              <w:framePr w:w="11395" w:h="7291" w:wrap="none" w:vAnchor="page" w:hAnchor="page" w:x="215" w:y="6846"/>
              <w:shd w:val="clear" w:color="auto" w:fill="auto"/>
              <w:spacing w:line="220" w:lineRule="exact"/>
            </w:pPr>
            <w:r>
              <w:rPr>
                <w:rStyle w:val="32ArialNarrow11pt0pt100"/>
              </w:rPr>
              <w:t>Нет</w:t>
            </w:r>
          </w:p>
        </w:tc>
      </w:tr>
    </w:tbl>
    <w:p w:rsidR="00AB01C5" w:rsidRDefault="006B1C3C">
      <w:pPr>
        <w:pStyle w:val="76"/>
        <w:framePr w:wrap="none" w:vAnchor="page" w:hAnchor="page" w:x="407" w:y="14312"/>
        <w:shd w:val="clear" w:color="auto" w:fill="auto"/>
        <w:spacing w:line="220" w:lineRule="exact"/>
      </w:pPr>
      <w:r>
        <w:t>J</w:t>
      </w:r>
    </w:p>
    <w:p w:rsidR="00AB01C5" w:rsidRDefault="006B1C3C">
      <w:pPr>
        <w:framePr w:wrap="none" w:vAnchor="page" w:hAnchor="page" w:x="10434" w:y="14977"/>
        <w:rPr>
          <w:sz w:val="2"/>
          <w:szCs w:val="2"/>
        </w:rPr>
      </w:pPr>
      <w:r>
        <w:pict>
          <v:shape id="_x0000_i1035" type="#_x0000_t75" style="width:57.75pt;height:57pt">
            <v:imagedata r:id="rId31" r:href="rId32"/>
          </v:shape>
        </w:pict>
      </w:r>
    </w:p>
    <w:p w:rsidR="00AB01C5" w:rsidRDefault="00AB01C5">
      <w:pPr>
        <w:framePr w:wrap="none" w:vAnchor="page" w:hAnchor="page" w:x="296" w:y="16387"/>
      </w:pPr>
    </w:p>
    <w:p w:rsidR="00AB01C5" w:rsidRDefault="00AB01C5">
      <w:pPr>
        <w:rPr>
          <w:sz w:val="2"/>
          <w:szCs w:val="2"/>
        </w:rPr>
        <w:sectPr w:rsidR="00AB01C5">
          <w:pgSz w:w="12542" w:h="1708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1C5" w:rsidRDefault="00AB01C5">
      <w:pPr>
        <w:rPr>
          <w:sz w:val="2"/>
          <w:szCs w:val="2"/>
        </w:rPr>
      </w:pPr>
      <w:r w:rsidRPr="00AB01C5">
        <w:lastRenderedPageBreak/>
        <w:pict>
          <v:shape id="_x0000_s1044" type="#_x0000_t32" style="position:absolute;margin-left:254.5pt;margin-top:659.4pt;width:95.3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B01C5">
        <w:pict>
          <v:shape id="_x0000_s1043" type="#_x0000_t32" style="position:absolute;margin-left:354.6pt;margin-top:659.4pt;width:28.3pt;height:0;z-index:-25165260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5030"/>
        <w:gridCol w:w="5026"/>
      </w:tblGrid>
      <w:tr w:rsidR="00AB01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3. Компенсационный фонд возмещения вреда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37TrebuchetMS12pt"/>
              </w:rPr>
              <w:t>3.1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88" w:lineRule="exact"/>
              <w:jc w:val="left"/>
            </w:pPr>
            <w:r>
              <w:rPr>
                <w:rStyle w:val="37TrebuchetMS12pt"/>
              </w:rPr>
              <w:t xml:space="preserve">Уровень ответственности члена саморегулируемой организации по обязательствам по договору </w:t>
            </w:r>
            <w:r>
              <w:rPr>
                <w:rStyle w:val="37TrebuchetMS12pt"/>
              </w:rPr>
              <w:t>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35" w:lineRule="exact"/>
            </w:pPr>
            <w:r>
              <w:rPr>
                <w:rStyle w:val="3711pt"/>
              </w:rPr>
              <w:t>Второй уровень ответственности (не превышает пятьдесят миллионов рублей)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37TrebuchetMS12pt"/>
              </w:rPr>
              <w:t>3,2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93" w:lineRule="exact"/>
              <w:jc w:val="left"/>
            </w:pPr>
            <w:r>
              <w:rPr>
                <w:rStyle w:val="37TrebuchetMS12pt"/>
              </w:rPr>
              <w:t xml:space="preserve">Сведения о приостановлении права </w:t>
            </w:r>
            <w:r>
              <w:rPr>
                <w:rStyle w:val="37TrebuchetMS12pt"/>
              </w:rPr>
              <w:t>выполнять инженерные изыскания объектов капитального строительства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690" w:h="9346" w:wrap="none" w:vAnchor="page" w:hAnchor="page" w:x="1155" w:y="752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4. Компенсационный фонд обеспечения договорных обязательств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37TrebuchetMS12pt"/>
              </w:rPr>
              <w:t>4.1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88" w:lineRule="exact"/>
              <w:jc w:val="left"/>
            </w:pPr>
            <w:r>
              <w:rPr>
                <w:rStyle w:val="37TrebuchetMS12pt"/>
              </w:rPr>
              <w:t xml:space="preserve">Дата, с которой член саморегулируемой организации имеет право выполнять инженерные изыскания по договорам подряда, </w:t>
            </w:r>
            <w:r>
              <w:rPr>
                <w:rStyle w:val="37TrebuchetMS12pt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20.12.2017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37TrebuchetMS12pt"/>
              </w:rPr>
              <w:t>4.2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88" w:lineRule="exact"/>
              <w:jc w:val="left"/>
            </w:pPr>
            <w:r>
              <w:rPr>
                <w:rStyle w:val="37TrebuchetMS12pt"/>
              </w:rPr>
              <w:t xml:space="preserve">Уровень ответственности члена саморегулируемой </w:t>
            </w:r>
            <w:r>
              <w:rPr>
                <w:rStyle w:val="37TrebuchetMS12pt"/>
              </w:rPr>
              <w:t>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</w:t>
            </w:r>
            <w:r>
              <w:rPr>
                <w:rStyle w:val="37TrebuchetMS12pt"/>
              </w:rPr>
              <w:t>рных обязательств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35" w:lineRule="exact"/>
            </w:pPr>
            <w:r>
              <w:rPr>
                <w:rStyle w:val="3711pt"/>
              </w:rPr>
              <w:t>Второй уровень ответственности (не превышает пятьдесят миллионов рублей)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37TrebuchetMS12pt"/>
              </w:rPr>
              <w:t>4.3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jc w:val="left"/>
            </w:pPr>
            <w:r>
              <w:rPr>
                <w:rStyle w:val="37TrebuchetMS12pt"/>
              </w:rPr>
              <w:t>Дата уплаты дополнительного взноса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27.12.2019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37TrebuchetMS12pt"/>
              </w:rPr>
              <w:t>4.4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88" w:lineRule="exact"/>
              <w:jc w:val="left"/>
            </w:pPr>
            <w:r>
              <w:rPr>
                <w:rStyle w:val="37TrebuchetMS12pt"/>
              </w:rPr>
              <w:t xml:space="preserve">Сведения о приостановлении права выполнять инженерные изыскания по договорам подряда, заключаемым с </w:t>
            </w:r>
            <w:r>
              <w:rPr>
                <w:rStyle w:val="37TrebuchetMS12pt"/>
              </w:rPr>
              <w:t>использованием конкурентных способов заключения договоров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AB01C5">
            <w:pPr>
              <w:framePr w:w="10690" w:h="9346" w:wrap="none" w:vAnchor="page" w:hAnchor="page" w:x="1155" w:y="752"/>
              <w:rPr>
                <w:sz w:val="10"/>
                <w:szCs w:val="10"/>
              </w:rPr>
            </w:pP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5. Фактический совокупный размер обязательств</w:t>
            </w:r>
          </w:p>
        </w:tc>
      </w:tr>
      <w:tr w:rsidR="00AB01C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37TrebuchetMS12pt"/>
              </w:rPr>
              <w:t>5.1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93" w:lineRule="exact"/>
              <w:jc w:val="left"/>
            </w:pPr>
            <w:r>
              <w:rPr>
                <w:rStyle w:val="37TrebuchetMS12pt"/>
              </w:rPr>
              <w:t xml:space="preserve">Фактический совокупный размер обязательств по договорам подряда на выполнение инженерных изысканий, заключаемым с использованием конкурентных </w:t>
            </w:r>
            <w:r>
              <w:rPr>
                <w:rStyle w:val="37TrebuchetMS12pt"/>
              </w:rPr>
              <w:t>способов заключения договоров на дату выдачи выписки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C5" w:rsidRDefault="006B1C3C">
            <w:pPr>
              <w:pStyle w:val="371"/>
              <w:framePr w:w="10690" w:h="9346" w:wrap="none" w:vAnchor="page" w:hAnchor="page" w:x="1155" w:y="752"/>
              <w:shd w:val="clear" w:color="auto" w:fill="auto"/>
              <w:spacing w:after="0" w:line="220" w:lineRule="exact"/>
            </w:pPr>
            <w:r>
              <w:rPr>
                <w:rStyle w:val="3711pt"/>
              </w:rPr>
              <w:t>Нет</w:t>
            </w:r>
          </w:p>
        </w:tc>
      </w:tr>
    </w:tbl>
    <w:p w:rsidR="00AB01C5" w:rsidRDefault="006B1C3C">
      <w:pPr>
        <w:pStyle w:val="381"/>
        <w:framePr w:wrap="none" w:vAnchor="page" w:hAnchor="page" w:x="1155" w:y="11866"/>
        <w:shd w:val="clear" w:color="auto" w:fill="auto"/>
        <w:spacing w:before="0" w:line="220" w:lineRule="exact"/>
        <w:ind w:left="840"/>
        <w:jc w:val="left"/>
      </w:pPr>
      <w:r>
        <w:t>Руководитель аппарата</w:t>
      </w:r>
    </w:p>
    <w:p w:rsidR="00AB01C5" w:rsidRDefault="006B1C3C">
      <w:pPr>
        <w:framePr w:wrap="none" w:vAnchor="page" w:hAnchor="page" w:x="4813" w:y="10741"/>
        <w:rPr>
          <w:sz w:val="2"/>
          <w:szCs w:val="2"/>
        </w:rPr>
      </w:pPr>
      <w:r>
        <w:pict>
          <v:shape id="_x0000_i1036" type="#_x0000_t75" style="width:191.25pt;height:32.25pt">
            <v:imagedata r:id="rId33" r:href="rId34"/>
          </v:shape>
        </w:pict>
      </w:r>
    </w:p>
    <w:p w:rsidR="00AB01C5" w:rsidRDefault="006B1C3C">
      <w:pPr>
        <w:pStyle w:val="3b"/>
        <w:framePr w:w="3086" w:h="350" w:hRule="exact" w:wrap="none" w:vAnchor="page" w:hAnchor="page" w:x="5183" w:y="11466"/>
        <w:shd w:val="clear" w:color="auto" w:fill="auto"/>
      </w:pPr>
      <w:r>
        <w:t>ДОКУМЕНТ ПОДПИСАН УСИЛЕННОЙ КВАЛИФИЦИРОВАННОЙ</w:t>
      </w:r>
      <w:r>
        <w:br/>
        <w:t>ЭЛЕКТРОННОЙ ПОДПИСЬЮ</w:t>
      </w:r>
    </w:p>
    <w:p w:rsidR="00AB01C5" w:rsidRDefault="006B1C3C">
      <w:pPr>
        <w:pStyle w:val="3b"/>
        <w:framePr w:w="3086" w:h="355" w:hRule="exact" w:wrap="none" w:vAnchor="page" w:hAnchor="page" w:x="5183" w:y="11902"/>
        <w:shd w:val="clear" w:color="auto" w:fill="auto"/>
      </w:pPr>
      <w:r>
        <w:t xml:space="preserve">Владелец: </w:t>
      </w:r>
      <w:r>
        <w:t>«НАЦИОНАЛЬНОЕ ОБЪЕДИНЕНИЕ ИЗЫСКАТЕЛЕЙ И</w:t>
      </w:r>
      <w:r>
        <w:br/>
        <w:t>ПРОЕКТИРОВЩИКОВ» «НОПРИЗ»</w:t>
      </w:r>
    </w:p>
    <w:p w:rsidR="00AB01C5" w:rsidRDefault="006B1C3C">
      <w:pPr>
        <w:pStyle w:val="390"/>
        <w:framePr w:w="10690" w:h="543" w:hRule="exact" w:wrap="none" w:vAnchor="page" w:hAnchor="page" w:x="1155" w:y="12474"/>
        <w:shd w:val="clear" w:color="auto" w:fill="auto"/>
        <w:spacing w:before="0"/>
        <w:ind w:right="440"/>
      </w:pPr>
      <w:r>
        <w:t xml:space="preserve">СЕРТИФИКАТ 13 17 е5 86 00 55 </w:t>
      </w:r>
      <w:r>
        <w:rPr>
          <w:lang w:val="en-US" w:eastAsia="en-US" w:bidi="en-US"/>
        </w:rPr>
        <w:t>af</w:t>
      </w:r>
      <w:r w:rsidRPr="00953EC2">
        <w:rPr>
          <w:lang w:eastAsia="en-US" w:bidi="en-US"/>
        </w:rPr>
        <w:t xml:space="preserve"> </w:t>
      </w:r>
      <w:r>
        <w:t xml:space="preserve">51 88 40 Ьб </w:t>
      </w:r>
      <w:r>
        <w:rPr>
          <w:rStyle w:val="39Calibri65pt"/>
        </w:rPr>
        <w:t>Ь9</w:t>
      </w:r>
      <w:r>
        <w:t xml:space="preserve"> 68 а2 20 6а 00</w:t>
      </w:r>
      <w:r>
        <w:br/>
        <w:t>ДЕЙСТВИТЕЛЕН: С 22.11.2022 ПО 22.11.2023</w:t>
      </w:r>
    </w:p>
    <w:p w:rsidR="00AB01C5" w:rsidRDefault="006B1C3C">
      <w:pPr>
        <w:pStyle w:val="381"/>
        <w:framePr w:wrap="none" w:vAnchor="page" w:hAnchor="page" w:x="9531" w:y="11885"/>
        <w:shd w:val="clear" w:color="auto" w:fill="auto"/>
        <w:spacing w:before="0" w:line="220" w:lineRule="exact"/>
        <w:jc w:val="left"/>
      </w:pPr>
      <w:r>
        <w:t>А.О. Кожуховский</w:t>
      </w:r>
    </w:p>
    <w:p w:rsidR="00AB01C5" w:rsidRDefault="006B1C3C">
      <w:pPr>
        <w:pStyle w:val="ac"/>
        <w:framePr w:wrap="none" w:vAnchor="page" w:hAnchor="page" w:x="10266" w:y="15778"/>
        <w:shd w:val="clear" w:color="auto" w:fill="auto"/>
        <w:spacing w:line="220" w:lineRule="exact"/>
      </w:pPr>
      <w:r>
        <w:t>2</w:t>
      </w:r>
    </w:p>
    <w:p w:rsidR="00AB01C5" w:rsidRDefault="00AB01C5">
      <w:pPr>
        <w:rPr>
          <w:sz w:val="2"/>
          <w:szCs w:val="2"/>
        </w:rPr>
      </w:pPr>
      <w:r w:rsidRPr="00AB01C5">
        <w:pict>
          <v:shape id="_x0000_s1041" type="#_x0000_t75" style="position:absolute;margin-left:330.1pt;margin-top:749.4pt;width:260.15pt;height:57.1pt;z-index:-251661824;mso-wrap-distance-left:5pt;mso-wrap-distance-right:5pt;mso-position-horizontal-relative:page;mso-position-vertical-relative:page" wrapcoords="0 0">
            <v:imagedata r:id="rId35" o:title="image16"/>
            <w10:wrap anchorx="page" anchory="page"/>
          </v:shape>
        </w:pict>
      </w:r>
    </w:p>
    <w:sectPr w:rsidR="00AB01C5" w:rsidSect="00AB01C5">
      <w:pgSz w:w="12542" w:h="1708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3C" w:rsidRDefault="006B1C3C" w:rsidP="00AB01C5">
      <w:r>
        <w:separator/>
      </w:r>
    </w:p>
  </w:endnote>
  <w:endnote w:type="continuationSeparator" w:id="0">
    <w:p w:rsidR="006B1C3C" w:rsidRDefault="006B1C3C" w:rsidP="00AB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3C" w:rsidRDefault="006B1C3C"/>
  </w:footnote>
  <w:footnote w:type="continuationSeparator" w:id="0">
    <w:p w:rsidR="006B1C3C" w:rsidRDefault="006B1C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83D"/>
    <w:multiLevelType w:val="multilevel"/>
    <w:tmpl w:val="2230F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C1AD1"/>
    <w:multiLevelType w:val="multilevel"/>
    <w:tmpl w:val="F6A234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D4494"/>
    <w:multiLevelType w:val="multilevel"/>
    <w:tmpl w:val="2556DC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87B65"/>
    <w:multiLevelType w:val="multilevel"/>
    <w:tmpl w:val="64A46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D0571"/>
    <w:multiLevelType w:val="multilevel"/>
    <w:tmpl w:val="00FAEB56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64D3F"/>
    <w:multiLevelType w:val="multilevel"/>
    <w:tmpl w:val="51A22648"/>
    <w:lvl w:ilvl="0">
      <w:start w:val="4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C25B8"/>
    <w:multiLevelType w:val="multilevel"/>
    <w:tmpl w:val="75F25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30DF1"/>
    <w:multiLevelType w:val="multilevel"/>
    <w:tmpl w:val="F9A4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9623AD"/>
    <w:multiLevelType w:val="multilevel"/>
    <w:tmpl w:val="C4DA8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23256"/>
    <w:multiLevelType w:val="multilevel"/>
    <w:tmpl w:val="8F92578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F67DD"/>
    <w:multiLevelType w:val="multilevel"/>
    <w:tmpl w:val="956E1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90840"/>
    <w:multiLevelType w:val="multilevel"/>
    <w:tmpl w:val="5BA65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95FA0"/>
    <w:multiLevelType w:val="multilevel"/>
    <w:tmpl w:val="90D4A1E8"/>
    <w:lvl w:ilvl="0">
      <w:start w:val="4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01C5"/>
    <w:rsid w:val="006B1C3C"/>
    <w:rsid w:val="00953EC2"/>
    <w:rsid w:val="00AB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4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1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1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B01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AB01C5"/>
    <w:rPr>
      <w:color w:val="000000"/>
      <w:spacing w:val="0"/>
      <w:w w:val="100"/>
      <w:position w:val="0"/>
      <w:u w:val="single"/>
    </w:rPr>
  </w:style>
  <w:style w:type="character" w:customStyle="1" w:styleId="42">
    <w:name w:val="Основной текст (4)"/>
    <w:basedOn w:val="4"/>
    <w:rsid w:val="00AB01C5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AB01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sid w:val="00AB01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TrebuchetMS12pt-2pt">
    <w:name w:val="Основной текст (7) + Trebuchet MS;12 pt;Интервал -2 pt"/>
    <w:basedOn w:val="7"/>
    <w:rsid w:val="00AB01C5"/>
    <w:rPr>
      <w:rFonts w:ascii="Trebuchet MS" w:eastAsia="Trebuchet MS" w:hAnsi="Trebuchet MS" w:cs="Trebuchet MS"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710pt">
    <w:name w:val="Основной текст (7) + 10 pt"/>
    <w:basedOn w:val="7"/>
    <w:rsid w:val="00AB01C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TrebuchetMS85pt">
    <w:name w:val="Основной текст (7) + Trebuchet MS;8;5 pt;Курсив"/>
    <w:basedOn w:val="7"/>
    <w:rsid w:val="00AB01C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AB01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TrebuchetMS0pt">
    <w:name w:val="Основной текст (7) + Trebuchet MS;Полужирный;Курсив;Интервал 0 pt"/>
    <w:basedOn w:val="7"/>
    <w:rsid w:val="00AB01C5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72">
    <w:name w:val="Основной текст (7) + Полужирный;Курсив"/>
    <w:basedOn w:val="7"/>
    <w:rsid w:val="00AB01C5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3">
    <w:name w:val="Основной текст (7) + Курсив"/>
    <w:basedOn w:val="7"/>
    <w:rsid w:val="00AB01C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15pt">
    <w:name w:val="Основной текст (7) + 15 pt;Полужирный"/>
    <w:basedOn w:val="7"/>
    <w:rsid w:val="00AB01C5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9TimesNewRoman13pt">
    <w:name w:val="Основной текст (39) + Times New Roman;13 pt;Курсив"/>
    <w:basedOn w:val="39"/>
    <w:rsid w:val="00AB01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985pt">
    <w:name w:val="Основной текст (39) + 8;5 pt;Курсив"/>
    <w:basedOn w:val="39"/>
    <w:rsid w:val="00AB01C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1pt">
    <w:name w:val="Заголовок №3 + 11 pt;Не полужирный;Малые прописные"/>
    <w:basedOn w:val="32"/>
    <w:rsid w:val="00AB01C5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0pt0">
    <w:name w:val="Основной текст (7) + 10 pt;Малые прописные"/>
    <w:basedOn w:val="7"/>
    <w:rsid w:val="00AB01C5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Подпись к картинке_"/>
    <w:basedOn w:val="a0"/>
    <w:link w:val="a8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74">
    <w:name w:val="Основной текст (7)"/>
    <w:basedOn w:val="7"/>
    <w:rsid w:val="00AB01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Arial8pt">
    <w:name w:val="Основной текст (7) + Arial;8 pt;Курсив"/>
    <w:basedOn w:val="7"/>
    <w:rsid w:val="00AB01C5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Verdana95pt">
    <w:name w:val="Основной текст (7) + Verdana;9;5 pt;Полужирный"/>
    <w:basedOn w:val="7"/>
    <w:rsid w:val="00AB01C5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9">
    <w:name w:val="Другое_"/>
    <w:basedOn w:val="a0"/>
    <w:link w:val="aa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AB0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AB01C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40"/>
      <w:sz w:val="70"/>
      <w:szCs w:val="70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AB01C5"/>
    <w:rPr>
      <w:rFonts w:ascii="Impact" w:eastAsia="Impact" w:hAnsi="Impact" w:cs="Impact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17">
    <w:name w:val="Основной текст (17)_"/>
    <w:basedOn w:val="a0"/>
    <w:link w:val="170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18">
    <w:name w:val="Основной текст (18)_"/>
    <w:basedOn w:val="a0"/>
    <w:link w:val="180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7115pt">
    <w:name w:val="Основной текст (7) + 11;5 pt;Полужирный"/>
    <w:basedOn w:val="7"/>
    <w:rsid w:val="00AB01C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115pt0">
    <w:name w:val="Основной текст (7) + 11;5 pt;Полужирный;Малые прописные"/>
    <w:basedOn w:val="7"/>
    <w:rsid w:val="00AB01C5"/>
    <w:rPr>
      <w:b/>
      <w:bCs/>
      <w:smallCap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7115pt1">
    <w:name w:val="Основной текст (7) + 11;5 pt;Полужирный"/>
    <w:basedOn w:val="7"/>
    <w:rsid w:val="00AB01C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00">
    <w:name w:val="Основной текст (20)_"/>
    <w:basedOn w:val="a0"/>
    <w:link w:val="201"/>
    <w:rsid w:val="00AB01C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8"/>
      <w:szCs w:val="118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20">
    <w:name w:val="Основной текст (22)_"/>
    <w:basedOn w:val="a0"/>
    <w:link w:val="221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30">
    <w:name w:val="Основной текст (23)_"/>
    <w:basedOn w:val="a0"/>
    <w:link w:val="231"/>
    <w:rsid w:val="00AB01C5"/>
    <w:rPr>
      <w:rFonts w:ascii="Trebuchet MS" w:eastAsia="Trebuchet MS" w:hAnsi="Trebuchet MS" w:cs="Trebuchet MS"/>
      <w:b/>
      <w:bCs/>
      <w:i/>
      <w:iCs/>
      <w:smallCaps w:val="0"/>
      <w:strike w:val="0"/>
      <w:sz w:val="82"/>
      <w:szCs w:val="82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sid w:val="00AB0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26">
    <w:name w:val="Основной текст (26)_"/>
    <w:basedOn w:val="a0"/>
    <w:link w:val="260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6"/>
      <w:szCs w:val="66"/>
      <w:u w:val="none"/>
      <w:lang w:val="en-US" w:eastAsia="en-US" w:bidi="en-US"/>
    </w:rPr>
  </w:style>
  <w:style w:type="character" w:customStyle="1" w:styleId="27">
    <w:name w:val="Основной текст (27)_"/>
    <w:basedOn w:val="a0"/>
    <w:link w:val="270"/>
    <w:rsid w:val="00AB01C5"/>
    <w:rPr>
      <w:rFonts w:ascii="Impact" w:eastAsia="Impact" w:hAnsi="Impact" w:cs="Impact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8">
    <w:name w:val="Основной текст (28)_"/>
    <w:basedOn w:val="a0"/>
    <w:link w:val="280"/>
    <w:rsid w:val="00AB01C5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9">
    <w:name w:val="Основной текст (29)_"/>
    <w:basedOn w:val="a0"/>
    <w:link w:val="290"/>
    <w:rsid w:val="00AB01C5"/>
    <w:rPr>
      <w:rFonts w:ascii="Impact" w:eastAsia="Impact" w:hAnsi="Impact" w:cs="Impact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00">
    <w:name w:val="Основной текст (30)_"/>
    <w:basedOn w:val="a0"/>
    <w:link w:val="301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22-5pt">
    <w:name w:val="Основной текст (22) + Интервал -5 pt"/>
    <w:basedOn w:val="220"/>
    <w:rsid w:val="00AB01C5"/>
    <w:rPr>
      <w:color w:val="000000"/>
      <w:spacing w:val="-110"/>
      <w:w w:val="100"/>
      <w:position w:val="0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10"/>
      <w:sz w:val="50"/>
      <w:szCs w:val="50"/>
      <w:u w:val="none"/>
    </w:rPr>
  </w:style>
  <w:style w:type="character" w:customStyle="1" w:styleId="312">
    <w:name w:val="Основной текст (31)"/>
    <w:basedOn w:val="310"/>
    <w:rsid w:val="00AB01C5"/>
    <w:rPr>
      <w:color w:val="000000"/>
      <w:position w:val="0"/>
      <w:u w:val="single"/>
      <w:lang w:val="ru-RU" w:eastAsia="ru-RU" w:bidi="ru-RU"/>
    </w:rPr>
  </w:style>
  <w:style w:type="character" w:customStyle="1" w:styleId="2a">
    <w:name w:val="Подпись к картинке (2)_"/>
    <w:basedOn w:val="a0"/>
    <w:link w:val="2b"/>
    <w:rsid w:val="00AB01C5"/>
    <w:rPr>
      <w:rFonts w:ascii="Tahoma" w:eastAsia="Tahoma" w:hAnsi="Tahoma" w:cs="Tahoma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320">
    <w:name w:val="Основной текст (32)_"/>
    <w:basedOn w:val="a0"/>
    <w:link w:val="321"/>
    <w:rsid w:val="00AB01C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200"/>
      <w:sz w:val="13"/>
      <w:szCs w:val="13"/>
      <w:u w:val="none"/>
    </w:rPr>
  </w:style>
  <w:style w:type="character" w:customStyle="1" w:styleId="330">
    <w:name w:val="Основной текст (33)_"/>
    <w:basedOn w:val="a0"/>
    <w:link w:val="331"/>
    <w:rsid w:val="00AB01C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32">
    <w:name w:val="Основной текст (33)"/>
    <w:basedOn w:val="330"/>
    <w:rsid w:val="00AB01C5"/>
    <w:rPr>
      <w:color w:val="000000"/>
      <w:spacing w:val="0"/>
      <w:w w:val="100"/>
      <w:position w:val="0"/>
      <w:u w:val="single"/>
    </w:rPr>
  </w:style>
  <w:style w:type="character" w:customStyle="1" w:styleId="131">
    <w:name w:val="Заголовок №1 (3)_"/>
    <w:basedOn w:val="a0"/>
    <w:link w:val="132"/>
    <w:rsid w:val="00AB01C5"/>
    <w:rPr>
      <w:rFonts w:ascii="Corbel" w:eastAsia="Corbel" w:hAnsi="Corbel" w:cs="Corbel"/>
      <w:b/>
      <w:bCs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133">
    <w:name w:val="Заголовок №1 (3)"/>
    <w:basedOn w:val="131"/>
    <w:rsid w:val="00AB01C5"/>
    <w:rPr>
      <w:color w:val="000000"/>
      <w:w w:val="100"/>
      <w:position w:val="0"/>
      <w:lang w:val="ru-RU" w:eastAsia="ru-RU" w:bidi="ru-RU"/>
    </w:rPr>
  </w:style>
  <w:style w:type="character" w:customStyle="1" w:styleId="34">
    <w:name w:val="Основной текст (34)_"/>
    <w:basedOn w:val="a0"/>
    <w:link w:val="340"/>
    <w:rsid w:val="00AB01C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Corbel8pt2pt">
    <w:name w:val="Основной текст (34) + Corbel;8 pt;Не полужирный;Курсив;Интервал 2 pt"/>
    <w:basedOn w:val="34"/>
    <w:rsid w:val="00AB01C5"/>
    <w:rPr>
      <w:rFonts w:ascii="Corbel" w:eastAsia="Corbel" w:hAnsi="Corbel" w:cs="Corbel"/>
      <w:b/>
      <w:bCs/>
      <w:i/>
      <w:iCs/>
      <w:color w:val="000000"/>
      <w:spacing w:val="40"/>
      <w:w w:val="100"/>
      <w:position w:val="0"/>
      <w:sz w:val="16"/>
      <w:szCs w:val="16"/>
      <w:lang w:val="ru-RU" w:eastAsia="ru-RU" w:bidi="ru-RU"/>
    </w:rPr>
  </w:style>
  <w:style w:type="character" w:customStyle="1" w:styleId="341">
    <w:name w:val="Основной текст (34)"/>
    <w:basedOn w:val="34"/>
    <w:rsid w:val="00AB01C5"/>
    <w:rPr>
      <w:color w:val="000000"/>
      <w:spacing w:val="0"/>
      <w:w w:val="100"/>
      <w:position w:val="0"/>
    </w:rPr>
  </w:style>
  <w:style w:type="character" w:customStyle="1" w:styleId="36">
    <w:name w:val="Основной текст (36)_"/>
    <w:basedOn w:val="a0"/>
    <w:link w:val="360"/>
    <w:rsid w:val="00AB01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1">
    <w:name w:val="Основной текст (36) + Полужирный"/>
    <w:basedOn w:val="36"/>
    <w:rsid w:val="00AB01C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AB01C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Подпись к таблице (3)_"/>
    <w:basedOn w:val="a0"/>
    <w:link w:val="38"/>
    <w:rsid w:val="00AB01C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Arial85pt">
    <w:name w:val="Основной текст (7) + Arial;8;5 pt"/>
    <w:basedOn w:val="7"/>
    <w:rsid w:val="00AB01C5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Arial75pt">
    <w:name w:val="Основной текст (7) + Arial;7;5 pt"/>
    <w:basedOn w:val="7"/>
    <w:rsid w:val="00AB01C5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Arial6pt">
    <w:name w:val="Основной текст (7) + Arial;6 pt"/>
    <w:basedOn w:val="7"/>
    <w:rsid w:val="00AB01C5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Arial18pt50">
    <w:name w:val="Основной текст (7) + Arial;18 pt;Курсив;Масштаб 50%"/>
    <w:basedOn w:val="7"/>
    <w:rsid w:val="00AB01C5"/>
    <w:rPr>
      <w:rFonts w:ascii="Arial" w:eastAsia="Arial" w:hAnsi="Arial" w:cs="Arial"/>
      <w:i/>
      <w:iCs/>
      <w:color w:val="000000"/>
      <w:spacing w:val="0"/>
      <w:w w:val="50"/>
      <w:position w:val="0"/>
      <w:sz w:val="36"/>
      <w:szCs w:val="36"/>
      <w:lang w:val="ru-RU" w:eastAsia="ru-RU" w:bidi="ru-RU"/>
    </w:rPr>
  </w:style>
  <w:style w:type="character" w:customStyle="1" w:styleId="32Constantia8pt0pt100">
    <w:name w:val="Основной текст (32) + Constantia;8 pt;Интервал 0 pt;Масштаб 100%"/>
    <w:basedOn w:val="320"/>
    <w:rsid w:val="00AB01C5"/>
    <w:rPr>
      <w:rFonts w:ascii="Constantia" w:eastAsia="Constantia" w:hAnsi="Constantia" w:cs="Constant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AB01C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85pt0pt100">
    <w:name w:val="Основной текст (32) + 8;5 pt;Интервал 0 pt;Масштаб 100%"/>
    <w:basedOn w:val="320"/>
    <w:rsid w:val="00AB01C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75pt0pt100">
    <w:name w:val="Основной текст (32) + 7;5 pt;Интервал 0 pt;Масштаб 100%"/>
    <w:basedOn w:val="320"/>
    <w:rsid w:val="00AB01C5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2Cambria6pt100">
    <w:name w:val="Основной текст (32) + Cambria;6 pt;Масштаб 100%"/>
    <w:basedOn w:val="320"/>
    <w:rsid w:val="00AB01C5"/>
    <w:rPr>
      <w:rFonts w:ascii="Cambria" w:eastAsia="Cambria" w:hAnsi="Cambria" w:cs="Cambria"/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32Constantia30pt0pt100">
    <w:name w:val="Основной текст (32) + Constantia;30 pt;Курсив;Интервал 0 pt;Масштаб 100%"/>
    <w:basedOn w:val="320"/>
    <w:rsid w:val="00AB01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32Cambria6pt1000">
    <w:name w:val="Основной текст (32) + Cambria;6 pt;Масштаб 100%"/>
    <w:basedOn w:val="320"/>
    <w:rsid w:val="00AB01C5"/>
    <w:rPr>
      <w:rFonts w:ascii="Cambria" w:eastAsia="Cambria" w:hAnsi="Cambria" w:cs="Cambria"/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370">
    <w:name w:val="Основной текст (37)_"/>
    <w:basedOn w:val="a0"/>
    <w:link w:val="371"/>
    <w:rsid w:val="00AB0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2">
    <w:name w:val="Основной текст (37)"/>
    <w:basedOn w:val="370"/>
    <w:rsid w:val="00AB01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0">
    <w:name w:val="Основной текст (38)_"/>
    <w:basedOn w:val="a0"/>
    <w:link w:val="381"/>
    <w:rsid w:val="00AB01C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2">
    <w:name w:val="Основной текст (38)"/>
    <w:basedOn w:val="380"/>
    <w:rsid w:val="00AB01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2">
    <w:name w:val="Заголовок №2 (2)_"/>
    <w:basedOn w:val="a0"/>
    <w:link w:val="223"/>
    <w:rsid w:val="00AB01C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_"/>
    <w:basedOn w:val="a0"/>
    <w:link w:val="323"/>
    <w:rsid w:val="00AB01C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таблице (5)_"/>
    <w:basedOn w:val="a0"/>
    <w:link w:val="52"/>
    <w:rsid w:val="00AB0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61">
    <w:name w:val="Подпись к таблице (6)_"/>
    <w:basedOn w:val="a0"/>
    <w:link w:val="62"/>
    <w:rsid w:val="00AB0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ArialNarrow115pt-1pt100">
    <w:name w:val="Основной текст (32) + Arial Narrow;11;5 pt;Интервал -1 pt;Масштаб 100%"/>
    <w:basedOn w:val="320"/>
    <w:rsid w:val="00AB01C5"/>
    <w:rPr>
      <w:rFonts w:ascii="Arial Narrow" w:eastAsia="Arial Narrow" w:hAnsi="Arial Narrow" w:cs="Arial Narrow"/>
      <w:color w:val="000000"/>
      <w:spacing w:val="-30"/>
      <w:w w:val="100"/>
      <w:position w:val="0"/>
      <w:sz w:val="23"/>
      <w:szCs w:val="23"/>
      <w:lang w:val="ru-RU" w:eastAsia="ru-RU" w:bidi="ru-RU"/>
    </w:rPr>
  </w:style>
  <w:style w:type="character" w:customStyle="1" w:styleId="32ArialNarrow11pt0pt100">
    <w:name w:val="Основной текст (32) + Arial Narrow;11 pt;Полужирный;Интервал 0 pt;Масштаб 100%"/>
    <w:basedOn w:val="320"/>
    <w:rsid w:val="00AB01C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2TimesNewRoman6pt0pt100">
    <w:name w:val="Основной текст (32) + Times New Roman;6 pt;Курсив;Интервал 0 pt;Масштаб 100%"/>
    <w:basedOn w:val="320"/>
    <w:rsid w:val="00AB01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2TrebuchetMS12pt-1pt100">
    <w:name w:val="Основной текст (32) + Trebuchet MS;12 pt;Интервал -1 pt;Масштаб 100%"/>
    <w:basedOn w:val="320"/>
    <w:rsid w:val="00AB01C5"/>
    <w:rPr>
      <w:rFonts w:ascii="Trebuchet MS" w:eastAsia="Trebuchet MS" w:hAnsi="Trebuchet MS" w:cs="Trebuchet MS"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32TrebuchetMS12pt0pt100">
    <w:name w:val="Основной текст (32) + Trebuchet MS;12 pt;Интервал 0 pt;Масштаб 100%"/>
    <w:basedOn w:val="320"/>
    <w:rsid w:val="00AB01C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Impact14pt0pt100">
    <w:name w:val="Основной текст (32) + Impact;14 pt;Курсив;Интервал 0 pt;Масштаб 100%"/>
    <w:basedOn w:val="320"/>
    <w:rsid w:val="00AB01C5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ArialNarrow6pt0pt100">
    <w:name w:val="Основной текст (32) + Arial Narrow;6 pt;Интервал 0 pt;Масштаб 100%"/>
    <w:basedOn w:val="320"/>
    <w:rsid w:val="00AB01C5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2ArialNarrow85pt0pt100">
    <w:name w:val="Основной текст (32) + Arial Narrow;8;5 pt;Интервал 0 pt;Масштаб 100%"/>
    <w:basedOn w:val="320"/>
    <w:rsid w:val="00AB01C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TimesNewRoman6pt0pt1000">
    <w:name w:val="Основной текст (32) + Times New Roman;6 pt;Интервал 0 pt;Масштаб 100%"/>
    <w:basedOn w:val="320"/>
    <w:rsid w:val="00AB01C5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2ArialNarrow85pt0pt1000">
    <w:name w:val="Основной текст (32) + Arial Narrow;8;5 pt;Курсив;Интервал 0 pt;Масштаб 100%"/>
    <w:basedOn w:val="320"/>
    <w:rsid w:val="00AB01C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ArialNarrow18pt0pt100">
    <w:name w:val="Основной текст (32) + Arial Narrow;18 pt;Полужирный;Интервал 0 pt;Масштаб 100%"/>
    <w:basedOn w:val="320"/>
    <w:rsid w:val="00AB01C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32ArialNarrow38pt0pt100">
    <w:name w:val="Основной текст (32) + Arial Narrow;38 pt;Интервал 0 pt;Масштаб 100%"/>
    <w:basedOn w:val="320"/>
    <w:rsid w:val="00AB01C5"/>
    <w:rPr>
      <w:rFonts w:ascii="Arial Narrow" w:eastAsia="Arial Narrow" w:hAnsi="Arial Narrow" w:cs="Arial Narrow"/>
      <w:color w:val="000000"/>
      <w:spacing w:val="0"/>
      <w:w w:val="100"/>
      <w:position w:val="0"/>
      <w:sz w:val="76"/>
      <w:szCs w:val="76"/>
      <w:lang w:val="ru-RU" w:eastAsia="ru-RU" w:bidi="ru-RU"/>
    </w:rPr>
  </w:style>
  <w:style w:type="character" w:customStyle="1" w:styleId="75">
    <w:name w:val="Подпись к таблице (7)_"/>
    <w:basedOn w:val="a0"/>
    <w:link w:val="76"/>
    <w:rsid w:val="00AB01C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711pt">
    <w:name w:val="Основной текст (37) + 11 pt;Полужирный"/>
    <w:basedOn w:val="370"/>
    <w:rsid w:val="00AB01C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7TrebuchetMS12pt">
    <w:name w:val="Основной текст (37) + Trebuchet MS;12 pt"/>
    <w:basedOn w:val="370"/>
    <w:rsid w:val="00AB01C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a">
    <w:name w:val="Подпись к картинке (3)_"/>
    <w:basedOn w:val="a0"/>
    <w:link w:val="3b"/>
    <w:rsid w:val="00AB01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9Calibri65pt">
    <w:name w:val="Основной текст (39) + Calibri;6;5 pt;Курсив"/>
    <w:basedOn w:val="39"/>
    <w:rsid w:val="00AB01C5"/>
    <w:rPr>
      <w:rFonts w:ascii="Calibri" w:eastAsia="Calibri" w:hAnsi="Calibri" w:cs="Calibri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b">
    <w:name w:val="Колонтитул_"/>
    <w:basedOn w:val="a0"/>
    <w:link w:val="ac"/>
    <w:rsid w:val="00AB01C5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B01C5"/>
    <w:pPr>
      <w:shd w:val="clear" w:color="auto" w:fill="FFFFFF"/>
      <w:spacing w:line="230" w:lineRule="exac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B01C5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B01C5"/>
    <w:pPr>
      <w:shd w:val="clear" w:color="auto" w:fill="FFFFFF"/>
      <w:spacing w:before="1680" w:after="26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B01C5"/>
    <w:pPr>
      <w:shd w:val="clear" w:color="auto" w:fill="FFFFFF"/>
      <w:spacing w:before="26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AB01C5"/>
    <w:pPr>
      <w:shd w:val="clear" w:color="auto" w:fill="FFFFFF"/>
      <w:spacing w:after="84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B01C5"/>
    <w:pPr>
      <w:shd w:val="clear" w:color="auto" w:fill="FFFFFF"/>
      <w:spacing w:before="300" w:after="21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B01C5"/>
    <w:pPr>
      <w:shd w:val="clear" w:color="auto" w:fill="FFFFFF"/>
      <w:spacing w:before="21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AB01C5"/>
    <w:pPr>
      <w:shd w:val="clear" w:color="auto" w:fill="FFFFFF"/>
      <w:spacing w:before="660" w:after="60" w:line="374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rsid w:val="00AB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0">
    <w:name w:val="Основной текст (39)"/>
    <w:basedOn w:val="a"/>
    <w:link w:val="39"/>
    <w:rsid w:val="00AB01C5"/>
    <w:pPr>
      <w:shd w:val="clear" w:color="auto" w:fill="FFFFFF"/>
      <w:spacing w:before="480" w:line="245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33">
    <w:name w:val="Заголовок №3"/>
    <w:basedOn w:val="a"/>
    <w:link w:val="32"/>
    <w:rsid w:val="00AB01C5"/>
    <w:pPr>
      <w:shd w:val="clear" w:color="auto" w:fill="FFFFFF"/>
      <w:spacing w:before="780" w:line="317" w:lineRule="exac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Подпись к таблице (2)"/>
    <w:basedOn w:val="a"/>
    <w:link w:val="24"/>
    <w:rsid w:val="00AB01C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Подпись к картинке"/>
    <w:basedOn w:val="a"/>
    <w:link w:val="a7"/>
    <w:rsid w:val="00AB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aa">
    <w:name w:val="Другое"/>
    <w:basedOn w:val="a"/>
    <w:link w:val="a9"/>
    <w:rsid w:val="00AB01C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AB01C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rsid w:val="00AB01C5"/>
    <w:pPr>
      <w:shd w:val="clear" w:color="auto" w:fill="FFFFFF"/>
      <w:spacing w:before="240" w:after="1080" w:line="0" w:lineRule="atLeast"/>
    </w:pPr>
    <w:rPr>
      <w:rFonts w:ascii="Trebuchet MS" w:eastAsia="Trebuchet MS" w:hAnsi="Trebuchet MS" w:cs="Trebuchet MS"/>
      <w:sz w:val="60"/>
      <w:szCs w:val="60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AB01C5"/>
    <w:pPr>
      <w:shd w:val="clear" w:color="auto" w:fill="FFFFFF"/>
      <w:spacing w:before="240" w:after="1080" w:line="0" w:lineRule="atLeast"/>
    </w:pPr>
    <w:rPr>
      <w:rFonts w:ascii="Times New Roman" w:eastAsia="Times New Roman" w:hAnsi="Times New Roman" w:cs="Times New Roman"/>
      <w:sz w:val="72"/>
      <w:szCs w:val="7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AB01C5"/>
    <w:pPr>
      <w:shd w:val="clear" w:color="auto" w:fill="FFFFFF"/>
      <w:spacing w:before="1080" w:after="240" w:line="0" w:lineRule="atLeast"/>
    </w:pPr>
    <w:rPr>
      <w:rFonts w:ascii="Consolas" w:eastAsia="Consolas" w:hAnsi="Consolas" w:cs="Consolas"/>
      <w:spacing w:val="-140"/>
      <w:sz w:val="70"/>
      <w:szCs w:val="70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AB01C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56"/>
      <w:szCs w:val="5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AB01C5"/>
    <w:pPr>
      <w:shd w:val="clear" w:color="auto" w:fill="FFFFFF"/>
      <w:spacing w:line="806" w:lineRule="exact"/>
    </w:pPr>
    <w:rPr>
      <w:rFonts w:ascii="Impact" w:eastAsia="Impact" w:hAnsi="Impact" w:cs="Impact"/>
      <w:i/>
      <w:iCs/>
      <w:sz w:val="74"/>
      <w:szCs w:val="74"/>
    </w:rPr>
  </w:style>
  <w:style w:type="paragraph" w:customStyle="1" w:styleId="170">
    <w:name w:val="Основной текст (17)"/>
    <w:basedOn w:val="a"/>
    <w:link w:val="17"/>
    <w:rsid w:val="00AB01C5"/>
    <w:pPr>
      <w:shd w:val="clear" w:color="auto" w:fill="FFFFFF"/>
      <w:spacing w:line="806" w:lineRule="exact"/>
    </w:pPr>
    <w:rPr>
      <w:rFonts w:ascii="Trebuchet MS" w:eastAsia="Trebuchet MS" w:hAnsi="Trebuchet MS" w:cs="Trebuchet MS"/>
      <w:sz w:val="86"/>
      <w:szCs w:val="86"/>
    </w:rPr>
  </w:style>
  <w:style w:type="paragraph" w:customStyle="1" w:styleId="180">
    <w:name w:val="Основной текст (18)"/>
    <w:basedOn w:val="a"/>
    <w:link w:val="18"/>
    <w:rsid w:val="00AB01C5"/>
    <w:pPr>
      <w:shd w:val="clear" w:color="auto" w:fill="FFFFFF"/>
      <w:spacing w:line="806" w:lineRule="exact"/>
    </w:pPr>
    <w:rPr>
      <w:rFonts w:ascii="Trebuchet MS" w:eastAsia="Trebuchet MS" w:hAnsi="Trebuchet MS" w:cs="Trebuchet MS"/>
      <w:sz w:val="86"/>
      <w:szCs w:val="86"/>
    </w:rPr>
  </w:style>
  <w:style w:type="paragraph" w:customStyle="1" w:styleId="190">
    <w:name w:val="Основной текст (19)"/>
    <w:basedOn w:val="a"/>
    <w:link w:val="19"/>
    <w:rsid w:val="00AB01C5"/>
    <w:pPr>
      <w:shd w:val="clear" w:color="auto" w:fill="FFFFFF"/>
      <w:spacing w:before="240" w:line="821" w:lineRule="exac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201">
    <w:name w:val="Основной текст (20)"/>
    <w:basedOn w:val="a"/>
    <w:link w:val="200"/>
    <w:rsid w:val="00AB01C5"/>
    <w:pPr>
      <w:shd w:val="clear" w:color="auto" w:fill="FFFFFF"/>
      <w:spacing w:line="821" w:lineRule="exact"/>
    </w:pPr>
    <w:rPr>
      <w:rFonts w:ascii="Courier New" w:eastAsia="Courier New" w:hAnsi="Courier New" w:cs="Courier New"/>
      <w:sz w:val="118"/>
      <w:szCs w:val="118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AB01C5"/>
    <w:pPr>
      <w:shd w:val="clear" w:color="auto" w:fill="FFFFFF"/>
      <w:spacing w:line="821" w:lineRule="exac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21">
    <w:name w:val="Основной текст (22)"/>
    <w:basedOn w:val="a"/>
    <w:link w:val="220"/>
    <w:rsid w:val="00AB01C5"/>
    <w:pPr>
      <w:shd w:val="clear" w:color="auto" w:fill="FFFFFF"/>
      <w:spacing w:line="811" w:lineRule="exact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31">
    <w:name w:val="Основной текст (23)"/>
    <w:basedOn w:val="a"/>
    <w:link w:val="230"/>
    <w:rsid w:val="00AB01C5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i/>
      <w:iCs/>
      <w:sz w:val="82"/>
      <w:szCs w:val="82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AB01C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24"/>
      <w:szCs w:val="124"/>
      <w:lang w:val="en-US" w:eastAsia="en-US" w:bidi="en-US"/>
    </w:rPr>
  </w:style>
  <w:style w:type="paragraph" w:customStyle="1" w:styleId="251">
    <w:name w:val="Основной текст (25)"/>
    <w:basedOn w:val="a"/>
    <w:link w:val="250"/>
    <w:rsid w:val="00AB01C5"/>
    <w:pPr>
      <w:shd w:val="clear" w:color="auto" w:fill="FFFFFF"/>
      <w:spacing w:line="806" w:lineRule="exact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260">
    <w:name w:val="Основной текст (26)"/>
    <w:basedOn w:val="a"/>
    <w:link w:val="26"/>
    <w:rsid w:val="00AB01C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6"/>
      <w:szCs w:val="66"/>
      <w:lang w:val="en-US" w:eastAsia="en-US" w:bidi="en-US"/>
    </w:rPr>
  </w:style>
  <w:style w:type="paragraph" w:customStyle="1" w:styleId="270">
    <w:name w:val="Основной текст (27)"/>
    <w:basedOn w:val="a"/>
    <w:link w:val="27"/>
    <w:rsid w:val="00AB01C5"/>
    <w:pPr>
      <w:shd w:val="clear" w:color="auto" w:fill="FFFFFF"/>
      <w:spacing w:after="240" w:line="0" w:lineRule="atLeast"/>
    </w:pPr>
    <w:rPr>
      <w:rFonts w:ascii="Impact" w:eastAsia="Impact" w:hAnsi="Impact" w:cs="Impact"/>
      <w:sz w:val="62"/>
      <w:szCs w:val="62"/>
    </w:rPr>
  </w:style>
  <w:style w:type="paragraph" w:customStyle="1" w:styleId="280">
    <w:name w:val="Основной текст (28)"/>
    <w:basedOn w:val="a"/>
    <w:link w:val="28"/>
    <w:rsid w:val="00AB01C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56"/>
      <w:szCs w:val="56"/>
    </w:rPr>
  </w:style>
  <w:style w:type="paragraph" w:customStyle="1" w:styleId="290">
    <w:name w:val="Основной текст (29)"/>
    <w:basedOn w:val="a"/>
    <w:link w:val="29"/>
    <w:rsid w:val="00AB01C5"/>
    <w:pPr>
      <w:shd w:val="clear" w:color="auto" w:fill="FFFFFF"/>
      <w:spacing w:before="240" w:after="240" w:line="0" w:lineRule="atLeast"/>
    </w:pPr>
    <w:rPr>
      <w:rFonts w:ascii="Impact" w:eastAsia="Impact" w:hAnsi="Impact" w:cs="Impact"/>
      <w:sz w:val="76"/>
      <w:szCs w:val="76"/>
    </w:rPr>
  </w:style>
  <w:style w:type="paragraph" w:customStyle="1" w:styleId="301">
    <w:name w:val="Основной текст (30)"/>
    <w:basedOn w:val="a"/>
    <w:link w:val="300"/>
    <w:rsid w:val="00AB01C5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92"/>
      <w:szCs w:val="92"/>
    </w:rPr>
  </w:style>
  <w:style w:type="paragraph" w:customStyle="1" w:styleId="311">
    <w:name w:val="Основной текст (31)"/>
    <w:basedOn w:val="a"/>
    <w:link w:val="310"/>
    <w:rsid w:val="00AB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w w:val="10"/>
      <w:sz w:val="50"/>
      <w:szCs w:val="50"/>
    </w:rPr>
  </w:style>
  <w:style w:type="paragraph" w:customStyle="1" w:styleId="2b">
    <w:name w:val="Подпись к картинке (2)"/>
    <w:basedOn w:val="a"/>
    <w:link w:val="2a"/>
    <w:rsid w:val="00AB01C5"/>
    <w:pPr>
      <w:shd w:val="clear" w:color="auto" w:fill="FFFFFF"/>
      <w:spacing w:line="0" w:lineRule="atLeast"/>
    </w:pPr>
    <w:rPr>
      <w:rFonts w:ascii="Tahoma" w:eastAsia="Tahoma" w:hAnsi="Tahoma" w:cs="Tahoma"/>
      <w:sz w:val="86"/>
      <w:szCs w:val="86"/>
    </w:rPr>
  </w:style>
  <w:style w:type="paragraph" w:customStyle="1" w:styleId="321">
    <w:name w:val="Основной текст (32)"/>
    <w:basedOn w:val="a"/>
    <w:link w:val="320"/>
    <w:rsid w:val="00AB01C5"/>
    <w:pPr>
      <w:shd w:val="clear" w:color="auto" w:fill="FFFFFF"/>
      <w:spacing w:line="197" w:lineRule="exact"/>
      <w:jc w:val="center"/>
    </w:pPr>
    <w:rPr>
      <w:rFonts w:ascii="Arial" w:eastAsia="Arial" w:hAnsi="Arial" w:cs="Arial"/>
      <w:spacing w:val="-10"/>
      <w:w w:val="200"/>
      <w:sz w:val="13"/>
      <w:szCs w:val="13"/>
    </w:rPr>
  </w:style>
  <w:style w:type="paragraph" w:customStyle="1" w:styleId="331">
    <w:name w:val="Основной текст (33)"/>
    <w:basedOn w:val="a"/>
    <w:link w:val="330"/>
    <w:rsid w:val="00AB01C5"/>
    <w:pPr>
      <w:shd w:val="clear" w:color="auto" w:fill="FFFFFF"/>
      <w:spacing w:line="0" w:lineRule="atLeast"/>
    </w:pPr>
    <w:rPr>
      <w:rFonts w:ascii="Constantia" w:eastAsia="Constantia" w:hAnsi="Constantia" w:cs="Constantia"/>
      <w:sz w:val="17"/>
      <w:szCs w:val="17"/>
      <w:lang w:val="en-US" w:eastAsia="en-US" w:bidi="en-US"/>
    </w:rPr>
  </w:style>
  <w:style w:type="paragraph" w:customStyle="1" w:styleId="132">
    <w:name w:val="Заголовок №1 (3)"/>
    <w:basedOn w:val="a"/>
    <w:link w:val="131"/>
    <w:rsid w:val="00AB01C5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i/>
      <w:iCs/>
      <w:spacing w:val="-40"/>
      <w:sz w:val="19"/>
      <w:szCs w:val="19"/>
    </w:rPr>
  </w:style>
  <w:style w:type="paragraph" w:customStyle="1" w:styleId="340">
    <w:name w:val="Основной текст (34)"/>
    <w:basedOn w:val="a"/>
    <w:link w:val="34"/>
    <w:rsid w:val="00AB01C5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60">
    <w:name w:val="Основной текст (36)"/>
    <w:basedOn w:val="a"/>
    <w:link w:val="36"/>
    <w:rsid w:val="00AB01C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50">
    <w:name w:val="Основной текст (35)"/>
    <w:basedOn w:val="a"/>
    <w:link w:val="35"/>
    <w:rsid w:val="00AB01C5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8">
    <w:name w:val="Подпись к таблице (3)"/>
    <w:basedOn w:val="a"/>
    <w:link w:val="37"/>
    <w:rsid w:val="00AB01C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44">
    <w:name w:val="Подпись к таблице (4)"/>
    <w:basedOn w:val="a"/>
    <w:link w:val="43"/>
    <w:rsid w:val="00AB01C5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371">
    <w:name w:val="Основной текст (37)"/>
    <w:basedOn w:val="a"/>
    <w:link w:val="370"/>
    <w:rsid w:val="00AB01C5"/>
    <w:pPr>
      <w:shd w:val="clear" w:color="auto" w:fill="FFFFFF"/>
      <w:spacing w:after="420" w:line="211" w:lineRule="exac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1">
    <w:name w:val="Основной текст (38)"/>
    <w:basedOn w:val="a"/>
    <w:link w:val="380"/>
    <w:rsid w:val="00AB01C5"/>
    <w:pPr>
      <w:shd w:val="clear" w:color="auto" w:fill="FFFFFF"/>
      <w:spacing w:before="420" w:line="298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23">
    <w:name w:val="Заголовок №2 (2)"/>
    <w:basedOn w:val="a"/>
    <w:link w:val="222"/>
    <w:rsid w:val="00AB01C5"/>
    <w:pPr>
      <w:shd w:val="clear" w:color="auto" w:fill="FFFFFF"/>
      <w:spacing w:line="298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23">
    <w:name w:val="Заголовок №3 (2)"/>
    <w:basedOn w:val="a"/>
    <w:link w:val="322"/>
    <w:rsid w:val="00AB01C5"/>
    <w:pPr>
      <w:shd w:val="clear" w:color="auto" w:fill="FFFFFF"/>
      <w:spacing w:after="240" w:line="278" w:lineRule="exact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52">
    <w:name w:val="Подпись к таблице (5)"/>
    <w:basedOn w:val="a"/>
    <w:link w:val="51"/>
    <w:rsid w:val="00AB01C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62">
    <w:name w:val="Подпись к таблице (6)"/>
    <w:basedOn w:val="a"/>
    <w:link w:val="61"/>
    <w:rsid w:val="00AB01C5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76">
    <w:name w:val="Подпись к таблице (7)"/>
    <w:basedOn w:val="a"/>
    <w:link w:val="75"/>
    <w:rsid w:val="00AB01C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  <w:lang w:val="en-US" w:eastAsia="en-US" w:bidi="en-US"/>
    </w:rPr>
  </w:style>
  <w:style w:type="paragraph" w:customStyle="1" w:styleId="3b">
    <w:name w:val="Подпись к картинке (3)"/>
    <w:basedOn w:val="a"/>
    <w:link w:val="3a"/>
    <w:rsid w:val="00AB01C5"/>
    <w:pPr>
      <w:shd w:val="clear" w:color="auto" w:fill="FFFFFF"/>
      <w:spacing w:line="163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ac">
    <w:name w:val="Колонтитул"/>
    <w:basedOn w:val="a"/>
    <w:link w:val="ab"/>
    <w:rsid w:val="00AB01C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../../../../../Temp/FineReader12.00/media/image6.jpeg" TargetMode="External"/><Relationship Id="rId26" Type="http://schemas.openxmlformats.org/officeDocument/2006/relationships/image" Target="../../../../../../../../../Temp/FineReader12.00/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../../../../../../../Temp/FineReader12.00/media/image15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../../../../../../../../../Temp/FineReader12.00/media/image5.jpeg" TargetMode="External"/><Relationship Id="rId20" Type="http://schemas.openxmlformats.org/officeDocument/2006/relationships/image" Target="../../../../../../../../../Temp/FineReader12.00/media/image7.jpe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../../../../../Temp/FineReader12.00/media/image2.jpeg" TargetMode="External"/><Relationship Id="rId24" Type="http://schemas.openxmlformats.org/officeDocument/2006/relationships/image" Target="../../../../../../../../../Temp/FineReader12.00/media/image9.jpeg" TargetMode="External"/><Relationship Id="rId32" Type="http://schemas.openxmlformats.org/officeDocument/2006/relationships/image" Target="../../../../../../../../../Temp/FineReader12.00/media/image14.jpe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nOVOkubansk@kubbti.ru" TargetMode="External"/><Relationship Id="rId14" Type="http://schemas.openxmlformats.org/officeDocument/2006/relationships/image" Target="../../../../../../../../../Temp/FineReader12.00/media/image4.jpeg" TargetMode="External"/><Relationship Id="rId22" Type="http://schemas.openxmlformats.org/officeDocument/2006/relationships/image" Target="../../../../../../../../..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../../../../../../Temp/FineReader12.00/media/image13.jpe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5359</Words>
  <Characters>30552</Characters>
  <Application>Microsoft Office Word</Application>
  <DocSecurity>0</DocSecurity>
  <Lines>254</Lines>
  <Paragraphs>71</Paragraphs>
  <ScaleCrop>false</ScaleCrop>
  <Company>Microsoft</Company>
  <LinksUpToDate>false</LinksUpToDate>
  <CharactersWithSpaces>35840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2023-12-11T09:19:00Z</dcterms:created>
  <dcterms:modified xsi:type="dcterms:W3CDTF">2023-12-11T09:20:00Z</dcterms:modified>
</cp:coreProperties>
</file>