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Look w:val="0000"/>
      </w:tblPr>
      <w:tblGrid>
        <w:gridCol w:w="5192"/>
        <w:gridCol w:w="5118"/>
      </w:tblGrid>
      <w:tr w:rsidR="00AB0B04" w:rsidRPr="00860833" w:rsidTr="007D01EF">
        <w:trPr>
          <w:trHeight w:val="900"/>
        </w:trPr>
        <w:tc>
          <w:tcPr>
            <w:tcW w:w="10310" w:type="dxa"/>
            <w:gridSpan w:val="2"/>
            <w:vAlign w:val="bottom"/>
          </w:tcPr>
          <w:p w:rsidR="00AB0B04" w:rsidRDefault="007B22C4" w:rsidP="008B40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B04" w:rsidRPr="00413A4B" w:rsidRDefault="00AB0B04" w:rsidP="008B40BD">
            <w:pPr>
              <w:jc w:val="center"/>
              <w:rPr>
                <w:sz w:val="6"/>
                <w:szCs w:val="6"/>
              </w:rPr>
            </w:pPr>
          </w:p>
        </w:tc>
      </w:tr>
      <w:tr w:rsidR="00AB0B04" w:rsidRPr="00860833" w:rsidTr="007D01EF">
        <w:trPr>
          <w:trHeight w:val="327"/>
        </w:trPr>
        <w:tc>
          <w:tcPr>
            <w:tcW w:w="10310" w:type="dxa"/>
            <w:gridSpan w:val="2"/>
            <w:vAlign w:val="bottom"/>
          </w:tcPr>
          <w:p w:rsidR="00AB0B04" w:rsidRPr="00E75FFD" w:rsidRDefault="00AB0B04" w:rsidP="008B40B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B0B04" w:rsidRPr="00860833" w:rsidTr="007D01EF">
        <w:trPr>
          <w:trHeight w:val="319"/>
        </w:trPr>
        <w:tc>
          <w:tcPr>
            <w:tcW w:w="10310" w:type="dxa"/>
            <w:gridSpan w:val="2"/>
            <w:vAlign w:val="bottom"/>
          </w:tcPr>
          <w:p w:rsidR="00AB0B04" w:rsidRPr="00E75FFD" w:rsidRDefault="00AB0B04" w:rsidP="008B40B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AB0B04" w:rsidRPr="00E75FFD" w:rsidRDefault="00AB0B04" w:rsidP="008B40B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AB0B04" w:rsidRPr="00860833" w:rsidTr="007D01EF">
        <w:trPr>
          <w:trHeight w:val="267"/>
        </w:trPr>
        <w:tc>
          <w:tcPr>
            <w:tcW w:w="10310" w:type="dxa"/>
            <w:gridSpan w:val="2"/>
            <w:vAlign w:val="bottom"/>
          </w:tcPr>
          <w:p w:rsidR="00AB0B04" w:rsidRPr="00211892" w:rsidRDefault="00AB0B04" w:rsidP="008B40B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B0B04" w:rsidRPr="00A80E98" w:rsidTr="007D01EF">
        <w:trPr>
          <w:trHeight w:val="439"/>
        </w:trPr>
        <w:tc>
          <w:tcPr>
            <w:tcW w:w="10310" w:type="dxa"/>
            <w:gridSpan w:val="2"/>
            <w:vAlign w:val="bottom"/>
          </w:tcPr>
          <w:p w:rsidR="00AB0B04" w:rsidRDefault="00AB0B04" w:rsidP="008B40B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AB0B04" w:rsidRPr="009E61D5" w:rsidRDefault="00AB0B04" w:rsidP="008B40BD">
            <w:pPr>
              <w:rPr>
                <w:sz w:val="32"/>
                <w:szCs w:val="32"/>
              </w:rPr>
            </w:pPr>
          </w:p>
        </w:tc>
      </w:tr>
      <w:tr w:rsidR="00AB0B04" w:rsidRPr="00A80E98" w:rsidTr="007D01EF">
        <w:trPr>
          <w:trHeight w:val="345"/>
        </w:trPr>
        <w:tc>
          <w:tcPr>
            <w:tcW w:w="5192" w:type="dxa"/>
            <w:vAlign w:val="bottom"/>
          </w:tcPr>
          <w:p w:rsidR="00AB0B04" w:rsidRPr="00A80E98" w:rsidRDefault="00AB0B04" w:rsidP="009D679F">
            <w:pPr>
              <w:jc w:val="both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</w:t>
            </w:r>
            <w:r w:rsidRPr="002378D2">
              <w:rPr>
                <w:sz w:val="28"/>
              </w:rPr>
              <w:t xml:space="preserve"> </w:t>
            </w:r>
            <w:r w:rsidR="00F44842">
              <w:rPr>
                <w:sz w:val="28"/>
              </w:rPr>
              <w:t>27.10.2023 года</w:t>
            </w:r>
          </w:p>
        </w:tc>
        <w:tc>
          <w:tcPr>
            <w:tcW w:w="5118" w:type="dxa"/>
            <w:vAlign w:val="bottom"/>
          </w:tcPr>
          <w:p w:rsidR="00AB0B04" w:rsidRPr="00A80E98" w:rsidRDefault="00AB0B04" w:rsidP="009D679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A80E98">
              <w:rPr>
                <w:sz w:val="28"/>
              </w:rPr>
              <w:t xml:space="preserve">№ </w:t>
            </w:r>
            <w:r w:rsidR="00F44842">
              <w:rPr>
                <w:sz w:val="28"/>
              </w:rPr>
              <w:t>528</w:t>
            </w:r>
          </w:p>
        </w:tc>
      </w:tr>
      <w:tr w:rsidR="00AB0B04" w:rsidRPr="00FA2B38" w:rsidTr="007D01EF">
        <w:trPr>
          <w:trHeight w:val="345"/>
        </w:trPr>
        <w:tc>
          <w:tcPr>
            <w:tcW w:w="10310" w:type="dxa"/>
            <w:gridSpan w:val="2"/>
            <w:vAlign w:val="bottom"/>
          </w:tcPr>
          <w:p w:rsidR="00AB0B04" w:rsidRPr="00FA2B38" w:rsidRDefault="00AB0B04" w:rsidP="007E3615">
            <w:pPr>
              <w:jc w:val="center"/>
              <w:rPr>
                <w:sz w:val="26"/>
                <w:szCs w:val="26"/>
              </w:rPr>
            </w:pPr>
            <w:r w:rsidRPr="00FA2B38">
              <w:rPr>
                <w:sz w:val="26"/>
                <w:szCs w:val="26"/>
              </w:rPr>
              <w:t>г. Новокубанск</w:t>
            </w:r>
          </w:p>
          <w:p w:rsidR="00AB0B04" w:rsidRPr="00FA2B38" w:rsidRDefault="00AB0B04" w:rsidP="007E36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22C4" w:rsidRDefault="007B22C4" w:rsidP="007B2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избирательных округов по проведению выборов депутатов Совета Новокубанского городского поселения Новокубанского района</w:t>
      </w:r>
    </w:p>
    <w:p w:rsidR="007B22C4" w:rsidRDefault="007B22C4" w:rsidP="007B22C4">
      <w:pPr>
        <w:rPr>
          <w:sz w:val="28"/>
          <w:szCs w:val="28"/>
        </w:rPr>
      </w:pPr>
    </w:p>
    <w:p w:rsidR="007B22C4" w:rsidRDefault="007B22C4" w:rsidP="007B22C4">
      <w:pPr>
        <w:rPr>
          <w:sz w:val="28"/>
          <w:szCs w:val="28"/>
        </w:rPr>
      </w:pP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избирательных округов для проведения выборов депутатов Совета Новокубанского городского поселения Новокубанского района, представленную территориальной избирательной комиссией  Новокубанская, руководствуясь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14 Закона Краснодарского края от 26 декабря 2005 года, № 966-КЗ «О муниципальных выборах в Краснодарском крае», Уставом Новокубанского городского поселения Новокубанского района, Совет Новокубанского городского поселения Новокубанского района р е ш и л: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избирательных округов по проведению выборов депутатов Совета Новокубанского городского поселения Новокубанского района согласно приложению № 1.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графическое изображение схемы избирательных округов по проведению выборов депутатов Совета Новокубанского городского поселения Новокубанского района согласно приложению № 2.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Наделить каждого избирателя Новокубанского городского поселения Новокубанского района по выборам депутатов Совета Новокубанского городсого поселения Новокубанского района одинаковым числом голосования равным трем.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Решения Совета Новокубанского городского поселения Новокубанского района: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20.12.2013 года № 507 «Об утверждении схемы избирательных округов по проведению выборов депутатов Совета Новокубанского городского поселения Новокубанского района;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24.04.2014 года № 556 «О внесении изменений в решение Совета Новокубанского городского поселения Новокубанского района от 20 декабря 2013 года № 507 «Об утверждении схемы избирательных округов по </w:t>
      </w:r>
      <w:r>
        <w:rPr>
          <w:sz w:val="28"/>
          <w:szCs w:val="28"/>
        </w:rPr>
        <w:lastRenderedPageBreak/>
        <w:t>проведению выборов депутатов Совета Новокубанского городского поселения Новокубанского района» признать утратившими силу.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опубликовать в общественно-политической газете «Свет маяков».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Д.Л. Вильготского.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 </w:t>
      </w:r>
    </w:p>
    <w:p w:rsidR="007B22C4" w:rsidRDefault="007B22C4" w:rsidP="007B22C4">
      <w:pPr>
        <w:ind w:firstLine="709"/>
        <w:jc w:val="both"/>
        <w:rPr>
          <w:sz w:val="28"/>
          <w:szCs w:val="28"/>
        </w:rPr>
      </w:pPr>
    </w:p>
    <w:p w:rsidR="009D58AE" w:rsidRDefault="009D58AE" w:rsidP="007B22C4">
      <w:pPr>
        <w:ind w:firstLine="709"/>
        <w:jc w:val="both"/>
        <w:rPr>
          <w:sz w:val="28"/>
          <w:szCs w:val="28"/>
        </w:rPr>
      </w:pPr>
    </w:p>
    <w:tbl>
      <w:tblPr>
        <w:tblW w:w="9519" w:type="dxa"/>
        <w:tblInd w:w="108" w:type="dxa"/>
        <w:tblLook w:val="04A0"/>
      </w:tblPr>
      <w:tblGrid>
        <w:gridCol w:w="5074"/>
        <w:gridCol w:w="4445"/>
      </w:tblGrid>
      <w:tr w:rsidR="007B22C4" w:rsidTr="002663D5">
        <w:trPr>
          <w:trHeight w:val="438"/>
        </w:trPr>
        <w:tc>
          <w:tcPr>
            <w:tcW w:w="5074" w:type="dxa"/>
          </w:tcPr>
          <w:p w:rsidR="009D58AE" w:rsidRDefault="009D58AE" w:rsidP="009D58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7B22C4">
              <w:rPr>
                <w:sz w:val="28"/>
                <w:szCs w:val="28"/>
              </w:rPr>
              <w:t xml:space="preserve"> </w:t>
            </w:r>
          </w:p>
          <w:p w:rsidR="007B22C4" w:rsidRDefault="007B22C4" w:rsidP="009D58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Новокубанского городского поселения Новокубанского района </w:t>
            </w:r>
          </w:p>
          <w:p w:rsidR="007B22C4" w:rsidRDefault="009D58AE" w:rsidP="002663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А.Е. Ворожко</w:t>
            </w:r>
          </w:p>
          <w:p w:rsidR="007B22C4" w:rsidRDefault="007B22C4" w:rsidP="002663D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B22C4" w:rsidRDefault="007B22C4" w:rsidP="002663D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7B22C4" w:rsidRDefault="007B22C4" w:rsidP="009D58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7B22C4" w:rsidRDefault="007B22C4" w:rsidP="002663D5">
            <w:pPr>
              <w:spacing w:after="20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Е.В. Головченко</w:t>
            </w:r>
          </w:p>
          <w:p w:rsidR="007B22C4" w:rsidRDefault="007B22C4" w:rsidP="002663D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B22C4" w:rsidRDefault="007B22C4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E036CB" w:rsidRDefault="00E036CB" w:rsidP="00E036CB">
      <w:pPr>
        <w:ind w:left="10080"/>
        <w:rPr>
          <w:sz w:val="28"/>
          <w:szCs w:val="28"/>
        </w:rPr>
        <w:sectPr w:rsidR="00E036CB" w:rsidSect="001B14BF">
          <w:headerReference w:type="even" r:id="rId9"/>
          <w:headerReference w:type="default" r:id="rId10"/>
          <w:pgSz w:w="11907" w:h="16840"/>
          <w:pgMar w:top="482" w:right="567" w:bottom="1134" w:left="1701" w:header="720" w:footer="720" w:gutter="0"/>
          <w:cols w:space="720"/>
          <w:titlePg/>
        </w:sectPr>
      </w:pPr>
    </w:p>
    <w:p w:rsidR="00E036CB" w:rsidRDefault="00E036CB" w:rsidP="00E036CB">
      <w:pPr>
        <w:ind w:left="10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E036CB" w:rsidRDefault="00E036CB" w:rsidP="00E036CB">
      <w:pPr>
        <w:ind w:left="10080"/>
        <w:rPr>
          <w:sz w:val="28"/>
          <w:szCs w:val="28"/>
        </w:rPr>
      </w:pPr>
      <w:r>
        <w:rPr>
          <w:sz w:val="28"/>
          <w:szCs w:val="28"/>
        </w:rPr>
        <w:t>к решению Совета Новокубанского городского поселения Новокубанского района</w:t>
      </w:r>
    </w:p>
    <w:p w:rsidR="00E036CB" w:rsidRDefault="00F44842" w:rsidP="00E036CB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от 27.10.2023 г. № 528</w:t>
      </w:r>
    </w:p>
    <w:p w:rsidR="00E036CB" w:rsidRDefault="00E036CB" w:rsidP="00E036CB">
      <w:pPr>
        <w:jc w:val="right"/>
        <w:rPr>
          <w:sz w:val="28"/>
          <w:szCs w:val="28"/>
        </w:rPr>
      </w:pPr>
    </w:p>
    <w:p w:rsidR="00E036CB" w:rsidRDefault="00E036CB" w:rsidP="00E036CB">
      <w:pPr>
        <w:jc w:val="right"/>
        <w:rPr>
          <w:sz w:val="28"/>
          <w:szCs w:val="28"/>
        </w:rPr>
      </w:pPr>
    </w:p>
    <w:p w:rsidR="00E036CB" w:rsidRDefault="00E036CB" w:rsidP="00E036CB">
      <w:pPr>
        <w:jc w:val="right"/>
      </w:pPr>
    </w:p>
    <w:p w:rsidR="00E036CB" w:rsidRDefault="00E036CB" w:rsidP="00E036CB">
      <w:pPr>
        <w:jc w:val="right"/>
      </w:pPr>
    </w:p>
    <w:p w:rsidR="00E036CB" w:rsidRDefault="00E036CB" w:rsidP="00E036CB">
      <w:pPr>
        <w:jc w:val="right"/>
      </w:pPr>
    </w:p>
    <w:p w:rsidR="00E036CB" w:rsidRDefault="00E036CB" w:rsidP="00E036CB">
      <w:pPr>
        <w:jc w:val="right"/>
      </w:pPr>
    </w:p>
    <w:p w:rsidR="00E036CB" w:rsidRDefault="00E036CB" w:rsidP="00E036CB">
      <w:pPr>
        <w:jc w:val="center"/>
        <w:rPr>
          <w:b/>
          <w:bCs/>
          <w:sz w:val="28"/>
          <w:szCs w:val="28"/>
        </w:rPr>
      </w:pPr>
    </w:p>
    <w:p w:rsidR="00E036CB" w:rsidRDefault="00E036CB" w:rsidP="00E036CB">
      <w:pPr>
        <w:jc w:val="center"/>
      </w:pPr>
      <w:r>
        <w:rPr>
          <w:b/>
          <w:bCs/>
          <w:sz w:val="28"/>
          <w:szCs w:val="28"/>
        </w:rPr>
        <w:t>Схема</w:t>
      </w:r>
    </w:p>
    <w:p w:rsidR="00E036CB" w:rsidRDefault="00E036CB" w:rsidP="00E036CB">
      <w:pPr>
        <w:jc w:val="center"/>
      </w:pPr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</w:t>
      </w:r>
    </w:p>
    <w:p w:rsidR="00E036CB" w:rsidRDefault="00E036CB" w:rsidP="00E036CB">
      <w:pPr>
        <w:jc w:val="center"/>
      </w:pPr>
      <w:r>
        <w:rPr>
          <w:b/>
          <w:bCs/>
          <w:sz w:val="28"/>
          <w:szCs w:val="28"/>
        </w:rPr>
        <w:t>Новокубанского городского поселения Новокубанского района</w:t>
      </w:r>
      <w:r>
        <w:rPr>
          <w:sz w:val="28"/>
          <w:szCs w:val="28"/>
        </w:rPr>
        <w:t xml:space="preserve"> </w:t>
      </w:r>
    </w:p>
    <w:p w:rsidR="00E036CB" w:rsidRDefault="00E036CB" w:rsidP="00E036CB">
      <w:pPr>
        <w:ind w:left="1065"/>
        <w:jc w:val="both"/>
        <w:rPr>
          <w:sz w:val="28"/>
          <w:szCs w:val="28"/>
        </w:rPr>
      </w:pPr>
    </w:p>
    <w:p w:rsidR="00E036CB" w:rsidRDefault="00E036CB" w:rsidP="00E036CB">
      <w:pPr>
        <w:numPr>
          <w:ilvl w:val="0"/>
          <w:numId w:val="25"/>
        </w:numPr>
        <w:jc w:val="both"/>
      </w:pPr>
      <w:r>
        <w:rPr>
          <w:sz w:val="28"/>
          <w:szCs w:val="28"/>
        </w:rPr>
        <w:t>Численность избирателей, зарегистрированных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территории  Новокубанского городского поселения  Новокубанского района - 27585 человек.</w:t>
      </w:r>
    </w:p>
    <w:p w:rsidR="00E036CB" w:rsidRDefault="00E036CB" w:rsidP="00E036CB">
      <w:pPr>
        <w:numPr>
          <w:ilvl w:val="0"/>
          <w:numId w:val="25"/>
        </w:numPr>
        <w:jc w:val="both"/>
      </w:pPr>
      <w:r>
        <w:rPr>
          <w:sz w:val="28"/>
          <w:szCs w:val="28"/>
        </w:rPr>
        <w:t>Установленная в соответствии с Уставом Новокубанского городского поселения Новокубанского района, принятым решением Совета Новокубанского городского поселения Новокубанского района от 24 июня 2022 года № 388 (в редакции от  23 июня 2023 года № 496), численность депутатов Новокубанского городского поселения Новокубанского района – 33 человека.</w:t>
      </w:r>
    </w:p>
    <w:p w:rsidR="00E036CB" w:rsidRDefault="00E036CB" w:rsidP="00E036CB">
      <w:pPr>
        <w:numPr>
          <w:ilvl w:val="0"/>
          <w:numId w:val="25"/>
        </w:numPr>
        <w:jc w:val="both"/>
      </w:pPr>
      <w:r>
        <w:rPr>
          <w:sz w:val="28"/>
          <w:szCs w:val="28"/>
        </w:rPr>
        <w:t>Средняя норма представительства на один мандат- 836 человек;</w:t>
      </w:r>
    </w:p>
    <w:p w:rsidR="00E036CB" w:rsidRDefault="00E036CB" w:rsidP="00E036CB">
      <w:pPr>
        <w:numPr>
          <w:ilvl w:val="0"/>
          <w:numId w:val="25"/>
        </w:numPr>
        <w:jc w:val="both"/>
      </w:pPr>
      <w:r>
        <w:rPr>
          <w:sz w:val="28"/>
          <w:szCs w:val="28"/>
        </w:rPr>
        <w:t>Допустимое отклонение от средней нормы представительства избирателей  (10%)– 83 человека.</w:t>
      </w:r>
    </w:p>
    <w:p w:rsidR="00E036CB" w:rsidRDefault="00E036CB" w:rsidP="00E036CB">
      <w:pPr>
        <w:ind w:left="705"/>
        <w:rPr>
          <w:sz w:val="28"/>
          <w:szCs w:val="28"/>
        </w:rPr>
      </w:pPr>
    </w:p>
    <w:p w:rsidR="00E036CB" w:rsidRDefault="00E036CB" w:rsidP="00E036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2126"/>
        <w:gridCol w:w="9497"/>
        <w:gridCol w:w="1559"/>
        <w:gridCol w:w="993"/>
      </w:tblGrid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Наименование и номер избирательного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Перечень, входящих в каждый избирательный округ административно-территориальных единиц, населенных пунктов или границ части территории административно –территориальных единиц,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Число избирателей, </w:t>
            </w:r>
            <w:r>
              <w:rPr>
                <w:sz w:val="28"/>
                <w:szCs w:val="28"/>
              </w:rPr>
              <w:lastRenderedPageBreak/>
              <w:t>зарегистрированных в каждом избирательном округе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Количество манда</w:t>
            </w:r>
            <w:r>
              <w:rPr>
                <w:sz w:val="28"/>
                <w:szCs w:val="28"/>
              </w:rPr>
              <w:lastRenderedPageBreak/>
              <w:t>тов в округе</w:t>
            </w: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Новокубанский пятимандатный избирательный округ №1</w:t>
            </w:r>
          </w:p>
          <w:p w:rsidR="00E036CB" w:rsidRDefault="00E036C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 границы участка входят: ул. Красная с № 1 по № 9, с № 2 по № 44; ул. Строительная с № 1 по № 21, с № 2 по № 10; ул. Ленинградская с № 9 по № 23, с № 20 по № 30; ул. Прохладная с № 1 по № 9, с № 2 по № 16; ул. Оберемченко с № 2 по № 10, включая №№ 2А, 2Б, 2В, 2Г, 2Е,  6А,  ул. Демократическая с № 1 по № 23, с № 2 по № 16; ул. Дачная с № 1 по № 17, с № 2 по № 12; ул. Верхнекубанская с № 2 по № 28; переулок Отрадный с № 1 по № 25, ул. Кирьянова № 10, № 12, с № 13 по № 31; садоводческое товарищество «Испытатель», железнодорожная будка № 1633 км.</w:t>
            </w:r>
            <w:r>
              <w:rPr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ул. Недилько с № 1 по № 15, с № 2 по № 32; ул. Краснодарская с № 1 по № 57, с № 2 по № 70; ул. Лихачева с № 1 по № 23, с № 2 по № 66, включая № 1а; ул. Железнодорожная с № 51 по № 77, с № 8 по № 56; ул. Котовского с № 1 по № 45, с № 2 по № 36; ул. Шоссейная с № 1 по № 57, с № 2 по № 68; ул. Майская с № 1 по № 59, с № 2 по № 60; ул. Мичурина с № 49 по № 109, с № 46 по № 106; ул. Осипенко с № 27 по № 83, с № 42 по № 96; ул. Нева с № 2 по № 44; ул. Победы с № 1 по № 49, с № 2 по № 12; ул. Московская с № 44 по № 50; № 37, 40, № 42, № 42а;   ул. Спортивная с № 1 по № 35, включая № 29а, 41, 43, с № 2 по № 24; ул. Щорса с № 1 по № 67, с № 2 по № 64; ул. Кавказская с № 1 по № 23, с № 2 по № 42; ул. Калинина с № 1 по № 81, с № 2 по № 58; ул. Армавирская с № 1 по № 57, № 2; ул. Бронная с № 2 по № 1; ул. Ленина № 37а, 39,41,43,45,47,49,54.</w:t>
            </w:r>
          </w:p>
          <w:p w:rsidR="00E036CB" w:rsidRDefault="00E036CB">
            <w:pPr>
              <w:tabs>
                <w:tab w:val="left" w:pos="720"/>
              </w:tabs>
              <w:jc w:val="both"/>
              <w:rPr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4170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Новокубанский четырехмандат</w:t>
            </w:r>
            <w:r>
              <w:rPr>
                <w:sz w:val="28"/>
                <w:szCs w:val="28"/>
              </w:rPr>
              <w:lastRenderedPageBreak/>
              <w:t>ный избирательный округ №2</w:t>
            </w:r>
          </w:p>
          <w:p w:rsidR="00E036CB" w:rsidRDefault="00E036CB">
            <w:pPr>
              <w:jc w:val="center"/>
              <w:rPr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В границы участка входят: ул. Красная с № 11 по № 135, с № 46 по         № 164; ул. Тупиковая с № 1 по № 9, с № 2 по № 8; ул. Кутузова с № 1 по № </w:t>
            </w:r>
            <w:r>
              <w:rPr>
                <w:sz w:val="28"/>
                <w:szCs w:val="28"/>
              </w:rPr>
              <w:lastRenderedPageBreak/>
              <w:t xml:space="preserve">77, с № 2 по № 72; ул. Добролюбова с № 1 по № 79, с № 2 по № 92; ул. Путейская с № 1 по № 19, с № 2 по № 14; ул. Привокзальная с № 2 по № 46; ул. Кирьянова с № 1 по № 11, с № 2 по № 8, ул. Передовая с № 1 по № 77, с № 2 по № 56, включая: № № 56/1, 56/2, 50/1, 50/2, 14/1; ул. Сибирская с № 1 по № 47, включая: № № 47/1, 47/2, 35/1, с № 2 по № 48; ул. Лабинская с № 1 по № 23, с № 2 по № 26; ул. Ореховая с № 1 по № 39, включая: № 39/1; ул. Луговая с № 1 по № 43, с № 2 по № 24; ул. Ленинградская с № 1 по № 7, с № 2 по № 18;              ул. Черноморская с № 1 по № 31, с № 2 по № 24; ул. Островского с № 1 по       № 41, с № 2 по № 22; ул. Одесская с № 1 по № 101; с № 2 по № 92, ул. Оберемченко с № 1 по № 25, переулок Муромский с № 1 по № 21, включая: с № 15/1 по № 15/5, с № 2 по № 8, переулок Арбатский с № 1 по № 19, с № 2 по № 22; переулок Днепровский с № 1 по № 15, включая: № 15а, с № 2 по № 22, переулок Донской с № 1 по № 13, с № 2 по № 24; переулок Ольховый – полностью, улица Якутская – полностью; дома тяговой подстанции № 1, № 2, № 3; ул. Севастопольская с № 1 по № 37, с № 2 по № 50, ул. Тихорецкая с № 1 по № 23, с № 2 по № 14; ул. Новгородская с № 1 по № 25, с № 2 по № 24; ул. Суздальская с № 1 по № 25, с № 2 по № 26; ул. Георгиевская с № 1 по № 9, с    № 2 по № 10; ул. Каспийская с № 1 по № 9, с № 2 по № 8; ул. Фермерская с           № 1 по № 7; ул. Балтийская с № 2 по № 26, ул. Ростовская с № 1 по № 35, с № 2 по № 36; ул. Северная с № 1 по № 35, с № 2 по № 34; ул. Виноградная с № 1 по № 31, с № 2 по № 20; ул. Вишневая с 1 по № 35, с № 2 по № 38; ул. Каштановая с № 1 по № 33, с № 2 по № 32; ул. Охотничья с № 1 по № 21, с № 2 по № 12; ул. Заречная с № 1 по № 17, с № 2 по № 34; ул. Новоселов с № 1 по № 15, с № 2 по № 16; ул. Садовая с № 2 по № 10, № 1; ул. Чапаева с № 1 по № 73, с № 2 по № 76, включая: с № 1/1 по № 29/1, с № 2/1 по № 16/1, с № 51/1 по № 51/5, № 67а; ул. Крестьянская с № 1 по № 65, с № 2 по № 54, включая: с № 1/1 по № 23/1, с № 2/1 по № 18/1; ул. Некрасова с № 1 по № 63, с № 2 по № 66, включая: с № 1/1 по № 15/1, с № 2/1 по № 18/1; ул. Чехова с № 1 по № 53, с № 2 </w:t>
            </w:r>
            <w:r>
              <w:rPr>
                <w:sz w:val="28"/>
                <w:szCs w:val="28"/>
              </w:rPr>
              <w:lastRenderedPageBreak/>
              <w:t>по № 52, включая: с № 1/1 по № 15/1, с № 2/1 по № 20/1; ул. Западная с № 1 по № 63, с № 2 по № 22, включая: с № 7/1 по № 25/1; ул. Чапаева с № 49/2 по № 49/5, ул. Квартальная с № 1 по № 7, ул. Надежная с № 1 по № 15, с № 2 по № 12, ул. Международная с № 1 по № 21, с № 2 по № 18; ул. Спокойная с № 1 по № 17, с № 2 по № 24, ул. Можайская с № 1 по № 17, с № 2 по № 18, ул. Полесская с № 1 по № 15, с № 2 по № 14, ул. Саратовская с № 1 по № 15, с № 2 по № 16, ул. Алтайская с № 1 по № 15, с № 2 по № 16, включая: № 15а, № 16а, ул. Новотроицкая с № 1 по № 17, с № 2 по № 16, включая: № 15а, № 16а, ул. Покровская с № 1 по № 69, с № 2 по № 20, ул. Альпийская с № 1 по № 29, с № 2 по № 24, включая: № 15а, № 16а, ул. Паромная с № 2 по № 102, ул. Урожайная с № 2 по № 92, включая: с № 2/1 по № 2/27, ул. Ленина с № 2 по № 20, ул. Грушевая с № 1 по № 15, с № 2 по № 16.</w:t>
            </w:r>
          </w:p>
          <w:p w:rsidR="00E036CB" w:rsidRDefault="00E036CB">
            <w:pPr>
              <w:tabs>
                <w:tab w:val="left" w:pos="720"/>
              </w:tabs>
              <w:jc w:val="both"/>
            </w:pPr>
          </w:p>
          <w:p w:rsidR="00E036CB" w:rsidRDefault="00E036CB">
            <w:pPr>
              <w:tabs>
                <w:tab w:val="left" w:pos="720"/>
              </w:tabs>
              <w:jc w:val="both"/>
              <w:rPr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3396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  <w:p w:rsidR="00E036CB" w:rsidRDefault="00E036C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036CB" w:rsidRDefault="00E036C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036CB" w:rsidRDefault="00E036CB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трехмандатный избирательный округ №3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pStyle w:val="af3"/>
              <w:spacing w:before="0"/>
              <w:ind w:left="24" w:firstLine="684"/>
              <w:jc w:val="both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В границы участка входят:</w:t>
            </w:r>
            <w:r>
              <w:t xml:space="preserve"> </w:t>
            </w:r>
            <w:r>
              <w:rPr>
                <w:b w:val="0"/>
              </w:rPr>
              <w:t>ул. Железнодорожная с № 1 по № 49, с № 2 по № 6; ул. Горького с № 1 по № 39, с № 2 по № 30; ул. Мичурина с № 1 по № 47, с № 2 по № 44; ул. Осипенко с № 1 по № 25, с № 2 по № 42; ул. Комсомольская с № 1 по № 7, с № 2 по № 10; ул. Московская с № 1 по № 35, с № 2 по № 38; ул. Ленина с № 22 по № 52, с № 1 по № 5, включая: № 1а , № 1в; ул. Первомайская с № 1 по № 31, включая № 33А, № 33Б, № 2, № 4; ул. Суворова с № 1 по № 19, с № 2 по № 28; ул. К.</w:t>
            </w:r>
            <w:r>
              <w:rPr>
                <w:b w:val="0"/>
                <w:lang w:val="en-US"/>
              </w:rPr>
              <w:t> </w:t>
            </w:r>
            <w:r>
              <w:rPr>
                <w:b w:val="0"/>
              </w:rPr>
              <w:t xml:space="preserve">Маркса с № 1 по № 33, с № 2 по № 28; ул. Энгельса с № 1 по № 31, с № 2 по № 48, включая: с № 19/1 по № 19/4; ул. Нева с № 1 по № 31, включая № 15/1; переулок Дружный с № 1 по № 17, с № 2 по № 38; переулок Заветный с № 1 по № 9, с № 2 по № 6, переулок Ладожский с № 1 по № 7, с № 2 по № 8; ул. Крупской с № 1 по № 9, с № 2 по № 4; ул. Заводская с № 1 по № 17, с № 2 по № 28; ул. Герцена с № 2 по № 12, с № 1 по № 29; ул. Восточная с № 1 по № 33, с № 2 по № 44; ул. Береговая с № 1 по № 29, с № 2 по № 22; переулок Заводской с № 1 по № 5, с № 2 по № 10; переулок Береговой с № 1 по № 9, с № 2 по № 14, переулок Царскосельский с № 1 по № 5, с № 2 </w:t>
            </w:r>
            <w:r>
              <w:rPr>
                <w:b w:val="0"/>
              </w:rPr>
              <w:lastRenderedPageBreak/>
              <w:t>по № 8, ул. Паромная с № 1 по № 65, ул. Кленовая с № 1 по № 23, с № 2 по № 20, ул. Дружбы с № 1 по № 23, с № 2 по № 24, ул. Тихая с № 1 по № 19, с № 2 по № 26, ул. Уральская с № 1 по № 17, с № 2 по № 20; ул. Енисейская с № 1 по № 15, с № 2 по № 18, садоводческое товарищество «Надежда».</w:t>
            </w:r>
          </w:p>
          <w:p w:rsidR="00E036CB" w:rsidRDefault="00E036CB">
            <w:pPr>
              <w:tabs>
                <w:tab w:val="left" w:pos="720"/>
              </w:tabs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2508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36CB" w:rsidTr="00E036CB">
        <w:trPr>
          <w:trHeight w:val="19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четырехмандатный избирательный округ №4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jc w:val="both"/>
              <w:rPr>
                <w:lang w:eastAsia="zh-CN"/>
              </w:rPr>
            </w:pPr>
            <w:r>
              <w:rPr>
                <w:bCs/>
                <w:sz w:val="28"/>
                <w:szCs w:val="28"/>
              </w:rPr>
              <w:t>.</w:t>
            </w:r>
          </w:p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границы участка входят: ул. Московская с № 39 по № 47; ул. Ленина с № 7 по № 37, с № 56 по № 64; ул. Шевченко с № 1 по № 23, с № 2 по № 24; ул. Пионерская с № 1 по № 9, с № 2 по № 14; ул. Р. Люксембург с № 1 по № 13, с № 2 по № 6; ул. Зеленая с № 1 по № 13, с № 2 по № 14; ул. Крайняя с № 1 по № 15, с № 2 по № 16; ул. Победы с № 16 по № 22, с № 51 по № 71, ул. Нева с № 33 по № 91, с № 46 по № 76; ул. Спортивная с № 45 по № 63, с № 28 по № 60, включая № 50 а; ул. Щорса с № 69 по № 95, с № 66 по № 94;  ул. Парковая с № 2 по № 26, с № 1 по № 21; ул. Новая с № 2 по № 16, с № 1 по № 13; ул. Мира с № 2 по № 34, с № 1 по № 31; ул. Приозерная с № 2 по № 46, с № 1 по № 11; ул. Киевская с № 2 по № 26, включая: № 2а, с № 1 по № 35; ул. Фрунзе с № 48 по № 78, с № 93 по № 101; ул. Первомайская с № 33 по № 67, исключая: № 33А, № 33Б, с № 10 по № 34; ул. Суворова с № 30 по № 36, с № 21 по № 25, ул. К. Маркса с № 30 по № 52, включая: № 52а, с № 35 по № 61, включая № 51 А;  ул. Макаренко с № 2 по № 30, с № 1 по № 25; ул. Школьная с № 2 по № 22, с № 1 по № 21; ул. 40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лет Октября с № 2 по № 16, с № 1 по № 19; ул. Воровского с № 2 по № 26, с № 1 по № 23; ул. Фурманова с № 2 по № 32, включая № 30а, № 30б, № 32а, с № 1 по № 25; ул. Российская с № 2 по № 38, с № 1 по № 33, ул. Нагорная с № 1 по № 37, № 2 по № 44; ул. Центральная с № 1 по № 49, с № 2 по № 48; ул. Хуторская с № 1 по № 39, с № 2 по № 46;ул. Бамовская с № 1 по № 49, с № 2 по № 42/1; ул. Сокольская с № 2 по № 42, с № 1 по № 35; ул. Домостроителей с № 2 по № 42, с № 1 по № 43; ул. Батайская с № 1 по № 37; переулок Янтарный с № 2 по № 8, с № 5 по № 11, переулок </w:t>
            </w:r>
            <w:r>
              <w:rPr>
                <w:sz w:val="28"/>
                <w:szCs w:val="28"/>
              </w:rPr>
              <w:lastRenderedPageBreak/>
              <w:t>Тагильский с № 2 по № 6, с № 1 по № 7; переулок Тверской с № 1 по № 13, с № 2 по № 8; переулок Бесстрашный с № 1 по № 9, с № 2 по № 4; ул. Минская с № 1 по № 11, с № 2 по № 10; ул. Светлая с № 132 по № 144, с № 131 по № 143; ул. Крылова с № 128 по № 132; переулок Вересковый с № 1 по № 15, с № 2 по № 8; ул. Динская с № 2 по № 6, ул. Гранитная № 1, № 3; ул. Столичная № 2 , ул. Молодая с № 1 по № 43, с № 2 по № 20, ул. Рождественская с № 2 по № 14, с № 1 по № 5, ул.Благодарная с № 1 по № 5.</w:t>
            </w:r>
          </w:p>
          <w:p w:rsidR="00E036CB" w:rsidRDefault="00E036CB">
            <w:pPr>
              <w:tabs>
                <w:tab w:val="left" w:pos="720"/>
              </w:tabs>
              <w:jc w:val="both"/>
              <w:rPr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pStyle w:val="21"/>
              <w:jc w:val="center"/>
            </w:pPr>
            <w:r>
              <w:rPr>
                <w:b w:val="0"/>
                <w:bCs w:val="0"/>
              </w:rPr>
              <w:lastRenderedPageBreak/>
              <w:t>3267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четырехмандатный избирательный округ №5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 границы участка входят: ул. Фрунзе с № 1 по № 89, с № 2 по № 46, включая с № 2/1 по № 2/8, № 27/1, № 37/1, № 49/1, № 59/1, № 61/1, № 75/1, ул. Рабочая с № 1 по № 77, с № 2 по № 84; ул. Светлая с № 1 по № 127, с № 2 по № 128; ул. Красина с № 1 по № 109, с № 2 по № 114, включая № 1а;  ул. Набережная с № 2 по №44а, с № 1 по № 7;  ул. Кубанская с № 1 по № 69, включая: № 1а, № 35/1, с № 2 по № 68; ул. Пролетарская с № 1 по № 95, с № 2 по № 92; ул. Дзержинского с № 1 по № 89, с № 2 по № 84; ул. Кропоткина с № 1 по № 55, с № 2 по № 58; ул. Халтурина с № 1 по № 89, с № 2 по № 40; ул. Первомайская с № 69 по № 121, с № 38 по № 94; ул. Большевистская с № 1 по № 53, с № 2 по № 46; ул. Октябрьская с № 1 по № 47, с № 2 по № 40; ул. Товарищеская с № 1 по № 41, с № 2 по № 32; ул. Гоголя с № 1 по № 37, с № 2 по № 52; ул. Воровского с № 25 по № 79, с № 28 по № 82; ул. Фурманова с № 27 по № 71, № 34, с № 34/1 по № 38; ул. Российская с № 35 по № 91, с № 40 по № 94, включая переулок Космонавтов с № 1 по № 9; ул. Хрустальная с № 2 по № 14, с № 1 по № 11; ул. Нагорная с № 39 по № 59; садоводческое товарищество «Дружба»; ул. Крылова с № 1 по № 103, с № 2 по № 118, включая № 103а, № 103б, № 103в, № 103г; ул. Войкова с № 1 по № 99, с № 2 по № 100; ул. Чернышевского с №1 по 41, с № 2 по № 118, включая № 4/2;     ул. Гагарина с № 1 по №35, с № 2 по № 44; ул. Пушкина с № 1 по      № 35, с № 2 по №34; ул. Советская с № 2 по № 46;    ул. Кирова с № 1 по № 17, с № 2 </w:t>
            </w:r>
            <w:r>
              <w:rPr>
                <w:sz w:val="28"/>
                <w:szCs w:val="28"/>
              </w:rPr>
              <w:lastRenderedPageBreak/>
              <w:t>по № 24, переулок Дорожный с № 1 по № 11.</w:t>
            </w:r>
          </w:p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036CB" w:rsidRDefault="00E036CB">
            <w:pPr>
              <w:pStyle w:val="af3"/>
              <w:spacing w:before="0"/>
              <w:jc w:val="both"/>
              <w:rPr>
                <w:b w:val="0"/>
                <w:bCs w:val="0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pStyle w:val="21"/>
              <w:jc w:val="center"/>
            </w:pPr>
            <w:r>
              <w:rPr>
                <w:b w:val="0"/>
                <w:bCs w:val="0"/>
              </w:rPr>
              <w:lastRenderedPageBreak/>
              <w:t>3418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pStyle w:val="21"/>
              <w:jc w:val="center"/>
            </w:pPr>
            <w:r>
              <w:rPr>
                <w:b w:val="0"/>
                <w:bCs w:val="0"/>
              </w:rPr>
              <w:t>4</w:t>
            </w:r>
          </w:p>
        </w:tc>
      </w:tr>
      <w:tr w:rsidR="00E036CB" w:rsidTr="00E036CB">
        <w:trPr>
          <w:trHeight w:val="12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пятимандатный избирательный округ №6</w:t>
            </w:r>
          </w:p>
          <w:p w:rsidR="00E036CB" w:rsidRDefault="00E036CB">
            <w:pPr>
              <w:jc w:val="center"/>
              <w:rPr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 границы участка входят: ул. Чернышевского с № 43 по № 115; ул. Гагарина с № 37 по № 119, с № 46 по № 130, включая № 124а, № 5б, № 2а, № 106а; ул. Пушкина с № 37 по № 115, с № 36 по № 116; ул. Советская с № 1 по № 119, включая № 115/1, с № 48 по № 148;  ул. Халтурина с № 42 по № 70; ул. Первомайская с № 123 по № 213, с № 96 по № 164; ул. Большевистская с № 55 по № 131, с № 48 по № 132, включая № 110а; ул. Октябрьская с № 49 по № 81, с № 89 по № 119, включая № 88а, № 105а;  с № 42 по № 136, включая № 46а; ул. Товарищеская с № 43 по № 65, с № 34 по № 50, ул. Гоголя с № 39 по № 55, с № 54 по № 86; ул. Воровского с № 81 по № 111, с № 84 по № 122; ул. Кирова с № 19 по № 49, с № 26 по № 50;  ул. 8 Марта с № 1 по № 7, переулок Херсонский с № 1 по № 11, с № 2 по № 10; переулок Микояна с № 1 по № 9, с № 2 по № 8; железнодорожная будка № 1639;  ул. Свободы с № 1 по № 97, с № 86 по № 140, включая № 118а; ул. Тюленина с № 1 по № 91, с № 2 по № 102; ул. Кооперативная с № 1 по № 133, с № 2 по № 130, включая № 96а, № 96б, № 116а, № 124а, № 126а, № 87а, № 121а; включая № 8а, № 8б, № 29а, № 10а ул. Лермонтова с № 2 по № 98, с № 1 по № 143; ул. Урицкого с № 1 по № 175, с № 2 по № 160, включая № 78а, № 93а; ул. Свердлова с № 103 по № 137, с № 2 по № 152, включая № 152а; ул. Маяковского с № 2 по № 10, включая № 4а,с № 112 по № 142, включая № 132/1, № 132/2;    ул. Бабушкина с № 2 по № 40, с № 1 по № 35; ул. Кирова с № 51 по № 83, с № 52 по № 106, включая № 85а, № 55а, № 55б; ул. Воровского с № 113 по № 131, с № 124 по № 140, включая № 126а, № 138а, № 119а, № 123а; ул. Фурманова с № 73 по № 119, с № 40 по № 96, включая № 58/1, № 58/5, № 64/1, № 64/6, № 80а, № 74а, № 72/1, № 109а, № 117а, № 117б, включая № 73/1, № 75/1, № 89/1, № 93/1, № 99/1, № 50/1, № 50/2, № 52/1, № 52/2; ; </w:t>
            </w:r>
            <w:r>
              <w:rPr>
                <w:sz w:val="28"/>
                <w:szCs w:val="28"/>
              </w:rPr>
              <w:lastRenderedPageBreak/>
              <w:t>ул. Сочинская с № 1 по № 19, с № 2 по № 26, включая № 24а; переулок Лермонтовский с № 1 по № 7, с № 2 по № 10, включая № 2а, № 1а, переулок Малый с № 1 по № 11, с № 2 по № 12, переулок Ленский с № 1 по № 31, с № 2 по № 14, переулок Ударный с № 2 по № 12, с № 1 по № 7, переулок Юбилейный № 1, № 2, переулок Строительный с № 1 по № 11, переулок Красноармейский с № 2 по № 6, с № 1 по № 13; переулок Родниковский с № 1 по № 11, с № 2 по № 8; переулок Полярный с № 2 по № 8, с № 1 по № 9, переулок Урицкий с № 2 по № 16, с № 1 по № 15, включая № 13а, переулок Речной с № 2 по № 16, с № 1 по № 21; переулок Олимпийский с № 2 по № 10, с № 1 по № 17, ул. Н.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Шабатько с № 2 по № 82, с № 1 по № 67, включая № 61/2,  ул. Урицкого с № 1 по № 89, с № 2 по № 72, ул. Кубанская с № 72 по № 94, № 71, № 71а, № 71б; ул. Пролетарская с № 97 по № 131, с № 94 по № 176, включая № 109, № 109б, № 142а, № 174а; ул. Дзержинского с № 91 по № 153, с № 86 по № 134, включая № 132а; ул. Дунаевского с № 2 по № 8, с № 1 по № 11;  переулок Звездный с № 2 по № 22, с № 1 по № 23, переулок Камский с № 2 по № 30, с № 1 по № 29, переулок Лужниковский с № 1 по № 3, переулок Рябиновый с № 2 по № 12, с № 1 по № 9, переулок Линейный с № 1 по № 9, с № 2 по № 4; с № 1 по № 81.</w:t>
            </w:r>
          </w:p>
          <w:p w:rsidR="00E036CB" w:rsidRDefault="00E036CB">
            <w:pPr>
              <w:tabs>
                <w:tab w:val="left" w:pos="720"/>
              </w:tabs>
              <w:jc w:val="both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4261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036CB" w:rsidTr="00E036CB">
        <w:trPr>
          <w:trHeight w:val="52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четырехмандатный избирательный округ №7</w:t>
            </w:r>
          </w:p>
          <w:p w:rsidR="00E036CB" w:rsidRDefault="00E036CB">
            <w:pPr>
              <w:jc w:val="center"/>
              <w:rPr>
                <w:sz w:val="28"/>
                <w:szCs w:val="28"/>
              </w:rPr>
            </w:pPr>
          </w:p>
          <w:p w:rsidR="00E036CB" w:rsidRDefault="00E036C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 границы участка входят: ул. Маяковского с № 1 по № 179, с № 12 по № 110, включая № 15а, № 155а; ул. Молодежная с № 2 по № 10, с № 1 по № 15; ул. Трудовая с № 2 по № 24, с № 1 по № 21; ул. Ст. Разина с № 1 по № 153, с № 2 по № 164, включая № 2/1, № 20а, № 1/1, № 1/2, № 7а, № 15а, № 89а, № 115а; ул. Володарского с № 1 по № 133, включая № 1а, с № 2 по № 158, включая № 2/1, № 2/2, № 6а, № 12а, № 18а, № 20а, № 48а, № 1/1, № 1/2, № 121а; ул. 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Интернационала с № 1 по № 115, с № 2 по № 138, включая № 87а, № 128а, № 33а, ул. Южная с № 2 по № 102, включая с № 2/1 по № 2/6, № 54а, № 70а, с № 1 по№ 89, включая 1/1 - № 1/5; ул. Кубанская с № 96 по № 128, с № 73 по № 121; ул. Пролетарская с № 178 по № 210,включая №194 а, с № 133 по № 175,  № 153а; ул. Дзержинского с № 136 по № 182, с № 155 по № 193; ул. Лесная с № 2 по № 24, с № 1 по № 17, включая № 1а, ул. Дунаевского с № 13 по № 71, с № 10 по № 68; ул. Яблоневая с № 2 по № 16, с № 1 по № 21; ул. Совхозная с № 2 по № 20, с № 1 по № 23; ул. Клубная с № 2 по №14, с № 1 по № 19, включая № 2а, ул. Первомайская с № 168 по № 206, с № 215 по № 257, ул. Большевистская с № 136 по № 188, с № 133 по № 179, включая № 172а; ул. Октябрьская с № 138 по № 182, с № 121 по № 173, включая № 163а; ул. Бабушкина с № 42 по № 80, с № 37 по № 81, включая № 49а, № 52а; ул. Степная с № 1 по № 17, с № 2 по № 16/1, включая № 7а; ул. Кирова с № 108 по № 128, с № 85 по № 95, включая № 85а, переулок Амурский с № 2 по № 28, с № 1 по № 37; переулок Гражданский с № 2 по № 42, с № 1 по № 23; переулок Волжский с № 2 по № 20, с № 1 по № 25; переулок Смоленский с № 2 по № 20, с № 1 по № 17; ул. Свердлова с № 1 по № 101; переулок Мирный с № 2 по № 8, с № 1 по № 7, переулок Онежский с № 2 по № 26, с № 1 по № 21, переулок Радужный с № 2 по № 6, с № 1 по № 5, переулок Кольцевой № 1, № 2, № 3; ул. Д. Бедного № 2 по № 104, № 1, № 121, ул. Чайковского № 124, 126; ул. Южная с № 1 по № 87, включая с № 1/1, по № 1/5; ул. Д. Бедного с № 2 по № 102, с № 1 по № 119, включая с № 2/1 </w:t>
            </w:r>
            <w:r>
              <w:rPr>
                <w:sz w:val="28"/>
                <w:szCs w:val="28"/>
              </w:rPr>
              <w:lastRenderedPageBreak/>
              <w:t>по № 2/5, с № 1/1 по 1/8; ул. Чайковского с № 2 по № 126, включая с № 2/1 по № 2/7; с № 1 по № 125, включая с № 1/1 по № 1/7, с № 2/1 по № 2/7с № 99 по № 125;  ул. Пролетарская с № 163 по № 175, с № 202 по № 210; ул. Дзержинского с № 185 по № 193, с № 174 по № 182; ул. Лесная с № 7 по № 17, с № 8 по № 24; ул. Дунаевского с № 55 по № 71, с № 54 по № 68; ул. Яблоневая с № 9 по № 21, с № 6 по № 16; ул. Совхозная с № 13 по № 23, с № 10 по № 20; ул. Клубная с № 9 по № 19, с № 6 по № 14; ул. Первомайская с № 247 по № 257, с № 200 по № 206; ул. Большевистская с № 167 по № 179, с № 172 по № 188; ул. Октябрьская с № 163 по № 173, с № 174 по № 182; ул. Бабушкина с № 69 по № 81, с № 70 по № 80, включая № 74а; переулок Сормовский с № 1 по № 9, с № 2 по № 8, переулок Коммунистический с № 2 по № 14, с № 1 по № 11; ул. Степная с № 7 по № 17, включая № 7а; с №10/1 по №16/1 ул. Тимирязева с № 66/1 по № 74, с № 67 по № 69.</w:t>
            </w:r>
          </w:p>
          <w:p w:rsidR="00E036CB" w:rsidRDefault="00E036CB">
            <w:pPr>
              <w:tabs>
                <w:tab w:val="left" w:pos="720"/>
              </w:tabs>
              <w:jc w:val="both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3304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036CB" w:rsidTr="00E036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Новокубанский четырехмандатный избирательный округ №8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 границы участка входят: ул. Чайковского с № 19 по № 97; ул. Тимирязева с № 1 по № 65, с № 2 по № 64, включая с № 2/1 по № 2/13, № 6а, № 21/13; ул. Обороны с № 2 по № 60, с № 1 по № 55, ул. Казачья с № 2 по № 36, с № 1 по № 27; ул. Депутатская с № 2 по № 24, с № 1 по № 25; ул. Таманская с № 2 по № 20, с № 1 по № 29, ул. Сосновая с № 2 по № 20, с № 1 по № 19, ул. Народная с № 2 по № 18, с № 1 по № 13; ул. Дальняя с № 2 по № 14; с № 1 по № 9; ул. Славянская с № 2 по № 40, с № 1 по № 35; ул. Фестивальная с № 2 по № 46, с № 1 по № 25; ул. Прочноокопская с № 2 по № 34, с № 1 по № 49; ул. Кубанская с № 123 по № 125, № 130; ул. Пролетарская с № 177 по № 179, с № 212 по № 222; ул. Дзержинского с № 195 по № 197, с № 184 по № 186; ул. Лесная с № 19 по № 23, с № 26 по № 30; ул. Дунаевского с № 73 по № 89, с № 70 по № 82; ул. Яблоневая с № 23 по № 41, с № 18 по № 40; Совхозная с № 25 по № 35, с № 22 по № 28; </w:t>
            </w:r>
            <w:r>
              <w:rPr>
                <w:sz w:val="28"/>
                <w:szCs w:val="28"/>
              </w:rPr>
              <w:lastRenderedPageBreak/>
              <w:t xml:space="preserve">ул. Клубная с № 21 по № 29, с № 16 по № 20; ул. Первомайская с № 259 по № 377; с № 208 по № 214; ул. Степная с № 19 по № 21; садоводческие товарищества «Кубань», «Рассвет», с/т «Агоропромхимия»; ул. Октябрьская с № 175 по № 181; ул. Большевистская с № 181 по № 187, с № 190 по № 192, переулок Школьный с № 1 по № 21, с № 2 по № 12; ул. Волгоградская с № 1 по № 38, включая № 1а, № 1б, № 1в, № 1г, № 1д; ул. Ставропольская с № 1 по № 63, с № 22 по № 44; ул. Кузнечная с № 1 по № 63, с № 2 по № 64; ул. Тенистая с № 1 по № 19, с № 2 по № 20; ул. Весенняя с № 1 по № 97, с № 2 по № 36, включая с № 1/1 по № 27/1; ул. Новороссийская с № 1 по № 95, с № 2 по № 130, включая № 26/1, № 46а; ул. Коммунаров с № 1 по № 153, с № 2 по № 166, включая № 32а, № 136а, № 136б; ул. Крымская с № 1 по № 73, с № 2 по № 54, включая № 54а; ул. Новаторов с № 1 по № 37, с № 2 по № 46, включая № 16а, № 32а; ул. Азовская с № 1 по № 25, с № 2 по № 26; ул. Прикубанская с № 1 по № 33, с № 2 по № 18; ул. Проточная с № 2 по № 24, с № 1 по № 35; ул. Березовая с № 1 по № 13, с № 2 по № 80; ул. Раздольная с № 1 по № 79, с № 2 по № 70; ул. Урупская с № 1 по № 67, с № 2 по № 50; ул. Новосельская с № 1 по № 45, с № 2 по № 30; ул. Привольная с № 1 по № 23, с № 2 по № 12;  переулок Волгоградский полностью, переулок Цветочный с № 1 по № 7, с № 2 по № 12; переулок Огневой с № 1 по № 29, с № 2 по № 30, включая № 9а, переулок Полевой с № 1 по № 3, с № 2 по № 4, включая № 3а, переулок Дивный с № 1 по № 11, с № 2 по № 12, </w:t>
            </w:r>
            <w:r>
              <w:rPr>
                <w:color w:val="000000"/>
                <w:sz w:val="28"/>
                <w:szCs w:val="28"/>
              </w:rPr>
              <w:t>пер. Солнечный полностью,</w:t>
            </w:r>
            <w:r>
              <w:rPr>
                <w:sz w:val="28"/>
                <w:szCs w:val="28"/>
              </w:rPr>
              <w:t xml:space="preserve"> железнодорожные будки № 1643, № 1645; ул. Туапсинская с № 22 по № 38; ул. Орловская с № 1 по № 15, с № 2 по № 26; ул. Курская с № 1 по № 15, с № 2 по № 16; ул. Белореченская с № 1 по № 15, с № 2 по № 16; ул. Изобильная с № 1 по № 25, с № 2 по № 24, ул. Югорская с № 1 по № 7, с № 2 по № 10; ул. Сургутская с № 1 по № 17, переулок Ясный – полностью, ул. Летняя с № 1 по № 23, с/т «Заря» дом 11 (полностью).</w:t>
            </w:r>
          </w:p>
          <w:p w:rsidR="00E036CB" w:rsidRDefault="00E036CB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3261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CB" w:rsidRDefault="00E036CB">
            <w:pPr>
              <w:jc w:val="center"/>
              <w:rPr>
                <w:lang w:eastAsia="zh-CN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036CB" w:rsidRDefault="00E036CB" w:rsidP="00E036CB">
      <w:pPr>
        <w:rPr>
          <w:b/>
          <w:bCs/>
          <w:sz w:val="28"/>
          <w:szCs w:val="28"/>
          <w:lang w:eastAsia="zh-CN"/>
        </w:rPr>
      </w:pPr>
    </w:p>
    <w:tbl>
      <w:tblPr>
        <w:tblW w:w="0" w:type="auto"/>
        <w:tblInd w:w="1384" w:type="dxa"/>
        <w:tblLayout w:type="fixed"/>
        <w:tblLook w:val="04A0"/>
      </w:tblPr>
      <w:tblGrid>
        <w:gridCol w:w="2374"/>
        <w:gridCol w:w="11028"/>
      </w:tblGrid>
      <w:tr w:rsidR="00E036CB" w:rsidTr="00E036CB">
        <w:tc>
          <w:tcPr>
            <w:tcW w:w="2374" w:type="dxa"/>
            <w:hideMark/>
          </w:tcPr>
          <w:p w:rsidR="00E036CB" w:rsidRDefault="00E036CB">
            <w:pPr>
              <w:tabs>
                <w:tab w:val="left" w:pos="360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  <w:tc>
          <w:tcPr>
            <w:tcW w:w="11028" w:type="dxa"/>
            <w:hideMark/>
          </w:tcPr>
          <w:p w:rsidR="00E036CB" w:rsidRDefault="00E036CB">
            <w:pPr>
              <w:tabs>
                <w:tab w:val="left" w:pos="360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- Окружные избирательные комиссии по выборам депутатов Совета Новокубанского городского поселения Новокубанского района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№966 –КЗ «О муниципальных выборах в Краснодарском крае» не создаются.</w:t>
            </w:r>
          </w:p>
        </w:tc>
      </w:tr>
      <w:tr w:rsidR="00E036CB" w:rsidTr="00E036CB">
        <w:tc>
          <w:tcPr>
            <w:tcW w:w="2374" w:type="dxa"/>
          </w:tcPr>
          <w:p w:rsidR="00E036CB" w:rsidRDefault="00E036CB">
            <w:p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28" w:type="dxa"/>
            <w:hideMark/>
          </w:tcPr>
          <w:p w:rsidR="00E036CB" w:rsidRDefault="00E036CB">
            <w:pPr>
              <w:tabs>
                <w:tab w:val="left" w:pos="360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- Полномочия окружных избирательных комиссий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№966-КЗ «О муниципальных выборах в Краснодарском крае» осуществляет территориальная избирательная комиссия Новокубанская, которая расположена по адресу: г. Новокубанск, ул. Первомайская, 124.</w:t>
            </w:r>
          </w:p>
        </w:tc>
      </w:tr>
    </w:tbl>
    <w:p w:rsidR="00E036CB" w:rsidRDefault="00E036CB" w:rsidP="00E036CB">
      <w:pPr>
        <w:rPr>
          <w:b/>
          <w:bCs/>
          <w:sz w:val="28"/>
          <w:szCs w:val="28"/>
          <w:lang w:eastAsia="zh-CN"/>
        </w:rPr>
      </w:pPr>
    </w:p>
    <w:p w:rsidR="00E036CB" w:rsidRDefault="00E036CB" w:rsidP="007B22C4">
      <w:pPr>
        <w:ind w:firstLine="709"/>
        <w:jc w:val="both"/>
        <w:rPr>
          <w:sz w:val="28"/>
          <w:szCs w:val="28"/>
        </w:rPr>
      </w:pPr>
    </w:p>
    <w:p w:rsidR="00FA2B38" w:rsidRDefault="00FA2B38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  <w:sectPr w:rsidR="00E036CB" w:rsidSect="00E036CB">
          <w:pgSz w:w="16840" w:h="11907" w:orient="landscape"/>
          <w:pgMar w:top="1701" w:right="482" w:bottom="567" w:left="1134" w:header="720" w:footer="720" w:gutter="0"/>
          <w:cols w:space="720"/>
          <w:titlePg/>
        </w:sectPr>
      </w:pPr>
    </w:p>
    <w:p w:rsidR="00E036CB" w:rsidRDefault="00E036CB" w:rsidP="00E036CB">
      <w:pPr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E036CB" w:rsidRDefault="00E036CB" w:rsidP="00E036C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к решению Совета Новокубанского</w:t>
      </w:r>
    </w:p>
    <w:p w:rsidR="00E036CB" w:rsidRDefault="00E036CB" w:rsidP="00E036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городского поселения Новокубанского</w:t>
      </w:r>
    </w:p>
    <w:p w:rsidR="00E036CB" w:rsidRDefault="00E036CB" w:rsidP="00E036CB">
      <w:pPr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района</w:t>
      </w:r>
    </w:p>
    <w:p w:rsidR="00E036CB" w:rsidRDefault="00E036CB" w:rsidP="00E036CB">
      <w:pPr>
        <w:jc w:val="right"/>
      </w:pPr>
      <w:r>
        <w:rPr>
          <w:sz w:val="24"/>
          <w:szCs w:val="24"/>
        </w:rPr>
        <w:t xml:space="preserve">   от ___________________№ _________</w:t>
      </w:r>
    </w:p>
    <w:p w:rsidR="00E036CB" w:rsidRDefault="00E036CB" w:rsidP="00E036CB">
      <w:pPr>
        <w:jc w:val="right"/>
      </w:pPr>
    </w:p>
    <w:p w:rsidR="00E036CB" w:rsidRDefault="00E036CB" w:rsidP="00E036CB">
      <w:pPr>
        <w:jc w:val="center"/>
      </w:pPr>
      <w:r>
        <w:rPr>
          <w:b/>
          <w:sz w:val="28"/>
          <w:szCs w:val="28"/>
        </w:rPr>
        <w:t>Графическое изображение схемы</w:t>
      </w:r>
    </w:p>
    <w:p w:rsidR="00E036CB" w:rsidRDefault="00E036CB" w:rsidP="00E036CB">
      <w:pPr>
        <w:jc w:val="center"/>
      </w:pPr>
      <w:r>
        <w:rPr>
          <w:b/>
          <w:sz w:val="28"/>
          <w:szCs w:val="28"/>
        </w:rPr>
        <w:t>многомандатных избирательных округов по выборам депутатов Совета Новокубанского городского поселения Новокубанского района</w:t>
      </w:r>
    </w:p>
    <w:p w:rsidR="00E036CB" w:rsidRDefault="00E036CB" w:rsidP="00E036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5800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6" t="-61" r="-56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800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left" w:pos="1359"/>
        </w:tabs>
      </w:pPr>
      <w:r>
        <w:rPr>
          <w:rFonts w:ascii="Times New Roman" w:hAnsi="Times New Roman"/>
          <w:sz w:val="28"/>
          <w:szCs w:val="28"/>
        </w:rPr>
        <w:t>Новокубанский пятимандатный избирательный округ №1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четырехмандатный избирательный округ №2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трехмандатный избирательный округ №3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четырехмандатный избирательный округ №4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четырехмандатный избирательный округ №5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пятимандатный избирательный округ №6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четырехмандатный избирательный округ №7</w:t>
      </w:r>
    </w:p>
    <w:p w:rsidR="00E036CB" w:rsidRDefault="00E036CB" w:rsidP="00E036CB">
      <w:pPr>
        <w:pStyle w:val="af4"/>
        <w:numPr>
          <w:ilvl w:val="0"/>
          <w:numId w:val="27"/>
        </w:numPr>
        <w:tabs>
          <w:tab w:val="clear" w:pos="1065"/>
          <w:tab w:val="num" w:pos="0"/>
          <w:tab w:val="left" w:pos="1359"/>
        </w:tabs>
        <w:ind w:left="1725"/>
      </w:pPr>
      <w:r>
        <w:rPr>
          <w:rFonts w:ascii="Times New Roman" w:hAnsi="Times New Roman"/>
          <w:sz w:val="28"/>
          <w:szCs w:val="28"/>
        </w:rPr>
        <w:t>Новокубанский четырехмандатный избирательный округ №8</w:t>
      </w:r>
    </w:p>
    <w:p w:rsidR="00E036CB" w:rsidRDefault="00E036CB" w:rsidP="007B22C4">
      <w:pPr>
        <w:shd w:val="clear" w:color="auto" w:fill="FFFFFF"/>
        <w:ind w:right="-45" w:hanging="23"/>
        <w:jc w:val="center"/>
        <w:rPr>
          <w:b/>
          <w:sz w:val="26"/>
          <w:szCs w:val="26"/>
        </w:rPr>
      </w:pPr>
    </w:p>
    <w:sectPr w:rsidR="00E036CB" w:rsidSect="00117940">
      <w:pgSz w:w="11906" w:h="16838"/>
      <w:pgMar w:top="567" w:right="849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C2" w:rsidRDefault="005563C2">
      <w:r>
        <w:separator/>
      </w:r>
    </w:p>
  </w:endnote>
  <w:endnote w:type="continuationSeparator" w:id="1">
    <w:p w:rsidR="005563C2" w:rsidRDefault="0055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C2" w:rsidRDefault="005563C2">
      <w:r>
        <w:separator/>
      </w:r>
    </w:p>
  </w:footnote>
  <w:footnote w:type="continuationSeparator" w:id="1">
    <w:p w:rsidR="005563C2" w:rsidRDefault="0055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25" w:rsidRDefault="006E18ED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28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825" w:rsidRDefault="000828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25" w:rsidRPr="00BB4EC3" w:rsidRDefault="006E18ED" w:rsidP="00376DE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B4EC3">
      <w:rPr>
        <w:rStyle w:val="a6"/>
        <w:sz w:val="24"/>
        <w:szCs w:val="24"/>
      </w:rPr>
      <w:fldChar w:fldCharType="begin"/>
    </w:r>
    <w:r w:rsidR="00082825" w:rsidRPr="00BB4EC3">
      <w:rPr>
        <w:rStyle w:val="a6"/>
        <w:sz w:val="24"/>
        <w:szCs w:val="24"/>
      </w:rPr>
      <w:instrText xml:space="preserve">PAGE  </w:instrText>
    </w:r>
    <w:r w:rsidRPr="00BB4EC3">
      <w:rPr>
        <w:rStyle w:val="a6"/>
        <w:sz w:val="24"/>
        <w:szCs w:val="24"/>
      </w:rPr>
      <w:fldChar w:fldCharType="separate"/>
    </w:r>
    <w:r w:rsidR="00F44842">
      <w:rPr>
        <w:rStyle w:val="a6"/>
        <w:noProof/>
        <w:sz w:val="24"/>
        <w:szCs w:val="24"/>
      </w:rPr>
      <w:t>15</w:t>
    </w:r>
    <w:r w:rsidRPr="00BB4EC3">
      <w:rPr>
        <w:rStyle w:val="a6"/>
        <w:sz w:val="24"/>
        <w:szCs w:val="24"/>
      </w:rPr>
      <w:fldChar w:fldCharType="end"/>
    </w:r>
  </w:p>
  <w:p w:rsidR="00082825" w:rsidRDefault="000828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9">
    <w:nsid w:val="5BF765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5"/>
  </w:num>
  <w:num w:numId="5">
    <w:abstractNumId w:val="15"/>
  </w:num>
  <w:num w:numId="6">
    <w:abstractNumId w:val="8"/>
  </w:num>
  <w:num w:numId="7">
    <w:abstractNumId w:val="21"/>
  </w:num>
  <w:num w:numId="8">
    <w:abstractNumId w:val="3"/>
  </w:num>
  <w:num w:numId="9">
    <w:abstractNumId w:val="22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59A1"/>
    <w:rsid w:val="00007EE3"/>
    <w:rsid w:val="00023550"/>
    <w:rsid w:val="00032859"/>
    <w:rsid w:val="000377A9"/>
    <w:rsid w:val="00045D0D"/>
    <w:rsid w:val="00047D07"/>
    <w:rsid w:val="00051053"/>
    <w:rsid w:val="00054007"/>
    <w:rsid w:val="000544CD"/>
    <w:rsid w:val="00057D55"/>
    <w:rsid w:val="00060229"/>
    <w:rsid w:val="00061B08"/>
    <w:rsid w:val="000624D2"/>
    <w:rsid w:val="00062B88"/>
    <w:rsid w:val="00064C33"/>
    <w:rsid w:val="00075173"/>
    <w:rsid w:val="00075C5F"/>
    <w:rsid w:val="000774A1"/>
    <w:rsid w:val="00082825"/>
    <w:rsid w:val="000828A1"/>
    <w:rsid w:val="00082DDB"/>
    <w:rsid w:val="00086BBC"/>
    <w:rsid w:val="00096D37"/>
    <w:rsid w:val="000A185B"/>
    <w:rsid w:val="000A2BCA"/>
    <w:rsid w:val="000A43CA"/>
    <w:rsid w:val="000B1175"/>
    <w:rsid w:val="000B6E59"/>
    <w:rsid w:val="000D192F"/>
    <w:rsid w:val="000D24FA"/>
    <w:rsid w:val="000D2F98"/>
    <w:rsid w:val="000D4EBC"/>
    <w:rsid w:val="000D5F13"/>
    <w:rsid w:val="000D66B0"/>
    <w:rsid w:val="000E0A48"/>
    <w:rsid w:val="000F4574"/>
    <w:rsid w:val="000F4E1F"/>
    <w:rsid w:val="00101ABE"/>
    <w:rsid w:val="00102C74"/>
    <w:rsid w:val="001033B4"/>
    <w:rsid w:val="00105F81"/>
    <w:rsid w:val="0011064C"/>
    <w:rsid w:val="00110A56"/>
    <w:rsid w:val="00113741"/>
    <w:rsid w:val="0011487F"/>
    <w:rsid w:val="001231D2"/>
    <w:rsid w:val="00127E9B"/>
    <w:rsid w:val="00132D21"/>
    <w:rsid w:val="001349C4"/>
    <w:rsid w:val="0014497A"/>
    <w:rsid w:val="00146A8D"/>
    <w:rsid w:val="0015073D"/>
    <w:rsid w:val="001540D9"/>
    <w:rsid w:val="00162A40"/>
    <w:rsid w:val="0016380C"/>
    <w:rsid w:val="0016387D"/>
    <w:rsid w:val="001644C3"/>
    <w:rsid w:val="00164644"/>
    <w:rsid w:val="00164FE7"/>
    <w:rsid w:val="0016593C"/>
    <w:rsid w:val="0016631E"/>
    <w:rsid w:val="00175E91"/>
    <w:rsid w:val="00176EF2"/>
    <w:rsid w:val="00180133"/>
    <w:rsid w:val="00181230"/>
    <w:rsid w:val="00182B67"/>
    <w:rsid w:val="00183595"/>
    <w:rsid w:val="00185ED4"/>
    <w:rsid w:val="00197D97"/>
    <w:rsid w:val="001A5A17"/>
    <w:rsid w:val="001A6892"/>
    <w:rsid w:val="001B14BF"/>
    <w:rsid w:val="001B3D63"/>
    <w:rsid w:val="001C1F08"/>
    <w:rsid w:val="001C61BB"/>
    <w:rsid w:val="001C64AB"/>
    <w:rsid w:val="001C71DF"/>
    <w:rsid w:val="001D1EDB"/>
    <w:rsid w:val="001E0BDD"/>
    <w:rsid w:val="001F3813"/>
    <w:rsid w:val="001F68B3"/>
    <w:rsid w:val="001F7CD8"/>
    <w:rsid w:val="00200B82"/>
    <w:rsid w:val="00207D3F"/>
    <w:rsid w:val="002102E8"/>
    <w:rsid w:val="0021035A"/>
    <w:rsid w:val="00213747"/>
    <w:rsid w:val="00213A3B"/>
    <w:rsid w:val="002263B1"/>
    <w:rsid w:val="00226991"/>
    <w:rsid w:val="00232F21"/>
    <w:rsid w:val="0023489C"/>
    <w:rsid w:val="00240909"/>
    <w:rsid w:val="002504A8"/>
    <w:rsid w:val="00255580"/>
    <w:rsid w:val="00261243"/>
    <w:rsid w:val="00264B92"/>
    <w:rsid w:val="00271599"/>
    <w:rsid w:val="00272E66"/>
    <w:rsid w:val="00275C7F"/>
    <w:rsid w:val="00284FFA"/>
    <w:rsid w:val="00292E50"/>
    <w:rsid w:val="002931BE"/>
    <w:rsid w:val="00295180"/>
    <w:rsid w:val="00296C84"/>
    <w:rsid w:val="002A1240"/>
    <w:rsid w:val="002A58DB"/>
    <w:rsid w:val="002A6D81"/>
    <w:rsid w:val="002B585C"/>
    <w:rsid w:val="002C2AF9"/>
    <w:rsid w:val="002C398F"/>
    <w:rsid w:val="002C70B1"/>
    <w:rsid w:val="002D18E6"/>
    <w:rsid w:val="002D198E"/>
    <w:rsid w:val="002D2060"/>
    <w:rsid w:val="002E0A0F"/>
    <w:rsid w:val="002E79B0"/>
    <w:rsid w:val="002F559E"/>
    <w:rsid w:val="002F7D10"/>
    <w:rsid w:val="00300110"/>
    <w:rsid w:val="00307C75"/>
    <w:rsid w:val="003105AB"/>
    <w:rsid w:val="00317068"/>
    <w:rsid w:val="00320CF7"/>
    <w:rsid w:val="00321D90"/>
    <w:rsid w:val="00322A47"/>
    <w:rsid w:val="00326C9D"/>
    <w:rsid w:val="00330D11"/>
    <w:rsid w:val="00337F2E"/>
    <w:rsid w:val="003437ED"/>
    <w:rsid w:val="00346C4E"/>
    <w:rsid w:val="00347439"/>
    <w:rsid w:val="003535FF"/>
    <w:rsid w:val="00356D83"/>
    <w:rsid w:val="00370FCA"/>
    <w:rsid w:val="00376DE6"/>
    <w:rsid w:val="00381090"/>
    <w:rsid w:val="00387098"/>
    <w:rsid w:val="003918CE"/>
    <w:rsid w:val="00391E48"/>
    <w:rsid w:val="003A1809"/>
    <w:rsid w:val="003A39F8"/>
    <w:rsid w:val="003B072C"/>
    <w:rsid w:val="003B2CC0"/>
    <w:rsid w:val="003C1BBF"/>
    <w:rsid w:val="003C2385"/>
    <w:rsid w:val="003D0BFE"/>
    <w:rsid w:val="003D123D"/>
    <w:rsid w:val="003D1EF2"/>
    <w:rsid w:val="003D5057"/>
    <w:rsid w:val="003E182C"/>
    <w:rsid w:val="003E1880"/>
    <w:rsid w:val="003E4E28"/>
    <w:rsid w:val="003F78ED"/>
    <w:rsid w:val="00400220"/>
    <w:rsid w:val="00400229"/>
    <w:rsid w:val="00401EE1"/>
    <w:rsid w:val="00402027"/>
    <w:rsid w:val="00402C2E"/>
    <w:rsid w:val="0040697E"/>
    <w:rsid w:val="00406CB5"/>
    <w:rsid w:val="00406DCA"/>
    <w:rsid w:val="00407036"/>
    <w:rsid w:val="004073F3"/>
    <w:rsid w:val="0041648F"/>
    <w:rsid w:val="00416733"/>
    <w:rsid w:val="00416AF6"/>
    <w:rsid w:val="00434037"/>
    <w:rsid w:val="004346B8"/>
    <w:rsid w:val="004406B7"/>
    <w:rsid w:val="00447948"/>
    <w:rsid w:val="00460834"/>
    <w:rsid w:val="00462190"/>
    <w:rsid w:val="004656E1"/>
    <w:rsid w:val="00472C19"/>
    <w:rsid w:val="004754E1"/>
    <w:rsid w:val="00482320"/>
    <w:rsid w:val="00491E93"/>
    <w:rsid w:val="00495958"/>
    <w:rsid w:val="004B3C2B"/>
    <w:rsid w:val="004B705A"/>
    <w:rsid w:val="004C18AF"/>
    <w:rsid w:val="004C2313"/>
    <w:rsid w:val="004C53BF"/>
    <w:rsid w:val="004D34A9"/>
    <w:rsid w:val="004D3F60"/>
    <w:rsid w:val="004D7DE2"/>
    <w:rsid w:val="004E098F"/>
    <w:rsid w:val="004E12EF"/>
    <w:rsid w:val="004E449D"/>
    <w:rsid w:val="004F3F90"/>
    <w:rsid w:val="00504229"/>
    <w:rsid w:val="00504D25"/>
    <w:rsid w:val="00505E29"/>
    <w:rsid w:val="00514D54"/>
    <w:rsid w:val="00520656"/>
    <w:rsid w:val="00525733"/>
    <w:rsid w:val="00525E42"/>
    <w:rsid w:val="00526900"/>
    <w:rsid w:val="00530EC0"/>
    <w:rsid w:val="005439BA"/>
    <w:rsid w:val="0054441B"/>
    <w:rsid w:val="00545691"/>
    <w:rsid w:val="005460E1"/>
    <w:rsid w:val="00551D9F"/>
    <w:rsid w:val="005545E7"/>
    <w:rsid w:val="00554C32"/>
    <w:rsid w:val="00555F14"/>
    <w:rsid w:val="005562BC"/>
    <w:rsid w:val="005563C2"/>
    <w:rsid w:val="00564577"/>
    <w:rsid w:val="00566592"/>
    <w:rsid w:val="0057029D"/>
    <w:rsid w:val="005817C3"/>
    <w:rsid w:val="005839BF"/>
    <w:rsid w:val="00583E49"/>
    <w:rsid w:val="00586A82"/>
    <w:rsid w:val="005930E6"/>
    <w:rsid w:val="00594F6A"/>
    <w:rsid w:val="005A4469"/>
    <w:rsid w:val="005A6170"/>
    <w:rsid w:val="005A6F47"/>
    <w:rsid w:val="005A7087"/>
    <w:rsid w:val="005B1167"/>
    <w:rsid w:val="005D2C7D"/>
    <w:rsid w:val="005D5499"/>
    <w:rsid w:val="005D6386"/>
    <w:rsid w:val="005D7D70"/>
    <w:rsid w:val="005F046E"/>
    <w:rsid w:val="005F2800"/>
    <w:rsid w:val="005F3F84"/>
    <w:rsid w:val="005F4307"/>
    <w:rsid w:val="005F7937"/>
    <w:rsid w:val="00616353"/>
    <w:rsid w:val="00622462"/>
    <w:rsid w:val="006340BE"/>
    <w:rsid w:val="006366C9"/>
    <w:rsid w:val="00641865"/>
    <w:rsid w:val="00641F99"/>
    <w:rsid w:val="006446A9"/>
    <w:rsid w:val="00645CC5"/>
    <w:rsid w:val="006516F0"/>
    <w:rsid w:val="006616C8"/>
    <w:rsid w:val="00666717"/>
    <w:rsid w:val="00670565"/>
    <w:rsid w:val="006747BD"/>
    <w:rsid w:val="00674938"/>
    <w:rsid w:val="00676397"/>
    <w:rsid w:val="0067641A"/>
    <w:rsid w:val="006822CA"/>
    <w:rsid w:val="0068401D"/>
    <w:rsid w:val="00695FFF"/>
    <w:rsid w:val="006A33BF"/>
    <w:rsid w:val="006B0F21"/>
    <w:rsid w:val="006B1256"/>
    <w:rsid w:val="006B15BD"/>
    <w:rsid w:val="006B60A8"/>
    <w:rsid w:val="006C3C81"/>
    <w:rsid w:val="006C67E7"/>
    <w:rsid w:val="006C76EF"/>
    <w:rsid w:val="006D2E01"/>
    <w:rsid w:val="006E18ED"/>
    <w:rsid w:val="006F0B71"/>
    <w:rsid w:val="00703055"/>
    <w:rsid w:val="0070505E"/>
    <w:rsid w:val="007056A9"/>
    <w:rsid w:val="00707CFB"/>
    <w:rsid w:val="00712E6F"/>
    <w:rsid w:val="00714EFE"/>
    <w:rsid w:val="00715797"/>
    <w:rsid w:val="00716547"/>
    <w:rsid w:val="00717AC9"/>
    <w:rsid w:val="0072278B"/>
    <w:rsid w:val="00725F75"/>
    <w:rsid w:val="00730367"/>
    <w:rsid w:val="0073049A"/>
    <w:rsid w:val="00736C60"/>
    <w:rsid w:val="007440D5"/>
    <w:rsid w:val="00745A98"/>
    <w:rsid w:val="00746086"/>
    <w:rsid w:val="00763065"/>
    <w:rsid w:val="00766ECA"/>
    <w:rsid w:val="00767279"/>
    <w:rsid w:val="00770CA2"/>
    <w:rsid w:val="007718FF"/>
    <w:rsid w:val="00772DC7"/>
    <w:rsid w:val="00775598"/>
    <w:rsid w:val="00780642"/>
    <w:rsid w:val="007815EE"/>
    <w:rsid w:val="00782708"/>
    <w:rsid w:val="00790956"/>
    <w:rsid w:val="00793DD0"/>
    <w:rsid w:val="007943CD"/>
    <w:rsid w:val="007A2302"/>
    <w:rsid w:val="007B22C4"/>
    <w:rsid w:val="007C4123"/>
    <w:rsid w:val="007C522C"/>
    <w:rsid w:val="007D01EF"/>
    <w:rsid w:val="007D0BA7"/>
    <w:rsid w:val="007E360B"/>
    <w:rsid w:val="007E3615"/>
    <w:rsid w:val="007E7DA7"/>
    <w:rsid w:val="007F0E2C"/>
    <w:rsid w:val="007F6BE6"/>
    <w:rsid w:val="00800207"/>
    <w:rsid w:val="008049A8"/>
    <w:rsid w:val="008067FE"/>
    <w:rsid w:val="00811ABC"/>
    <w:rsid w:val="008123AF"/>
    <w:rsid w:val="008221A3"/>
    <w:rsid w:val="00824AC2"/>
    <w:rsid w:val="00832537"/>
    <w:rsid w:val="008347BD"/>
    <w:rsid w:val="0083514F"/>
    <w:rsid w:val="0084431A"/>
    <w:rsid w:val="00847549"/>
    <w:rsid w:val="00850A62"/>
    <w:rsid w:val="0085328B"/>
    <w:rsid w:val="0085452D"/>
    <w:rsid w:val="008622CB"/>
    <w:rsid w:val="008646CF"/>
    <w:rsid w:val="00866B5D"/>
    <w:rsid w:val="0087040C"/>
    <w:rsid w:val="00897772"/>
    <w:rsid w:val="008A189C"/>
    <w:rsid w:val="008A218F"/>
    <w:rsid w:val="008A296B"/>
    <w:rsid w:val="008B3451"/>
    <w:rsid w:val="008B40BD"/>
    <w:rsid w:val="008B4323"/>
    <w:rsid w:val="008C28C3"/>
    <w:rsid w:val="008C2E29"/>
    <w:rsid w:val="008D00CB"/>
    <w:rsid w:val="008D29E2"/>
    <w:rsid w:val="008D31FC"/>
    <w:rsid w:val="008D56B2"/>
    <w:rsid w:val="008E2C20"/>
    <w:rsid w:val="008E4E2C"/>
    <w:rsid w:val="008E5B25"/>
    <w:rsid w:val="008E72DB"/>
    <w:rsid w:val="008F09AD"/>
    <w:rsid w:val="008F2221"/>
    <w:rsid w:val="008F679D"/>
    <w:rsid w:val="00902225"/>
    <w:rsid w:val="00904519"/>
    <w:rsid w:val="00906873"/>
    <w:rsid w:val="0091188B"/>
    <w:rsid w:val="00915A21"/>
    <w:rsid w:val="00920B1D"/>
    <w:rsid w:val="00922246"/>
    <w:rsid w:val="009226CB"/>
    <w:rsid w:val="0092481E"/>
    <w:rsid w:val="00925C1E"/>
    <w:rsid w:val="00930056"/>
    <w:rsid w:val="00931431"/>
    <w:rsid w:val="00936722"/>
    <w:rsid w:val="00950234"/>
    <w:rsid w:val="00950351"/>
    <w:rsid w:val="00956415"/>
    <w:rsid w:val="00962415"/>
    <w:rsid w:val="009641A0"/>
    <w:rsid w:val="0097038C"/>
    <w:rsid w:val="00974EBC"/>
    <w:rsid w:val="00991773"/>
    <w:rsid w:val="00997630"/>
    <w:rsid w:val="009A0928"/>
    <w:rsid w:val="009A1D62"/>
    <w:rsid w:val="009A3A2D"/>
    <w:rsid w:val="009B07D2"/>
    <w:rsid w:val="009B1904"/>
    <w:rsid w:val="009B5CF4"/>
    <w:rsid w:val="009C6273"/>
    <w:rsid w:val="009C749B"/>
    <w:rsid w:val="009D58AE"/>
    <w:rsid w:val="009D679F"/>
    <w:rsid w:val="009F13F7"/>
    <w:rsid w:val="009F2D84"/>
    <w:rsid w:val="009F2FEF"/>
    <w:rsid w:val="009F3F00"/>
    <w:rsid w:val="00A00C05"/>
    <w:rsid w:val="00A018DC"/>
    <w:rsid w:val="00A01EB9"/>
    <w:rsid w:val="00A034BC"/>
    <w:rsid w:val="00A03914"/>
    <w:rsid w:val="00A05790"/>
    <w:rsid w:val="00A067BA"/>
    <w:rsid w:val="00A17CD1"/>
    <w:rsid w:val="00A225C4"/>
    <w:rsid w:val="00A3310E"/>
    <w:rsid w:val="00A344FD"/>
    <w:rsid w:val="00A40F69"/>
    <w:rsid w:val="00A46237"/>
    <w:rsid w:val="00A507C5"/>
    <w:rsid w:val="00A5195B"/>
    <w:rsid w:val="00A65295"/>
    <w:rsid w:val="00A668C9"/>
    <w:rsid w:val="00A67B72"/>
    <w:rsid w:val="00A72506"/>
    <w:rsid w:val="00A7584F"/>
    <w:rsid w:val="00A802E4"/>
    <w:rsid w:val="00A83115"/>
    <w:rsid w:val="00A835B6"/>
    <w:rsid w:val="00A840B9"/>
    <w:rsid w:val="00A8412B"/>
    <w:rsid w:val="00A86564"/>
    <w:rsid w:val="00A92D10"/>
    <w:rsid w:val="00A96738"/>
    <w:rsid w:val="00A96CF3"/>
    <w:rsid w:val="00AA2455"/>
    <w:rsid w:val="00AA34B1"/>
    <w:rsid w:val="00AB0B04"/>
    <w:rsid w:val="00AB2381"/>
    <w:rsid w:val="00AB687F"/>
    <w:rsid w:val="00AC0238"/>
    <w:rsid w:val="00AC34D2"/>
    <w:rsid w:val="00AC5696"/>
    <w:rsid w:val="00AD5307"/>
    <w:rsid w:val="00AD7B5C"/>
    <w:rsid w:val="00AE2CF9"/>
    <w:rsid w:val="00AF4947"/>
    <w:rsid w:val="00B00EFC"/>
    <w:rsid w:val="00B16F44"/>
    <w:rsid w:val="00B205B6"/>
    <w:rsid w:val="00B21A69"/>
    <w:rsid w:val="00B23392"/>
    <w:rsid w:val="00B3086C"/>
    <w:rsid w:val="00B31A2A"/>
    <w:rsid w:val="00B35266"/>
    <w:rsid w:val="00B467B1"/>
    <w:rsid w:val="00B501C2"/>
    <w:rsid w:val="00B51615"/>
    <w:rsid w:val="00B56159"/>
    <w:rsid w:val="00B57A5D"/>
    <w:rsid w:val="00B61E27"/>
    <w:rsid w:val="00B64C13"/>
    <w:rsid w:val="00B70EE2"/>
    <w:rsid w:val="00B751B2"/>
    <w:rsid w:val="00B763DE"/>
    <w:rsid w:val="00B82A99"/>
    <w:rsid w:val="00B84427"/>
    <w:rsid w:val="00B85DCD"/>
    <w:rsid w:val="00B87408"/>
    <w:rsid w:val="00B924D5"/>
    <w:rsid w:val="00B947F8"/>
    <w:rsid w:val="00B97CEF"/>
    <w:rsid w:val="00BA0A33"/>
    <w:rsid w:val="00BA48A2"/>
    <w:rsid w:val="00BB2BDD"/>
    <w:rsid w:val="00BB4EC3"/>
    <w:rsid w:val="00BB50CE"/>
    <w:rsid w:val="00BD245D"/>
    <w:rsid w:val="00BD4F25"/>
    <w:rsid w:val="00BD6C4D"/>
    <w:rsid w:val="00BE1DAE"/>
    <w:rsid w:val="00BE4EBA"/>
    <w:rsid w:val="00BE7E24"/>
    <w:rsid w:val="00BF1F46"/>
    <w:rsid w:val="00C055D0"/>
    <w:rsid w:val="00C15A78"/>
    <w:rsid w:val="00C1689A"/>
    <w:rsid w:val="00C211AD"/>
    <w:rsid w:val="00C33A76"/>
    <w:rsid w:val="00C35382"/>
    <w:rsid w:val="00C36CD6"/>
    <w:rsid w:val="00C3719B"/>
    <w:rsid w:val="00C37979"/>
    <w:rsid w:val="00C40759"/>
    <w:rsid w:val="00C43121"/>
    <w:rsid w:val="00C433CA"/>
    <w:rsid w:val="00C450B5"/>
    <w:rsid w:val="00C46896"/>
    <w:rsid w:val="00C526CF"/>
    <w:rsid w:val="00C53D27"/>
    <w:rsid w:val="00C55443"/>
    <w:rsid w:val="00C61575"/>
    <w:rsid w:val="00C617D1"/>
    <w:rsid w:val="00C648CC"/>
    <w:rsid w:val="00C65D87"/>
    <w:rsid w:val="00C7229D"/>
    <w:rsid w:val="00C72424"/>
    <w:rsid w:val="00C751B6"/>
    <w:rsid w:val="00C906C2"/>
    <w:rsid w:val="00C92A50"/>
    <w:rsid w:val="00CA5677"/>
    <w:rsid w:val="00CB1681"/>
    <w:rsid w:val="00CB1FAD"/>
    <w:rsid w:val="00CB3F50"/>
    <w:rsid w:val="00CB4EA9"/>
    <w:rsid w:val="00CB54EB"/>
    <w:rsid w:val="00CD191B"/>
    <w:rsid w:val="00CD7B12"/>
    <w:rsid w:val="00CE1C17"/>
    <w:rsid w:val="00CE4320"/>
    <w:rsid w:val="00CE6ECC"/>
    <w:rsid w:val="00CF353B"/>
    <w:rsid w:val="00CF58EE"/>
    <w:rsid w:val="00CF5A97"/>
    <w:rsid w:val="00D00923"/>
    <w:rsid w:val="00D04854"/>
    <w:rsid w:val="00D05945"/>
    <w:rsid w:val="00D067BA"/>
    <w:rsid w:val="00D06842"/>
    <w:rsid w:val="00D1117E"/>
    <w:rsid w:val="00D21950"/>
    <w:rsid w:val="00D235B3"/>
    <w:rsid w:val="00D27D0E"/>
    <w:rsid w:val="00D3285B"/>
    <w:rsid w:val="00D33565"/>
    <w:rsid w:val="00D34C12"/>
    <w:rsid w:val="00D36F42"/>
    <w:rsid w:val="00D404B7"/>
    <w:rsid w:val="00D4771E"/>
    <w:rsid w:val="00D53718"/>
    <w:rsid w:val="00D55F3E"/>
    <w:rsid w:val="00D561E5"/>
    <w:rsid w:val="00D747A6"/>
    <w:rsid w:val="00D77C41"/>
    <w:rsid w:val="00D8032B"/>
    <w:rsid w:val="00D817AE"/>
    <w:rsid w:val="00D828EA"/>
    <w:rsid w:val="00D836BE"/>
    <w:rsid w:val="00D85D90"/>
    <w:rsid w:val="00D86C5A"/>
    <w:rsid w:val="00D96342"/>
    <w:rsid w:val="00DA0B6A"/>
    <w:rsid w:val="00DA3530"/>
    <w:rsid w:val="00DA7C1C"/>
    <w:rsid w:val="00DA7C38"/>
    <w:rsid w:val="00DC6DBF"/>
    <w:rsid w:val="00DD50B0"/>
    <w:rsid w:val="00DE37B7"/>
    <w:rsid w:val="00DE64D3"/>
    <w:rsid w:val="00DF1DB8"/>
    <w:rsid w:val="00DF482D"/>
    <w:rsid w:val="00DF5BD6"/>
    <w:rsid w:val="00E0255B"/>
    <w:rsid w:val="00E036CB"/>
    <w:rsid w:val="00E037F8"/>
    <w:rsid w:val="00E072C4"/>
    <w:rsid w:val="00E21459"/>
    <w:rsid w:val="00E21CC9"/>
    <w:rsid w:val="00E23503"/>
    <w:rsid w:val="00E24993"/>
    <w:rsid w:val="00E24F84"/>
    <w:rsid w:val="00E26B60"/>
    <w:rsid w:val="00E3147F"/>
    <w:rsid w:val="00E34E01"/>
    <w:rsid w:val="00E35CC5"/>
    <w:rsid w:val="00E35FFE"/>
    <w:rsid w:val="00E36474"/>
    <w:rsid w:val="00E36BA0"/>
    <w:rsid w:val="00E438CC"/>
    <w:rsid w:val="00E46E84"/>
    <w:rsid w:val="00E61635"/>
    <w:rsid w:val="00E62806"/>
    <w:rsid w:val="00E80458"/>
    <w:rsid w:val="00E817C0"/>
    <w:rsid w:val="00E82DF3"/>
    <w:rsid w:val="00E850D7"/>
    <w:rsid w:val="00E90571"/>
    <w:rsid w:val="00EA4801"/>
    <w:rsid w:val="00EB204A"/>
    <w:rsid w:val="00EB2DE8"/>
    <w:rsid w:val="00EB6029"/>
    <w:rsid w:val="00EB6C7D"/>
    <w:rsid w:val="00EB6DFD"/>
    <w:rsid w:val="00EC060D"/>
    <w:rsid w:val="00EC46E5"/>
    <w:rsid w:val="00EC4D4D"/>
    <w:rsid w:val="00ED597B"/>
    <w:rsid w:val="00ED6E7A"/>
    <w:rsid w:val="00EE39DD"/>
    <w:rsid w:val="00EE5C43"/>
    <w:rsid w:val="00EE6FC3"/>
    <w:rsid w:val="00EF09E5"/>
    <w:rsid w:val="00EF42C2"/>
    <w:rsid w:val="00EF7728"/>
    <w:rsid w:val="00F009AB"/>
    <w:rsid w:val="00F051AE"/>
    <w:rsid w:val="00F104E2"/>
    <w:rsid w:val="00F235BA"/>
    <w:rsid w:val="00F309BF"/>
    <w:rsid w:val="00F41508"/>
    <w:rsid w:val="00F41FF5"/>
    <w:rsid w:val="00F432BD"/>
    <w:rsid w:val="00F44842"/>
    <w:rsid w:val="00F46CCD"/>
    <w:rsid w:val="00F51954"/>
    <w:rsid w:val="00F55315"/>
    <w:rsid w:val="00F553BF"/>
    <w:rsid w:val="00F6138A"/>
    <w:rsid w:val="00F878C1"/>
    <w:rsid w:val="00F96C84"/>
    <w:rsid w:val="00F973EE"/>
    <w:rsid w:val="00FA0474"/>
    <w:rsid w:val="00FA2B38"/>
    <w:rsid w:val="00FC4092"/>
    <w:rsid w:val="00FC6C92"/>
    <w:rsid w:val="00FC7212"/>
    <w:rsid w:val="00FC7CDC"/>
    <w:rsid w:val="00FD3E16"/>
    <w:rsid w:val="00FD73C6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7"/>
  </w:style>
  <w:style w:type="paragraph" w:styleId="1">
    <w:name w:val="heading 1"/>
    <w:basedOn w:val="a"/>
    <w:next w:val="a"/>
    <w:qFormat/>
    <w:rsid w:val="00AD53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D53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D530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D530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530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D530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uiPriority w:val="99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4E12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Strong"/>
    <w:basedOn w:val="a0"/>
    <w:qFormat/>
    <w:rsid w:val="00A00C05"/>
    <w:rPr>
      <w:b/>
      <w:bCs/>
    </w:rPr>
  </w:style>
  <w:style w:type="paragraph" w:customStyle="1" w:styleId="10">
    <w:name w:val="Знак Знак1 Знак"/>
    <w:basedOn w:val="a"/>
    <w:rsid w:val="00FC40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9641A0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D01E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7D01EF"/>
    <w:pPr>
      <w:ind w:left="720"/>
    </w:pPr>
    <w:rPr>
      <w:sz w:val="24"/>
      <w:szCs w:val="24"/>
    </w:rPr>
  </w:style>
  <w:style w:type="character" w:customStyle="1" w:styleId="af">
    <w:name w:val="Не вступил в силу"/>
    <w:rsid w:val="00EB6C7D"/>
    <w:rPr>
      <w:b/>
      <w:bCs/>
      <w:color w:val="008080"/>
      <w:sz w:val="22"/>
      <w:szCs w:val="22"/>
    </w:rPr>
  </w:style>
  <w:style w:type="paragraph" w:styleId="af0">
    <w:name w:val="No Spacing"/>
    <w:uiPriority w:val="1"/>
    <w:qFormat/>
    <w:rsid w:val="00AB687F"/>
    <w:pPr>
      <w:widowControl w:val="0"/>
      <w:suppressAutoHyphens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Plain Text"/>
    <w:basedOn w:val="a"/>
    <w:link w:val="af2"/>
    <w:rsid w:val="00AB687F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B687F"/>
    <w:rPr>
      <w:rFonts w:ascii="Courier New" w:hAnsi="Courier New" w:cs="Courier New"/>
    </w:rPr>
  </w:style>
  <w:style w:type="paragraph" w:customStyle="1" w:styleId="Standard">
    <w:name w:val="Standard"/>
    <w:qFormat/>
    <w:rsid w:val="00645CC5"/>
    <w:pPr>
      <w:widowControl w:val="0"/>
      <w:suppressAutoHyphens/>
      <w:textAlignment w:val="baseline"/>
    </w:pPr>
    <w:rPr>
      <w:rFonts w:cs="Tahoma"/>
      <w:kern w:val="2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E036CB"/>
    <w:pPr>
      <w:jc w:val="both"/>
    </w:pPr>
    <w:rPr>
      <w:b/>
      <w:bCs/>
      <w:sz w:val="28"/>
      <w:szCs w:val="28"/>
      <w:lang w:eastAsia="zh-CN"/>
    </w:rPr>
  </w:style>
  <w:style w:type="paragraph" w:customStyle="1" w:styleId="af3">
    <w:name w:val="раздел"/>
    <w:rsid w:val="00E036CB"/>
    <w:pPr>
      <w:keepNext/>
      <w:keepLines/>
      <w:suppressAutoHyphens/>
      <w:spacing w:before="720"/>
      <w:jc w:val="center"/>
    </w:pPr>
    <w:rPr>
      <w:b/>
      <w:bCs/>
      <w:sz w:val="28"/>
      <w:szCs w:val="28"/>
      <w:lang w:eastAsia="zh-CN"/>
    </w:rPr>
  </w:style>
  <w:style w:type="paragraph" w:styleId="af4">
    <w:name w:val="List Paragraph"/>
    <w:basedOn w:val="a"/>
    <w:qFormat/>
    <w:rsid w:val="00E036C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5F9C-5EFC-4035-8809-25EFA55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2023-10-17T11:54:00Z</cp:lastPrinted>
  <dcterms:created xsi:type="dcterms:W3CDTF">2023-10-17T11:51:00Z</dcterms:created>
  <dcterms:modified xsi:type="dcterms:W3CDTF">2023-10-30T09:44:00Z</dcterms:modified>
</cp:coreProperties>
</file>