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7A" w:rsidRDefault="009F2B67" w:rsidP="009F2B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9F2B67" w:rsidRDefault="009F2B67" w:rsidP="009F2B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</w:t>
      </w:r>
      <w:r w:rsidRPr="009F2B67">
        <w:rPr>
          <w:rFonts w:ascii="Times New Roman" w:hAnsi="Times New Roman" w:cs="Times New Roman"/>
          <w:sz w:val="28"/>
          <w:szCs w:val="28"/>
        </w:rPr>
        <w:t>по продаже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</w:p>
    <w:p w:rsidR="00B9579C" w:rsidRDefault="00B9579C" w:rsidP="00B957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B9579C" w:rsidRDefault="00B9579C" w:rsidP="00B957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</w:p>
    <w:tbl>
      <w:tblPr>
        <w:tblStyle w:val="a4"/>
        <w:tblW w:w="0" w:type="auto"/>
        <w:tblLook w:val="04A0"/>
      </w:tblPr>
      <w:tblGrid>
        <w:gridCol w:w="659"/>
        <w:gridCol w:w="2354"/>
        <w:gridCol w:w="6451"/>
      </w:tblGrid>
      <w:tr w:rsidR="009F2B67" w:rsidTr="00394571">
        <w:tc>
          <w:tcPr>
            <w:tcW w:w="659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</w:p>
        </w:tc>
        <w:tc>
          <w:tcPr>
            <w:tcW w:w="6451" w:type="dxa"/>
          </w:tcPr>
          <w:p w:rsidR="009F2B67" w:rsidRPr="00E70492" w:rsidRDefault="009F2B67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Аукцион в электронной форме</w:t>
            </w:r>
          </w:p>
        </w:tc>
      </w:tr>
      <w:tr w:rsidR="009F2B67" w:rsidTr="00394571">
        <w:tc>
          <w:tcPr>
            <w:tcW w:w="659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Наименование официального сайта</w:t>
            </w:r>
          </w:p>
        </w:tc>
        <w:tc>
          <w:tcPr>
            <w:tcW w:w="6451" w:type="dxa"/>
          </w:tcPr>
          <w:p w:rsidR="009F2B67" w:rsidRPr="00E70492" w:rsidRDefault="00A4725C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Официальный сайт Российской Федерации для размещения информации о проведении торгов (www.torgi.gov.ru)</w:t>
            </w:r>
          </w:p>
        </w:tc>
      </w:tr>
      <w:tr w:rsidR="009F2B67" w:rsidTr="00394571">
        <w:tc>
          <w:tcPr>
            <w:tcW w:w="659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Место проведения аукциона</w:t>
            </w:r>
          </w:p>
        </w:tc>
        <w:tc>
          <w:tcPr>
            <w:tcW w:w="6451" w:type="dxa"/>
          </w:tcPr>
          <w:p w:rsidR="009F2B67" w:rsidRPr="00E70492" w:rsidRDefault="00A4725C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Электронная площадка РТС-тендер (www.rts-tender.ru)</w:t>
            </w:r>
          </w:p>
        </w:tc>
      </w:tr>
      <w:tr w:rsidR="009F2B67" w:rsidTr="00394571">
        <w:tc>
          <w:tcPr>
            <w:tcW w:w="659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6451" w:type="dxa"/>
          </w:tcPr>
          <w:p w:rsidR="009F2B67" w:rsidRPr="00E70492" w:rsidRDefault="00A4725C" w:rsidP="00105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0507F">
              <w:rPr>
                <w:rFonts w:ascii="Times New Roman" w:hAnsi="Times New Roman" w:cs="Times New Roman"/>
                <w:sz w:val="24"/>
                <w:szCs w:val="24"/>
              </w:rPr>
              <w:t xml:space="preserve">Новокубанского городского поселения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Новокубанск</w:t>
            </w:r>
            <w:r w:rsidR="0010507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1050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(352240, Россия, Краснодарский край, г.</w:t>
            </w:r>
            <w:r w:rsidR="003B0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Новокубанск, ул.</w:t>
            </w:r>
            <w:r w:rsidR="003B0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Первомайская, </w:t>
            </w:r>
            <w:r w:rsidR="0010507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2B67" w:rsidTr="00394571">
        <w:tc>
          <w:tcPr>
            <w:tcW w:w="659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Организатор аукциона</w:t>
            </w:r>
          </w:p>
        </w:tc>
        <w:tc>
          <w:tcPr>
            <w:tcW w:w="6451" w:type="dxa"/>
          </w:tcPr>
          <w:p w:rsidR="009F2B67" w:rsidRPr="0010507F" w:rsidRDefault="0010507F" w:rsidP="001050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A4725C"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земельных </w:t>
            </w:r>
            <w:r w:rsidR="00A4725C"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Новокубанского городского поселения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Новокубанск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25C" w:rsidRPr="00E70492">
              <w:rPr>
                <w:rFonts w:ascii="Times New Roman" w:hAnsi="Times New Roman" w:cs="Times New Roman"/>
                <w:sz w:val="24"/>
                <w:szCs w:val="24"/>
              </w:rPr>
              <w:t>(352240, Россия, Краснодарский край, г.Новокубанск,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25C"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A4725C"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" w:history="1">
              <w:r w:rsidRPr="00EE0C3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admgornovokub</w:t>
              </w:r>
              <w:r w:rsidRPr="00EE0C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0C3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E0C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E0C3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A4725C" w:rsidRPr="00E70492">
              <w:rPr>
                <w:rFonts w:ascii="Times New Roman" w:hAnsi="Times New Roman" w:cs="Times New Roman"/>
                <w:sz w:val="24"/>
                <w:szCs w:val="24"/>
              </w:rPr>
              <w:t>, тел.: 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A4725C" w:rsidRPr="00E70492">
              <w:rPr>
                <w:rFonts w:ascii="Times New Roman" w:hAnsi="Times New Roman" w:cs="Times New Roman"/>
                <w:sz w:val="24"/>
                <w:szCs w:val="24"/>
              </w:rPr>
              <w:t>8619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A4725C" w:rsidRPr="00E704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31980</w:t>
            </w:r>
          </w:p>
        </w:tc>
      </w:tr>
      <w:tr w:rsidR="009F2B67" w:rsidTr="00394571">
        <w:tc>
          <w:tcPr>
            <w:tcW w:w="659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Реквизиты решения о проведении аукциона</w:t>
            </w:r>
          </w:p>
        </w:tc>
        <w:tc>
          <w:tcPr>
            <w:tcW w:w="6451" w:type="dxa"/>
          </w:tcPr>
          <w:p w:rsidR="009F2B67" w:rsidRPr="00464882" w:rsidRDefault="00A4725C" w:rsidP="00054A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10507F" w:rsidRPr="00464882">
              <w:rPr>
                <w:rFonts w:ascii="Times New Roman" w:hAnsi="Times New Roman" w:cs="Times New Roman"/>
                <w:sz w:val="24"/>
                <w:szCs w:val="24"/>
              </w:rPr>
              <w:t>Новокубанского городского поселения Новокубанского района</w:t>
            </w:r>
            <w:r w:rsidRPr="0046488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54A4B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394571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C03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07F" w:rsidRPr="0046488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6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87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10507F" w:rsidRPr="00CB1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8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94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A4B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9F2B67" w:rsidTr="00394571">
        <w:tc>
          <w:tcPr>
            <w:tcW w:w="659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Дата и время начала и окончания приема заявок на участие в аукционе</w:t>
            </w:r>
          </w:p>
        </w:tc>
        <w:tc>
          <w:tcPr>
            <w:tcW w:w="6451" w:type="dxa"/>
          </w:tcPr>
          <w:p w:rsidR="009F2B67" w:rsidRPr="008B15D4" w:rsidRDefault="008B15D4" w:rsidP="00394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5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47D82" w:rsidRPr="008B1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571" w:rsidRPr="008B15D4">
              <w:rPr>
                <w:rFonts w:ascii="Times New Roman" w:hAnsi="Times New Roman" w:cs="Times New Roman"/>
                <w:sz w:val="24"/>
                <w:szCs w:val="24"/>
              </w:rPr>
              <w:t>15 февраля 2024</w:t>
            </w:r>
            <w:r w:rsidR="00A4725C" w:rsidRPr="008B1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305" w:rsidRPr="008B15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4725C" w:rsidRPr="008B1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305" w:rsidRPr="008B15D4">
              <w:rPr>
                <w:rFonts w:ascii="Times New Roman" w:hAnsi="Times New Roman" w:cs="Times New Roman"/>
                <w:sz w:val="24"/>
                <w:szCs w:val="24"/>
              </w:rPr>
              <w:t xml:space="preserve">09:00 (по московскому времени)  по </w:t>
            </w:r>
            <w:r w:rsidR="00047D82" w:rsidRPr="008B15D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394571" w:rsidRPr="008B15D4">
              <w:rPr>
                <w:rFonts w:ascii="Times New Roman" w:hAnsi="Times New Roman" w:cs="Times New Roman"/>
                <w:sz w:val="24"/>
                <w:szCs w:val="24"/>
              </w:rPr>
              <w:t>14 марта 2024</w:t>
            </w:r>
            <w:r w:rsidR="00A4725C" w:rsidRPr="008B1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305" w:rsidRPr="008B15D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4725C" w:rsidRPr="008B1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4571" w:rsidRPr="008B1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725C" w:rsidRPr="008B15D4">
              <w:rPr>
                <w:rFonts w:ascii="Times New Roman" w:hAnsi="Times New Roman" w:cs="Times New Roman"/>
                <w:sz w:val="24"/>
                <w:szCs w:val="24"/>
              </w:rPr>
              <w:t>:00 (по московскому времени)</w:t>
            </w:r>
          </w:p>
        </w:tc>
      </w:tr>
      <w:tr w:rsidR="009F2B67" w:rsidTr="00394571">
        <w:tc>
          <w:tcPr>
            <w:tcW w:w="659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Дата рассмотрения заявок</w:t>
            </w:r>
          </w:p>
        </w:tc>
        <w:tc>
          <w:tcPr>
            <w:tcW w:w="6451" w:type="dxa"/>
          </w:tcPr>
          <w:p w:rsidR="009F2B67" w:rsidRPr="008B15D4" w:rsidRDefault="00394571" w:rsidP="00054A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5D4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054A4B" w:rsidRPr="008B15D4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8B15D4">
              <w:rPr>
                <w:rFonts w:ascii="Times New Roman" w:hAnsi="Times New Roman" w:cs="Times New Roman"/>
                <w:sz w:val="24"/>
                <w:szCs w:val="24"/>
              </w:rPr>
              <w:t xml:space="preserve"> 2024 года</w:t>
            </w:r>
          </w:p>
        </w:tc>
      </w:tr>
      <w:tr w:rsidR="009F2B67" w:rsidTr="00394571">
        <w:tc>
          <w:tcPr>
            <w:tcW w:w="659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 аукциона</w:t>
            </w:r>
          </w:p>
        </w:tc>
        <w:tc>
          <w:tcPr>
            <w:tcW w:w="6451" w:type="dxa"/>
          </w:tcPr>
          <w:p w:rsidR="009F2B67" w:rsidRPr="008B15D4" w:rsidRDefault="00394571" w:rsidP="00ED5B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5D4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054A4B" w:rsidRPr="008B15D4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8B15D4">
              <w:rPr>
                <w:rFonts w:ascii="Times New Roman" w:hAnsi="Times New Roman" w:cs="Times New Roman"/>
                <w:sz w:val="24"/>
                <w:szCs w:val="24"/>
              </w:rPr>
              <w:t xml:space="preserve"> 2024 года </w:t>
            </w:r>
            <w:r w:rsidR="00A4725C" w:rsidRPr="008B15D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B1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5B05" w:rsidRPr="008B1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725C" w:rsidRPr="008B15D4">
              <w:rPr>
                <w:rFonts w:ascii="Times New Roman" w:hAnsi="Times New Roman" w:cs="Times New Roman"/>
                <w:sz w:val="24"/>
                <w:szCs w:val="24"/>
              </w:rPr>
              <w:t>:00 (по московскому времени)</w:t>
            </w:r>
          </w:p>
        </w:tc>
      </w:tr>
      <w:tr w:rsidR="00990426" w:rsidTr="00394571">
        <w:tc>
          <w:tcPr>
            <w:tcW w:w="659" w:type="dxa"/>
          </w:tcPr>
          <w:p w:rsidR="00990426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4" w:type="dxa"/>
          </w:tcPr>
          <w:p w:rsidR="00990426" w:rsidRPr="00E70492" w:rsidRDefault="0063426B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6B">
              <w:rPr>
                <w:rFonts w:ascii="Times New Roman" w:hAnsi="Times New Roman" w:cs="Times New Roman"/>
                <w:sz w:val="24"/>
                <w:szCs w:val="24"/>
              </w:rPr>
              <w:t>Окончательная дата зачисления задатков</w:t>
            </w:r>
          </w:p>
        </w:tc>
        <w:tc>
          <w:tcPr>
            <w:tcW w:w="6451" w:type="dxa"/>
          </w:tcPr>
          <w:p w:rsidR="00990426" w:rsidRPr="008B15D4" w:rsidRDefault="00394571" w:rsidP="000542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5D4">
              <w:rPr>
                <w:rFonts w:ascii="Times New Roman" w:hAnsi="Times New Roman" w:cs="Times New Roman"/>
                <w:sz w:val="24"/>
                <w:szCs w:val="24"/>
              </w:rPr>
              <w:t>14 марта 2024</w:t>
            </w:r>
          </w:p>
        </w:tc>
      </w:tr>
      <w:tr w:rsidR="0038332F" w:rsidTr="00394571">
        <w:tc>
          <w:tcPr>
            <w:tcW w:w="659" w:type="dxa"/>
          </w:tcPr>
          <w:p w:rsidR="0038332F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4" w:type="dxa"/>
          </w:tcPr>
          <w:p w:rsidR="0038332F" w:rsidRPr="0063426B" w:rsidRDefault="0038332F" w:rsidP="00383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участников аукциона</w:t>
            </w:r>
          </w:p>
        </w:tc>
        <w:tc>
          <w:tcPr>
            <w:tcW w:w="6451" w:type="dxa"/>
          </w:tcPr>
          <w:p w:rsidR="0038332F" w:rsidRPr="00E70492" w:rsidRDefault="00F6312E" w:rsidP="00786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312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Участниками электронного аукциона могут быть </w:t>
            </w:r>
            <w:r w:rsidR="00F66C21" w:rsidRPr="00F66C21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9F2B67" w:rsidTr="00394571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6451" w:type="dxa"/>
          </w:tcPr>
          <w:p w:rsidR="00A4725C" w:rsidRPr="004C3BA0" w:rsidRDefault="00A4725C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  <w:r w:rsidR="007625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0535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95432E" w:rsidRPr="0095432E">
              <w:rPr>
                <w:rFonts w:ascii="Times New Roman" w:hAnsi="Times New Roman" w:cs="Times New Roman"/>
                <w:spacing w:val="-11"/>
                <w:sz w:val="24"/>
                <w:szCs w:val="24"/>
                <w:shd w:val="clear" w:color="auto" w:fill="FFFFFF"/>
              </w:rPr>
              <w:t>Краснодарский край, Новокубанский</w:t>
            </w:r>
            <w:r w:rsidR="00D05358" w:rsidRPr="0095432E">
              <w:rPr>
                <w:rFonts w:ascii="Times New Roman" w:hAnsi="Times New Roman" w:cs="Times New Roman"/>
                <w:spacing w:val="-11"/>
                <w:sz w:val="24"/>
                <w:szCs w:val="24"/>
                <w:shd w:val="clear" w:color="auto" w:fill="FFFFFF"/>
              </w:rPr>
              <w:t xml:space="preserve"> район</w:t>
            </w:r>
            <w:r w:rsidR="0095432E" w:rsidRPr="0095432E">
              <w:rPr>
                <w:rFonts w:ascii="Times New Roman" w:hAnsi="Times New Roman" w:cs="Times New Roman"/>
                <w:spacing w:val="-11"/>
                <w:sz w:val="24"/>
                <w:szCs w:val="24"/>
                <w:shd w:val="clear" w:color="auto" w:fill="FFFFFF"/>
              </w:rPr>
              <w:t xml:space="preserve">, </w:t>
            </w:r>
            <w:r w:rsidR="00D05358" w:rsidRPr="0095432E">
              <w:rPr>
                <w:rFonts w:ascii="Times New Roman" w:hAnsi="Times New Roman" w:cs="Times New Roman"/>
                <w:spacing w:val="-11"/>
                <w:sz w:val="24"/>
                <w:szCs w:val="24"/>
                <w:shd w:val="clear" w:color="auto" w:fill="FFFFFF"/>
              </w:rPr>
              <w:t xml:space="preserve">Новокубанское </w:t>
            </w:r>
            <w:r w:rsidR="0076254E" w:rsidRPr="0095432E">
              <w:rPr>
                <w:rFonts w:ascii="Times New Roman" w:hAnsi="Times New Roman" w:cs="Times New Roman"/>
                <w:spacing w:val="-11"/>
                <w:sz w:val="24"/>
                <w:szCs w:val="24"/>
                <w:shd w:val="clear" w:color="auto" w:fill="FFFFFF"/>
              </w:rPr>
              <w:t>городское поселение</w:t>
            </w:r>
            <w:r w:rsidR="0095432E" w:rsidRPr="0095432E">
              <w:rPr>
                <w:rFonts w:ascii="Times New Roman" w:hAnsi="Times New Roman" w:cs="Times New Roman"/>
                <w:spacing w:val="-11"/>
                <w:sz w:val="24"/>
                <w:szCs w:val="24"/>
                <w:shd w:val="clear" w:color="auto" w:fill="FFFFFF"/>
              </w:rPr>
              <w:t xml:space="preserve">, город Новокубанск, улица </w:t>
            </w:r>
            <w:proofErr w:type="spellStart"/>
            <w:r w:rsidR="00D05358">
              <w:rPr>
                <w:rFonts w:ascii="Times New Roman" w:hAnsi="Times New Roman" w:cs="Times New Roman"/>
                <w:spacing w:val="-11"/>
                <w:sz w:val="24"/>
                <w:szCs w:val="24"/>
                <w:shd w:val="clear" w:color="auto" w:fill="FFFFFF"/>
              </w:rPr>
              <w:t>Батайская</w:t>
            </w:r>
            <w:proofErr w:type="spellEnd"/>
            <w:r w:rsidR="00D05358">
              <w:rPr>
                <w:rFonts w:ascii="Times New Roman" w:hAnsi="Times New Roman" w:cs="Times New Roman"/>
                <w:spacing w:val="-11"/>
                <w:sz w:val="24"/>
                <w:szCs w:val="24"/>
                <w:shd w:val="clear" w:color="auto" w:fill="FFFFFF"/>
              </w:rPr>
              <w:t>, 20/1</w:t>
            </w:r>
            <w:r w:rsidRPr="004C3B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725C" w:rsidRPr="00E70492" w:rsidRDefault="00A4725C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участка:</w:t>
            </w:r>
            <w:r w:rsidR="00B7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358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  <w:r w:rsidR="005E5BD2"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5BD2" w:rsidRPr="00E70492" w:rsidRDefault="00A4725C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категория земель: земли населенных пунктов;</w:t>
            </w:r>
          </w:p>
          <w:p w:rsidR="00A4725C" w:rsidRPr="00E70492" w:rsidRDefault="00A4725C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участка: </w:t>
            </w:r>
            <w:r w:rsidR="0095432E" w:rsidRPr="0095432E">
              <w:rPr>
                <w:rFonts w:ascii="Times New Roman" w:hAnsi="Times New Roman" w:cs="Times New Roman"/>
                <w:sz w:val="24"/>
                <w:szCs w:val="24"/>
              </w:rPr>
              <w:t>23:21:</w:t>
            </w:r>
            <w:r w:rsidR="0076254E">
              <w:rPr>
                <w:rFonts w:ascii="Times New Roman" w:hAnsi="Times New Roman" w:cs="Times New Roman"/>
                <w:sz w:val="24"/>
                <w:szCs w:val="24"/>
              </w:rPr>
              <w:t>04010</w:t>
            </w:r>
            <w:r w:rsidR="00D053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625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05358">
              <w:rPr>
                <w:rFonts w:ascii="Times New Roman" w:hAnsi="Times New Roman" w:cs="Times New Roman"/>
                <w:sz w:val="24"/>
                <w:szCs w:val="24"/>
              </w:rPr>
              <w:t>1261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2B67" w:rsidRPr="004C3BA0" w:rsidRDefault="00A4725C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разрешенное использование земельного участка: </w:t>
            </w:r>
            <w:r w:rsidR="00DF4FDF" w:rsidRPr="00DF4FDF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  <w:r w:rsidR="00D05358">
              <w:rPr>
                <w:rFonts w:ascii="Times New Roman" w:hAnsi="Times New Roman" w:cs="Times New Roman"/>
                <w:sz w:val="24"/>
                <w:szCs w:val="24"/>
              </w:rPr>
              <w:t xml:space="preserve"> (код 2.1.)</w:t>
            </w:r>
            <w:r w:rsidR="00B7675D" w:rsidRPr="004C3B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6AD3" w:rsidRPr="00E70492" w:rsidRDefault="00786AD3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права: государственная собственность не разграничена.</w:t>
            </w:r>
          </w:p>
        </w:tc>
      </w:tr>
      <w:tr w:rsidR="009F2B67" w:rsidTr="00394571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6451" w:type="dxa"/>
          </w:tcPr>
          <w:p w:rsidR="009F2B67" w:rsidRPr="00464882" w:rsidRDefault="00DF4FDF" w:rsidP="00471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9F2B67" w:rsidTr="00394571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Ограничения земельного участка</w:t>
            </w:r>
          </w:p>
        </w:tc>
        <w:tc>
          <w:tcPr>
            <w:tcW w:w="6451" w:type="dxa"/>
          </w:tcPr>
          <w:p w:rsidR="00022D36" w:rsidRPr="00EF1847" w:rsidRDefault="00022D36" w:rsidP="00022D36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18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Земельный участок расположен в границе третьего </w:t>
            </w:r>
            <w:proofErr w:type="gramStart"/>
            <w:r w:rsidRPr="00EF18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пояса зоны санитарной охраны источника водоснабжения</w:t>
            </w:r>
            <w:proofErr w:type="gramEnd"/>
            <w:r w:rsidRPr="00EF18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022D36" w:rsidRPr="00464882" w:rsidRDefault="00022D36" w:rsidP="00022D36">
            <w:pPr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2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</w:t>
            </w:r>
            <w:proofErr w:type="spellStart"/>
            <w:r w:rsidRPr="00464882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464882">
              <w:rPr>
                <w:rFonts w:ascii="Times New Roman" w:hAnsi="Times New Roman" w:cs="Times New Roman"/>
                <w:sz w:val="24"/>
                <w:szCs w:val="24"/>
              </w:rPr>
              <w:t xml:space="preserve"> зон запрещается:</w:t>
            </w:r>
          </w:p>
          <w:p w:rsidR="00022D36" w:rsidRPr="00464882" w:rsidRDefault="00022D36" w:rsidP="00022D36">
            <w:pPr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2">
              <w:rPr>
                <w:rFonts w:ascii="Times New Roman" w:hAnsi="Times New Roman" w:cs="Times New Roman"/>
                <w:sz w:val="24"/>
                <w:szCs w:val="24"/>
              </w:rPr>
              <w:t>- использование сточных вод для удобрения почв;</w:t>
            </w:r>
          </w:p>
          <w:p w:rsidR="00022D36" w:rsidRPr="00464882" w:rsidRDefault="00022D36" w:rsidP="00022D36">
            <w:pPr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      </w:r>
          </w:p>
          <w:p w:rsidR="00022D36" w:rsidRPr="00464882" w:rsidRDefault="00022D36" w:rsidP="00022D36">
            <w:pPr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2">
              <w:rPr>
                <w:rFonts w:ascii="Times New Roman" w:hAnsi="Times New Roman" w:cs="Times New Roman"/>
                <w:sz w:val="24"/>
                <w:szCs w:val="24"/>
              </w:rPr>
              <w:t>- осуществление авиационных мер по борьбе с вредителями и болезнями растений;</w:t>
            </w:r>
          </w:p>
          <w:p w:rsidR="00022D36" w:rsidRPr="00464882" w:rsidRDefault="00022D36" w:rsidP="00022D36">
            <w:pPr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2">
              <w:rPr>
                <w:rFonts w:ascii="Times New Roman" w:hAnsi="Times New Roman" w:cs="Times New Roman"/>
                <w:sz w:val="24"/>
                <w:szCs w:val="24"/>
              </w:rPr>
              <w:t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      </w:r>
          </w:p>
          <w:p w:rsidR="00022D36" w:rsidRPr="00464882" w:rsidRDefault="00022D36" w:rsidP="00022D36">
            <w:pPr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2">
              <w:rPr>
                <w:rFonts w:ascii="Times New Roman" w:hAnsi="Times New Roman" w:cs="Times New Roman"/>
                <w:sz w:val="24"/>
                <w:szCs w:val="24"/>
              </w:rPr>
              <w:t>Зона санитарной охраны (далее – СЗО) организуется в составе трех поясов:</w:t>
            </w:r>
          </w:p>
          <w:p w:rsidR="00022D36" w:rsidRPr="00464882" w:rsidRDefault="00022D36" w:rsidP="00022D36">
            <w:pPr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2">
              <w:rPr>
                <w:rFonts w:ascii="Times New Roman" w:hAnsi="Times New Roman" w:cs="Times New Roman"/>
                <w:sz w:val="24"/>
                <w:szCs w:val="24"/>
              </w:rPr>
              <w:t>- первый пояс (строгого режима) включает территорию расположения водозаборов, площадок всех водопроводных сооружений и водопроводящего канала. Его назначение - защита места водозабора и водозаборных сооружений от случайного или умышленного загрязнения и повреждения.</w:t>
            </w:r>
          </w:p>
          <w:p w:rsidR="00022D36" w:rsidRPr="00464882" w:rsidRDefault="00022D36" w:rsidP="00022D36">
            <w:pPr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2">
              <w:rPr>
                <w:rFonts w:ascii="Times New Roman" w:hAnsi="Times New Roman" w:cs="Times New Roman"/>
                <w:sz w:val="24"/>
                <w:szCs w:val="24"/>
              </w:rPr>
              <w:t>- второй и третий пояса (пояса ограничений) включают территорию, предназначенную для предупреждения загрязнения воды источников водоснабжения.</w:t>
            </w:r>
          </w:p>
          <w:p w:rsidR="00022D36" w:rsidRPr="00464882" w:rsidRDefault="00022D36" w:rsidP="00022D36">
            <w:pPr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2">
              <w:rPr>
                <w:rFonts w:ascii="Times New Roman" w:hAnsi="Times New Roman" w:cs="Times New Roman"/>
                <w:sz w:val="24"/>
                <w:szCs w:val="24"/>
              </w:rPr>
              <w:t>В каждом из трех поясов, а также в пределах санитарно–защитной полосы, соответственно их назначению, устанавливается специальный режим и определяется комплекс мероприятий, направленных на предупреждение ухудшения качества воды. Зоны охраны на действующих и проектируемых источниках питьевого водоснабжения устанавливаются согласно ст.43 Водного Кодекса Российской Федерации (от 03.03.06 г. №74 ФЗ) и Федеральному закону от 30.03.1999г. №52-ФЗ «О санитарно-эпидемиологическом благополучии населения» (п.4 ст.18). Источниками хозяйственно-питьевого водоснабжения населенных пунктов являются артезианские отдельно стоящие скважины либо водозаборы. Для подземного источника водоснабжения при использовании защищенных подземных вод устанавливается граница 1 пояса охраны (строгого режима) на расстоянии не менее 30 м от скважины.</w:t>
            </w:r>
          </w:p>
          <w:p w:rsidR="00022D36" w:rsidRPr="00464882" w:rsidRDefault="00022D36" w:rsidP="00022D36">
            <w:pPr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2">
              <w:rPr>
                <w:rFonts w:ascii="Times New Roman" w:hAnsi="Times New Roman" w:cs="Times New Roman"/>
                <w:sz w:val="24"/>
                <w:szCs w:val="24"/>
              </w:rPr>
              <w:t>По 3-ему поясу (равно, как и входящим в его состав 2-ому и 1-ому поясам) предусматриваются следующие мероприятия:</w:t>
            </w:r>
          </w:p>
          <w:p w:rsidR="00022D36" w:rsidRPr="00464882" w:rsidRDefault="00022D36" w:rsidP="00022D36">
            <w:pPr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2">
              <w:rPr>
                <w:rFonts w:ascii="Times New Roman" w:hAnsi="Times New Roman" w:cs="Times New Roman"/>
                <w:sz w:val="24"/>
                <w:szCs w:val="24"/>
              </w:rPr>
              <w:t>- выявление, ликвидация всех бездействующих, старых или неправильно эксплуатируемых скважин, представляющих опасность загрязнения водоносного горизонта;</w:t>
            </w:r>
          </w:p>
          <w:p w:rsidR="00022D36" w:rsidRPr="00464882" w:rsidRDefault="00022D36" w:rsidP="00022D36">
            <w:pPr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2">
              <w:rPr>
                <w:rFonts w:ascii="Times New Roman" w:hAnsi="Times New Roman" w:cs="Times New Roman"/>
                <w:sz w:val="24"/>
                <w:szCs w:val="24"/>
              </w:rPr>
              <w:t>- регулирование любого нового строительства и бурения новых скважин при обязательном согласовании местными органами санитарного надзора, геологического контроля и регулирования использования и охране вод;</w:t>
            </w:r>
          </w:p>
          <w:p w:rsidR="00022D36" w:rsidRPr="00464882" w:rsidRDefault="00022D36" w:rsidP="00022D36">
            <w:pPr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2">
              <w:rPr>
                <w:rFonts w:ascii="Times New Roman" w:hAnsi="Times New Roman" w:cs="Times New Roman"/>
                <w:sz w:val="24"/>
                <w:szCs w:val="24"/>
              </w:rPr>
              <w:t>- запрещение закачки отработанных вод в подземные горизонты, подземного складирования твердых отходов и разработки недр, могущей привести к загрязнению водоносного горизонта;</w:t>
            </w:r>
          </w:p>
          <w:p w:rsidR="00022D36" w:rsidRPr="00464882" w:rsidRDefault="00022D36" w:rsidP="00022D36">
            <w:pPr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своевременное выполнение мероприятий по санитарной охране поверхностных водотоков, гидравлически связанных с используемым водоносным горизонтом;</w:t>
            </w:r>
          </w:p>
          <w:p w:rsidR="00022D36" w:rsidRPr="00464882" w:rsidRDefault="00022D36" w:rsidP="00022D36">
            <w:pPr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2">
              <w:rPr>
                <w:rFonts w:ascii="Times New Roman" w:hAnsi="Times New Roman" w:cs="Times New Roman"/>
                <w:sz w:val="24"/>
                <w:szCs w:val="24"/>
              </w:rPr>
              <w:t xml:space="preserve">- запрещение размещения накопителей </w:t>
            </w:r>
            <w:proofErr w:type="spellStart"/>
            <w:r w:rsidRPr="00464882">
              <w:rPr>
                <w:rFonts w:ascii="Times New Roman" w:hAnsi="Times New Roman" w:cs="Times New Roman"/>
                <w:sz w:val="24"/>
                <w:szCs w:val="24"/>
              </w:rPr>
              <w:t>промстоков</w:t>
            </w:r>
            <w:proofErr w:type="spellEnd"/>
            <w:r w:rsidRPr="004648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4882">
              <w:rPr>
                <w:rFonts w:ascii="Times New Roman" w:hAnsi="Times New Roman" w:cs="Times New Roman"/>
                <w:sz w:val="24"/>
                <w:szCs w:val="24"/>
              </w:rPr>
              <w:t>шламохранилищ</w:t>
            </w:r>
            <w:proofErr w:type="spellEnd"/>
            <w:r w:rsidRPr="00464882">
              <w:rPr>
                <w:rFonts w:ascii="Times New Roman" w:hAnsi="Times New Roman" w:cs="Times New Roman"/>
                <w:sz w:val="24"/>
                <w:szCs w:val="24"/>
              </w:rPr>
              <w:t>, складов ГСМ, складов ядохимикатов и минеральных удобрений, крупных птицефабрик и животноводческих комплексов.</w:t>
            </w:r>
          </w:p>
          <w:p w:rsidR="00022D36" w:rsidRPr="00464882" w:rsidRDefault="00022D36" w:rsidP="00022D36">
            <w:pPr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2">
              <w:rPr>
                <w:rFonts w:ascii="Times New Roman" w:hAnsi="Times New Roman" w:cs="Times New Roman"/>
                <w:sz w:val="24"/>
                <w:szCs w:val="24"/>
              </w:rPr>
              <w:tab/>
              <w:t>Восстановление и охрана водных объектов и источников питьевого водоснабжения возможны при проведении комплекса мероприятий:</w:t>
            </w:r>
          </w:p>
          <w:p w:rsidR="00022D36" w:rsidRPr="00464882" w:rsidRDefault="00022D36" w:rsidP="00022D36">
            <w:pPr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2">
              <w:rPr>
                <w:rFonts w:ascii="Times New Roman" w:hAnsi="Times New Roman" w:cs="Times New Roman"/>
                <w:sz w:val="24"/>
                <w:szCs w:val="24"/>
              </w:rPr>
              <w:t>- разработка проектов и организация зон санитарной охраны источников водоснабжения;</w:t>
            </w:r>
          </w:p>
          <w:p w:rsidR="00022D36" w:rsidRPr="00464882" w:rsidRDefault="00022D36" w:rsidP="00022D36">
            <w:pPr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2">
              <w:rPr>
                <w:rFonts w:ascii="Times New Roman" w:hAnsi="Times New Roman" w:cs="Times New Roman"/>
                <w:sz w:val="24"/>
                <w:szCs w:val="24"/>
              </w:rPr>
              <w:t>- разработка и утверждение схем комплексного использования и охраны водных объектов;</w:t>
            </w:r>
          </w:p>
          <w:p w:rsidR="00022D36" w:rsidRPr="00464882" w:rsidRDefault="00022D36" w:rsidP="00022D36">
            <w:pPr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2">
              <w:rPr>
                <w:rFonts w:ascii="Times New Roman" w:hAnsi="Times New Roman" w:cs="Times New Roman"/>
                <w:sz w:val="24"/>
                <w:szCs w:val="24"/>
              </w:rPr>
              <w:t>- разработка и установление нормативов допустимого воздействия на водные объекты и целевых показателей качества воды в водных объектах;</w:t>
            </w:r>
          </w:p>
          <w:p w:rsidR="00022D36" w:rsidRPr="00464882" w:rsidRDefault="00022D36" w:rsidP="00022D36">
            <w:pPr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2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комплекса мероприятий по минимизации антропогенной нагрузки на водные объекты, путем выноса производственных предприятий из </w:t>
            </w:r>
            <w:proofErr w:type="spellStart"/>
            <w:r w:rsidRPr="00464882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464882">
              <w:rPr>
                <w:rFonts w:ascii="Times New Roman" w:hAnsi="Times New Roman" w:cs="Times New Roman"/>
                <w:sz w:val="24"/>
                <w:szCs w:val="24"/>
              </w:rPr>
              <w:t xml:space="preserve"> зон, осуществления мониторинга качества очистки сточных вод, предотвращение несанкционированных сбросов и неочищенных ливнестоков;</w:t>
            </w:r>
          </w:p>
          <w:p w:rsidR="00022D36" w:rsidRPr="00464882" w:rsidRDefault="00022D36" w:rsidP="00022D36">
            <w:pPr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2">
              <w:rPr>
                <w:rFonts w:ascii="Times New Roman" w:hAnsi="Times New Roman" w:cs="Times New Roman"/>
                <w:sz w:val="24"/>
                <w:szCs w:val="24"/>
              </w:rPr>
              <w:t>- реконструкция существующих очистных сооружений, строительство современных локальных очистных сооружений;</w:t>
            </w:r>
          </w:p>
          <w:p w:rsidR="00022D36" w:rsidRDefault="00022D36" w:rsidP="00022D36">
            <w:pPr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2">
              <w:rPr>
                <w:rFonts w:ascii="Times New Roman" w:hAnsi="Times New Roman" w:cs="Times New Roman"/>
                <w:sz w:val="24"/>
                <w:szCs w:val="24"/>
              </w:rPr>
              <w:t>- проведение плановых мероприятий по расчистке водоемов и берегов.</w:t>
            </w:r>
          </w:p>
          <w:p w:rsidR="00445C17" w:rsidRPr="00882DE7" w:rsidRDefault="008B15D4" w:rsidP="008B15D4">
            <w:pPr>
              <w:ind w:firstLine="389"/>
              <w:jc w:val="both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части земельного участка проходит газораспределительная сеть. Следует обратить особое внимание на соблюдение охранных зон сетей распределения и Сооружений на них, в соответствии с правилами охраны газораспределительных сетей.</w:t>
            </w:r>
          </w:p>
        </w:tc>
      </w:tr>
      <w:tr w:rsidR="009F2B67" w:rsidTr="00394571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354" w:type="dxa"/>
          </w:tcPr>
          <w:p w:rsidR="009F2B67" w:rsidRPr="00E70492" w:rsidRDefault="009F2B67" w:rsidP="00991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предмета аукциона (в размере </w:t>
            </w:r>
            <w:r w:rsidR="0099135C">
              <w:rPr>
                <w:rFonts w:ascii="Times New Roman" w:hAnsi="Times New Roman" w:cs="Times New Roman"/>
                <w:sz w:val="24"/>
                <w:szCs w:val="24"/>
              </w:rPr>
              <w:t>цены за земельный участок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51" w:type="dxa"/>
          </w:tcPr>
          <w:p w:rsidR="009F2B67" w:rsidRPr="00E70492" w:rsidRDefault="00022D36" w:rsidP="00022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260 210 </w:t>
            </w:r>
            <w:r w:rsidR="0095432E" w:rsidRPr="00954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3EF" w:rsidRPr="005623EF">
              <w:rPr>
                <w:rFonts w:ascii="Times New Roman" w:hAnsi="Times New Roman" w:cs="Times New Roman"/>
                <w:sz w:val="24"/>
                <w:szCs w:val="24"/>
              </w:rPr>
              <w:t>рубл</w:t>
            </w:r>
            <w:r w:rsidR="00EA5B7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623EF" w:rsidRPr="00562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5623EF" w:rsidRPr="005623EF">
              <w:rPr>
                <w:rFonts w:ascii="Times New Roman" w:hAnsi="Times New Roman" w:cs="Times New Roman"/>
                <w:sz w:val="24"/>
                <w:szCs w:val="24"/>
              </w:rPr>
              <w:t xml:space="preserve"> копе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623EF" w:rsidRPr="005623E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623EF"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BD2"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</w:t>
            </w:r>
            <w:r w:rsidR="007829CD" w:rsidRPr="00820DD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Комиссии по проведению торгов (конкурсов, аукционов) по продаже земельных участков, находящихся в муниципальной собственности и земельных участков, государственная собственность на которые не разграничена, или права на заключение договора аренды таких земельных участков </w:t>
            </w:r>
            <w:r w:rsidR="004C3BA0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A5B7A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2024</w:t>
            </w:r>
            <w:r w:rsidR="007829CD" w:rsidRPr="00820DDA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EA5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5BD2" w:rsidRPr="00820D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2B67" w:rsidTr="00394571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«Шаг аукциона» (величина повышения начальной цены предмета аукциона)</w:t>
            </w:r>
          </w:p>
        </w:tc>
        <w:tc>
          <w:tcPr>
            <w:tcW w:w="6451" w:type="dxa"/>
          </w:tcPr>
          <w:p w:rsidR="005E5BD2" w:rsidRPr="00E70492" w:rsidRDefault="00022D36" w:rsidP="005E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7 806</w:t>
            </w:r>
            <w:r w:rsidR="0095432E" w:rsidRPr="00954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BD2"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3D0F2A">
              <w:rPr>
                <w:rFonts w:ascii="Times New Roman" w:hAnsi="Times New Roman" w:cs="Times New Roman"/>
                <w:sz w:val="24"/>
                <w:szCs w:val="24"/>
              </w:rPr>
              <w:t xml:space="preserve"> копе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D0F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9F2B67" w:rsidRPr="00E70492" w:rsidRDefault="005E5BD2" w:rsidP="005E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(в пределах 3% от начальной цены)</w:t>
            </w:r>
          </w:p>
        </w:tc>
      </w:tr>
      <w:tr w:rsidR="009F2B67" w:rsidTr="00394571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Размер задатка</w:t>
            </w:r>
          </w:p>
        </w:tc>
        <w:tc>
          <w:tcPr>
            <w:tcW w:w="6451" w:type="dxa"/>
          </w:tcPr>
          <w:p w:rsidR="005E5BD2" w:rsidRPr="00E70492" w:rsidRDefault="00022D36" w:rsidP="00B767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260 210 </w:t>
            </w:r>
            <w:r w:rsidRPr="00954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3EF">
              <w:rPr>
                <w:rFonts w:ascii="Times New Roman" w:hAnsi="Times New Roman" w:cs="Times New Roman"/>
                <w:sz w:val="24"/>
                <w:szCs w:val="24"/>
              </w:rPr>
              <w:t>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62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5623EF">
              <w:rPr>
                <w:rFonts w:ascii="Times New Roman" w:hAnsi="Times New Roman" w:cs="Times New Roman"/>
                <w:sz w:val="24"/>
                <w:szCs w:val="24"/>
              </w:rPr>
              <w:t xml:space="preserve"> копе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23E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BD2" w:rsidRPr="00E70492">
              <w:rPr>
                <w:rFonts w:ascii="Times New Roman" w:hAnsi="Times New Roman" w:cs="Times New Roman"/>
                <w:sz w:val="24"/>
                <w:szCs w:val="24"/>
              </w:rPr>
              <w:t>(100% от начальной цены)</w:t>
            </w:r>
          </w:p>
        </w:tc>
      </w:tr>
      <w:tr w:rsidR="009F2B67" w:rsidTr="00394571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54" w:type="dxa"/>
          </w:tcPr>
          <w:p w:rsidR="009F2B67" w:rsidRPr="00E70492" w:rsidRDefault="00786AD3" w:rsidP="00786A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6AD3">
              <w:rPr>
                <w:rFonts w:ascii="Times New Roman" w:hAnsi="Times New Roman" w:cs="Times New Roman"/>
                <w:sz w:val="24"/>
                <w:szCs w:val="24"/>
              </w:rPr>
              <w:t>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6AD3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подключения (технологического присоединения) объектов капитального </w:t>
            </w:r>
            <w:r w:rsidRPr="00786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к сетям инженерно-технического обеспечения</w:t>
            </w:r>
          </w:p>
        </w:tc>
        <w:tc>
          <w:tcPr>
            <w:tcW w:w="6451" w:type="dxa"/>
          </w:tcPr>
          <w:p w:rsidR="007F3921" w:rsidRPr="003A599D" w:rsidRDefault="007F3921" w:rsidP="007F3921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 w:rsidRPr="003A599D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lastRenderedPageBreak/>
              <w:t>Подключение к электрическим сетям филиала АО «</w:t>
            </w:r>
            <w:r w:rsidR="00F6312E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Электросети Кубани» «Новокубанскэлектросеть</w:t>
            </w:r>
            <w:r w:rsidRPr="003A599D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 xml:space="preserve">» может быть осуществлено на основании Постановления Правительства РФ от 27.12.2004 года № 861 при выполнении определенных технических условий. </w:t>
            </w:r>
            <w:proofErr w:type="gramStart"/>
            <w:r w:rsidRPr="003A599D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 xml:space="preserve">Объем свободной мощности для присоединения на ближайшей </w:t>
            </w:r>
            <w:r w:rsidR="00DF4FE3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lastRenderedPageBreak/>
              <w:t>ТП</w:t>
            </w:r>
            <w:r w:rsidRPr="003A599D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-</w:t>
            </w:r>
            <w:r w:rsidR="00022D36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160</w:t>
            </w:r>
            <w:r w:rsidRPr="003A599D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 xml:space="preserve"> составляет 0 кВт. </w:t>
            </w:r>
            <w:proofErr w:type="gramEnd"/>
          </w:p>
          <w:p w:rsidR="00FC3E0E" w:rsidRPr="00394571" w:rsidRDefault="00394571" w:rsidP="00882DE7">
            <w:pPr>
              <w:pStyle w:val="20"/>
              <w:shd w:val="clear" w:color="auto" w:fill="auto"/>
              <w:spacing w:after="0" w:line="254" w:lineRule="exact"/>
              <w:jc w:val="both"/>
              <w:rPr>
                <w:rStyle w:val="210pt"/>
                <w:rFonts w:eastAsiaTheme="minorHAnsi"/>
                <w:color w:val="auto"/>
                <w:spacing w:val="4"/>
                <w:w w:val="101"/>
                <w:sz w:val="24"/>
                <w:szCs w:val="24"/>
                <w:shd w:val="clear" w:color="auto" w:fill="auto"/>
                <w:lang w:eastAsia="en-US" w:bidi="ar-SA"/>
              </w:rPr>
            </w:pPr>
            <w:r w:rsidRPr="00394571">
              <w:rPr>
                <w:rFonts w:eastAsiaTheme="minorHAnsi"/>
                <w:spacing w:val="4"/>
                <w:w w:val="101"/>
                <w:sz w:val="24"/>
                <w:szCs w:val="24"/>
              </w:rPr>
              <w:t xml:space="preserve">Имеется техническая возможность подключения                          (технологического присоединения) к сетям газораспределения </w:t>
            </w:r>
            <w:r w:rsidR="00882DE7" w:rsidRPr="00394571">
              <w:rPr>
                <w:rFonts w:eastAsiaTheme="minorHAnsi"/>
                <w:spacing w:val="4"/>
                <w:w w:val="101"/>
                <w:sz w:val="24"/>
                <w:szCs w:val="24"/>
              </w:rPr>
              <w:t xml:space="preserve">при условии строительства сетей газораспределения. Срок подключения </w:t>
            </w:r>
            <w:r w:rsidR="005E00B0" w:rsidRPr="00394571">
              <w:rPr>
                <w:rFonts w:eastAsiaTheme="minorHAnsi"/>
                <w:spacing w:val="4"/>
                <w:w w:val="101"/>
                <w:sz w:val="24"/>
                <w:szCs w:val="24"/>
              </w:rPr>
              <w:t xml:space="preserve">объекта капитального строительства к сетям инженерно-технического обеспечения </w:t>
            </w:r>
            <w:r w:rsidR="00882DE7" w:rsidRPr="00394571">
              <w:rPr>
                <w:rFonts w:eastAsiaTheme="minorHAnsi"/>
                <w:spacing w:val="4"/>
                <w:w w:val="101"/>
                <w:sz w:val="24"/>
                <w:szCs w:val="24"/>
              </w:rPr>
              <w:t>определяется в соответствии с п. 53 Правил, утвержденных постановлением Правительства РФ от 13.09.2021 г. № 1547.</w:t>
            </w:r>
            <w:r w:rsidR="00F9560B" w:rsidRPr="00394571">
              <w:rPr>
                <w:rFonts w:eastAsiaTheme="minorHAnsi"/>
                <w:spacing w:val="4"/>
                <w:w w:val="101"/>
                <w:sz w:val="24"/>
                <w:szCs w:val="24"/>
              </w:rPr>
              <w:t xml:space="preserve"> </w:t>
            </w:r>
            <w:r w:rsidR="003D0F2A" w:rsidRPr="00394571">
              <w:rPr>
                <w:rFonts w:eastAsiaTheme="minorHAnsi"/>
                <w:spacing w:val="4"/>
                <w:w w:val="101"/>
                <w:sz w:val="24"/>
                <w:szCs w:val="24"/>
              </w:rPr>
              <w:t>Максимальная нагрузка на сеть до 7 м</w:t>
            </w:r>
            <w:r w:rsidR="003D0F2A" w:rsidRPr="00394571">
              <w:rPr>
                <w:rFonts w:eastAsiaTheme="minorHAnsi"/>
                <w:spacing w:val="4"/>
                <w:w w:val="101"/>
                <w:sz w:val="24"/>
                <w:szCs w:val="24"/>
                <w:vertAlign w:val="superscript"/>
              </w:rPr>
              <w:t>3</w:t>
            </w:r>
            <w:r w:rsidR="003D0F2A" w:rsidRPr="00394571">
              <w:rPr>
                <w:rFonts w:eastAsiaTheme="minorHAnsi"/>
                <w:spacing w:val="4"/>
                <w:w w:val="101"/>
                <w:sz w:val="24"/>
                <w:szCs w:val="24"/>
              </w:rPr>
              <w:t>.</w:t>
            </w:r>
            <w:r w:rsidR="005E00B0" w:rsidRPr="00394571">
              <w:rPr>
                <w:rFonts w:eastAsiaTheme="minorHAnsi"/>
                <w:spacing w:val="4"/>
                <w:w w:val="101"/>
                <w:sz w:val="24"/>
                <w:szCs w:val="24"/>
              </w:rPr>
              <w:t xml:space="preserve"> Срок действия технических условий и плата за подключение (технологическое присоединение) определяется </w:t>
            </w:r>
            <w:proofErr w:type="gramStart"/>
            <w:r w:rsidR="005E00B0" w:rsidRPr="00394571">
              <w:rPr>
                <w:rFonts w:eastAsiaTheme="minorHAnsi"/>
                <w:spacing w:val="4"/>
                <w:w w:val="101"/>
                <w:sz w:val="24"/>
                <w:szCs w:val="24"/>
              </w:rPr>
              <w:t>согласно приказа</w:t>
            </w:r>
            <w:proofErr w:type="gramEnd"/>
            <w:r w:rsidR="005E00B0" w:rsidRPr="00394571">
              <w:rPr>
                <w:rFonts w:eastAsiaTheme="minorHAnsi"/>
                <w:spacing w:val="4"/>
                <w:w w:val="101"/>
                <w:sz w:val="24"/>
                <w:szCs w:val="24"/>
              </w:rPr>
              <w:t xml:space="preserve"> № 36/2022-газ от 28.12.2002 г. РЭК-департамент цен и тарифов Краснодарского края.</w:t>
            </w:r>
            <w:r w:rsidRPr="00394571">
              <w:rPr>
                <w:rFonts w:eastAsiaTheme="minorHAnsi"/>
                <w:spacing w:val="4"/>
                <w:w w:val="101"/>
                <w:sz w:val="24"/>
                <w:szCs w:val="24"/>
              </w:rPr>
              <w:t xml:space="preserve"> Необходимо обратить особое внимание на соблюдение охранных зон сетей газораспределения и сооружений на них, в соотве</w:t>
            </w:r>
            <w:r>
              <w:rPr>
                <w:rFonts w:eastAsiaTheme="minorHAnsi"/>
                <w:spacing w:val="4"/>
                <w:w w:val="101"/>
                <w:sz w:val="24"/>
                <w:szCs w:val="24"/>
              </w:rPr>
              <w:t>т</w:t>
            </w:r>
            <w:r w:rsidRPr="00394571">
              <w:rPr>
                <w:rFonts w:eastAsiaTheme="minorHAnsi"/>
                <w:spacing w:val="4"/>
                <w:w w:val="101"/>
                <w:sz w:val="24"/>
                <w:szCs w:val="24"/>
              </w:rPr>
              <w:t>ствии с правилами охраны газораспределительных сетей.</w:t>
            </w:r>
          </w:p>
          <w:p w:rsidR="006B00C5" w:rsidRDefault="00022D36" w:rsidP="00022D36">
            <w:pPr>
              <w:pStyle w:val="20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 w:rsidRPr="00394571">
              <w:rPr>
                <w:rFonts w:eastAsiaTheme="minorHAnsi"/>
                <w:spacing w:val="4"/>
                <w:w w:val="101"/>
                <w:sz w:val="24"/>
                <w:szCs w:val="24"/>
              </w:rPr>
              <w:t xml:space="preserve">Имеется техническая возможность подключения                          (технологического присоединения) к </w:t>
            </w:r>
            <w:r w:rsidR="00F6312E">
              <w:rPr>
                <w:sz w:val="24"/>
                <w:szCs w:val="24"/>
              </w:rPr>
              <w:t>централизованной системе холодного водоснабжения</w:t>
            </w:r>
            <w:r>
              <w:rPr>
                <w:sz w:val="24"/>
                <w:szCs w:val="24"/>
              </w:rPr>
              <w:t xml:space="preserve"> и водоотведения. Точка присоединения </w:t>
            </w:r>
            <w:r w:rsidR="00DF4F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 сетям водоснабжения: водопровод по              ул. </w:t>
            </w:r>
            <w:proofErr w:type="spellStart"/>
            <w:r>
              <w:rPr>
                <w:sz w:val="24"/>
                <w:szCs w:val="24"/>
              </w:rPr>
              <w:t>Батайская</w:t>
            </w:r>
            <w:proofErr w:type="spellEnd"/>
            <w:r>
              <w:rPr>
                <w:sz w:val="24"/>
                <w:szCs w:val="24"/>
              </w:rPr>
              <w:t>, Д=100мм. Максимальная нагрузка в возможной точке присоединения 0,19 м3/</w:t>
            </w:r>
            <w:proofErr w:type="spellStart"/>
            <w:r>
              <w:rPr>
                <w:sz w:val="24"/>
                <w:szCs w:val="24"/>
              </w:rPr>
              <w:t>сут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22D36" w:rsidRDefault="00022D36" w:rsidP="00022D36">
            <w:pPr>
              <w:pStyle w:val="20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Точка присоединения  к сетям водоотведения: канализация по ул. </w:t>
            </w:r>
            <w:proofErr w:type="spellStart"/>
            <w:r>
              <w:rPr>
                <w:sz w:val="24"/>
                <w:szCs w:val="24"/>
              </w:rPr>
              <w:t>Батайская</w:t>
            </w:r>
            <w:proofErr w:type="spellEnd"/>
            <w:r>
              <w:rPr>
                <w:sz w:val="24"/>
                <w:szCs w:val="24"/>
              </w:rPr>
              <w:t>, Д=150мм. Максимальная нагрузка в возможной точке присоединения 0,19 м3/</w:t>
            </w:r>
            <w:proofErr w:type="spellStart"/>
            <w:r>
              <w:rPr>
                <w:sz w:val="24"/>
                <w:szCs w:val="24"/>
              </w:rPr>
              <w:t>сут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22D36" w:rsidRPr="00E70492" w:rsidRDefault="00022D36" w:rsidP="0099418E">
            <w:pPr>
              <w:pStyle w:val="20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платы за подключение (технологическое присоединение) определяется в соответствии с Федеральным законом № 416 от 07.12.2011 г.                                «О водоснабжении и водоотведении». Срок действия технических условий: 3 года.</w:t>
            </w:r>
          </w:p>
        </w:tc>
      </w:tr>
      <w:tr w:rsidR="009F2B67" w:rsidTr="00394571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6451" w:type="dxa"/>
            <w:shd w:val="clear" w:color="auto" w:fill="FFFFFF" w:themeFill="background1"/>
          </w:tcPr>
          <w:p w:rsidR="00231A87" w:rsidRPr="00F6312E" w:rsidRDefault="005E5BD2" w:rsidP="005E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312E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разрешенного строительства: предельное количество надземных этажей здания – </w:t>
            </w:r>
            <w:r w:rsidR="00F956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31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31A87" w:rsidRDefault="00231A87" w:rsidP="005E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312E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  <w:r w:rsidR="005E5BD2" w:rsidRPr="00F6312E">
              <w:rPr>
                <w:rFonts w:ascii="Times New Roman" w:hAnsi="Times New Roman" w:cs="Times New Roman"/>
                <w:sz w:val="24"/>
                <w:szCs w:val="24"/>
              </w:rPr>
              <w:t xml:space="preserve"> высота </w:t>
            </w:r>
            <w:r w:rsidRPr="00F6312E">
              <w:rPr>
                <w:rFonts w:ascii="Times New Roman" w:hAnsi="Times New Roman" w:cs="Times New Roman"/>
                <w:sz w:val="24"/>
                <w:szCs w:val="24"/>
              </w:rPr>
              <w:t xml:space="preserve">(до конька) </w:t>
            </w:r>
            <w:r w:rsidR="005E5BD2" w:rsidRPr="00F6312E">
              <w:rPr>
                <w:rFonts w:ascii="Times New Roman" w:hAnsi="Times New Roman" w:cs="Times New Roman"/>
                <w:sz w:val="24"/>
                <w:szCs w:val="24"/>
              </w:rPr>
              <w:t>– 2</w:t>
            </w:r>
            <w:r w:rsidR="00D6643A" w:rsidRPr="00F631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5BD2" w:rsidRPr="00F6312E">
              <w:rPr>
                <w:rFonts w:ascii="Times New Roman" w:hAnsi="Times New Roman" w:cs="Times New Roman"/>
                <w:sz w:val="24"/>
                <w:szCs w:val="24"/>
              </w:rPr>
              <w:t xml:space="preserve"> м, </w:t>
            </w:r>
          </w:p>
          <w:p w:rsidR="00CB6493" w:rsidRPr="00F6312E" w:rsidRDefault="00CB6493" w:rsidP="005E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показатель процента застройки (процент застройки подземной части не регламентируется) </w:t>
            </w:r>
            <w:r w:rsidRPr="00F6312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60 %,</w:t>
            </w:r>
          </w:p>
          <w:p w:rsidR="00124A58" w:rsidRPr="00F6312E" w:rsidRDefault="005E5BD2" w:rsidP="005E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312E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для определения мест допустимого размещения зданий, строений, сооружений,</w:t>
            </w:r>
          </w:p>
          <w:p w:rsidR="00124A58" w:rsidRPr="00F6312E" w:rsidRDefault="00124A58" w:rsidP="0012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2E">
              <w:rPr>
                <w:rFonts w:ascii="Times New Roman" w:hAnsi="Times New Roman" w:cs="Times New Roman"/>
                <w:sz w:val="24"/>
                <w:szCs w:val="24"/>
              </w:rPr>
              <w:t>5 м - от красной линии улиц (в новых микрорайонах), в застроенной территории по существующей линии застройки);</w:t>
            </w:r>
          </w:p>
          <w:p w:rsidR="00124A58" w:rsidRPr="00F6312E" w:rsidRDefault="003902CF" w:rsidP="0012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4A58" w:rsidRPr="00F6312E">
              <w:rPr>
                <w:rFonts w:ascii="Times New Roman" w:hAnsi="Times New Roman" w:cs="Times New Roman"/>
                <w:sz w:val="24"/>
                <w:szCs w:val="24"/>
              </w:rPr>
              <w:t xml:space="preserve"> м - от красных линий проездов, (в застроенной территории по существующей линии застройки);</w:t>
            </w:r>
          </w:p>
          <w:p w:rsidR="00471C14" w:rsidRPr="00F6312E" w:rsidRDefault="00124A58" w:rsidP="003B06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312E">
              <w:rPr>
                <w:rFonts w:ascii="Times New Roman" w:hAnsi="Times New Roman" w:cs="Times New Roman"/>
                <w:sz w:val="24"/>
                <w:szCs w:val="24"/>
              </w:rPr>
              <w:t>3 м – от границ смежных земельных участков, (0 м - при блокировке)</w:t>
            </w:r>
          </w:p>
        </w:tc>
      </w:tr>
      <w:tr w:rsidR="009F2B67" w:rsidTr="00394571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Форма заявки на участие в аукционе</w:t>
            </w:r>
          </w:p>
        </w:tc>
        <w:tc>
          <w:tcPr>
            <w:tcW w:w="6451" w:type="dxa"/>
          </w:tcPr>
          <w:p w:rsidR="009F2B67" w:rsidRPr="00E70492" w:rsidRDefault="005E5BD2" w:rsidP="00D6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Прилагается </w:t>
            </w:r>
            <w:r w:rsidR="00D6643A">
              <w:rPr>
                <w:rFonts w:ascii="Times New Roman" w:hAnsi="Times New Roman" w:cs="Times New Roman"/>
                <w:sz w:val="24"/>
                <w:szCs w:val="24"/>
              </w:rPr>
              <w:t>к и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звещению</w:t>
            </w:r>
          </w:p>
        </w:tc>
      </w:tr>
      <w:tr w:rsidR="009F2B67" w:rsidTr="00394571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54" w:type="dxa"/>
          </w:tcPr>
          <w:p w:rsidR="009F2B67" w:rsidRPr="00E70492" w:rsidRDefault="009F2B67" w:rsidP="00991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</w:t>
            </w:r>
            <w:r w:rsidR="0099135C">
              <w:rPr>
                <w:rFonts w:ascii="Times New Roman" w:hAnsi="Times New Roman" w:cs="Times New Roman"/>
                <w:sz w:val="24"/>
                <w:szCs w:val="24"/>
              </w:rPr>
              <w:t xml:space="preserve">купли-продажи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6451" w:type="dxa"/>
          </w:tcPr>
          <w:p w:rsidR="009F2B67" w:rsidRPr="00E70492" w:rsidRDefault="005E5BD2" w:rsidP="00D6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Прилагается </w:t>
            </w:r>
            <w:r w:rsidR="00D6643A">
              <w:rPr>
                <w:rFonts w:ascii="Times New Roman" w:hAnsi="Times New Roman" w:cs="Times New Roman"/>
                <w:sz w:val="24"/>
                <w:szCs w:val="24"/>
              </w:rPr>
              <w:t>к и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звещению</w:t>
            </w:r>
          </w:p>
        </w:tc>
      </w:tr>
      <w:tr w:rsidR="009F2B67" w:rsidTr="00394571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приема заявки</w:t>
            </w:r>
          </w:p>
        </w:tc>
        <w:tc>
          <w:tcPr>
            <w:tcW w:w="6451" w:type="dxa"/>
          </w:tcPr>
          <w:p w:rsidR="005E5BD2" w:rsidRPr="00E70492" w:rsidRDefault="005E5BD2" w:rsidP="005E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Для участия в аукционе в электронной форме участник, получивший электронную подпись и зарегистрированный на электронной площадке РТС-тендер, подает заявку на участие в аукционе в электронной форме.</w:t>
            </w:r>
          </w:p>
          <w:p w:rsidR="005E5BD2" w:rsidRPr="00E70492" w:rsidRDefault="005E5BD2" w:rsidP="005E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BD2" w:rsidRPr="00E70492" w:rsidRDefault="005E5BD2" w:rsidP="005E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Участник вправе подать заявку на участие в аукционе в электронной форме в пределах срока подачи заявок, указанного в извещении о проведении такого аукциона.</w:t>
            </w:r>
          </w:p>
          <w:p w:rsidR="005E5BD2" w:rsidRPr="00E70492" w:rsidRDefault="005E5BD2" w:rsidP="005E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BD2" w:rsidRPr="00E70492" w:rsidRDefault="005E5BD2" w:rsidP="005E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Заявка на участие в аукционе в электронной форме направляется участником оператору электронной площадки РТС-тендер.</w:t>
            </w:r>
          </w:p>
          <w:p w:rsidR="009F2B67" w:rsidRPr="00E70492" w:rsidRDefault="005E5BD2" w:rsidP="005E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Подача участником заявки на участие в аукционе в электронной форме является согласием такого участника на списание денежных средств, находящихся на его счете, открытом для проведения операций по обеспечению участия в электронных торгах, в качестве платы за участие в аукционе в электронной форме в случае, если плата за участие в таком аукционе предусмотрена регламентом электронной площадки РТС-тендер, в порядке и по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основаниям, установленным таким регламентом электронной площадки РТС-тендер</w:t>
            </w:r>
          </w:p>
        </w:tc>
      </w:tr>
      <w:tr w:rsidR="009F2B67" w:rsidTr="00394571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Адрес места приема заявок</w:t>
            </w:r>
          </w:p>
        </w:tc>
        <w:tc>
          <w:tcPr>
            <w:tcW w:w="6451" w:type="dxa"/>
          </w:tcPr>
          <w:p w:rsidR="009F2B67" w:rsidRPr="00E70492" w:rsidRDefault="005E5BD2" w:rsidP="005E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Прием заявок осуществляется оператором электронной площадки РТС-тендер по адресу www.rts-tender.ru</w:t>
            </w:r>
          </w:p>
        </w:tc>
      </w:tr>
      <w:tr w:rsidR="009F2B67" w:rsidTr="00394571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внесения задатка участниками аукциона</w:t>
            </w:r>
          </w:p>
        </w:tc>
        <w:tc>
          <w:tcPr>
            <w:tcW w:w="6451" w:type="dxa"/>
          </w:tcPr>
          <w:p w:rsidR="009F2B67" w:rsidRDefault="005E5BD2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Участники, подающие заявки на участие в электронном аукционе, вносят денежные средства в качестве задатка в сумме, указанной в извещении о проведении аукциона в электронной форме. Денежные средства в размере задатка на участие в аукционе вносятся участниками на лицевой счет, открытый оператором электронной площадки РТС-тендер. Денежные средства блокируются оператором электронной площадки РТС-тендер в размере задатка, указанного организатором в извещении о проведении аукциона в электронной форме, при условии наличия соответствующих свободных денежных средств на счете участника. Денежные средства, внесенные в качестве задатка участником электронного аукциона, признанным его победителем, не возвращаются в случае, если победитель уклонился от подписания договора </w:t>
            </w:r>
            <w:proofErr w:type="gramStart"/>
            <w:r w:rsidR="0099135C"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  <w:proofErr w:type="gramEnd"/>
            <w:r w:rsidR="0099135C">
              <w:rPr>
                <w:rFonts w:ascii="Times New Roman" w:hAnsi="Times New Roman" w:cs="Times New Roman"/>
                <w:sz w:val="24"/>
                <w:szCs w:val="24"/>
              </w:rPr>
              <w:t xml:space="preserve"> либо договора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аренды земельного участка. Оператор электронной площадки РТС-тендер прекращает блокирование денежных средств участников в размере задатка в случае, если они не приняли участие в аукционе, по факту публикации протокола проведения аукциона. При заключении договора купли-продажи или договора аренды земельного участка с победителем аукциона, сумма внесенного им задатка засчитывается в оплату приобретаемого земельного участка или в счет арендной платы за него.</w:t>
            </w:r>
          </w:p>
          <w:p w:rsidR="000B0EEB" w:rsidRPr="00E70492" w:rsidRDefault="008C6364" w:rsidP="000B0E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B0EEB" w:rsidRPr="000B0EEB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победителя электронного аукциона или иных лиц, с которыми в соответствии с пунктами 13, 14, 20 и 25 статьи 39.12 настоящего Кодекса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взимае</w:t>
            </w:r>
            <w:r w:rsidR="000B0EEB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773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EEB" w:rsidRPr="000B0EEB">
              <w:rPr>
                <w:rFonts w:ascii="Times New Roman" w:hAnsi="Times New Roman" w:cs="Times New Roman"/>
                <w:sz w:val="24"/>
                <w:szCs w:val="24"/>
              </w:rPr>
              <w:t>плат</w:t>
            </w:r>
            <w:r w:rsidR="000B0E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B0EEB" w:rsidRPr="000B0EEB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оператору электронной площадки за участие в электронном аукционе</w:t>
            </w:r>
            <w:r w:rsidR="000B0EEB">
              <w:rPr>
                <w:rFonts w:ascii="Times New Roman" w:hAnsi="Times New Roman" w:cs="Times New Roman"/>
                <w:sz w:val="24"/>
                <w:szCs w:val="24"/>
              </w:rPr>
              <w:t xml:space="preserve">, в соответствии с тарифами, установленными электронной </w:t>
            </w:r>
            <w:r w:rsidR="000B0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площадкой.</w:t>
            </w:r>
          </w:p>
        </w:tc>
      </w:tr>
      <w:tr w:rsidR="009F2B67" w:rsidTr="00394571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счета для перечисления задатка</w:t>
            </w:r>
          </w:p>
        </w:tc>
        <w:tc>
          <w:tcPr>
            <w:tcW w:w="6451" w:type="dxa"/>
          </w:tcPr>
          <w:p w:rsidR="00C05E6F" w:rsidRPr="00773603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3">
              <w:rPr>
                <w:rFonts w:ascii="Times New Roman" w:hAnsi="Times New Roman" w:cs="Times New Roman"/>
                <w:sz w:val="24"/>
                <w:szCs w:val="24"/>
              </w:rPr>
              <w:t>Получатель платежа: ООО «РТС-тендер»</w:t>
            </w:r>
          </w:p>
          <w:p w:rsidR="00C05E6F" w:rsidRPr="00773603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3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реквизиты: Филиал «Корпоративный»  ПАО «Совкомбанк» </w:t>
            </w:r>
          </w:p>
          <w:p w:rsidR="00C05E6F" w:rsidRPr="00773603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3">
              <w:rPr>
                <w:rFonts w:ascii="Times New Roman" w:hAnsi="Times New Roman" w:cs="Times New Roman"/>
                <w:sz w:val="24"/>
                <w:szCs w:val="24"/>
              </w:rPr>
              <w:t>БИК 044525360</w:t>
            </w:r>
          </w:p>
          <w:p w:rsidR="00C05E6F" w:rsidRPr="00773603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3">
              <w:rPr>
                <w:rFonts w:ascii="Times New Roman" w:hAnsi="Times New Roman" w:cs="Times New Roman"/>
                <w:sz w:val="24"/>
                <w:szCs w:val="24"/>
              </w:rPr>
              <w:t>Расчётный счёт: 40702810512030016362</w:t>
            </w:r>
          </w:p>
          <w:p w:rsidR="00C05E6F" w:rsidRPr="00773603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3">
              <w:rPr>
                <w:rFonts w:ascii="Times New Roman" w:hAnsi="Times New Roman" w:cs="Times New Roman"/>
                <w:sz w:val="24"/>
                <w:szCs w:val="24"/>
              </w:rPr>
              <w:t>Корр. счёт 30101810445250000360</w:t>
            </w:r>
          </w:p>
          <w:p w:rsidR="00C05E6F" w:rsidRPr="00773603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3">
              <w:rPr>
                <w:rFonts w:ascii="Times New Roman" w:hAnsi="Times New Roman" w:cs="Times New Roman"/>
                <w:sz w:val="24"/>
                <w:szCs w:val="24"/>
              </w:rPr>
              <w:t>ИНН 7710357167 КПП 773001001</w:t>
            </w:r>
          </w:p>
          <w:p w:rsidR="009F2B67" w:rsidRPr="00E70492" w:rsidRDefault="00C05E6F" w:rsidP="00994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3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платежа: «Внесение гарантийного обеспечения по Соглашению о внесении гарантийного обеспечения, </w:t>
            </w:r>
            <w:r w:rsidR="004431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773603">
              <w:rPr>
                <w:rFonts w:ascii="Times New Roman" w:hAnsi="Times New Roman" w:cs="Times New Roman"/>
                <w:sz w:val="24"/>
                <w:szCs w:val="24"/>
              </w:rPr>
              <w:t>№ аналитического счета</w:t>
            </w:r>
            <w:r w:rsidR="004114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3603">
              <w:rPr>
                <w:rFonts w:ascii="Times New Roman" w:hAnsi="Times New Roman" w:cs="Times New Roman"/>
                <w:sz w:val="24"/>
                <w:szCs w:val="24"/>
              </w:rPr>
              <w:t xml:space="preserve"> без НДС»</w:t>
            </w:r>
          </w:p>
        </w:tc>
      </w:tr>
      <w:tr w:rsidR="009F2B67" w:rsidTr="00394571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54" w:type="dxa"/>
          </w:tcPr>
          <w:p w:rsidR="009F2B67" w:rsidRPr="00E70492" w:rsidRDefault="009F2B67" w:rsidP="00A47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возврата задатка</w:t>
            </w:r>
          </w:p>
        </w:tc>
        <w:tc>
          <w:tcPr>
            <w:tcW w:w="6451" w:type="dxa"/>
          </w:tcPr>
          <w:p w:rsidR="00C05E6F" w:rsidRPr="00E70492" w:rsidRDefault="00C05E6F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Возврат задатка осуществляется в течение 3 (трех) рабочих дней: </w:t>
            </w:r>
          </w:p>
          <w:p w:rsidR="00C05E6F" w:rsidRPr="00E70492" w:rsidRDefault="00C05E6F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1) со дня поступления уведомления об отзыве заявки (в случае отзыва заявки заявителем позднее дня окончания срока приема заявок задаток возвращается в порядке, установленном для участников аукциона); </w:t>
            </w:r>
          </w:p>
          <w:p w:rsidR="00C05E6F" w:rsidRPr="00E70492" w:rsidRDefault="00C05E6F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2) лицам, не допущенным к участию в аукционе со дня оформления протокола рассмотрения заявок на участие в аукционе; </w:t>
            </w:r>
          </w:p>
          <w:p w:rsidR="009F2B67" w:rsidRPr="00E70492" w:rsidRDefault="00C05E6F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3) со дня подписания протокола о результатах аукциона лицам, участвовавшим в аукционе, но не победившим в нем.</w:t>
            </w:r>
          </w:p>
        </w:tc>
      </w:tr>
      <w:tr w:rsidR="009F2B67" w:rsidTr="00394571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54" w:type="dxa"/>
          </w:tcPr>
          <w:p w:rsidR="009F2B67" w:rsidRPr="00E70492" w:rsidRDefault="009F2B67" w:rsidP="00A47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прилагаемых претендентом к заявке для участия ваукционе</w:t>
            </w:r>
          </w:p>
        </w:tc>
        <w:tc>
          <w:tcPr>
            <w:tcW w:w="6451" w:type="dxa"/>
          </w:tcPr>
          <w:p w:rsidR="00C05E6F" w:rsidRPr="00E70492" w:rsidRDefault="00C05E6F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1) заявка на участие в аукционе по установленной в извещении о проведении аукциона форме с указанием банковских реквизитов счета для возврата задатка*; </w:t>
            </w:r>
          </w:p>
          <w:p w:rsidR="00C05E6F" w:rsidRPr="00E70492" w:rsidRDefault="00C05E6F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2) копии документов, удостоверяющих личность заявителя (для граждан); </w:t>
            </w:r>
          </w:p>
          <w:p w:rsidR="00C05E6F" w:rsidRPr="00E70492" w:rsidRDefault="00C05E6F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      </w:r>
          </w:p>
          <w:p w:rsidR="00990426" w:rsidRDefault="00C05E6F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4) документы, подтверждающ</w:t>
            </w:r>
            <w:r w:rsidR="00990426">
              <w:rPr>
                <w:rFonts w:ascii="Times New Roman" w:hAnsi="Times New Roman" w:cs="Times New Roman"/>
                <w:sz w:val="24"/>
                <w:szCs w:val="24"/>
              </w:rPr>
              <w:t>ие внесение задатка**.;</w:t>
            </w:r>
          </w:p>
          <w:p w:rsidR="00C05E6F" w:rsidRPr="00E70492" w:rsidRDefault="00C05E6F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*заявка заполняется заявителем в электронной форме на электронной площадке РТС-тендер </w:t>
            </w:r>
          </w:p>
          <w:p w:rsidR="009F2B67" w:rsidRPr="00E70492" w:rsidRDefault="00C05E6F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**при подаче заявителем заявки на участие в аукционе, информация о внесении заявителем задатка формируется оператором электронной площадки РТС-тендер и направляется организатору аукциона</w:t>
            </w:r>
          </w:p>
        </w:tc>
      </w:tr>
      <w:tr w:rsidR="009F2B67" w:rsidTr="00394571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54" w:type="dxa"/>
          </w:tcPr>
          <w:p w:rsidR="009F2B67" w:rsidRPr="00E70492" w:rsidRDefault="009F2B67" w:rsidP="00A47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Основания для отказа в допуске к аукциону</w:t>
            </w:r>
          </w:p>
        </w:tc>
        <w:tc>
          <w:tcPr>
            <w:tcW w:w="6451" w:type="dxa"/>
          </w:tcPr>
          <w:p w:rsidR="00C05E6F" w:rsidRPr="00E70492" w:rsidRDefault="00C05E6F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не допускается к участию в аукционе в следующих случаях: </w:t>
            </w:r>
          </w:p>
          <w:p w:rsidR="00C05E6F" w:rsidRPr="00E70492" w:rsidRDefault="00C05E6F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1) непредставление необходимых для участия в аукционе документов или представление недостоверных сведений; </w:t>
            </w:r>
          </w:p>
          <w:p w:rsidR="00C05E6F" w:rsidRPr="00E70492" w:rsidRDefault="00C05E6F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2) непоступление задатка на дату рассмотрения заявок на участие в аукционе; </w:t>
            </w:r>
          </w:p>
          <w:p w:rsidR="00C05E6F" w:rsidRPr="00E70492" w:rsidRDefault="00C05E6F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 </w:t>
            </w:r>
          </w:p>
          <w:p w:rsidR="009F2B67" w:rsidRPr="00E70492" w:rsidRDefault="00C05E6F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4) наличие сведений о заявителе, об учредителях (участниках), о членах коллегиальных исполнительных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      </w:r>
          </w:p>
        </w:tc>
      </w:tr>
      <w:tr w:rsidR="009F2B67" w:rsidTr="00394571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Прочие условия</w:t>
            </w:r>
          </w:p>
        </w:tc>
        <w:tc>
          <w:tcPr>
            <w:tcW w:w="6451" w:type="dxa"/>
          </w:tcPr>
          <w:p w:rsidR="00C05E6F" w:rsidRPr="00E70492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 </w:t>
            </w:r>
          </w:p>
          <w:p w:rsidR="00C05E6F" w:rsidRPr="00E70492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35C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</w:t>
            </w:r>
            <w:r w:rsidR="0099135C">
              <w:rPr>
                <w:rFonts w:ascii="Times New Roman" w:hAnsi="Times New Roman" w:cs="Times New Roman"/>
                <w:sz w:val="24"/>
                <w:szCs w:val="24"/>
              </w:rPr>
              <w:t xml:space="preserve"> купли-продажи либо договора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аренды земельного участка. При этом размер</w:t>
            </w:r>
            <w:r w:rsidR="0099135C">
              <w:rPr>
                <w:rFonts w:ascii="Times New Roman" w:hAnsi="Times New Roman" w:cs="Times New Roman"/>
                <w:sz w:val="24"/>
                <w:szCs w:val="24"/>
              </w:rPr>
              <w:t xml:space="preserve"> цены за земельный участок по договору купли-продажи </w:t>
            </w:r>
            <w:r w:rsidR="0099135C"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5E6F" w:rsidRPr="00E70492" w:rsidRDefault="0099135C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либо размер </w:t>
            </w:r>
            <w:r w:rsidR="00C05E6F"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ежегодной арендной платы по договору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="00C05E6F"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определяется в размере, равном начальной цене предмета аукциона. </w:t>
            </w:r>
          </w:p>
          <w:p w:rsidR="00C05E6F" w:rsidRPr="00E70492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E6F" w:rsidRPr="00E70492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</w:t>
            </w:r>
            <w:proofErr w:type="gramStart"/>
            <w:r w:rsidR="0099135C"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  <w:proofErr w:type="gramEnd"/>
            <w:r w:rsidR="0099135C">
              <w:rPr>
                <w:rFonts w:ascii="Times New Roman" w:hAnsi="Times New Roman" w:cs="Times New Roman"/>
                <w:sz w:val="24"/>
                <w:szCs w:val="24"/>
              </w:rPr>
              <w:t xml:space="preserve"> либо аренды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участка. При этом размер </w:t>
            </w:r>
            <w:r w:rsidR="0099135C">
              <w:rPr>
                <w:rFonts w:ascii="Times New Roman" w:hAnsi="Times New Roman" w:cs="Times New Roman"/>
                <w:sz w:val="24"/>
                <w:szCs w:val="24"/>
              </w:rPr>
              <w:t xml:space="preserve">цены за земельный участок по договору купли-продажи либо размер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ежегодной арендной платы по договору аренды земельного участка определяется в размере, равном начальной цене предмета аукциона. </w:t>
            </w:r>
          </w:p>
          <w:p w:rsidR="0099135C" w:rsidRDefault="0099135C" w:rsidP="00991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35C" w:rsidRDefault="0099135C" w:rsidP="00991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аукциона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продаже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участка, определяется размер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цены за земельный участок.</w:t>
            </w:r>
          </w:p>
          <w:p w:rsidR="0099135C" w:rsidRDefault="0099135C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E6F" w:rsidRPr="00E70492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аукциона на право заключения договора аренды земельного участка, определяется ежегодный размер арендной платы. </w:t>
            </w:r>
          </w:p>
          <w:p w:rsidR="0030006A" w:rsidRPr="00E70492" w:rsidRDefault="0030006A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06A" w:rsidRPr="00E70492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Победителем аукциона признается участник аукциона, предложивший наибольший размер </w:t>
            </w:r>
            <w:r w:rsidR="0099135C">
              <w:rPr>
                <w:rFonts w:ascii="Times New Roman" w:hAnsi="Times New Roman" w:cs="Times New Roman"/>
                <w:sz w:val="24"/>
                <w:szCs w:val="24"/>
              </w:rPr>
              <w:t xml:space="preserve">цены либо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ежегодной арендной платы за земельный участок. </w:t>
            </w:r>
          </w:p>
          <w:p w:rsidR="0030006A" w:rsidRPr="00E70492" w:rsidRDefault="0030006A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06A" w:rsidRPr="00E70492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не поступило ни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одного предложения о цене предмета аукциона, которое предусматривало бы более высокую цену предмета аукциона, аукцион признается несостоявшимся. </w:t>
            </w:r>
          </w:p>
          <w:p w:rsidR="0030006A" w:rsidRPr="00E70492" w:rsidRDefault="0030006A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06A" w:rsidRPr="00E70492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      </w:r>
            <w:r w:rsidR="0099135C">
              <w:rPr>
                <w:rFonts w:ascii="Times New Roman" w:hAnsi="Times New Roman" w:cs="Times New Roman"/>
                <w:sz w:val="24"/>
                <w:szCs w:val="24"/>
              </w:rPr>
              <w:t xml:space="preserve">купли-продажи либо проекта договора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аренды земельного участка в десятидневный срок со дня составления протокола о результатах аукциона.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При этом размер </w:t>
            </w:r>
            <w:r w:rsidR="0099135C">
              <w:rPr>
                <w:rFonts w:ascii="Times New Roman" w:hAnsi="Times New Roman" w:cs="Times New Roman"/>
                <w:sz w:val="24"/>
                <w:szCs w:val="24"/>
              </w:rPr>
              <w:t xml:space="preserve">цены за земельный участок по договору купли-продажи, либо размер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Не допускается заключение указанного договора ранее чем через десять дней со дня размещения информации о результатах аукциона на официальном сайте. </w:t>
            </w:r>
          </w:p>
          <w:p w:rsidR="0030006A" w:rsidRPr="00E70492" w:rsidRDefault="0030006A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06A" w:rsidRPr="00E70492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Если договор </w:t>
            </w:r>
            <w:proofErr w:type="gramStart"/>
            <w:r w:rsidR="0099135C"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  <w:proofErr w:type="gramEnd"/>
            <w:r w:rsidR="0099135C">
              <w:rPr>
                <w:rFonts w:ascii="Times New Roman" w:hAnsi="Times New Roman" w:cs="Times New Roman"/>
                <w:sz w:val="24"/>
                <w:szCs w:val="24"/>
              </w:rPr>
              <w:t xml:space="preserve"> либо договор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 </w:t>
            </w:r>
          </w:p>
          <w:p w:rsidR="0030006A" w:rsidRPr="00E70492" w:rsidRDefault="0030006A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E6F" w:rsidRPr="00E70492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 </w:t>
            </w:r>
          </w:p>
          <w:p w:rsidR="00C05E6F" w:rsidRPr="00E70492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B67" w:rsidRPr="00E70492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победитель аукциона или иное лицо, с которым заключается договор </w:t>
            </w:r>
            <w:r w:rsidR="0099135C">
              <w:rPr>
                <w:rFonts w:ascii="Times New Roman" w:hAnsi="Times New Roman" w:cs="Times New Roman"/>
                <w:sz w:val="24"/>
                <w:szCs w:val="24"/>
              </w:rPr>
              <w:t xml:space="preserve">купли-продажи либо договор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аренды земельного участка, в течение тридцати дней со дня направления им организатором торгов проекта указанного договора, не подписали и не представил организатору торгов указанный договор, организатор торгов в течение пяти рабочих дней со дня истечения этого срока направляет сведения,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      </w:r>
          </w:p>
        </w:tc>
      </w:tr>
      <w:tr w:rsidR="009F2B67" w:rsidTr="00394571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354" w:type="dxa"/>
          </w:tcPr>
          <w:p w:rsidR="009F2B67" w:rsidRPr="00E70492" w:rsidRDefault="009F2B67" w:rsidP="00A47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проведения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аукциона</w:t>
            </w:r>
          </w:p>
        </w:tc>
        <w:tc>
          <w:tcPr>
            <w:tcW w:w="6451" w:type="dxa"/>
          </w:tcPr>
          <w:p w:rsidR="00C7065E" w:rsidRPr="00E70492" w:rsidRDefault="0030006A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Процедура аукциона проводится в день и время, указанные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Извещении о проведении аукциона. Время проведения аукциона соответствует местному времени, в котором функционирует электронная площадка РТС-тендер (далее – ЭП), и не должно совпадать со временем проведения профилактических работ на ЭП. </w:t>
            </w:r>
          </w:p>
          <w:p w:rsidR="00C7065E" w:rsidRPr="00E70492" w:rsidRDefault="00C7065E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65E" w:rsidRPr="00E70492" w:rsidRDefault="0030006A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Извещением о проведении аукциона. </w:t>
            </w:r>
          </w:p>
          <w:p w:rsidR="00C7065E" w:rsidRPr="00E70492" w:rsidRDefault="00C7065E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65E" w:rsidRPr="00E70492" w:rsidRDefault="0030006A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Если в течение 1 (одного) часа со времени начала проведения аукциона не поступило ни одного предложения о цене, которое предусматривало бы более высокую цену предмета аукциона, аукцион завершается с помощью программно-аппаратных средств ЭП. </w:t>
            </w:r>
          </w:p>
          <w:p w:rsidR="00C7065E" w:rsidRPr="00E70492" w:rsidRDefault="00C7065E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65E" w:rsidRPr="00E70492" w:rsidRDefault="0030006A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 поступления предложения</w:t>
            </w:r>
            <w:r w:rsidR="0010507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цене, время представления следующих предложений о цене равно 10 (десяти) минутам. </w:t>
            </w:r>
          </w:p>
          <w:p w:rsidR="00C7065E" w:rsidRPr="00E70492" w:rsidRDefault="00C7065E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65E" w:rsidRPr="00E70492" w:rsidRDefault="0030006A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Аукцион завершается с помощью программно-аппаратных средств ЭП, если в течение 10 (десяти) минут после поступления последнего предложения о цене ни один участник аукциона не сделал следующего предложения о цене. </w:t>
            </w:r>
          </w:p>
          <w:p w:rsidR="00C7065E" w:rsidRPr="00E70492" w:rsidRDefault="00C7065E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65E" w:rsidRPr="00E70492" w:rsidRDefault="0030006A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Оператор приостанавливает проведение аукциона в случае технологического сбоя, зафиксированного программно</w:t>
            </w:r>
            <w:r w:rsidR="00E704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аппаратными средствами ЭП. </w:t>
            </w:r>
          </w:p>
          <w:p w:rsidR="00C7065E" w:rsidRPr="00E70492" w:rsidRDefault="00C7065E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65E" w:rsidRPr="00E70492" w:rsidRDefault="0030006A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Ход проведения аукциона фиксируется оператором электронной площадки и сведения о проведении аукциона направляются организатору аукциона в течение 1 (одного) часа с момента завершения аукциона для оформления протокола о результатах аукциона. </w:t>
            </w:r>
          </w:p>
          <w:p w:rsidR="009F2B67" w:rsidRPr="00E70492" w:rsidRDefault="0030006A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После завершения процедуры аукциона и под</w:t>
            </w:r>
            <w:r w:rsidR="001050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10507F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дения организатором аукциона итогов аукциона оператор электронной площадки направляет победителю уведомление, содержащее в том числе информацию о победителе.</w:t>
            </w:r>
          </w:p>
        </w:tc>
      </w:tr>
      <w:tr w:rsidR="00FF5F8C" w:rsidTr="00394571">
        <w:tc>
          <w:tcPr>
            <w:tcW w:w="659" w:type="dxa"/>
          </w:tcPr>
          <w:p w:rsidR="00FF5F8C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354" w:type="dxa"/>
          </w:tcPr>
          <w:p w:rsidR="00FF5F8C" w:rsidRPr="00E70492" w:rsidRDefault="003A2859" w:rsidP="00A47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ознакомления с земельным участком</w:t>
            </w:r>
          </w:p>
        </w:tc>
        <w:tc>
          <w:tcPr>
            <w:tcW w:w="6451" w:type="dxa"/>
          </w:tcPr>
          <w:p w:rsidR="00FF5F8C" w:rsidRPr="00E70492" w:rsidRDefault="003A2859" w:rsidP="00394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2859">
              <w:rPr>
                <w:rFonts w:ascii="Times New Roman" w:hAnsi="Times New Roman" w:cs="Times New Roman"/>
                <w:sz w:val="24"/>
                <w:szCs w:val="24"/>
              </w:rPr>
              <w:t>Ознакомиться с состоянием земельного участка</w:t>
            </w:r>
            <w:r w:rsidR="006E797C">
              <w:rPr>
                <w:rFonts w:ascii="Times New Roman" w:hAnsi="Times New Roman" w:cs="Times New Roman"/>
                <w:sz w:val="24"/>
                <w:szCs w:val="24"/>
              </w:rPr>
              <w:t xml:space="preserve"> можно </w:t>
            </w:r>
            <w:r w:rsidRPr="003A2859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осмотра, который возможно осуществить самостоятельно или в присутствии представителя организатора торгов, по предварительному согласованию даты и времени проведения осмотра, в период </w:t>
            </w:r>
            <w:r w:rsidRPr="0039457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94571" w:rsidRPr="00394571">
              <w:rPr>
                <w:rFonts w:ascii="Times New Roman" w:hAnsi="Times New Roman" w:cs="Times New Roman"/>
                <w:sz w:val="24"/>
                <w:szCs w:val="24"/>
              </w:rPr>
              <w:t>15 февраля 2024  года по 14 марта 2024</w:t>
            </w:r>
            <w:r w:rsidR="00394571" w:rsidRPr="00CB64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773603" w:rsidRDefault="00773603" w:rsidP="00F9560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21F76" w:rsidRDefault="00321F76" w:rsidP="00F9560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21F76" w:rsidRDefault="00321F76" w:rsidP="00F9560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21F76" w:rsidRDefault="00321F76" w:rsidP="00F9560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21F76" w:rsidRPr="008C340E" w:rsidRDefault="00321F76" w:rsidP="00321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40E">
        <w:rPr>
          <w:rFonts w:ascii="Times New Roman" w:hAnsi="Times New Roman" w:cs="Times New Roman"/>
          <w:b/>
          <w:sz w:val="28"/>
          <w:szCs w:val="28"/>
        </w:rPr>
        <w:lastRenderedPageBreak/>
        <w:t>ФОРМА ЗАЯВКИ НА УЧАСТИЕ В АУКЦИОНЕ В ЭЛЕКТРОННОЙ ФОРМЕ*</w:t>
      </w:r>
    </w:p>
    <w:p w:rsidR="00321F76" w:rsidRPr="007A6B19" w:rsidRDefault="00321F76" w:rsidP="00321F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B19">
        <w:rPr>
          <w:rFonts w:ascii="Times New Roman" w:hAnsi="Times New Roman" w:cs="Times New Roman"/>
          <w:b/>
          <w:sz w:val="24"/>
          <w:szCs w:val="24"/>
        </w:rPr>
        <w:t>В Комиссию по проведению торгов (конкурсов, аукционов) по продаже земельных участков, находящихся в муниципальной собственности и земельных участков, государственная собственность на которые не разграничена, или права на заключение договора аренды таких земельных участков</w:t>
      </w:r>
    </w:p>
    <w:p w:rsidR="00321F76" w:rsidRDefault="00321F76" w:rsidP="00321F7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21F76" w:rsidRDefault="00321F76" w:rsidP="00321F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340E">
        <w:rPr>
          <w:rFonts w:ascii="Times New Roman" w:hAnsi="Times New Roman" w:cs="Times New Roman"/>
          <w:b/>
          <w:sz w:val="28"/>
          <w:szCs w:val="28"/>
        </w:rPr>
        <w:t>Заявитель</w:t>
      </w:r>
    </w:p>
    <w:p w:rsidR="00321F76" w:rsidRPr="008C340E" w:rsidRDefault="00321F76" w:rsidP="00321F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321F76" w:rsidRDefault="00321F76" w:rsidP="00321F76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8C340E">
        <w:rPr>
          <w:rFonts w:ascii="Times New Roman" w:hAnsi="Times New Roman" w:cs="Times New Roman"/>
          <w:sz w:val="18"/>
          <w:szCs w:val="18"/>
        </w:rPr>
        <w:t>(Ф.И.О., гражданина, индивидуального пре</w:t>
      </w:r>
      <w:r>
        <w:rPr>
          <w:rFonts w:ascii="Times New Roman" w:hAnsi="Times New Roman" w:cs="Times New Roman"/>
          <w:sz w:val="18"/>
          <w:szCs w:val="18"/>
        </w:rPr>
        <w:t>д</w:t>
      </w:r>
      <w:r w:rsidRPr="008C340E">
        <w:rPr>
          <w:rFonts w:ascii="Times New Roman" w:hAnsi="Times New Roman" w:cs="Times New Roman"/>
          <w:sz w:val="18"/>
          <w:szCs w:val="18"/>
        </w:rPr>
        <w:t>принимателя,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C340E">
        <w:rPr>
          <w:rFonts w:ascii="Times New Roman" w:hAnsi="Times New Roman" w:cs="Times New Roman"/>
          <w:sz w:val="18"/>
          <w:szCs w:val="18"/>
        </w:rPr>
        <w:t>наименование юридического лица с указанием организационно-правовой формы)</w:t>
      </w:r>
    </w:p>
    <w:p w:rsidR="00321F76" w:rsidRPr="008C340E" w:rsidRDefault="00321F76" w:rsidP="00321F76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321F76" w:rsidRPr="008C340E" w:rsidRDefault="00321F76" w:rsidP="00321F7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340E">
        <w:rPr>
          <w:rFonts w:ascii="Times New Roman" w:hAnsi="Times New Roman" w:cs="Times New Roman"/>
          <w:b/>
          <w:sz w:val="28"/>
          <w:szCs w:val="28"/>
          <w:u w:val="single"/>
        </w:rPr>
        <w:t>в лице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</w:t>
      </w:r>
    </w:p>
    <w:p w:rsidR="00321F76" w:rsidRPr="008C340E" w:rsidRDefault="00321F76" w:rsidP="00321F76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8C340E">
        <w:rPr>
          <w:rFonts w:ascii="Times New Roman" w:hAnsi="Times New Roman" w:cs="Times New Roman"/>
          <w:sz w:val="18"/>
          <w:szCs w:val="18"/>
        </w:rPr>
        <w:t>(Ф.И.О. руководителя юридического лица или уполномоченного лица, лица действующего на основании доверенности)</w:t>
      </w:r>
    </w:p>
    <w:p w:rsidR="00321F76" w:rsidRPr="008C340E" w:rsidRDefault="00321F76" w:rsidP="00321F7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C340E">
        <w:rPr>
          <w:rFonts w:ascii="Times New Roman" w:hAnsi="Times New Roman" w:cs="Times New Roman"/>
          <w:sz w:val="28"/>
          <w:szCs w:val="28"/>
          <w:u w:val="single"/>
        </w:rPr>
        <w:t>действующего на основании</w:t>
      </w:r>
      <w:proofErr w:type="gramStart"/>
      <w:r w:rsidRPr="008C340E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</w:t>
      </w:r>
    </w:p>
    <w:p w:rsidR="00321F76" w:rsidRDefault="00321F76" w:rsidP="00321F76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8C340E">
        <w:rPr>
          <w:rFonts w:ascii="Times New Roman" w:hAnsi="Times New Roman" w:cs="Times New Roman"/>
          <w:sz w:val="18"/>
          <w:szCs w:val="18"/>
        </w:rPr>
        <w:t>(Устав, Положение, Соглашение, Доверенности и т.д.)</w:t>
      </w:r>
    </w:p>
    <w:tbl>
      <w:tblPr>
        <w:tblStyle w:val="a4"/>
        <w:tblW w:w="0" w:type="auto"/>
        <w:tblLook w:val="04A0"/>
      </w:tblPr>
      <w:tblGrid>
        <w:gridCol w:w="9571"/>
      </w:tblGrid>
      <w:tr w:rsidR="00321F76" w:rsidTr="00171C4B">
        <w:tc>
          <w:tcPr>
            <w:tcW w:w="9571" w:type="dxa"/>
          </w:tcPr>
          <w:p w:rsidR="00321F76" w:rsidRPr="002F1AB3" w:rsidRDefault="00321F76" w:rsidP="00171C4B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F1A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Паспортные данные Заявителя: серия №, дата выдачи </w:t>
            </w:r>
          </w:p>
          <w:p w:rsidR="00321F76" w:rsidRPr="002F1AB3" w:rsidRDefault="00321F76" w:rsidP="00171C4B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F1A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кем </w:t>
            </w:r>
            <w:proofErr w:type="gramStart"/>
            <w:r w:rsidRPr="002F1A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выдан</w:t>
            </w:r>
            <w:proofErr w:type="gramEnd"/>
            <w:r w:rsidRPr="002F1A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</w:p>
          <w:p w:rsidR="00321F76" w:rsidRPr="002F1AB3" w:rsidRDefault="00321F76" w:rsidP="00171C4B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F1A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Адрес: </w:t>
            </w:r>
          </w:p>
          <w:p w:rsidR="00321F76" w:rsidRPr="002F1AB3" w:rsidRDefault="00321F76" w:rsidP="00171C4B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F1A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Контактный телефон: </w:t>
            </w:r>
          </w:p>
          <w:p w:rsidR="00321F76" w:rsidRPr="002F1AB3" w:rsidRDefault="00321F76" w:rsidP="00171C4B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F1A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ОГРНИП (для индивидуального предпринимателя): № </w:t>
            </w:r>
          </w:p>
          <w:p w:rsidR="00321F76" w:rsidRPr="002F1AB3" w:rsidRDefault="00321F76" w:rsidP="00171C4B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F1A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ИНН КПП ОГРН </w:t>
            </w:r>
          </w:p>
          <w:p w:rsidR="00321F76" w:rsidRDefault="00321F76" w:rsidP="00171C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1F76" w:rsidTr="00171C4B">
        <w:tc>
          <w:tcPr>
            <w:tcW w:w="9571" w:type="dxa"/>
          </w:tcPr>
          <w:p w:rsidR="00321F76" w:rsidRPr="002F1AB3" w:rsidRDefault="00321F76" w:rsidP="00171C4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F1A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Представитель Заявителя</w:t>
            </w:r>
            <w:proofErr w:type="gramStart"/>
            <w:r w:rsidRPr="002F1AB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_________________________________________</w:t>
            </w:r>
          </w:p>
          <w:p w:rsidR="00321F76" w:rsidRPr="002F1AB3" w:rsidRDefault="00321F76" w:rsidP="00171C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AB3">
              <w:rPr>
                <w:rFonts w:ascii="Times New Roman" w:hAnsi="Times New Roman" w:cs="Times New Roman"/>
                <w:sz w:val="18"/>
                <w:szCs w:val="18"/>
              </w:rPr>
              <w:t>(Ф.И.О).</w:t>
            </w:r>
          </w:p>
          <w:p w:rsidR="00321F76" w:rsidRPr="002F1AB3" w:rsidRDefault="00321F76" w:rsidP="00171C4B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F1A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Паспортные данные представителя: серия №, дата выдачи </w:t>
            </w:r>
          </w:p>
          <w:p w:rsidR="00321F76" w:rsidRPr="002F1AB3" w:rsidRDefault="00321F76" w:rsidP="00171C4B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F1A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кем </w:t>
            </w:r>
            <w:proofErr w:type="gramStart"/>
            <w:r w:rsidRPr="002F1A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выдан</w:t>
            </w:r>
            <w:proofErr w:type="gramEnd"/>
            <w:r w:rsidRPr="002F1A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</w:p>
          <w:p w:rsidR="00321F76" w:rsidRPr="002F1AB3" w:rsidRDefault="00321F76" w:rsidP="00171C4B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F1A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Адрес: </w:t>
            </w:r>
          </w:p>
          <w:p w:rsidR="00321F76" w:rsidRPr="002F1AB3" w:rsidRDefault="00321F76" w:rsidP="00171C4B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F1A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Контактный телефон: </w:t>
            </w:r>
          </w:p>
          <w:p w:rsidR="00321F76" w:rsidRPr="00717148" w:rsidRDefault="00321F76" w:rsidP="00171C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1F76" w:rsidRPr="008C340E" w:rsidRDefault="00321F76" w:rsidP="00321F76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321F76" w:rsidRDefault="00321F76" w:rsidP="00321F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AB3">
        <w:rPr>
          <w:rFonts w:ascii="Times New Roman" w:hAnsi="Times New Roman" w:cs="Times New Roman"/>
          <w:b/>
          <w:sz w:val="28"/>
          <w:szCs w:val="28"/>
        </w:rPr>
        <w:t xml:space="preserve">принял решение </w:t>
      </w:r>
      <w:proofErr w:type="gramStart"/>
      <w:r w:rsidRPr="002F1AB3">
        <w:rPr>
          <w:rFonts w:ascii="Times New Roman" w:hAnsi="Times New Roman" w:cs="Times New Roman"/>
          <w:b/>
          <w:sz w:val="28"/>
          <w:szCs w:val="28"/>
        </w:rPr>
        <w:t>об участии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аукционе в электронной форме по продаже</w:t>
      </w:r>
      <w:r w:rsidRPr="0002681E">
        <w:rPr>
          <w:rFonts w:ascii="Times New Roman" w:hAnsi="Times New Roman" w:cs="Times New Roman"/>
          <w:b/>
          <w:sz w:val="28"/>
          <w:szCs w:val="28"/>
        </w:rPr>
        <w:t xml:space="preserve"> земельного участка с кадастровым номером</w:t>
      </w:r>
      <w:proofErr w:type="gramEnd"/>
      <w:r w:rsidRPr="000268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  <w:r w:rsidRPr="0002681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02681E">
        <w:rPr>
          <w:rFonts w:ascii="Times New Roman" w:hAnsi="Times New Roman" w:cs="Times New Roman"/>
          <w:b/>
          <w:sz w:val="28"/>
          <w:szCs w:val="28"/>
        </w:rPr>
        <w:t xml:space="preserve">асположенного по адресу: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321F76" w:rsidRDefault="00321F76" w:rsidP="00321F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AB3">
        <w:rPr>
          <w:rFonts w:ascii="Times New Roman" w:hAnsi="Times New Roman" w:cs="Times New Roman"/>
          <w:b/>
          <w:sz w:val="28"/>
          <w:szCs w:val="28"/>
        </w:rPr>
        <w:t xml:space="preserve"> и обязуется обеспечить поступление задатка в размере </w:t>
      </w:r>
      <w:r>
        <w:rPr>
          <w:rFonts w:ascii="Times New Roman" w:hAnsi="Times New Roman" w:cs="Times New Roman"/>
          <w:b/>
          <w:sz w:val="28"/>
          <w:szCs w:val="28"/>
        </w:rPr>
        <w:t>______________ _______________________________________________________________</w:t>
      </w:r>
      <w:r w:rsidRPr="002F1AB3">
        <w:rPr>
          <w:rFonts w:ascii="Times New Roman" w:hAnsi="Times New Roman" w:cs="Times New Roman"/>
          <w:b/>
          <w:sz w:val="28"/>
          <w:szCs w:val="28"/>
        </w:rPr>
        <w:t>руб. (сумма прописью), в сроки и в порядке, установленные в Извещении о проведен</w:t>
      </w:r>
      <w:proofErr w:type="gramStart"/>
      <w:r w:rsidRPr="002F1AB3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Pr="002F1AB3">
        <w:rPr>
          <w:rFonts w:ascii="Times New Roman" w:hAnsi="Times New Roman" w:cs="Times New Roman"/>
          <w:b/>
          <w:sz w:val="28"/>
          <w:szCs w:val="28"/>
        </w:rPr>
        <w:t>кциона в электронной форме, и в соответствии с Регламентом Оператора электронной площадки.</w:t>
      </w:r>
    </w:p>
    <w:p w:rsidR="00321F76" w:rsidRDefault="00321F76" w:rsidP="00321F76">
      <w:pPr>
        <w:pStyle w:val="af0"/>
        <w:ind w:firstLine="0"/>
        <w:jc w:val="left"/>
        <w:rPr>
          <w:spacing w:val="4"/>
          <w:w w:val="101"/>
          <w:sz w:val="28"/>
          <w:szCs w:val="28"/>
        </w:rPr>
      </w:pPr>
    </w:p>
    <w:p w:rsidR="00321F76" w:rsidRPr="00C953C2" w:rsidRDefault="00321F76" w:rsidP="00321F76">
      <w:pPr>
        <w:pStyle w:val="af0"/>
        <w:ind w:firstLine="0"/>
        <w:jc w:val="left"/>
        <w:rPr>
          <w:b/>
          <w:spacing w:val="4"/>
          <w:w w:val="101"/>
          <w:sz w:val="28"/>
          <w:szCs w:val="28"/>
        </w:rPr>
      </w:pPr>
      <w:r w:rsidRPr="00C953C2">
        <w:rPr>
          <w:b/>
          <w:spacing w:val="4"/>
          <w:w w:val="101"/>
          <w:sz w:val="28"/>
          <w:szCs w:val="28"/>
        </w:rPr>
        <w:t>Реквизиты банковского счета для возврата задатка:</w:t>
      </w:r>
    </w:p>
    <w:p w:rsidR="00321F76" w:rsidRPr="00C953C2" w:rsidRDefault="00321F76" w:rsidP="00321F76">
      <w:pPr>
        <w:pStyle w:val="af0"/>
        <w:jc w:val="left"/>
        <w:rPr>
          <w:b/>
          <w:spacing w:val="4"/>
          <w:w w:val="101"/>
          <w:sz w:val="28"/>
          <w:szCs w:val="28"/>
        </w:rPr>
      </w:pPr>
      <w:r w:rsidRPr="00C953C2">
        <w:rPr>
          <w:b/>
          <w:spacing w:val="4"/>
          <w:w w:val="101"/>
          <w:sz w:val="28"/>
          <w:szCs w:val="28"/>
        </w:rPr>
        <w:t>_____________________________________________________________</w:t>
      </w:r>
    </w:p>
    <w:p w:rsidR="00321F76" w:rsidRPr="00C953C2" w:rsidRDefault="00321F76" w:rsidP="00321F76">
      <w:pPr>
        <w:pStyle w:val="af0"/>
        <w:jc w:val="center"/>
        <w:rPr>
          <w:b/>
          <w:spacing w:val="4"/>
          <w:w w:val="101"/>
          <w:sz w:val="28"/>
          <w:szCs w:val="28"/>
        </w:rPr>
      </w:pPr>
      <w:proofErr w:type="gramStart"/>
      <w:r w:rsidRPr="00C953C2">
        <w:rPr>
          <w:b/>
          <w:spacing w:val="4"/>
          <w:w w:val="101"/>
        </w:rPr>
        <w:t>(банковские   реквизиты   претендента,   идентификационный номер претендента (ИНН)</w:t>
      </w:r>
      <w:r w:rsidRPr="00C953C2">
        <w:rPr>
          <w:b/>
          <w:spacing w:val="4"/>
          <w:w w:val="101"/>
          <w:sz w:val="24"/>
          <w:szCs w:val="24"/>
        </w:rPr>
        <w:t xml:space="preserve"> </w:t>
      </w:r>
      <w:r w:rsidRPr="00C953C2">
        <w:rPr>
          <w:b/>
          <w:spacing w:val="4"/>
          <w:w w:val="101"/>
          <w:sz w:val="28"/>
          <w:szCs w:val="28"/>
        </w:rPr>
        <w:t xml:space="preserve">_____________________________________________________________   </w:t>
      </w:r>
      <w:r w:rsidRPr="00C953C2">
        <w:rPr>
          <w:b/>
          <w:spacing w:val="4"/>
          <w:w w:val="101"/>
        </w:rPr>
        <w:t xml:space="preserve"> /платежные реквизиты гражданина, счет в банке, на который перечисляется сумма</w:t>
      </w:r>
      <w:r w:rsidRPr="00C953C2">
        <w:rPr>
          <w:b/>
          <w:spacing w:val="4"/>
          <w:w w:val="101"/>
          <w:sz w:val="24"/>
          <w:szCs w:val="24"/>
        </w:rPr>
        <w:t xml:space="preserve"> </w:t>
      </w:r>
      <w:r w:rsidRPr="00C953C2">
        <w:rPr>
          <w:b/>
          <w:spacing w:val="4"/>
          <w:w w:val="101"/>
          <w:sz w:val="28"/>
          <w:szCs w:val="28"/>
        </w:rPr>
        <w:t>__</w:t>
      </w:r>
      <w:r>
        <w:rPr>
          <w:b/>
          <w:spacing w:val="4"/>
          <w:w w:val="101"/>
          <w:sz w:val="28"/>
          <w:szCs w:val="28"/>
        </w:rPr>
        <w:t>____</w:t>
      </w:r>
      <w:r w:rsidRPr="00C953C2">
        <w:rPr>
          <w:b/>
          <w:spacing w:val="4"/>
          <w:w w:val="101"/>
          <w:sz w:val="28"/>
          <w:szCs w:val="28"/>
        </w:rPr>
        <w:t>_______________________________________________________</w:t>
      </w:r>
      <w:proofErr w:type="gramEnd"/>
    </w:p>
    <w:p w:rsidR="00321F76" w:rsidRPr="00C953C2" w:rsidRDefault="00321F76" w:rsidP="00321F76">
      <w:pPr>
        <w:pStyle w:val="af0"/>
        <w:jc w:val="center"/>
        <w:rPr>
          <w:b/>
          <w:spacing w:val="4"/>
          <w:w w:val="101"/>
        </w:rPr>
      </w:pPr>
      <w:r w:rsidRPr="00C953C2">
        <w:rPr>
          <w:b/>
          <w:spacing w:val="4"/>
          <w:w w:val="101"/>
        </w:rPr>
        <w:t>возвращаемого задатка)</w:t>
      </w:r>
    </w:p>
    <w:p w:rsidR="00321F76" w:rsidRPr="002F1AB3" w:rsidRDefault="00321F76" w:rsidP="00321F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F76" w:rsidRPr="00C953C2" w:rsidRDefault="00321F76" w:rsidP="00321F76">
      <w:pPr>
        <w:pStyle w:val="a3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3C2">
        <w:rPr>
          <w:rFonts w:ascii="Times New Roman" w:hAnsi="Times New Roman" w:cs="Times New Roman"/>
          <w:b/>
          <w:sz w:val="28"/>
          <w:szCs w:val="28"/>
        </w:rPr>
        <w:t>1.Заявитель обязуется:</w:t>
      </w:r>
    </w:p>
    <w:p w:rsidR="00321F76" w:rsidRPr="00717148" w:rsidRDefault="00321F76" w:rsidP="00321F76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17148">
        <w:rPr>
          <w:rFonts w:ascii="Times New Roman" w:hAnsi="Times New Roman" w:cs="Times New Roman"/>
          <w:sz w:val="28"/>
          <w:szCs w:val="28"/>
        </w:rPr>
        <w:lastRenderedPageBreak/>
        <w:t>1.1. Соблюдать условия и порядок проведения аукциона в электронной форме, содержащиеся в Извещении о проведен</w:t>
      </w:r>
      <w:proofErr w:type="gramStart"/>
      <w:r w:rsidRPr="0071714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717148">
        <w:rPr>
          <w:rFonts w:ascii="Times New Roman" w:hAnsi="Times New Roman" w:cs="Times New Roman"/>
          <w:sz w:val="28"/>
          <w:szCs w:val="28"/>
        </w:rPr>
        <w:t>кциона в электронной форме и Регламенте</w:t>
      </w:r>
      <w:r>
        <w:rPr>
          <w:rFonts w:ascii="Times New Roman" w:hAnsi="Times New Roman" w:cs="Times New Roman"/>
          <w:sz w:val="28"/>
          <w:szCs w:val="28"/>
        </w:rPr>
        <w:t xml:space="preserve"> Оператора электронной площадки</w:t>
      </w:r>
      <w:r w:rsidRPr="002F1AB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1F76" w:rsidRPr="00717148" w:rsidRDefault="00321F76" w:rsidP="00321F76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17148">
        <w:rPr>
          <w:rFonts w:ascii="Times New Roman" w:hAnsi="Times New Roman" w:cs="Times New Roman"/>
          <w:sz w:val="28"/>
          <w:szCs w:val="28"/>
        </w:rPr>
        <w:t>1.2. В случае признания Победителем аукциона в электронной форме, а также в иных случаях, предусмотренных пунктами 13 и 14 статьи 39.12 Земельного кодекса Российской Федерации, заключить договор с Продавцом в соответствии с порядком, сроками и требованиями, установленными Извещением о проведен</w:t>
      </w:r>
      <w:proofErr w:type="gramStart"/>
      <w:r w:rsidRPr="0071714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717148">
        <w:rPr>
          <w:rFonts w:ascii="Times New Roman" w:hAnsi="Times New Roman" w:cs="Times New Roman"/>
          <w:sz w:val="28"/>
          <w:szCs w:val="28"/>
        </w:rPr>
        <w:t>кциона в электронной форме и договором.</w:t>
      </w:r>
    </w:p>
    <w:p w:rsidR="00321F76" w:rsidRPr="00717148" w:rsidRDefault="00321F76" w:rsidP="00321F76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17148">
        <w:rPr>
          <w:rFonts w:ascii="Times New Roman" w:hAnsi="Times New Roman" w:cs="Times New Roman"/>
          <w:sz w:val="28"/>
          <w:szCs w:val="28"/>
        </w:rPr>
        <w:t>2.Заявитель согласен и принимает все условия, требования, положения Извещения о проведен</w:t>
      </w:r>
      <w:proofErr w:type="gramStart"/>
      <w:r w:rsidRPr="0071714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717148">
        <w:rPr>
          <w:rFonts w:ascii="Times New Roman" w:hAnsi="Times New Roman" w:cs="Times New Roman"/>
          <w:sz w:val="28"/>
          <w:szCs w:val="28"/>
        </w:rPr>
        <w:t>кциона в электронной форме, проекта договора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и не имеет претензий к ним.</w:t>
      </w:r>
    </w:p>
    <w:p w:rsidR="00321F76" w:rsidRPr="00717148" w:rsidRDefault="00321F76" w:rsidP="00321F76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17148">
        <w:rPr>
          <w:rFonts w:ascii="Times New Roman" w:hAnsi="Times New Roman" w:cs="Times New Roman"/>
          <w:sz w:val="28"/>
          <w:szCs w:val="28"/>
        </w:rPr>
        <w:t>3.Заявитель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</w:t>
      </w:r>
      <w:proofErr w:type="gramStart"/>
      <w:r w:rsidRPr="0071714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717148">
        <w:rPr>
          <w:rFonts w:ascii="Times New Roman" w:hAnsi="Times New Roman" w:cs="Times New Roman"/>
          <w:sz w:val="28"/>
          <w:szCs w:val="28"/>
        </w:rPr>
        <w:t>кциона в электронной форме.</w:t>
      </w:r>
    </w:p>
    <w:p w:rsidR="00321F76" w:rsidRPr="00717148" w:rsidRDefault="00321F76" w:rsidP="00321F76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17148">
        <w:rPr>
          <w:rFonts w:ascii="Times New Roman" w:hAnsi="Times New Roman" w:cs="Times New Roman"/>
          <w:sz w:val="28"/>
          <w:szCs w:val="28"/>
        </w:rPr>
        <w:t xml:space="preserve">4.Ответственность за достоверность представленных документов и информации несет Заявитель. </w:t>
      </w:r>
    </w:p>
    <w:p w:rsidR="00321F76" w:rsidRPr="00717148" w:rsidRDefault="00321F76" w:rsidP="00321F76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17148">
        <w:rPr>
          <w:rFonts w:ascii="Times New Roman" w:hAnsi="Times New Roman" w:cs="Times New Roman"/>
          <w:sz w:val="28"/>
          <w:szCs w:val="28"/>
        </w:rPr>
        <w:t>5.Заявитель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717148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717148">
        <w:rPr>
          <w:rFonts w:ascii="Times New Roman" w:hAnsi="Times New Roman" w:cs="Times New Roman"/>
          <w:sz w:val="28"/>
          <w:szCs w:val="28"/>
        </w:rPr>
        <w:t>ачестве задатка, и они ему понятны.</w:t>
      </w:r>
    </w:p>
    <w:p w:rsidR="00321F76" w:rsidRPr="00717148" w:rsidRDefault="00321F76" w:rsidP="00321F76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17148">
        <w:rPr>
          <w:rFonts w:ascii="Times New Roman" w:hAnsi="Times New Roman" w:cs="Times New Roman"/>
          <w:sz w:val="28"/>
          <w:szCs w:val="28"/>
        </w:rPr>
        <w:t xml:space="preserve">.Заявитель осведомлен и согласен с тем, что </w:t>
      </w:r>
      <w:r>
        <w:rPr>
          <w:rFonts w:ascii="Times New Roman" w:hAnsi="Times New Roman" w:cs="Times New Roman"/>
          <w:sz w:val="28"/>
          <w:szCs w:val="28"/>
        </w:rPr>
        <w:t>Продавец</w:t>
      </w:r>
      <w:r w:rsidRPr="00717148">
        <w:rPr>
          <w:rFonts w:ascii="Times New Roman" w:hAnsi="Times New Roman" w:cs="Times New Roman"/>
          <w:sz w:val="28"/>
          <w:szCs w:val="28"/>
        </w:rPr>
        <w:t>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Извещение о проведен</w:t>
      </w:r>
      <w:proofErr w:type="gramStart"/>
      <w:r w:rsidRPr="0071714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717148">
        <w:rPr>
          <w:rFonts w:ascii="Times New Roman" w:hAnsi="Times New Roman" w:cs="Times New Roman"/>
          <w:sz w:val="28"/>
          <w:szCs w:val="28"/>
        </w:rPr>
        <w:t xml:space="preserve">кциона в электронной форме, а также приостановлением процедуры проведения аукциона в электронной форме. </w:t>
      </w:r>
      <w:proofErr w:type="gramStart"/>
      <w:r w:rsidRPr="00717148">
        <w:rPr>
          <w:rFonts w:ascii="Times New Roman" w:hAnsi="Times New Roman" w:cs="Times New Roman"/>
          <w:sz w:val="28"/>
          <w:szCs w:val="28"/>
        </w:rPr>
        <w:t>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</w:t>
      </w:r>
      <w:r>
        <w:rPr>
          <w:rFonts w:ascii="Times New Roman" w:hAnsi="Times New Roman" w:cs="Times New Roman"/>
          <w:sz w:val="28"/>
          <w:szCs w:val="28"/>
        </w:rPr>
        <w:t xml:space="preserve">ионно-телекоммуникационной сети </w:t>
      </w:r>
      <w:r w:rsidRPr="00717148">
        <w:rPr>
          <w:rFonts w:ascii="Times New Roman" w:hAnsi="Times New Roman" w:cs="Times New Roman"/>
          <w:sz w:val="28"/>
          <w:szCs w:val="28"/>
        </w:rPr>
        <w:t xml:space="preserve"> «Интернет» для размещения информации о проведении торгов </w:t>
      </w:r>
      <w:hyperlink r:id="rId6" w:history="1">
        <w:proofErr w:type="gramEnd"/>
        <w:r w:rsidRPr="00A53641">
          <w:rPr>
            <w:rStyle w:val="a5"/>
            <w:rFonts w:ascii="Times New Roman" w:hAnsi="Times New Roman" w:cs="Times New Roman"/>
            <w:sz w:val="28"/>
            <w:szCs w:val="28"/>
          </w:rPr>
          <w:t>www.torgi.gov.ru</w:t>
        </w:r>
      </w:hyperlink>
      <w:r w:rsidRPr="0071714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DE1F47">
        <w:rPr>
          <w:rFonts w:ascii="Times New Roman" w:hAnsi="Times New Roman" w:cs="Times New Roman"/>
          <w:sz w:val="28"/>
          <w:szCs w:val="28"/>
          <w:u w:val="single"/>
        </w:rPr>
        <w:t>сайте</w:t>
      </w:r>
      <w:proofErr w:type="gramEnd"/>
      <w:r w:rsidRPr="00DE1F47">
        <w:rPr>
          <w:rFonts w:ascii="Times New Roman" w:hAnsi="Times New Roman" w:cs="Times New Roman"/>
          <w:sz w:val="28"/>
          <w:szCs w:val="28"/>
          <w:u w:val="single"/>
        </w:rPr>
        <w:t xml:space="preserve"> Оператора электронной площадки</w:t>
      </w:r>
      <w:r w:rsidRPr="00717148">
        <w:rPr>
          <w:rFonts w:ascii="Times New Roman" w:hAnsi="Times New Roman" w:cs="Times New Roman"/>
          <w:sz w:val="28"/>
          <w:szCs w:val="28"/>
        </w:rPr>
        <w:t>.</w:t>
      </w:r>
    </w:p>
    <w:p w:rsidR="00321F76" w:rsidRPr="00717148" w:rsidRDefault="00321F76" w:rsidP="00321F76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Pr="00717148">
        <w:rPr>
          <w:rFonts w:ascii="Times New Roman" w:hAnsi="Times New Roman" w:cs="Times New Roman"/>
          <w:sz w:val="28"/>
          <w:szCs w:val="28"/>
        </w:rPr>
        <w:t xml:space="preserve">.В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</w:t>
      </w:r>
      <w:r w:rsidRPr="00717148">
        <w:rPr>
          <w:rFonts w:ascii="Times New Roman" w:hAnsi="Times New Roman" w:cs="Times New Roman"/>
          <w:sz w:val="28"/>
          <w:szCs w:val="28"/>
        </w:rPr>
        <w:lastRenderedPageBreak/>
        <w:t>уточнение (обновление, изменение), использование, обезличивание, блокирование</w:t>
      </w:r>
      <w:proofErr w:type="gramEnd"/>
      <w:r w:rsidRPr="00717148">
        <w:rPr>
          <w:rFonts w:ascii="Times New Roman" w:hAnsi="Times New Roman" w:cs="Times New Roman"/>
          <w:sz w:val="28"/>
          <w:szCs w:val="28"/>
        </w:rPr>
        <w:t>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№152-ФЗ, права и обязанности в области защиты персональных данных ему известны.</w:t>
      </w:r>
    </w:p>
    <w:p w:rsidR="00321F76" w:rsidRDefault="00321F76" w:rsidP="00321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1F76" w:rsidRPr="00DE1F47" w:rsidRDefault="00321F76" w:rsidP="00321F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F47">
        <w:rPr>
          <w:rFonts w:ascii="Times New Roman" w:hAnsi="Times New Roman" w:cs="Times New Roman"/>
          <w:b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321F76" w:rsidRPr="00717148" w:rsidRDefault="00321F76" w:rsidP="00321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1F76" w:rsidRPr="00717148" w:rsidRDefault="00321F76" w:rsidP="00321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1F4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17148">
        <w:rPr>
          <w:rFonts w:ascii="Times New Roman" w:hAnsi="Times New Roman" w:cs="Times New Roman"/>
          <w:sz w:val="28"/>
          <w:szCs w:val="28"/>
        </w:rPr>
        <w:t xml:space="preserve">Заполняется при подаче Заявки юридическим лицом, или </w:t>
      </w:r>
      <w:proofErr w:type="gramStart"/>
      <w:r w:rsidRPr="00717148">
        <w:rPr>
          <w:rFonts w:ascii="Times New Roman" w:hAnsi="Times New Roman" w:cs="Times New Roman"/>
          <w:sz w:val="28"/>
          <w:szCs w:val="28"/>
        </w:rPr>
        <w:t>лицом</w:t>
      </w:r>
      <w:proofErr w:type="gramEnd"/>
      <w:r w:rsidRPr="00717148">
        <w:rPr>
          <w:rFonts w:ascii="Times New Roman" w:hAnsi="Times New Roman" w:cs="Times New Roman"/>
          <w:sz w:val="28"/>
          <w:szCs w:val="28"/>
        </w:rPr>
        <w:t xml:space="preserve"> действующим на основании доверенности.</w:t>
      </w:r>
    </w:p>
    <w:p w:rsidR="00321F76" w:rsidRPr="00717148" w:rsidRDefault="00321F76" w:rsidP="00321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1F4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17148">
        <w:rPr>
          <w:rFonts w:ascii="Times New Roman" w:hAnsi="Times New Roman" w:cs="Times New Roman"/>
          <w:sz w:val="28"/>
          <w:szCs w:val="28"/>
        </w:rPr>
        <w:t>Заполняется при подаче Заявки лицом, действующим по доверенности.</w:t>
      </w:r>
    </w:p>
    <w:p w:rsidR="00321F76" w:rsidRPr="00717148" w:rsidRDefault="00321F76" w:rsidP="00321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1F4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17148">
        <w:rPr>
          <w:rFonts w:ascii="Times New Roman" w:hAnsi="Times New Roman" w:cs="Times New Roman"/>
          <w:sz w:val="28"/>
          <w:szCs w:val="28"/>
        </w:rPr>
        <w:t>Ознакомлен с Регламентом Оператора электронной площадки при регистрации (аккредитации) на электронной площадке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1F76" w:rsidRPr="00717148" w:rsidRDefault="00321F76" w:rsidP="00321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F4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717148">
        <w:rPr>
          <w:rFonts w:ascii="Times New Roman" w:hAnsi="Times New Roman" w:cs="Times New Roman"/>
          <w:sz w:val="28"/>
          <w:szCs w:val="28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 209-ФЗ «О развитии малого и среднего предпринимательства в Российской Федерации».</w:t>
      </w:r>
      <w:proofErr w:type="gramEnd"/>
    </w:p>
    <w:p w:rsidR="00321F76" w:rsidRDefault="00321F76" w:rsidP="00321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1F76" w:rsidRPr="00DE1F47" w:rsidRDefault="00321F76" w:rsidP="00321F7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1F47">
        <w:rPr>
          <w:rFonts w:ascii="Times New Roman" w:hAnsi="Times New Roman" w:cs="Times New Roman"/>
          <w:i/>
          <w:sz w:val="28"/>
          <w:szCs w:val="28"/>
        </w:rPr>
        <w:t>*заявка заполняется заявителем в электронной форме на электронной площадке РТС-тендер</w:t>
      </w:r>
    </w:p>
    <w:p w:rsidR="00321F76" w:rsidRDefault="00321F76" w:rsidP="00321F76"/>
    <w:p w:rsidR="00321F76" w:rsidRDefault="00321F76" w:rsidP="00321F76"/>
    <w:p w:rsidR="00321F76" w:rsidRDefault="00321F76" w:rsidP="00321F76"/>
    <w:p w:rsidR="00321F76" w:rsidRDefault="00321F76" w:rsidP="00321F76"/>
    <w:p w:rsidR="00321F76" w:rsidRDefault="00321F76" w:rsidP="00321F76"/>
    <w:p w:rsidR="00321F76" w:rsidRDefault="00321F76" w:rsidP="00321F76"/>
    <w:p w:rsidR="00321F76" w:rsidRDefault="00321F76" w:rsidP="00321F76"/>
    <w:p w:rsidR="00321F76" w:rsidRDefault="00321F76" w:rsidP="00321F76"/>
    <w:p w:rsidR="00321F76" w:rsidRDefault="00321F76" w:rsidP="00321F76"/>
    <w:p w:rsidR="00321F76" w:rsidRDefault="00321F76" w:rsidP="00321F76"/>
    <w:p w:rsidR="00321F76" w:rsidRDefault="00321F76" w:rsidP="00321F76"/>
    <w:p w:rsidR="00321F76" w:rsidRPr="00584834" w:rsidRDefault="00321F76" w:rsidP="00321F76">
      <w:pPr>
        <w:spacing w:before="108" w:after="108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ПРОЕКТ  </w:t>
      </w:r>
      <w:hyperlink r:id="rId7" w:history="1">
        <w:r w:rsidRPr="00584834">
          <w:rPr>
            <w:rFonts w:ascii="Times New Roman" w:hAnsi="Times New Roman" w:cs="Times New Roman"/>
            <w:b/>
          </w:rPr>
          <w:t>ДОГОВОР</w:t>
        </w:r>
      </w:hyperlink>
      <w:r>
        <w:t>А</w:t>
      </w:r>
      <w:r w:rsidRPr="00584834">
        <w:rPr>
          <w:rFonts w:ascii="Times New Roman" w:hAnsi="Times New Roman" w:cs="Times New Roman"/>
          <w:b/>
          <w:bCs/>
          <w:color w:val="26282F"/>
        </w:rPr>
        <w:t xml:space="preserve"> КУПЛИ-ПРОДАЖИ </w:t>
      </w:r>
      <w:r>
        <w:rPr>
          <w:rFonts w:ascii="Times New Roman" w:hAnsi="Times New Roman" w:cs="Times New Roman"/>
          <w:b/>
          <w:bCs/>
          <w:color w:val="26282F"/>
        </w:rPr>
        <w:t xml:space="preserve">№ </w:t>
      </w:r>
    </w:p>
    <w:p w:rsidR="00321F76" w:rsidRPr="007E4F88" w:rsidRDefault="00321F76" w:rsidP="00321F76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7E4F88">
        <w:rPr>
          <w:rFonts w:ascii="Times New Roman" w:hAnsi="Times New Roman" w:cs="Times New Roman"/>
          <w:i/>
        </w:rPr>
        <w:t>земельного участка, государственная собственность на который не разграничена</w:t>
      </w:r>
    </w:p>
    <w:tbl>
      <w:tblPr>
        <w:tblW w:w="0" w:type="auto"/>
        <w:tblInd w:w="108" w:type="dxa"/>
        <w:tblLook w:val="0000"/>
      </w:tblPr>
      <w:tblGrid>
        <w:gridCol w:w="4739"/>
        <w:gridCol w:w="4724"/>
      </w:tblGrid>
      <w:tr w:rsidR="00321F76" w:rsidRPr="000D4AB0" w:rsidTr="00321F76">
        <w:trPr>
          <w:trHeight w:val="370"/>
        </w:trPr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321F76" w:rsidRPr="000D4AB0" w:rsidRDefault="00321F76" w:rsidP="00321F76">
            <w:pPr>
              <w:pStyle w:val="af2"/>
              <w:contextualSpacing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«____» __________ 20__ года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</w:tcPr>
          <w:p w:rsidR="00321F76" w:rsidRPr="000D4AB0" w:rsidRDefault="00321F76" w:rsidP="00321F76">
            <w:pPr>
              <w:pStyle w:val="af1"/>
              <w:contextualSpacing/>
              <w:jc w:val="right"/>
              <w:rPr>
                <w:rFonts w:ascii="Times New Roman" w:eastAsiaTheme="minorEastAsia" w:hAnsi="Times New Roman" w:cs="Times New Roman"/>
              </w:rPr>
            </w:pPr>
            <w:r w:rsidRPr="000D4AB0">
              <w:rPr>
                <w:rFonts w:ascii="Times New Roman" w:eastAsiaTheme="minorEastAsia" w:hAnsi="Times New Roman" w:cs="Times New Roman"/>
                <w:b/>
              </w:rPr>
              <w:t>г. Новокубанск</w:t>
            </w:r>
          </w:p>
        </w:tc>
      </w:tr>
    </w:tbl>
    <w:p w:rsidR="00321F76" w:rsidRPr="003641A4" w:rsidRDefault="00321F76" w:rsidP="00321F76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 w:rsidRPr="0098232E">
        <w:rPr>
          <w:rFonts w:ascii="Times New Roman" w:hAnsi="Times New Roman" w:cs="Times New Roman"/>
          <w:b/>
        </w:rPr>
        <w:t>Администрация Новокубанского городского поселения Новокубанского района</w:t>
      </w:r>
      <w:r w:rsidRPr="007E4F88">
        <w:rPr>
          <w:rFonts w:ascii="Times New Roman" w:hAnsi="Times New Roman" w:cs="Times New Roman"/>
        </w:rPr>
        <w:t>, именуем</w:t>
      </w:r>
      <w:r>
        <w:rPr>
          <w:rFonts w:ascii="Times New Roman" w:hAnsi="Times New Roman" w:cs="Times New Roman"/>
        </w:rPr>
        <w:t>ая</w:t>
      </w:r>
      <w:r w:rsidRPr="007E4F88">
        <w:rPr>
          <w:rFonts w:ascii="Times New Roman" w:hAnsi="Times New Roman" w:cs="Times New Roman"/>
        </w:rPr>
        <w:t xml:space="preserve"> в дальнейшем </w:t>
      </w:r>
      <w:r w:rsidRPr="000E2536">
        <w:rPr>
          <w:rFonts w:ascii="Times New Roman" w:hAnsi="Times New Roman" w:cs="Times New Roman"/>
          <w:b/>
        </w:rPr>
        <w:t>"Продавец"</w:t>
      </w:r>
      <w:r w:rsidRPr="007E4F88">
        <w:rPr>
          <w:rFonts w:ascii="Times New Roman" w:hAnsi="Times New Roman" w:cs="Times New Roman"/>
        </w:rPr>
        <w:t xml:space="preserve">, </w:t>
      </w:r>
      <w:r w:rsidRPr="00D2515A">
        <w:rPr>
          <w:rFonts w:ascii="Times New Roman" w:hAnsi="Times New Roman" w:cs="Times New Roman"/>
        </w:rPr>
        <w:t xml:space="preserve">в лице </w:t>
      </w:r>
      <w:r>
        <w:rPr>
          <w:rFonts w:ascii="Times New Roman" w:hAnsi="Times New Roman" w:cs="Times New Roman"/>
          <w:b/>
        </w:rPr>
        <w:t>____________________</w:t>
      </w:r>
      <w:r w:rsidRPr="00D2515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_______</w:t>
      </w:r>
      <w:r w:rsidRPr="00D2515A">
        <w:rPr>
          <w:rFonts w:ascii="Times New Roman" w:hAnsi="Times New Roman" w:cs="Times New Roman"/>
        </w:rPr>
        <w:t xml:space="preserve"> Новокубанского городского поселения Новокубанского района, действующего на основании </w:t>
      </w:r>
      <w:r>
        <w:rPr>
          <w:rFonts w:ascii="Times New Roman" w:hAnsi="Times New Roman" w:cs="Times New Roman"/>
        </w:rPr>
        <w:t>________</w:t>
      </w:r>
      <w:r w:rsidRPr="007E4F88">
        <w:rPr>
          <w:rFonts w:ascii="Times New Roman" w:hAnsi="Times New Roman" w:cs="Times New Roman"/>
        </w:rPr>
        <w:t xml:space="preserve"> с одной стороны, 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_____________</w:t>
      </w:r>
      <w:r>
        <w:rPr>
          <w:rFonts w:ascii="Times New Roman" w:hAnsi="Times New Roman" w:cs="Times New Roman"/>
        </w:rPr>
        <w:t xml:space="preserve">,  «____»_______ ______ года рождения, место рождения _____________, паспорт ________________, выдан «____»_______ ______ года _________________, код подразделения __________, зарегистрированный по адресу: ________________,  </w:t>
      </w:r>
      <w:r w:rsidRPr="007E4F88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ый</w:t>
      </w:r>
      <w:r w:rsidRPr="007E4F88">
        <w:rPr>
          <w:rFonts w:ascii="Times New Roman" w:hAnsi="Times New Roman" w:cs="Times New Roman"/>
        </w:rPr>
        <w:t xml:space="preserve"> в дальнейшем </w:t>
      </w:r>
      <w:r w:rsidRPr="000E2536">
        <w:rPr>
          <w:rFonts w:ascii="Times New Roman" w:hAnsi="Times New Roman" w:cs="Times New Roman"/>
          <w:b/>
        </w:rPr>
        <w:t>"Покупатель»,</w:t>
      </w:r>
      <w:r w:rsidRPr="007E4F88">
        <w:rPr>
          <w:rFonts w:ascii="Times New Roman" w:hAnsi="Times New Roman" w:cs="Times New Roman"/>
        </w:rPr>
        <w:t xml:space="preserve"> с другой стороны, а совместно именуемые "Стороны", </w:t>
      </w:r>
      <w:bookmarkStart w:id="0" w:name="sub_100"/>
      <w:r w:rsidRPr="003641A4">
        <w:rPr>
          <w:rFonts w:ascii="Times New Roman" w:hAnsi="Times New Roman" w:cs="Times New Roman"/>
        </w:rPr>
        <w:t>на основании Протокола заседания комиссии о подведении итогов проведения торгов (конкурсов, аукционов) по</w:t>
      </w:r>
      <w:proofErr w:type="gramEnd"/>
      <w:r w:rsidRPr="003641A4">
        <w:rPr>
          <w:rFonts w:ascii="Times New Roman" w:hAnsi="Times New Roman" w:cs="Times New Roman"/>
        </w:rPr>
        <w:t xml:space="preserve"> продаже земельных участков, находящихся в муниципальной собственности и земельных участков, государственная собственность на которые не разграничена,   или   права   на  заключение договора аренды таких земельных участков от </w:t>
      </w:r>
      <w:r>
        <w:rPr>
          <w:rFonts w:ascii="Times New Roman" w:hAnsi="Times New Roman" w:cs="Times New Roman"/>
        </w:rPr>
        <w:t xml:space="preserve">«____»_______ ______ года № _____, </w:t>
      </w:r>
      <w:r w:rsidRPr="003641A4">
        <w:rPr>
          <w:rFonts w:ascii="Times New Roman" w:hAnsi="Times New Roman" w:cs="Times New Roman"/>
        </w:rPr>
        <w:t xml:space="preserve"> именуемые в дальнейшем «Стороны» заключили настоящий договор (далее – Договор) о нижеследующем:</w:t>
      </w:r>
    </w:p>
    <w:p w:rsidR="00321F76" w:rsidRDefault="00321F76" w:rsidP="00321F7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21F76" w:rsidRDefault="00321F76" w:rsidP="00321F7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7E4F88">
        <w:rPr>
          <w:rFonts w:ascii="Times New Roman" w:hAnsi="Times New Roman" w:cs="Times New Roman"/>
          <w:b/>
        </w:rPr>
        <w:t>1. Предмет договора</w:t>
      </w:r>
    </w:p>
    <w:p w:rsidR="00321F76" w:rsidRDefault="00321F76" w:rsidP="00321F76">
      <w:pPr>
        <w:spacing w:line="240" w:lineRule="auto"/>
        <w:contextualSpacing/>
        <w:rPr>
          <w:rFonts w:ascii="Times New Roman" w:hAnsi="Times New Roman" w:cs="Times New Roman"/>
        </w:rPr>
      </w:pPr>
      <w:bookmarkStart w:id="1" w:name="sub_101"/>
      <w:bookmarkEnd w:id="0"/>
      <w:r w:rsidRPr="00821A1F">
        <w:rPr>
          <w:rFonts w:ascii="Times New Roman" w:hAnsi="Times New Roman" w:cs="Times New Roman"/>
        </w:rPr>
        <w:t xml:space="preserve">1.1. Продавец обязуется передать </w:t>
      </w:r>
      <w:r>
        <w:rPr>
          <w:rFonts w:ascii="Times New Roman" w:hAnsi="Times New Roman" w:cs="Times New Roman"/>
        </w:rPr>
        <w:t>в собственность</w:t>
      </w:r>
      <w:r w:rsidRPr="003509CF">
        <w:rPr>
          <w:rFonts w:ascii="Times New Roman" w:hAnsi="Times New Roman" w:cs="Times New Roman"/>
        </w:rPr>
        <w:t xml:space="preserve"> </w:t>
      </w:r>
      <w:r w:rsidRPr="00821A1F">
        <w:rPr>
          <w:rFonts w:ascii="Times New Roman" w:hAnsi="Times New Roman" w:cs="Times New Roman"/>
        </w:rPr>
        <w:t>земельный участок</w:t>
      </w:r>
      <w:r>
        <w:rPr>
          <w:rFonts w:ascii="Times New Roman" w:hAnsi="Times New Roman" w:cs="Times New Roman"/>
        </w:rPr>
        <w:t xml:space="preserve">, </w:t>
      </w:r>
      <w:r w:rsidRPr="00821A1F">
        <w:rPr>
          <w:rFonts w:ascii="Times New Roman" w:hAnsi="Times New Roman" w:cs="Times New Roman"/>
        </w:rPr>
        <w:t xml:space="preserve">а Покупатель обязуется принять и выплатить Продавцу обусловленную настоящим договором цену </w:t>
      </w:r>
      <w:r>
        <w:rPr>
          <w:rFonts w:ascii="Times New Roman" w:hAnsi="Times New Roman" w:cs="Times New Roman"/>
        </w:rPr>
        <w:t xml:space="preserve">за </w:t>
      </w:r>
      <w:r w:rsidRPr="00821A1F">
        <w:rPr>
          <w:rFonts w:ascii="Times New Roman" w:hAnsi="Times New Roman" w:cs="Times New Roman"/>
        </w:rPr>
        <w:t>земельный участок</w:t>
      </w:r>
      <w:r>
        <w:rPr>
          <w:rFonts w:ascii="Times New Roman" w:hAnsi="Times New Roman" w:cs="Times New Roman"/>
        </w:rPr>
        <w:t xml:space="preserve"> общей площадью </w:t>
      </w:r>
      <w:r>
        <w:rPr>
          <w:rFonts w:ascii="Times New Roman" w:hAnsi="Times New Roman" w:cs="Times New Roman"/>
          <w:b/>
        </w:rPr>
        <w:t>______</w:t>
      </w:r>
      <w:r w:rsidRPr="00334BF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квадратных метров</w:t>
      </w:r>
      <w:r w:rsidRPr="00821A1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относящийся к категории земель ___________, с кадастровым номером </w:t>
      </w:r>
      <w:r>
        <w:rPr>
          <w:rFonts w:ascii="Times New Roman" w:hAnsi="Times New Roman" w:cs="Times New Roman"/>
          <w:b/>
        </w:rPr>
        <w:t>_____________</w:t>
      </w:r>
      <w:r>
        <w:rPr>
          <w:rFonts w:ascii="Times New Roman" w:hAnsi="Times New Roman" w:cs="Times New Roman"/>
        </w:rPr>
        <w:t xml:space="preserve">, расположенный по адресу: </w:t>
      </w:r>
    </w:p>
    <w:p w:rsidR="00321F76" w:rsidRDefault="00321F76" w:rsidP="00321F7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_______________________________________________________________________________</w:t>
      </w:r>
    </w:p>
    <w:p w:rsidR="00321F76" w:rsidRPr="00D60477" w:rsidRDefault="00321F76" w:rsidP="00321F76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D60477">
        <w:rPr>
          <w:rFonts w:ascii="Times New Roman" w:hAnsi="Times New Roman" w:cs="Times New Roman"/>
          <w:sz w:val="16"/>
          <w:szCs w:val="16"/>
        </w:rPr>
        <w:t>наименование поселения, микрорайона и др., улица, дом, строение и др., иные адресный ориентиры)</w:t>
      </w:r>
    </w:p>
    <w:p w:rsidR="00321F76" w:rsidRDefault="00321F76" w:rsidP="00321F76">
      <w:pPr>
        <w:spacing w:line="240" w:lineRule="auto"/>
        <w:contextualSpacing/>
        <w:rPr>
          <w:rFonts w:ascii="Times New Roman" w:hAnsi="Times New Roman" w:cs="Times New Roman"/>
        </w:rPr>
      </w:pPr>
      <w:bookmarkStart w:id="2" w:name="sub_102"/>
      <w:bookmarkEnd w:id="1"/>
      <w:r>
        <w:rPr>
          <w:rFonts w:ascii="Times New Roman" w:hAnsi="Times New Roman" w:cs="Times New Roman"/>
        </w:rPr>
        <w:t>(далее - Участок), в границах, указанных в разделе «План (чертеж, схема) земельного участка»,  выписки из единого государственного Реестра недвижимости об основных характеристиках и зарегистрированных правах на объект недвижимости, прилагаемой к настоящему                   договору  и  являющейся  его  неотъемлемой  частью,  с  разрешенным  использованием</w:t>
      </w:r>
    </w:p>
    <w:p w:rsidR="00321F76" w:rsidRPr="000E2536" w:rsidRDefault="00321F76" w:rsidP="00321F7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_______________________________________________________________________________</w:t>
      </w:r>
    </w:p>
    <w:p w:rsidR="00321F76" w:rsidRDefault="00321F76" w:rsidP="00321F76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bookmarkStart w:id="3" w:name="sub_200"/>
      <w:bookmarkEnd w:id="2"/>
      <w:r w:rsidRPr="00D60477">
        <w:rPr>
          <w:rFonts w:ascii="Times New Roman" w:hAnsi="Times New Roman" w:cs="Times New Roman"/>
          <w:b/>
          <w:sz w:val="16"/>
          <w:szCs w:val="16"/>
        </w:rPr>
        <w:t>(</w:t>
      </w:r>
      <w:r w:rsidRPr="00D60477">
        <w:rPr>
          <w:rFonts w:ascii="Times New Roman" w:hAnsi="Times New Roman" w:cs="Times New Roman"/>
          <w:sz w:val="16"/>
          <w:szCs w:val="16"/>
        </w:rPr>
        <w:t>разрешенное использование)</w:t>
      </w:r>
    </w:p>
    <w:p w:rsidR="00321F76" w:rsidRDefault="00321F76" w:rsidP="00321F7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21F76" w:rsidRPr="00334BF3" w:rsidRDefault="00321F76" w:rsidP="00321F7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34BF3">
        <w:rPr>
          <w:rFonts w:ascii="Times New Roman" w:hAnsi="Times New Roman" w:cs="Times New Roman"/>
          <w:b/>
        </w:rPr>
        <w:t>2. Цена договора</w:t>
      </w:r>
    </w:p>
    <w:p w:rsidR="00321F76" w:rsidRPr="00334BF3" w:rsidRDefault="00321F76" w:rsidP="00321F76">
      <w:pPr>
        <w:spacing w:line="240" w:lineRule="auto"/>
        <w:ind w:firstLine="294"/>
        <w:contextualSpacing/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</w:rPr>
        <w:t>2.1.</w:t>
      </w:r>
      <w:r w:rsidRPr="007E4F88">
        <w:t xml:space="preserve"> </w:t>
      </w:r>
      <w:r w:rsidRPr="007E4F88">
        <w:rPr>
          <w:rFonts w:ascii="Times New Roman" w:hAnsi="Times New Roman" w:cs="Times New Roman"/>
        </w:rPr>
        <w:t>Цена выкупа Участка</w:t>
      </w:r>
      <w:r>
        <w:rPr>
          <w:rFonts w:ascii="Times New Roman" w:hAnsi="Times New Roman" w:cs="Times New Roman"/>
        </w:rPr>
        <w:t xml:space="preserve">, </w:t>
      </w:r>
      <w:proofErr w:type="gramStart"/>
      <w:r w:rsidRPr="00E81E1E">
        <w:rPr>
          <w:rFonts w:ascii="Times New Roman" w:hAnsi="Times New Roman" w:cs="Times New Roman"/>
        </w:rPr>
        <w:t>определе</w:t>
      </w:r>
      <w:r>
        <w:rPr>
          <w:rFonts w:ascii="Times New Roman" w:hAnsi="Times New Roman" w:cs="Times New Roman"/>
        </w:rPr>
        <w:t>нный</w:t>
      </w:r>
      <w:proofErr w:type="gramEnd"/>
      <w:r w:rsidRPr="00E81E1E">
        <w:rPr>
          <w:rFonts w:ascii="Times New Roman" w:hAnsi="Times New Roman" w:cs="Times New Roman"/>
        </w:rPr>
        <w:t xml:space="preserve"> по результатам аукциона</w:t>
      </w:r>
      <w:r>
        <w:rPr>
          <w:rFonts w:ascii="Times New Roman" w:hAnsi="Times New Roman" w:cs="Times New Roman"/>
        </w:rPr>
        <w:t>,</w:t>
      </w:r>
      <w:r w:rsidRPr="007E4F88">
        <w:rPr>
          <w:rFonts w:ascii="Times New Roman" w:hAnsi="Times New Roman" w:cs="Times New Roman"/>
        </w:rPr>
        <w:t xml:space="preserve"> составляет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цифрами</w:t>
      </w:r>
      <w:r w:rsidRPr="00334BF3">
        <w:rPr>
          <w:rFonts w:ascii="Times New Roman" w:hAnsi="Times New Roman" w:cs="Times New Roman"/>
          <w:b/>
          <w:u w:val="single"/>
        </w:rPr>
        <w:t xml:space="preserve"> (</w:t>
      </w:r>
      <w:r>
        <w:rPr>
          <w:rFonts w:ascii="Times New Roman" w:hAnsi="Times New Roman" w:cs="Times New Roman"/>
          <w:b/>
          <w:u w:val="single"/>
        </w:rPr>
        <w:t>прописью</w:t>
      </w:r>
      <w:r w:rsidRPr="00334BF3">
        <w:rPr>
          <w:rFonts w:ascii="Times New Roman" w:hAnsi="Times New Roman" w:cs="Times New Roman"/>
          <w:b/>
          <w:u w:val="single"/>
        </w:rPr>
        <w:t>) рубл</w:t>
      </w:r>
      <w:r>
        <w:rPr>
          <w:rFonts w:ascii="Times New Roman" w:hAnsi="Times New Roman" w:cs="Times New Roman"/>
          <w:b/>
          <w:u w:val="single"/>
        </w:rPr>
        <w:t>я</w:t>
      </w:r>
      <w:r w:rsidRPr="00334BF3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00</w:t>
      </w:r>
      <w:r w:rsidRPr="00334BF3">
        <w:rPr>
          <w:rFonts w:ascii="Times New Roman" w:hAnsi="Times New Roman" w:cs="Times New Roman"/>
          <w:b/>
          <w:u w:val="single"/>
        </w:rPr>
        <w:t xml:space="preserve"> копеек</w:t>
      </w:r>
      <w:r w:rsidRPr="00334BF3">
        <w:rPr>
          <w:rFonts w:ascii="Times New Roman" w:hAnsi="Times New Roman" w:cs="Times New Roman"/>
        </w:rPr>
        <w:t xml:space="preserve"> .</w:t>
      </w:r>
    </w:p>
    <w:p w:rsidR="00321F76" w:rsidRDefault="00321F76" w:rsidP="00321F76">
      <w:pPr>
        <w:pStyle w:val="ac"/>
        <w:contextualSpacing/>
      </w:pPr>
      <w:r w:rsidRPr="007E4F88">
        <w:t xml:space="preserve">2.2. </w:t>
      </w:r>
      <w:r w:rsidRPr="00E81E1E">
        <w:t xml:space="preserve">Сумма </w:t>
      </w:r>
      <w:proofErr w:type="gramStart"/>
      <w:r w:rsidRPr="00E81E1E">
        <w:t>задатка</w:t>
      </w:r>
      <w:r>
        <w:t>, внесенного для участия в аукционе</w:t>
      </w:r>
      <w:r w:rsidRPr="00E81E1E">
        <w:t xml:space="preserve"> используется</w:t>
      </w:r>
      <w:proofErr w:type="gramEnd"/>
      <w:r w:rsidRPr="00E81E1E">
        <w:t xml:space="preserve"> в счет оплаты </w:t>
      </w:r>
      <w:r>
        <w:t>за выкуп земельного участка.</w:t>
      </w:r>
    </w:p>
    <w:p w:rsidR="00321F76" w:rsidRDefault="00321F76" w:rsidP="00321F76">
      <w:pPr>
        <w:pStyle w:val="ac"/>
        <w:contextualSpacing/>
      </w:pPr>
    </w:p>
    <w:p w:rsidR="00321F76" w:rsidRPr="00321F76" w:rsidRDefault="00321F76" w:rsidP="00321F76">
      <w:pPr>
        <w:pStyle w:val="ac"/>
        <w:contextualSpacing/>
        <w:jc w:val="center"/>
        <w:rPr>
          <w:b/>
          <w:sz w:val="22"/>
          <w:szCs w:val="22"/>
        </w:rPr>
      </w:pPr>
      <w:r w:rsidRPr="00321F76">
        <w:rPr>
          <w:b/>
          <w:sz w:val="22"/>
          <w:szCs w:val="22"/>
        </w:rPr>
        <w:t>3. Обязательства и ответственность сторон</w:t>
      </w:r>
    </w:p>
    <w:bookmarkEnd w:id="3"/>
    <w:p w:rsidR="00321F76" w:rsidRPr="007E4F88" w:rsidRDefault="00321F76" w:rsidP="00321F76">
      <w:pPr>
        <w:spacing w:line="240" w:lineRule="auto"/>
        <w:contextualSpacing/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</w:rPr>
        <w:t>3.1. Продавец продает по настоящему Договору Участок, свободный от любых имущественных прав и претензий третьих лиц, о которых в момент заключения договора Продавец и Покупатель не могли знать.</w:t>
      </w:r>
    </w:p>
    <w:p w:rsidR="00321F76" w:rsidRPr="007E4F88" w:rsidRDefault="00321F76" w:rsidP="00321F76">
      <w:pPr>
        <w:spacing w:line="240" w:lineRule="auto"/>
        <w:contextualSpacing/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</w:rPr>
        <w:t>3.2.  Покупатель осмотрел Участок в натуре, ознакомился с его количественными и качественными характеристиками, подземными и надземными сооружениями и объектами, правовым режимом земель и принимает на себя ответственность за совершение им в отношении Участка любых действий, противоречащих законодательству Российской Федерации и Краснодарского края.</w:t>
      </w:r>
    </w:p>
    <w:p w:rsidR="00321F76" w:rsidRPr="007E4F88" w:rsidRDefault="00321F76" w:rsidP="00321F76">
      <w:pPr>
        <w:spacing w:line="240" w:lineRule="auto"/>
        <w:contextualSpacing/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</w:rPr>
        <w:t>3.3.</w:t>
      </w:r>
      <w:r w:rsidRPr="007E4F88">
        <w:rPr>
          <w:rFonts w:ascii="Times New Roman" w:hAnsi="Times New Roman" w:cs="Times New Roman"/>
        </w:rPr>
        <w:tab/>
        <w:t>Покупатель обязан:</w:t>
      </w:r>
    </w:p>
    <w:p w:rsidR="00321F76" w:rsidRPr="007E4F88" w:rsidRDefault="00321F76" w:rsidP="00321F76">
      <w:pPr>
        <w:spacing w:line="240" w:lineRule="auto"/>
        <w:contextualSpacing/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</w:rPr>
        <w:t>- использовать Участок в соответствии с его целевым назначением и принадлежностью к той или иной категории земель и разрешенными способами, которые не должны наносить вред окружающей среде, в том числе земле, как природному объекту;</w:t>
      </w:r>
    </w:p>
    <w:p w:rsidR="00321F76" w:rsidRPr="007E4F88" w:rsidRDefault="00321F76" w:rsidP="00321F76">
      <w:pPr>
        <w:spacing w:line="240" w:lineRule="auto"/>
        <w:contextualSpacing/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</w:rPr>
        <w:t>- не допускать действий, приводящих к ухудшению качественных характеристик Участка, экологической обстановки территории, а также к загрязнению Участка;</w:t>
      </w:r>
    </w:p>
    <w:p w:rsidR="00321F76" w:rsidRPr="007E4F88" w:rsidRDefault="00321F76" w:rsidP="00321F76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 w:rsidRPr="007E4F88">
        <w:rPr>
          <w:rFonts w:ascii="Times New Roman" w:hAnsi="Times New Roman" w:cs="Times New Roman"/>
        </w:rPr>
        <w:t xml:space="preserve">- выполнять в соответствии с требованиями эксплуатационных служб условия эксплуатации городских подземных и надземных коммуникаций, сооружений, дорог, проездов и т.п., не препятствовать их ремонту и обслуживанию, а также выполнять иные требования, вытекающие из установленных в соответствии с законодательством Российской Федерации ограничений прав на </w:t>
      </w:r>
      <w:r w:rsidRPr="007E4F88">
        <w:rPr>
          <w:rFonts w:ascii="Times New Roman" w:hAnsi="Times New Roman" w:cs="Times New Roman"/>
        </w:rPr>
        <w:lastRenderedPageBreak/>
        <w:t>Участок, в том числе соблюдать ограничения и обременения, указанные в кадастровой карте (плане) Участка, прилагаемой к Договору;</w:t>
      </w:r>
      <w:proofErr w:type="gramEnd"/>
    </w:p>
    <w:p w:rsidR="00321F76" w:rsidRPr="007E4F88" w:rsidRDefault="00321F76" w:rsidP="00321F76">
      <w:pPr>
        <w:spacing w:line="240" w:lineRule="auto"/>
        <w:contextualSpacing/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</w:rPr>
        <w:t>-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нормативов;</w:t>
      </w:r>
    </w:p>
    <w:p w:rsidR="00321F76" w:rsidRPr="007E4F88" w:rsidRDefault="00321F76" w:rsidP="00321F76">
      <w:pPr>
        <w:spacing w:line="240" w:lineRule="auto"/>
        <w:contextualSpacing/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</w:rPr>
        <w:t>- не нарушать законных интересов владельцев инженерно-технических сетей, коммуникаций;</w:t>
      </w:r>
    </w:p>
    <w:p w:rsidR="00321F76" w:rsidRPr="007E4F88" w:rsidRDefault="00321F76" w:rsidP="00321F76">
      <w:pPr>
        <w:spacing w:line="240" w:lineRule="auto"/>
        <w:contextualSpacing/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</w:rPr>
        <w:t xml:space="preserve">- предоставлять информацию о состоянии Участка по запросам соответствующих органов государственной власти и органов местного самоуправления, создать необходимые условия для </w:t>
      </w:r>
      <w:proofErr w:type="gramStart"/>
      <w:r w:rsidRPr="007E4F88">
        <w:rPr>
          <w:rFonts w:ascii="Times New Roman" w:hAnsi="Times New Roman" w:cs="Times New Roman"/>
        </w:rPr>
        <w:t>контроля за</w:t>
      </w:r>
      <w:proofErr w:type="gramEnd"/>
      <w:r w:rsidRPr="007E4F88">
        <w:rPr>
          <w:rFonts w:ascii="Times New Roman" w:hAnsi="Times New Roman" w:cs="Times New Roman"/>
        </w:rPr>
        <w:t xml:space="preserve"> надлежащим выполнением условий Договора и установленного порядка использования Участка;</w:t>
      </w:r>
    </w:p>
    <w:p w:rsidR="00321F76" w:rsidRPr="007E4F88" w:rsidRDefault="00321F76" w:rsidP="00321F76">
      <w:pPr>
        <w:spacing w:line="240" w:lineRule="auto"/>
        <w:contextualSpacing/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</w:rPr>
        <w:t xml:space="preserve">- за свой счет обеспечить государственную регистрацию права собственности на Участок и предоставить копии документов о государственной регистрации Продавцу в течение 3-х (трех) дней с даты их выдачи Покупателю Межмуниципальным отделом по </w:t>
      </w:r>
      <w:proofErr w:type="gramStart"/>
      <w:r w:rsidRPr="007E4F88">
        <w:rPr>
          <w:rFonts w:ascii="Times New Roman" w:hAnsi="Times New Roman" w:cs="Times New Roman"/>
        </w:rPr>
        <w:t>г</w:t>
      </w:r>
      <w:proofErr w:type="gramEnd"/>
      <w:r w:rsidRPr="007E4F88">
        <w:rPr>
          <w:rFonts w:ascii="Times New Roman" w:hAnsi="Times New Roman" w:cs="Times New Roman"/>
        </w:rPr>
        <w:t>. Армавиру</w:t>
      </w:r>
      <w:r>
        <w:rPr>
          <w:rFonts w:ascii="Times New Roman" w:hAnsi="Times New Roman" w:cs="Times New Roman"/>
        </w:rPr>
        <w:t xml:space="preserve">, Новокубанскому </w:t>
      </w:r>
      <w:r w:rsidRPr="007E4F88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Успенскому</w:t>
      </w:r>
      <w:r w:rsidRPr="007E4F88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ам</w:t>
      </w:r>
      <w:r w:rsidRPr="007E4F88">
        <w:rPr>
          <w:rFonts w:ascii="Times New Roman" w:hAnsi="Times New Roman" w:cs="Times New Roman"/>
        </w:rPr>
        <w:t xml:space="preserve"> Управления Росреестра по Краснодарскому краю;</w:t>
      </w:r>
    </w:p>
    <w:p w:rsidR="00321F76" w:rsidRPr="007E4F88" w:rsidRDefault="00321F76" w:rsidP="00321F76">
      <w:pPr>
        <w:spacing w:line="240" w:lineRule="auto"/>
        <w:contextualSpacing/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</w:rPr>
        <w:t xml:space="preserve">- с момента подписания Договора и до момента государственной регистрации права собственности на участок не отчуждать в собственность третьим лицам принадлежащие ему объекты недвижимости, расположенные на Участке. </w:t>
      </w:r>
    </w:p>
    <w:p w:rsidR="00321F76" w:rsidRPr="007E4F88" w:rsidRDefault="00321F76" w:rsidP="00321F76">
      <w:pPr>
        <w:spacing w:line="240" w:lineRule="auto"/>
        <w:contextualSpacing/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</w:rPr>
        <w:t>3.4. Во всем, что не предусмотрено в настоящем Договоре Стороны руководствуются законодательством Российской Федерации.</w:t>
      </w:r>
    </w:p>
    <w:p w:rsidR="00321F76" w:rsidRPr="007E4F88" w:rsidRDefault="00321F76" w:rsidP="00321F76">
      <w:pPr>
        <w:spacing w:line="240" w:lineRule="auto"/>
        <w:contextualSpacing/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</w:rPr>
        <w:t>3.5. Настоящий Договор является документом, подтверждающим передачу Участка к Покупателю без каких-либо иных документов.</w:t>
      </w:r>
    </w:p>
    <w:p w:rsidR="00321F76" w:rsidRPr="007E4F88" w:rsidRDefault="00321F76" w:rsidP="00321F76">
      <w:pPr>
        <w:spacing w:line="240" w:lineRule="auto"/>
        <w:contextualSpacing/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</w:rPr>
        <w:t>3.6. Стороны несут ответственность за невыполнение или ненадлежащее выполнение условий Договора в соответствии с законодательством Российской Федерации.</w:t>
      </w:r>
    </w:p>
    <w:p w:rsidR="00321F76" w:rsidRPr="007E4F88" w:rsidRDefault="00321F76" w:rsidP="00321F7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321F76" w:rsidRPr="00334BF3" w:rsidRDefault="00321F76" w:rsidP="00321F7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34BF3">
        <w:rPr>
          <w:rFonts w:ascii="Times New Roman" w:hAnsi="Times New Roman" w:cs="Times New Roman"/>
          <w:b/>
        </w:rPr>
        <w:t>4. Особые условия</w:t>
      </w:r>
    </w:p>
    <w:p w:rsidR="00321F76" w:rsidRPr="007E4F88" w:rsidRDefault="00321F76" w:rsidP="00321F76">
      <w:pPr>
        <w:spacing w:line="240" w:lineRule="auto"/>
        <w:contextualSpacing/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</w:rPr>
        <w:t>4.1. Не разрешается любой вид застройки, не предусмотренный разрешенным использованием земельного участка.</w:t>
      </w:r>
    </w:p>
    <w:p w:rsidR="00321F76" w:rsidRPr="007E4F88" w:rsidRDefault="00321F76" w:rsidP="00321F76">
      <w:pPr>
        <w:spacing w:line="240" w:lineRule="auto"/>
        <w:contextualSpacing/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</w:rPr>
        <w:t xml:space="preserve">4.2. Изменение </w:t>
      </w:r>
      <w:proofErr w:type="gramStart"/>
      <w:r w:rsidRPr="007E4F88">
        <w:rPr>
          <w:rFonts w:ascii="Times New Roman" w:hAnsi="Times New Roman" w:cs="Times New Roman"/>
        </w:rPr>
        <w:t>указанного</w:t>
      </w:r>
      <w:proofErr w:type="gramEnd"/>
      <w:r w:rsidRPr="007E4F88">
        <w:rPr>
          <w:rFonts w:ascii="Times New Roman" w:hAnsi="Times New Roman" w:cs="Times New Roman"/>
        </w:rPr>
        <w:t xml:space="preserve"> в пункте 1.1. Договора целевого назначения земель допускается в порядке, предусмотренном законодательством Российской Федерации.</w:t>
      </w:r>
    </w:p>
    <w:p w:rsidR="00321F76" w:rsidRPr="007E4F88" w:rsidRDefault="00321F76" w:rsidP="00321F76">
      <w:pPr>
        <w:spacing w:line="240" w:lineRule="auto"/>
        <w:contextualSpacing/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</w:rPr>
        <w:t>4.3.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321F76" w:rsidRPr="007E4F88" w:rsidRDefault="00321F76" w:rsidP="00321F76">
      <w:pPr>
        <w:spacing w:line="240" w:lineRule="auto"/>
        <w:contextualSpacing/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</w:rPr>
        <w:t>4.4.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Российской Федерации.</w:t>
      </w:r>
    </w:p>
    <w:p w:rsidR="00321F76" w:rsidRPr="00334BF3" w:rsidRDefault="00321F76" w:rsidP="00321F7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34BF3">
        <w:rPr>
          <w:rFonts w:ascii="Times New Roman" w:hAnsi="Times New Roman" w:cs="Times New Roman"/>
          <w:b/>
        </w:rPr>
        <w:t>5. Рассмотрение споров</w:t>
      </w:r>
    </w:p>
    <w:p w:rsidR="00321F76" w:rsidRPr="007E4F88" w:rsidRDefault="00321F76" w:rsidP="00321F76">
      <w:pPr>
        <w:spacing w:line="240" w:lineRule="auto"/>
        <w:contextualSpacing/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</w:rPr>
        <w:t>5.1. Все споры и разногласия, которые могут возникнуть из настоящего договора, будут разрешаться, по возможности, путем переговоров между Сторонами, а при невозможности разрешения споров путем переговоров, Стороны передают их на рассмотрение в суд.</w:t>
      </w:r>
    </w:p>
    <w:p w:rsidR="00321F76" w:rsidRPr="00321F76" w:rsidRDefault="00321F76" w:rsidP="00321F76">
      <w:pPr>
        <w:pStyle w:val="1"/>
        <w:spacing w:line="240" w:lineRule="auto"/>
        <w:contextualSpacing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bookmarkStart w:id="4" w:name="sub_500"/>
      <w:r w:rsidRPr="00321F76">
        <w:rPr>
          <w:rFonts w:ascii="Times New Roman" w:hAnsi="Times New Roman" w:cs="Times New Roman"/>
          <w:b w:val="0"/>
          <w:color w:val="auto"/>
          <w:sz w:val="22"/>
          <w:szCs w:val="22"/>
        </w:rPr>
        <w:t>6</w:t>
      </w:r>
      <w:r w:rsidRPr="00321F76">
        <w:rPr>
          <w:rFonts w:ascii="Times New Roman" w:hAnsi="Times New Roman" w:cs="Times New Roman"/>
          <w:color w:val="auto"/>
          <w:sz w:val="22"/>
          <w:szCs w:val="22"/>
        </w:rPr>
        <w:t>. Заключительные пол</w:t>
      </w:r>
      <w:r>
        <w:rPr>
          <w:rFonts w:ascii="Times New Roman" w:hAnsi="Times New Roman" w:cs="Times New Roman"/>
          <w:color w:val="auto"/>
          <w:sz w:val="22"/>
          <w:szCs w:val="22"/>
        </w:rPr>
        <w:t>о</w:t>
      </w:r>
      <w:r w:rsidRPr="00321F76">
        <w:rPr>
          <w:rFonts w:ascii="Times New Roman" w:hAnsi="Times New Roman" w:cs="Times New Roman"/>
          <w:color w:val="auto"/>
          <w:sz w:val="22"/>
          <w:szCs w:val="22"/>
        </w:rPr>
        <w:t>жения</w:t>
      </w:r>
    </w:p>
    <w:bookmarkEnd w:id="4"/>
    <w:p w:rsidR="00321F76" w:rsidRPr="007E4F88" w:rsidRDefault="00321F76" w:rsidP="00321F76">
      <w:pPr>
        <w:spacing w:line="240" w:lineRule="auto"/>
        <w:contextualSpacing/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</w:rPr>
        <w:t xml:space="preserve">6.1. Право собственности на Участок у Покупателя возникает после регистрации перехода права собственности в Межмуниципальном отделе по </w:t>
      </w:r>
      <w:proofErr w:type="gramStart"/>
      <w:r w:rsidRPr="007E4F88">
        <w:rPr>
          <w:rFonts w:ascii="Times New Roman" w:hAnsi="Times New Roman" w:cs="Times New Roman"/>
        </w:rPr>
        <w:t>г</w:t>
      </w:r>
      <w:proofErr w:type="gramEnd"/>
      <w:r w:rsidRPr="007E4F88">
        <w:rPr>
          <w:rFonts w:ascii="Times New Roman" w:hAnsi="Times New Roman" w:cs="Times New Roman"/>
        </w:rPr>
        <w:t>. Армавиру и Новокубанскому району Управления Росреестра по Краснодарскому краю.</w:t>
      </w:r>
    </w:p>
    <w:p w:rsidR="00321F76" w:rsidRPr="007E4F88" w:rsidRDefault="00321F76" w:rsidP="00321F76">
      <w:pPr>
        <w:spacing w:line="240" w:lineRule="auto"/>
        <w:contextualSpacing/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</w:rPr>
        <w:t>6.2. В качестве неотъемлемой части Договора к нему прилагаются:</w:t>
      </w:r>
    </w:p>
    <w:p w:rsidR="00321F76" w:rsidRDefault="00321F76" w:rsidP="00321F76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протокол </w:t>
      </w:r>
      <w:r w:rsidRPr="00334BF3">
        <w:rPr>
          <w:rFonts w:ascii="Times New Roman" w:hAnsi="Times New Roman" w:cs="Times New Roman"/>
        </w:rPr>
        <w:t>заседания комиссии о подведении итогов проведения торгов (конкурсов, аукционов) по продаже земельных участков, находящихся в муниципальной собственности и земельных участков, государственная собственность на которые не разграничена, или   права   на  заключение договора аренды таких земельных участк</w:t>
      </w:r>
      <w:r>
        <w:rPr>
          <w:rFonts w:ascii="Times New Roman" w:hAnsi="Times New Roman" w:cs="Times New Roman"/>
        </w:rPr>
        <w:t>ов от «______» ______ 20__ года № ___;</w:t>
      </w:r>
    </w:p>
    <w:p w:rsidR="00321F76" w:rsidRPr="007E4F88" w:rsidRDefault="00321F76" w:rsidP="00321F76">
      <w:pPr>
        <w:spacing w:line="240" w:lineRule="auto"/>
        <w:contextualSpacing/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</w:rPr>
        <w:t>-</w:t>
      </w:r>
      <w:r w:rsidRPr="007E4F88">
        <w:t xml:space="preserve"> </w:t>
      </w:r>
      <w:r w:rsidRPr="007E4F88">
        <w:rPr>
          <w:rFonts w:ascii="Times New Roman" w:hAnsi="Times New Roman" w:cs="Times New Roman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321F76" w:rsidRPr="007E4F88" w:rsidRDefault="00321F76" w:rsidP="00321F76">
      <w:pPr>
        <w:spacing w:line="240" w:lineRule="auto"/>
        <w:contextualSpacing/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</w:rPr>
        <w:t xml:space="preserve">6.3. Настоящий Договор составлен в </w:t>
      </w:r>
      <w:r>
        <w:rPr>
          <w:rFonts w:ascii="Times New Roman" w:hAnsi="Times New Roman" w:cs="Times New Roman"/>
        </w:rPr>
        <w:t>2</w:t>
      </w:r>
      <w:r w:rsidRPr="007E4F88">
        <w:rPr>
          <w:rFonts w:ascii="Times New Roman" w:hAnsi="Times New Roman" w:cs="Times New Roman"/>
        </w:rPr>
        <w:t>-х экземплярах, имеющих одинаковую юридическую силу, и передается:</w:t>
      </w:r>
    </w:p>
    <w:p w:rsidR="00321F76" w:rsidRDefault="00321F76" w:rsidP="00321F76">
      <w:pPr>
        <w:spacing w:line="240" w:lineRule="auto"/>
        <w:contextualSpacing/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</w:rPr>
        <w:t>первый экземпляр – Продавцу</w:t>
      </w:r>
      <w:r>
        <w:rPr>
          <w:rFonts w:ascii="Times New Roman" w:hAnsi="Times New Roman" w:cs="Times New Roman"/>
        </w:rPr>
        <w:t>;</w:t>
      </w:r>
      <w:r w:rsidRPr="007E4F88">
        <w:rPr>
          <w:rFonts w:ascii="Times New Roman" w:hAnsi="Times New Roman" w:cs="Times New Roman"/>
        </w:rPr>
        <w:t xml:space="preserve"> </w:t>
      </w:r>
    </w:p>
    <w:p w:rsidR="00321F76" w:rsidRPr="007E4F88" w:rsidRDefault="00321F76" w:rsidP="00321F76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второй экземпляр – Покупателю.</w:t>
      </w:r>
    </w:p>
    <w:p w:rsidR="00321F76" w:rsidRPr="007E4F88" w:rsidRDefault="00321F76" w:rsidP="00321F76">
      <w:pPr>
        <w:spacing w:line="240" w:lineRule="auto"/>
        <w:contextualSpacing/>
        <w:rPr>
          <w:rFonts w:ascii="Times New Roman" w:hAnsi="Times New Roman" w:cs="Times New Roman"/>
        </w:rPr>
      </w:pPr>
    </w:p>
    <w:p w:rsidR="00321F76" w:rsidRPr="00334BF3" w:rsidRDefault="00321F76" w:rsidP="00321F7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34BF3">
        <w:rPr>
          <w:rFonts w:ascii="Times New Roman" w:hAnsi="Times New Roman" w:cs="Times New Roman"/>
          <w:b/>
        </w:rPr>
        <w:t>7. Юридические адреса, реквизиты и подписи сторон</w:t>
      </w:r>
    </w:p>
    <w:p w:rsidR="00321F76" w:rsidRPr="007E4F88" w:rsidRDefault="00321F76" w:rsidP="00321F7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10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85"/>
        <w:gridCol w:w="5095"/>
      </w:tblGrid>
      <w:tr w:rsidR="00321F76" w:rsidRPr="000D4AB0" w:rsidTr="00171C4B">
        <w:trPr>
          <w:trHeight w:val="6088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:rsidR="00321F76" w:rsidRPr="000D4AB0" w:rsidRDefault="00321F76" w:rsidP="00321F76">
            <w:pPr>
              <w:pStyle w:val="af2"/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 w:rsidRPr="000D4AB0">
              <w:rPr>
                <w:rFonts w:ascii="Times New Roman" w:eastAsiaTheme="minorEastAsia" w:hAnsi="Times New Roman" w:cs="Times New Roman"/>
              </w:rPr>
              <w:lastRenderedPageBreak/>
              <w:t>Продавец</w:t>
            </w:r>
          </w:p>
          <w:p w:rsidR="00321F76" w:rsidRPr="000D4AB0" w:rsidRDefault="00321F76" w:rsidP="00321F76">
            <w:pPr>
              <w:pStyle w:val="af1"/>
              <w:contextualSpacing/>
              <w:jc w:val="left"/>
              <w:rPr>
                <w:rFonts w:ascii="Times New Roman" w:eastAsiaTheme="minorEastAsia" w:hAnsi="Times New Roman" w:cs="Times New Roman"/>
              </w:rPr>
            </w:pPr>
          </w:p>
          <w:p w:rsidR="00321F76" w:rsidRPr="000D4AB0" w:rsidRDefault="00321F76" w:rsidP="00321F76">
            <w:pPr>
              <w:pStyle w:val="af2"/>
              <w:contextualSpacing/>
              <w:rPr>
                <w:rFonts w:ascii="Times New Roman" w:eastAsiaTheme="minorEastAsia" w:hAnsi="Times New Roman" w:cs="Times New Roman"/>
                <w:u w:val="single"/>
              </w:rPr>
            </w:pPr>
            <w:r w:rsidRPr="000D4AB0">
              <w:rPr>
                <w:rFonts w:ascii="Times New Roman" w:eastAsiaTheme="minorEastAsia" w:hAnsi="Times New Roman" w:cs="Times New Roman"/>
              </w:rPr>
              <w:t xml:space="preserve">Юридический адрес:          </w:t>
            </w:r>
            <w:r w:rsidRPr="000D4AB0">
              <w:rPr>
                <w:rFonts w:ascii="Times New Roman" w:eastAsiaTheme="minorEastAsia" w:hAnsi="Times New Roman" w:cs="Times New Roman"/>
                <w:u w:val="single"/>
              </w:rPr>
              <w:t>352240</w:t>
            </w:r>
          </w:p>
          <w:p w:rsidR="00321F76" w:rsidRPr="000D4AB0" w:rsidRDefault="00321F76" w:rsidP="00321F76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</w:rPr>
            </w:pPr>
            <w:r w:rsidRPr="000D4AB0">
              <w:rPr>
                <w:rFonts w:ascii="Times New Roman" w:eastAsiaTheme="minorEastAsia" w:hAnsi="Times New Roman" w:cs="Times New Roman"/>
              </w:rPr>
              <w:t>Краснодарский край,</w:t>
            </w:r>
          </w:p>
          <w:p w:rsidR="00321F76" w:rsidRPr="000D4AB0" w:rsidRDefault="00321F76" w:rsidP="00321F76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</w:rPr>
            </w:pPr>
            <w:r w:rsidRPr="000D4AB0">
              <w:rPr>
                <w:rFonts w:ascii="Times New Roman" w:eastAsiaTheme="minorEastAsia" w:hAnsi="Times New Roman" w:cs="Times New Roman"/>
              </w:rPr>
              <w:t>Новокубанский район,</w:t>
            </w:r>
          </w:p>
          <w:p w:rsidR="00321F76" w:rsidRPr="000D4AB0" w:rsidRDefault="00321F76" w:rsidP="00321F76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</w:rPr>
            </w:pPr>
            <w:r w:rsidRPr="000D4AB0">
              <w:rPr>
                <w:rFonts w:ascii="Times New Roman" w:eastAsiaTheme="minorEastAsia" w:hAnsi="Times New Roman" w:cs="Times New Roman"/>
              </w:rPr>
              <w:t>Г. Новокубанск,</w:t>
            </w:r>
          </w:p>
          <w:p w:rsidR="00321F76" w:rsidRPr="000D4AB0" w:rsidRDefault="00321F76" w:rsidP="00321F76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u w:val="single"/>
              </w:rPr>
            </w:pPr>
            <w:r w:rsidRPr="000D4AB0">
              <w:rPr>
                <w:rFonts w:ascii="Times New Roman" w:eastAsiaTheme="minorEastAsia" w:hAnsi="Times New Roman" w:cs="Times New Roman"/>
                <w:u w:val="single"/>
              </w:rPr>
              <w:t>Ул. Первомайская, 128______________</w:t>
            </w:r>
          </w:p>
          <w:p w:rsidR="00321F76" w:rsidRPr="000D4AB0" w:rsidRDefault="00321F76" w:rsidP="00321F76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u w:val="single"/>
              </w:rPr>
            </w:pPr>
            <w:r w:rsidRPr="000D4AB0">
              <w:rPr>
                <w:rFonts w:ascii="Times New Roman" w:eastAsiaTheme="minorEastAsia" w:hAnsi="Times New Roman" w:cs="Times New Roman"/>
                <w:u w:val="single"/>
              </w:rPr>
              <w:t>ИНН 2343017860, БИК 040349001____</w:t>
            </w:r>
          </w:p>
          <w:p w:rsidR="00321F76" w:rsidRPr="000D4AB0" w:rsidRDefault="00321F76" w:rsidP="00321F76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</w:rPr>
            </w:pPr>
            <w:r w:rsidRPr="000D4AB0">
              <w:rPr>
                <w:rFonts w:ascii="Times New Roman" w:eastAsiaTheme="minorEastAsia" w:hAnsi="Times New Roman" w:cs="Times New Roman"/>
                <w:u w:val="single"/>
              </w:rPr>
              <w:t>ОКТМО 03634101, КПП 234301001___</w:t>
            </w:r>
          </w:p>
          <w:p w:rsidR="00321F76" w:rsidRPr="000D4AB0" w:rsidRDefault="00321F76" w:rsidP="00321F76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</w:rPr>
            </w:pPr>
          </w:p>
          <w:p w:rsidR="00321F76" w:rsidRPr="000D4AB0" w:rsidRDefault="00321F76" w:rsidP="00321F76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</w:rPr>
            </w:pPr>
            <w:r w:rsidRPr="000D4AB0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321F76" w:rsidRPr="000D4AB0" w:rsidRDefault="00321F76" w:rsidP="00321F76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 w:rsidRPr="000D4AB0">
              <w:rPr>
                <w:rFonts w:ascii="Times New Roman" w:eastAsiaTheme="minorEastAsia" w:hAnsi="Times New Roman" w:cs="Times New Roman"/>
              </w:rPr>
              <w:t>Продавец</w:t>
            </w:r>
          </w:p>
          <w:p w:rsidR="00321F76" w:rsidRPr="000D4AB0" w:rsidRDefault="00321F76" w:rsidP="00321F76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321F76" w:rsidRPr="000D4AB0" w:rsidRDefault="00321F76" w:rsidP="00321F76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 w:rsidRPr="000D4AB0">
              <w:rPr>
                <w:rFonts w:ascii="Times New Roman" w:eastAsiaTheme="minorEastAsia" w:hAnsi="Times New Roman" w:cs="Times New Roman"/>
              </w:rPr>
              <w:t xml:space="preserve">________________ </w:t>
            </w: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:rsidR="00321F76" w:rsidRPr="000D4AB0" w:rsidRDefault="00321F76" w:rsidP="00321F76">
            <w:pPr>
              <w:pStyle w:val="af2"/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 w:rsidRPr="000D4AB0">
              <w:rPr>
                <w:rFonts w:ascii="Times New Roman" w:eastAsiaTheme="minorEastAsia" w:hAnsi="Times New Roman" w:cs="Times New Roman"/>
              </w:rPr>
              <w:t>Покупатель</w:t>
            </w:r>
          </w:p>
          <w:p w:rsidR="00321F76" w:rsidRPr="000D4AB0" w:rsidRDefault="00321F76" w:rsidP="00321F76">
            <w:pPr>
              <w:pStyle w:val="af2"/>
              <w:contextualSpacing/>
              <w:rPr>
                <w:rFonts w:ascii="Times New Roman" w:eastAsiaTheme="minorEastAsia" w:hAnsi="Times New Roman" w:cs="Times New Roman"/>
              </w:rPr>
            </w:pPr>
          </w:p>
          <w:p w:rsidR="00321F76" w:rsidRPr="000D4AB0" w:rsidRDefault="00321F76" w:rsidP="00321F76">
            <w:pPr>
              <w:pStyle w:val="af2"/>
              <w:contextualSpacing/>
              <w:rPr>
                <w:rFonts w:ascii="Times New Roman" w:eastAsiaTheme="minorEastAsia" w:hAnsi="Times New Roman" w:cs="Times New Roman"/>
              </w:rPr>
            </w:pPr>
            <w:r w:rsidRPr="000D4AB0">
              <w:rPr>
                <w:rFonts w:ascii="Times New Roman" w:eastAsiaTheme="minorEastAsia" w:hAnsi="Times New Roman" w:cs="Times New Roman"/>
              </w:rPr>
              <w:t xml:space="preserve">Адрес: </w:t>
            </w:r>
            <w:r>
              <w:rPr>
                <w:rFonts w:ascii="Times New Roman" w:eastAsiaTheme="minorEastAsia" w:hAnsi="Times New Roman" w:cs="Times New Roman"/>
              </w:rPr>
              <w:t>индекс</w:t>
            </w:r>
            <w:r w:rsidRPr="000D4AB0">
              <w:rPr>
                <w:rFonts w:ascii="Times New Roman" w:eastAsiaTheme="minorEastAsia" w:hAnsi="Times New Roman" w:cs="Times New Roman"/>
              </w:rPr>
              <w:t>,</w:t>
            </w:r>
          </w:p>
          <w:p w:rsidR="00321F76" w:rsidRPr="000D4AB0" w:rsidRDefault="00321F76" w:rsidP="00321F76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регион</w:t>
            </w:r>
            <w:r w:rsidRPr="000D4AB0">
              <w:rPr>
                <w:rFonts w:ascii="Times New Roman" w:eastAsiaTheme="minorEastAsia" w:hAnsi="Times New Roman" w:cs="Times New Roman"/>
              </w:rPr>
              <w:t>,</w:t>
            </w:r>
          </w:p>
          <w:p w:rsidR="00321F76" w:rsidRPr="000D4AB0" w:rsidRDefault="00321F76" w:rsidP="00321F76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</w:rPr>
            </w:pPr>
            <w:r w:rsidRPr="000D4AB0">
              <w:rPr>
                <w:rFonts w:ascii="Times New Roman" w:eastAsiaTheme="minorEastAsia" w:hAnsi="Times New Roman" w:cs="Times New Roman"/>
              </w:rPr>
              <w:t>район,</w:t>
            </w:r>
          </w:p>
          <w:p w:rsidR="00321F76" w:rsidRPr="000D4AB0" w:rsidRDefault="00321F76" w:rsidP="00321F76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</w:rPr>
            </w:pPr>
            <w:proofErr w:type="gramStart"/>
            <w:r w:rsidRPr="000D4AB0">
              <w:rPr>
                <w:rFonts w:ascii="Times New Roman" w:eastAsiaTheme="minorEastAsia" w:hAnsi="Times New Roman" w:cs="Times New Roman"/>
              </w:rPr>
              <w:t>г</w:t>
            </w:r>
            <w:proofErr w:type="gramEnd"/>
            <w:r w:rsidRPr="000D4AB0">
              <w:rPr>
                <w:rFonts w:ascii="Times New Roman" w:eastAsiaTheme="minorEastAsia" w:hAnsi="Times New Roman" w:cs="Times New Roman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</w:rPr>
              <w:t>_______________________</w:t>
            </w:r>
          </w:p>
          <w:p w:rsidR="00321F76" w:rsidRPr="000D4AB0" w:rsidRDefault="00321F76" w:rsidP="00321F76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u w:val="single"/>
              </w:rPr>
            </w:pPr>
            <w:r w:rsidRPr="000D4AB0">
              <w:rPr>
                <w:rFonts w:ascii="Times New Roman" w:eastAsiaTheme="minorEastAsia" w:hAnsi="Times New Roman" w:cs="Times New Roman"/>
                <w:u w:val="single"/>
              </w:rPr>
              <w:t xml:space="preserve">ул. </w:t>
            </w:r>
            <w:r>
              <w:rPr>
                <w:rFonts w:ascii="Times New Roman" w:eastAsiaTheme="minorEastAsia" w:hAnsi="Times New Roman" w:cs="Times New Roman"/>
                <w:u w:val="single"/>
              </w:rPr>
              <w:t>______________________</w:t>
            </w:r>
          </w:p>
          <w:p w:rsidR="00321F76" w:rsidRPr="000D4AB0" w:rsidRDefault="00321F76" w:rsidP="00321F76">
            <w:pPr>
              <w:spacing w:line="240" w:lineRule="auto"/>
              <w:contextualSpacing/>
              <w:rPr>
                <w:rFonts w:eastAsiaTheme="minorEastAsia"/>
                <w:u w:val="single"/>
              </w:rPr>
            </w:pPr>
          </w:p>
          <w:p w:rsidR="00321F76" w:rsidRPr="000D4AB0" w:rsidRDefault="00321F76" w:rsidP="00321F76">
            <w:pPr>
              <w:spacing w:line="240" w:lineRule="auto"/>
              <w:contextualSpacing/>
              <w:rPr>
                <w:rFonts w:eastAsiaTheme="minorEastAsia"/>
                <w:u w:val="single"/>
              </w:rPr>
            </w:pPr>
          </w:p>
          <w:p w:rsidR="00321F76" w:rsidRPr="000D4AB0" w:rsidRDefault="00321F76" w:rsidP="00321F76">
            <w:pPr>
              <w:spacing w:line="240" w:lineRule="auto"/>
              <w:contextualSpacing/>
              <w:rPr>
                <w:rFonts w:eastAsiaTheme="minorEastAsia"/>
                <w:u w:val="single"/>
              </w:rPr>
            </w:pPr>
          </w:p>
          <w:p w:rsidR="00321F76" w:rsidRPr="000D4AB0" w:rsidRDefault="00321F76" w:rsidP="00321F76">
            <w:pPr>
              <w:spacing w:line="240" w:lineRule="auto"/>
              <w:contextualSpacing/>
              <w:rPr>
                <w:rFonts w:eastAsiaTheme="minorEastAsia"/>
                <w:u w:val="single"/>
              </w:rPr>
            </w:pPr>
          </w:p>
          <w:p w:rsidR="00321F76" w:rsidRPr="000D4AB0" w:rsidRDefault="00321F76" w:rsidP="00321F76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321F76" w:rsidRPr="000D4AB0" w:rsidRDefault="00321F76" w:rsidP="00321F76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321F76" w:rsidRPr="000D4AB0" w:rsidRDefault="00321F76" w:rsidP="00321F76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 w:rsidRPr="000D4AB0">
              <w:rPr>
                <w:rFonts w:ascii="Times New Roman" w:eastAsiaTheme="minorEastAsia" w:hAnsi="Times New Roman" w:cs="Times New Roman"/>
              </w:rPr>
              <w:t>Покупатель</w:t>
            </w:r>
          </w:p>
          <w:p w:rsidR="00321F76" w:rsidRPr="000D4AB0" w:rsidRDefault="00321F76" w:rsidP="00321F76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321F76" w:rsidRPr="000D4AB0" w:rsidRDefault="00321F76" w:rsidP="00321F76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0D4AB0">
              <w:rPr>
                <w:rFonts w:ascii="Times New Roman" w:eastAsiaTheme="minorEastAsia" w:hAnsi="Times New Roman" w:cs="Times New Roman"/>
              </w:rPr>
              <w:t>_________________</w:t>
            </w:r>
          </w:p>
          <w:p w:rsidR="00321F76" w:rsidRPr="000D4AB0" w:rsidRDefault="00321F76" w:rsidP="00321F76">
            <w:pPr>
              <w:spacing w:line="240" w:lineRule="auto"/>
              <w:ind w:firstLine="52"/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321F76" w:rsidRDefault="00321F76" w:rsidP="00321F76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21F76" w:rsidRDefault="00321F76" w:rsidP="00321F76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21F76" w:rsidRDefault="00321F76" w:rsidP="00321F76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21F76" w:rsidRDefault="00321F76" w:rsidP="00321F76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21F76" w:rsidRDefault="00321F76" w:rsidP="00321F76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21F76" w:rsidRDefault="00321F76" w:rsidP="00321F76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21F76" w:rsidRDefault="00321F76" w:rsidP="00321F76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21F76" w:rsidRDefault="00321F76" w:rsidP="00321F76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21F76" w:rsidRDefault="00321F76" w:rsidP="00321F76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21F76" w:rsidRDefault="00321F76" w:rsidP="00321F76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321F76" w:rsidSect="00D664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D1A88"/>
    <w:multiLevelType w:val="hybridMultilevel"/>
    <w:tmpl w:val="6F7A170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788"/>
    <w:rsid w:val="00016B02"/>
    <w:rsid w:val="00022D36"/>
    <w:rsid w:val="00023908"/>
    <w:rsid w:val="00047D82"/>
    <w:rsid w:val="000542BA"/>
    <w:rsid w:val="00054A4B"/>
    <w:rsid w:val="00076C50"/>
    <w:rsid w:val="000B0EEB"/>
    <w:rsid w:val="000C6B46"/>
    <w:rsid w:val="000D56C4"/>
    <w:rsid w:val="000F4A88"/>
    <w:rsid w:val="0010507F"/>
    <w:rsid w:val="00114453"/>
    <w:rsid w:val="00124A58"/>
    <w:rsid w:val="00175F09"/>
    <w:rsid w:val="001B5290"/>
    <w:rsid w:val="001E7B5D"/>
    <w:rsid w:val="0020217A"/>
    <w:rsid w:val="0021603F"/>
    <w:rsid w:val="00231A87"/>
    <w:rsid w:val="002323AB"/>
    <w:rsid w:val="002714B6"/>
    <w:rsid w:val="002F1AB3"/>
    <w:rsid w:val="0030006A"/>
    <w:rsid w:val="00321F76"/>
    <w:rsid w:val="00333CF0"/>
    <w:rsid w:val="00337156"/>
    <w:rsid w:val="00376B5B"/>
    <w:rsid w:val="0038332F"/>
    <w:rsid w:val="003902CF"/>
    <w:rsid w:val="00392D3F"/>
    <w:rsid w:val="00394571"/>
    <w:rsid w:val="003A2859"/>
    <w:rsid w:val="003A2F45"/>
    <w:rsid w:val="003A599D"/>
    <w:rsid w:val="003B0656"/>
    <w:rsid w:val="003D0F2A"/>
    <w:rsid w:val="004114F7"/>
    <w:rsid w:val="00443137"/>
    <w:rsid w:val="00445C17"/>
    <w:rsid w:val="00452939"/>
    <w:rsid w:val="00464882"/>
    <w:rsid w:val="00471C14"/>
    <w:rsid w:val="004844F7"/>
    <w:rsid w:val="00484ACA"/>
    <w:rsid w:val="004C3015"/>
    <w:rsid w:val="004C3BA0"/>
    <w:rsid w:val="00560BF9"/>
    <w:rsid w:val="005623EF"/>
    <w:rsid w:val="0059448D"/>
    <w:rsid w:val="005A0408"/>
    <w:rsid w:val="005C0DBF"/>
    <w:rsid w:val="005E00B0"/>
    <w:rsid w:val="005E5BD2"/>
    <w:rsid w:val="005E6B1C"/>
    <w:rsid w:val="0061741B"/>
    <w:rsid w:val="0063426B"/>
    <w:rsid w:val="00663D68"/>
    <w:rsid w:val="00687D54"/>
    <w:rsid w:val="006B00C5"/>
    <w:rsid w:val="006C2FB1"/>
    <w:rsid w:val="006E797C"/>
    <w:rsid w:val="0071098A"/>
    <w:rsid w:val="00717148"/>
    <w:rsid w:val="00730898"/>
    <w:rsid w:val="007401C5"/>
    <w:rsid w:val="0076254E"/>
    <w:rsid w:val="00773603"/>
    <w:rsid w:val="007829CD"/>
    <w:rsid w:val="00785772"/>
    <w:rsid w:val="00786AD3"/>
    <w:rsid w:val="00786F67"/>
    <w:rsid w:val="007B415B"/>
    <w:rsid w:val="007F3921"/>
    <w:rsid w:val="00820DDA"/>
    <w:rsid w:val="008809C5"/>
    <w:rsid w:val="00882DE7"/>
    <w:rsid w:val="008A0BFC"/>
    <w:rsid w:val="008A5F1D"/>
    <w:rsid w:val="008B15D4"/>
    <w:rsid w:val="008C340E"/>
    <w:rsid w:val="008C6364"/>
    <w:rsid w:val="008F401A"/>
    <w:rsid w:val="00914646"/>
    <w:rsid w:val="009456CD"/>
    <w:rsid w:val="0095432E"/>
    <w:rsid w:val="009730A0"/>
    <w:rsid w:val="00990426"/>
    <w:rsid w:val="0099135C"/>
    <w:rsid w:val="00991788"/>
    <w:rsid w:val="0099418E"/>
    <w:rsid w:val="009F2B67"/>
    <w:rsid w:val="00A4725C"/>
    <w:rsid w:val="00A57A70"/>
    <w:rsid w:val="00A83609"/>
    <w:rsid w:val="00B24D73"/>
    <w:rsid w:val="00B43E0E"/>
    <w:rsid w:val="00B74041"/>
    <w:rsid w:val="00B7675D"/>
    <w:rsid w:val="00B9579C"/>
    <w:rsid w:val="00C036A2"/>
    <w:rsid w:val="00C05E6F"/>
    <w:rsid w:val="00C50370"/>
    <w:rsid w:val="00C7065E"/>
    <w:rsid w:val="00C81C93"/>
    <w:rsid w:val="00C87684"/>
    <w:rsid w:val="00CA2BD6"/>
    <w:rsid w:val="00CB1878"/>
    <w:rsid w:val="00CB6493"/>
    <w:rsid w:val="00CC35B5"/>
    <w:rsid w:val="00D05358"/>
    <w:rsid w:val="00D06B5C"/>
    <w:rsid w:val="00D337BD"/>
    <w:rsid w:val="00D55305"/>
    <w:rsid w:val="00D56767"/>
    <w:rsid w:val="00D57A62"/>
    <w:rsid w:val="00D639D4"/>
    <w:rsid w:val="00D6643A"/>
    <w:rsid w:val="00DE1F47"/>
    <w:rsid w:val="00DF4FDF"/>
    <w:rsid w:val="00DF4FE3"/>
    <w:rsid w:val="00E06F0C"/>
    <w:rsid w:val="00E70492"/>
    <w:rsid w:val="00EA5B7A"/>
    <w:rsid w:val="00ED3B77"/>
    <w:rsid w:val="00ED5B05"/>
    <w:rsid w:val="00ED764B"/>
    <w:rsid w:val="00F6312E"/>
    <w:rsid w:val="00F66C21"/>
    <w:rsid w:val="00F9560B"/>
    <w:rsid w:val="00FC3E0E"/>
    <w:rsid w:val="00FD03C4"/>
    <w:rsid w:val="00FE7578"/>
    <w:rsid w:val="00FF5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93"/>
  </w:style>
  <w:style w:type="paragraph" w:styleId="1">
    <w:name w:val="heading 1"/>
    <w:basedOn w:val="a"/>
    <w:next w:val="a"/>
    <w:link w:val="10"/>
    <w:uiPriority w:val="9"/>
    <w:qFormat/>
    <w:rsid w:val="00321F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A83609"/>
    <w:pPr>
      <w:widowControl w:val="0"/>
      <w:suppressAutoHyphens/>
      <w:autoSpaceDE w:val="0"/>
      <w:spacing w:before="240" w:after="60" w:line="240" w:lineRule="auto"/>
      <w:outlineLvl w:val="6"/>
    </w:pPr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A83609"/>
    <w:pPr>
      <w:widowControl w:val="0"/>
      <w:suppressAutoHyphens/>
      <w:autoSpaceDE w:val="0"/>
      <w:spacing w:before="240" w:after="60" w:line="240" w:lineRule="auto"/>
      <w:outlineLvl w:val="8"/>
    </w:pPr>
    <w:rPr>
      <w:rFonts w:ascii="Cambria" w:eastAsia="Times New Roman" w:hAnsi="Cambria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B67"/>
    <w:pPr>
      <w:spacing w:after="0" w:line="240" w:lineRule="auto"/>
    </w:pPr>
  </w:style>
  <w:style w:type="table" w:styleId="a4">
    <w:name w:val="Table Grid"/>
    <w:basedOn w:val="a1"/>
    <w:uiPriority w:val="59"/>
    <w:rsid w:val="009F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725C"/>
    <w:rPr>
      <w:color w:val="0000FF" w:themeColor="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B9579C"/>
    <w:rPr>
      <w:color w:val="0000FF"/>
      <w:u w:val="single"/>
    </w:rPr>
  </w:style>
  <w:style w:type="character" w:customStyle="1" w:styleId="70">
    <w:name w:val="Заголовок 7 Знак"/>
    <w:basedOn w:val="a0"/>
    <w:link w:val="7"/>
    <w:semiHidden/>
    <w:rsid w:val="00A83609"/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A83609"/>
    <w:rPr>
      <w:rFonts w:ascii="Cambria" w:eastAsia="Times New Roman" w:hAnsi="Cambria" w:cs="Times New Roman"/>
      <w:b/>
      <w:bCs/>
      <w:lang w:eastAsia="ar-SA"/>
    </w:rPr>
  </w:style>
  <w:style w:type="paragraph" w:styleId="a6">
    <w:name w:val="Body Text"/>
    <w:basedOn w:val="a"/>
    <w:link w:val="a7"/>
    <w:rsid w:val="00A83609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A8360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Title"/>
    <w:basedOn w:val="a"/>
    <w:next w:val="a"/>
    <w:link w:val="a9"/>
    <w:qFormat/>
    <w:rsid w:val="00A8360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9">
    <w:name w:val="Название Знак"/>
    <w:basedOn w:val="a0"/>
    <w:link w:val="a8"/>
    <w:rsid w:val="00A8360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a">
    <w:name w:val="header"/>
    <w:basedOn w:val="a"/>
    <w:link w:val="ab"/>
    <w:rsid w:val="00A83609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rsid w:val="00A8360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c">
    <w:name w:val="Body Text Indent"/>
    <w:basedOn w:val="a"/>
    <w:link w:val="ad"/>
    <w:rsid w:val="00A8360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836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A836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836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A83609"/>
    <w:pPr>
      <w:widowControl w:val="0"/>
      <w:spacing w:before="2060" w:after="0" w:line="240" w:lineRule="auto"/>
      <w:ind w:left="40"/>
      <w:jc w:val="center"/>
    </w:pPr>
    <w:rPr>
      <w:rFonts w:ascii="Courier New" w:eastAsia="Times New Roman" w:hAnsi="Courier New" w:cs="Times New Roman"/>
      <w:b/>
      <w:szCs w:val="20"/>
      <w:lang w:eastAsia="ru-RU"/>
    </w:rPr>
  </w:style>
  <w:style w:type="character" w:styleId="ae">
    <w:name w:val="Emphasis"/>
    <w:basedOn w:val="a0"/>
    <w:qFormat/>
    <w:rsid w:val="007829CD"/>
    <w:rPr>
      <w:i/>
      <w:iCs/>
    </w:rPr>
  </w:style>
  <w:style w:type="paragraph" w:customStyle="1" w:styleId="af">
    <w:name w:val="Таблицы (моноширинный)"/>
    <w:basedOn w:val="a"/>
    <w:next w:val="a"/>
    <w:uiPriority w:val="99"/>
    <w:rsid w:val="00231A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6"/>
      <w:szCs w:val="26"/>
      <w:lang w:eastAsia="ru-RU"/>
    </w:rPr>
  </w:style>
  <w:style w:type="character" w:customStyle="1" w:styleId="2">
    <w:name w:val="Основной текст (2)_"/>
    <w:basedOn w:val="a0"/>
    <w:link w:val="20"/>
    <w:rsid w:val="003A59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basedOn w:val="2"/>
    <w:rsid w:val="003A599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A599D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0">
    <w:name w:val="Стиль"/>
    <w:basedOn w:val="a"/>
    <w:rsid w:val="00321F76"/>
    <w:pPr>
      <w:autoSpaceDE w:val="0"/>
      <w:autoSpaceDN w:val="0"/>
      <w:adjustRightInd w:val="0"/>
      <w:spacing w:after="0" w:line="200" w:lineRule="atLeast"/>
      <w:ind w:firstLine="227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21F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321F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321F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6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5562811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admgornovokub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5390</Words>
  <Characters>30724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 Windows</cp:lastModifiedBy>
  <cp:revision>2</cp:revision>
  <cp:lastPrinted>2024-02-14T12:16:00Z</cp:lastPrinted>
  <dcterms:created xsi:type="dcterms:W3CDTF">2024-04-23T10:31:00Z</dcterms:created>
  <dcterms:modified xsi:type="dcterms:W3CDTF">2024-04-23T10:31:00Z</dcterms:modified>
</cp:coreProperties>
</file>