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C1185A">
              <w:rPr>
                <w:rFonts w:ascii="Arial" w:hAnsi="Arial" w:cs="Arial"/>
                <w:sz w:val="16"/>
                <w:szCs w:val="16"/>
              </w:rPr>
              <w:t>8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C1185A">
              <w:rPr>
                <w:rFonts w:ascii="Arial" w:hAnsi="Arial" w:cs="Arial"/>
                <w:sz w:val="16"/>
                <w:szCs w:val="16"/>
              </w:rPr>
              <w:t>5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10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2746"/>
        <w:tblW w:w="10060" w:type="dxa"/>
        <w:tblLook w:val="0000"/>
      </w:tblPr>
      <w:tblGrid>
        <w:gridCol w:w="5066"/>
        <w:gridCol w:w="4994"/>
      </w:tblGrid>
      <w:tr w:rsidR="00C1185A" w:rsidRPr="005B6418" w:rsidTr="00C1185A">
        <w:trPr>
          <w:trHeight w:val="900"/>
        </w:trPr>
        <w:tc>
          <w:tcPr>
            <w:tcW w:w="10060" w:type="dxa"/>
            <w:gridSpan w:val="2"/>
            <w:vAlign w:val="bottom"/>
          </w:tcPr>
          <w:p w:rsidR="00C1185A" w:rsidRPr="005B6418" w:rsidRDefault="00C1185A" w:rsidP="00C1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4" name="Рисунок 13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85A" w:rsidRPr="005B6418" w:rsidTr="00C1185A">
        <w:trPr>
          <w:trHeight w:val="327"/>
        </w:trPr>
        <w:tc>
          <w:tcPr>
            <w:tcW w:w="10060" w:type="dxa"/>
            <w:gridSpan w:val="2"/>
            <w:vAlign w:val="bottom"/>
          </w:tcPr>
          <w:p w:rsidR="00C1185A" w:rsidRPr="005B6418" w:rsidRDefault="00C1185A" w:rsidP="00C1185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5B6418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1185A" w:rsidRPr="005B6418" w:rsidTr="00C1185A">
        <w:trPr>
          <w:trHeight w:val="319"/>
        </w:trPr>
        <w:tc>
          <w:tcPr>
            <w:tcW w:w="10060" w:type="dxa"/>
            <w:gridSpan w:val="2"/>
            <w:vAlign w:val="bottom"/>
          </w:tcPr>
          <w:p w:rsidR="00C1185A" w:rsidRPr="005B6418" w:rsidRDefault="00C1185A" w:rsidP="00C1185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5B6418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1185A" w:rsidRPr="005B6418" w:rsidTr="00C1185A">
        <w:trPr>
          <w:trHeight w:val="267"/>
        </w:trPr>
        <w:tc>
          <w:tcPr>
            <w:tcW w:w="10060" w:type="dxa"/>
            <w:gridSpan w:val="2"/>
            <w:vAlign w:val="bottom"/>
          </w:tcPr>
          <w:p w:rsidR="00C1185A" w:rsidRPr="005B6418" w:rsidRDefault="00C1185A" w:rsidP="00C1185A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5B6418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C1185A" w:rsidRPr="005B6418" w:rsidRDefault="00C1185A" w:rsidP="00C1185A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1185A" w:rsidRPr="005B6418" w:rsidTr="00C1185A">
        <w:trPr>
          <w:trHeight w:val="439"/>
        </w:trPr>
        <w:tc>
          <w:tcPr>
            <w:tcW w:w="10060" w:type="dxa"/>
            <w:gridSpan w:val="2"/>
            <w:vAlign w:val="bottom"/>
          </w:tcPr>
          <w:p w:rsidR="00C1185A" w:rsidRPr="005B6418" w:rsidRDefault="00C1185A" w:rsidP="00C1185A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5B6418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1185A" w:rsidRPr="005B6418" w:rsidTr="00C1185A">
        <w:trPr>
          <w:trHeight w:val="470"/>
        </w:trPr>
        <w:tc>
          <w:tcPr>
            <w:tcW w:w="5066" w:type="dxa"/>
            <w:vAlign w:val="bottom"/>
          </w:tcPr>
          <w:p w:rsidR="00C1185A" w:rsidRPr="005B6418" w:rsidRDefault="00C1185A" w:rsidP="00C1185A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5B6418">
              <w:rPr>
                <w:rFonts w:ascii="Arial" w:hAnsi="Arial" w:cs="Arial"/>
                <w:sz w:val="16"/>
                <w:szCs w:val="16"/>
                <w:u w:val="single"/>
              </w:rPr>
              <w:t>15.10.2021</w:t>
            </w:r>
          </w:p>
        </w:tc>
        <w:tc>
          <w:tcPr>
            <w:tcW w:w="4994" w:type="dxa"/>
            <w:vAlign w:val="bottom"/>
          </w:tcPr>
          <w:p w:rsidR="00C1185A" w:rsidRPr="005B6418" w:rsidRDefault="00C1185A" w:rsidP="00C1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                                 № </w:t>
            </w:r>
            <w:r w:rsidRPr="005B6418">
              <w:rPr>
                <w:rFonts w:ascii="Arial" w:hAnsi="Arial" w:cs="Arial"/>
                <w:sz w:val="16"/>
                <w:szCs w:val="16"/>
                <w:u w:val="single"/>
              </w:rPr>
              <w:t>1181</w:t>
            </w:r>
          </w:p>
        </w:tc>
      </w:tr>
      <w:tr w:rsidR="00C1185A" w:rsidRPr="005B6418" w:rsidTr="00C1185A">
        <w:trPr>
          <w:trHeight w:val="345"/>
        </w:trPr>
        <w:tc>
          <w:tcPr>
            <w:tcW w:w="10060" w:type="dxa"/>
            <w:gridSpan w:val="2"/>
            <w:vAlign w:val="bottom"/>
          </w:tcPr>
          <w:p w:rsidR="00C1185A" w:rsidRPr="005B6418" w:rsidRDefault="00C1185A" w:rsidP="00C1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1185A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pStyle w:val="ConsPlusTitle"/>
        <w:widowControl/>
        <w:tabs>
          <w:tab w:val="left" w:pos="9639"/>
        </w:tabs>
        <w:ind w:right="-1"/>
        <w:jc w:val="center"/>
        <w:rPr>
          <w:sz w:val="16"/>
          <w:szCs w:val="16"/>
        </w:rPr>
      </w:pPr>
      <w:r w:rsidRPr="005B6418">
        <w:rPr>
          <w:sz w:val="16"/>
          <w:szCs w:val="16"/>
        </w:rPr>
        <w:t xml:space="preserve">О внесении изменений в постановление администрации Новокубанского городского поселения Новокубанского </w:t>
      </w:r>
      <w:r>
        <w:rPr>
          <w:sz w:val="16"/>
          <w:szCs w:val="16"/>
        </w:rPr>
        <w:t>района от 04 августа 2020 года</w:t>
      </w:r>
      <w:r w:rsidRPr="005B6418">
        <w:rPr>
          <w:sz w:val="16"/>
          <w:szCs w:val="16"/>
        </w:rPr>
        <w:t xml:space="preserve">  № 553 «Об утверждении </w:t>
      </w:r>
      <w:r w:rsidRPr="005B6418">
        <w:rPr>
          <w:bCs w:val="0"/>
          <w:sz w:val="16"/>
          <w:szCs w:val="16"/>
        </w:rPr>
        <w:t xml:space="preserve">Положения о комиссии, состава комиссии 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</w:t>
      </w:r>
      <w:proofErr w:type="gramStart"/>
      <w:r w:rsidRPr="005B6418">
        <w:rPr>
          <w:bCs w:val="0"/>
          <w:sz w:val="16"/>
          <w:szCs w:val="16"/>
        </w:rPr>
        <w:t>и о ее</w:t>
      </w:r>
      <w:proofErr w:type="gramEnd"/>
      <w:r w:rsidRPr="005B6418">
        <w:rPr>
          <w:bCs w:val="0"/>
          <w:sz w:val="16"/>
          <w:szCs w:val="16"/>
        </w:rPr>
        <w:t xml:space="preserve"> списании (восстановлении)</w:t>
      </w:r>
      <w:r w:rsidRPr="005B6418">
        <w:rPr>
          <w:sz w:val="16"/>
          <w:szCs w:val="16"/>
        </w:rPr>
        <w:t>»</w:t>
      </w:r>
    </w:p>
    <w:p w:rsidR="00C1185A" w:rsidRPr="005B6418" w:rsidRDefault="00C1185A" w:rsidP="00C1185A">
      <w:pPr>
        <w:jc w:val="center"/>
        <w:rPr>
          <w:rFonts w:ascii="Arial" w:hAnsi="Arial" w:cs="Arial"/>
          <w:b/>
          <w:sz w:val="16"/>
          <w:szCs w:val="16"/>
        </w:rPr>
      </w:pPr>
    </w:p>
    <w:p w:rsidR="00C1185A" w:rsidRPr="005B6418" w:rsidRDefault="00C1185A" w:rsidP="00C1185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Федерации, Гражданским кодексом Российской Федерации, Федеральным законом от 25 октября 2001 года № 137-ФЗ «О введении в действие Земельного кодекса Российской Федерации», руководствуясь Федеральным законом от 06 октября 2003 года №</w:t>
      </w:r>
      <w:r w:rsidRPr="005B6418">
        <w:rPr>
          <w:rFonts w:ascii="Arial" w:hAnsi="Arial" w:cs="Arial"/>
          <w:color w:val="FFFFFF"/>
          <w:sz w:val="16"/>
          <w:szCs w:val="16"/>
        </w:rPr>
        <w:t>п</w:t>
      </w:r>
      <w:r w:rsidRPr="005B6418">
        <w:rPr>
          <w:rFonts w:ascii="Arial" w:hAnsi="Arial" w:cs="Arial"/>
          <w:sz w:val="16"/>
          <w:szCs w:val="16"/>
        </w:rPr>
        <w:t xml:space="preserve">131-ФЗ «Об общих принципах организации местного самоуправления в Российской Федерации, Уставом Новокубанского городского поселения Новокубанского района, </w:t>
      </w:r>
      <w:proofErr w:type="spellStart"/>
      <w:proofErr w:type="gramStart"/>
      <w:r w:rsidRPr="005B641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B641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5B6418">
        <w:rPr>
          <w:rFonts w:ascii="Arial" w:hAnsi="Arial" w:cs="Arial"/>
          <w:sz w:val="16"/>
          <w:szCs w:val="16"/>
        </w:rPr>
        <w:t>н</w:t>
      </w:r>
      <w:proofErr w:type="spellEnd"/>
      <w:r w:rsidRPr="005B6418">
        <w:rPr>
          <w:rFonts w:ascii="Arial" w:hAnsi="Arial" w:cs="Arial"/>
          <w:sz w:val="16"/>
          <w:szCs w:val="16"/>
        </w:rPr>
        <w:t xml:space="preserve"> о в л я ю:</w:t>
      </w:r>
    </w:p>
    <w:p w:rsidR="00C1185A" w:rsidRPr="005B6418" w:rsidRDefault="00C1185A" w:rsidP="00C1185A">
      <w:pPr>
        <w:pStyle w:val="ConsPlusTitle"/>
        <w:widowControl/>
        <w:tabs>
          <w:tab w:val="left" w:pos="9639"/>
        </w:tabs>
        <w:ind w:right="-1"/>
        <w:jc w:val="both"/>
        <w:rPr>
          <w:b w:val="0"/>
          <w:sz w:val="16"/>
          <w:szCs w:val="16"/>
        </w:rPr>
      </w:pPr>
      <w:r w:rsidRPr="005B6418">
        <w:rPr>
          <w:b w:val="0"/>
          <w:sz w:val="16"/>
          <w:szCs w:val="16"/>
        </w:rPr>
        <w:t xml:space="preserve">         1. </w:t>
      </w:r>
      <w:proofErr w:type="gramStart"/>
      <w:r w:rsidRPr="005B6418">
        <w:rPr>
          <w:b w:val="0"/>
          <w:sz w:val="16"/>
          <w:szCs w:val="16"/>
        </w:rPr>
        <w:t xml:space="preserve">Внести изменение в постановление администрации Новокубанского городского поселения Новокубанского района от 04 августа 2020 года  № 553 «Об утверждении </w:t>
      </w:r>
      <w:r w:rsidRPr="005B6418">
        <w:rPr>
          <w:b w:val="0"/>
          <w:bCs w:val="0"/>
          <w:sz w:val="16"/>
          <w:szCs w:val="16"/>
        </w:rPr>
        <w:t>Положения о комиссии, состава комиссии 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и о ее списании (восстановлении)</w:t>
      </w:r>
      <w:r w:rsidRPr="005B6418">
        <w:rPr>
          <w:b w:val="0"/>
          <w:sz w:val="16"/>
          <w:szCs w:val="16"/>
        </w:rPr>
        <w:t>», изложив Приложение № 2 в новой редакции, согласно приложению к настоящему постановлению.</w:t>
      </w:r>
      <w:proofErr w:type="gramEnd"/>
    </w:p>
    <w:p w:rsidR="00C1185A" w:rsidRPr="005B6418" w:rsidRDefault="00C1185A" w:rsidP="00C118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2. Признать утратившим силу:</w:t>
      </w:r>
    </w:p>
    <w:p w:rsidR="00C1185A" w:rsidRPr="005B6418" w:rsidRDefault="00C1185A" w:rsidP="00C118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b/>
          <w:sz w:val="16"/>
          <w:szCs w:val="16"/>
        </w:rPr>
        <w:tab/>
      </w:r>
      <w:proofErr w:type="gramStart"/>
      <w:r w:rsidRPr="005B6418">
        <w:rPr>
          <w:rFonts w:ascii="Arial" w:hAnsi="Arial" w:cs="Arial"/>
          <w:sz w:val="16"/>
          <w:szCs w:val="16"/>
        </w:rPr>
        <w:t xml:space="preserve">постановление администрации Новокубанского городского поселения Новокубанского района от 19 января 2021 года № 51 «О внесении изменений в постановление администрации Новокубанского городского поселения Новокубанского района от 04 августа 2020 года № 553 «Об утверждении </w:t>
      </w:r>
      <w:r w:rsidRPr="005B6418">
        <w:rPr>
          <w:rFonts w:ascii="Arial" w:hAnsi="Arial" w:cs="Arial"/>
          <w:bCs/>
          <w:sz w:val="16"/>
          <w:szCs w:val="16"/>
        </w:rPr>
        <w:t>Положения о комиссии, состава комиссии по рассмотрению вопросов о признании безнадежной к взысканию задолженности по неналоговым платежам в бюджет Новокубанского</w:t>
      </w:r>
      <w:proofErr w:type="gramEnd"/>
      <w:r w:rsidRPr="005B6418">
        <w:rPr>
          <w:rFonts w:ascii="Arial" w:hAnsi="Arial" w:cs="Arial"/>
          <w:bCs/>
          <w:sz w:val="16"/>
          <w:szCs w:val="16"/>
        </w:rPr>
        <w:t xml:space="preserve"> городского поселения Новокубанского района </w:t>
      </w:r>
      <w:proofErr w:type="gramStart"/>
      <w:r w:rsidRPr="005B6418">
        <w:rPr>
          <w:rFonts w:ascii="Arial" w:hAnsi="Arial" w:cs="Arial"/>
          <w:bCs/>
          <w:sz w:val="16"/>
          <w:szCs w:val="16"/>
        </w:rPr>
        <w:t>и о ее</w:t>
      </w:r>
      <w:proofErr w:type="gramEnd"/>
      <w:r w:rsidRPr="005B6418">
        <w:rPr>
          <w:rFonts w:ascii="Arial" w:hAnsi="Arial" w:cs="Arial"/>
          <w:bCs/>
          <w:sz w:val="16"/>
          <w:szCs w:val="16"/>
        </w:rPr>
        <w:t xml:space="preserve"> списании (восстановлении)</w:t>
      </w:r>
      <w:r w:rsidRPr="005B6418">
        <w:rPr>
          <w:rFonts w:ascii="Arial" w:hAnsi="Arial" w:cs="Arial"/>
          <w:sz w:val="16"/>
          <w:szCs w:val="16"/>
        </w:rPr>
        <w:t xml:space="preserve">». </w:t>
      </w:r>
    </w:p>
    <w:p w:rsidR="00C1185A" w:rsidRPr="005B6418" w:rsidRDefault="00C1185A" w:rsidP="00C1185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5B6418">
        <w:rPr>
          <w:rFonts w:ascii="Arial" w:hAnsi="Arial" w:cs="Arial"/>
          <w:sz w:val="16"/>
          <w:szCs w:val="16"/>
        </w:rPr>
        <w:t>Контроль за</w:t>
      </w:r>
      <w:proofErr w:type="gramEnd"/>
      <w:r w:rsidRPr="005B641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С.Б. Гончарова. </w:t>
      </w:r>
    </w:p>
    <w:p w:rsidR="00C1185A" w:rsidRPr="005B6418" w:rsidRDefault="00C1185A" w:rsidP="00C1185A">
      <w:pPr>
        <w:pStyle w:val="ConsPlusNormal"/>
        <w:ind w:firstLine="540"/>
        <w:jc w:val="both"/>
        <w:rPr>
          <w:sz w:val="16"/>
          <w:szCs w:val="16"/>
        </w:rPr>
      </w:pPr>
      <w:r w:rsidRPr="005B6418">
        <w:rPr>
          <w:sz w:val="16"/>
          <w:szCs w:val="16"/>
        </w:rPr>
        <w:t xml:space="preserve">  4.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C1185A" w:rsidRPr="005B6418" w:rsidRDefault="00C1185A" w:rsidP="00C1185A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  <w:proofErr w:type="gramStart"/>
      <w:r w:rsidRPr="005B6418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B6418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Новокубанского района</w:t>
      </w:r>
      <w:r w:rsidRPr="005B6418">
        <w:rPr>
          <w:rFonts w:ascii="Arial" w:hAnsi="Arial" w:cs="Arial"/>
          <w:sz w:val="16"/>
          <w:szCs w:val="16"/>
        </w:rPr>
        <w:tab/>
        <w:t xml:space="preserve">   </w:t>
      </w:r>
      <w:r w:rsidRPr="005B6418">
        <w:rPr>
          <w:rFonts w:ascii="Arial" w:hAnsi="Arial" w:cs="Arial"/>
          <w:sz w:val="16"/>
          <w:szCs w:val="16"/>
        </w:rPr>
        <w:tab/>
      </w:r>
      <w:r w:rsidRPr="005B6418">
        <w:rPr>
          <w:rFonts w:ascii="Arial" w:hAnsi="Arial" w:cs="Arial"/>
          <w:sz w:val="16"/>
          <w:szCs w:val="16"/>
        </w:rPr>
        <w:tab/>
      </w:r>
      <w:r w:rsidRPr="005B6418">
        <w:rPr>
          <w:rFonts w:ascii="Arial" w:hAnsi="Arial" w:cs="Arial"/>
          <w:sz w:val="16"/>
          <w:szCs w:val="16"/>
        </w:rPr>
        <w:tab/>
        <w:t xml:space="preserve">                                 А.Е. </w:t>
      </w:r>
      <w:proofErr w:type="spellStart"/>
      <w:r w:rsidRPr="005B6418">
        <w:rPr>
          <w:rFonts w:ascii="Arial" w:hAnsi="Arial" w:cs="Arial"/>
          <w:sz w:val="16"/>
          <w:szCs w:val="16"/>
        </w:rPr>
        <w:t>Ворожко</w:t>
      </w:r>
      <w:proofErr w:type="spellEnd"/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ab/>
      </w:r>
      <w:r w:rsidRPr="005B6418">
        <w:rPr>
          <w:rFonts w:ascii="Arial" w:hAnsi="Arial" w:cs="Arial"/>
          <w:sz w:val="16"/>
          <w:szCs w:val="16"/>
        </w:rPr>
        <w:tab/>
      </w:r>
      <w:r w:rsidRPr="005B6418">
        <w:rPr>
          <w:rFonts w:ascii="Arial" w:hAnsi="Arial" w:cs="Arial"/>
          <w:sz w:val="16"/>
          <w:szCs w:val="16"/>
        </w:rPr>
        <w:tab/>
      </w:r>
      <w:r w:rsidRPr="005B6418">
        <w:rPr>
          <w:rFonts w:ascii="Arial" w:hAnsi="Arial" w:cs="Arial"/>
          <w:sz w:val="16"/>
          <w:szCs w:val="16"/>
        </w:rPr>
        <w:tab/>
      </w:r>
      <w:r w:rsidRPr="005B6418">
        <w:rPr>
          <w:rFonts w:ascii="Arial" w:hAnsi="Arial" w:cs="Arial"/>
          <w:sz w:val="16"/>
          <w:szCs w:val="16"/>
        </w:rPr>
        <w:tab/>
        <w:t xml:space="preserve">                               </w:t>
      </w: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 xml:space="preserve">                </w:t>
      </w: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ind w:left="5664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ind w:left="5664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lastRenderedPageBreak/>
        <w:t>Приложение к постановлению</w:t>
      </w:r>
    </w:p>
    <w:p w:rsidR="00C1185A" w:rsidRPr="005B6418" w:rsidRDefault="00C1185A" w:rsidP="00C1185A">
      <w:pPr>
        <w:ind w:left="5664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C1185A" w:rsidRPr="005B6418" w:rsidRDefault="00C1185A" w:rsidP="00C1185A">
      <w:pPr>
        <w:ind w:left="5664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городского поселения</w:t>
      </w:r>
    </w:p>
    <w:p w:rsidR="00C1185A" w:rsidRPr="005B6418" w:rsidRDefault="00C1185A" w:rsidP="00C1185A">
      <w:pPr>
        <w:ind w:left="5664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Новокубанского района</w:t>
      </w:r>
    </w:p>
    <w:p w:rsidR="00C1185A" w:rsidRPr="005B6418" w:rsidRDefault="00C1185A" w:rsidP="00C1185A">
      <w:pPr>
        <w:ind w:left="5664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 xml:space="preserve">от  </w:t>
      </w:r>
      <w:r w:rsidRPr="005B6418">
        <w:rPr>
          <w:rFonts w:ascii="Arial" w:hAnsi="Arial" w:cs="Arial"/>
          <w:sz w:val="16"/>
          <w:szCs w:val="16"/>
          <w:u w:val="single"/>
        </w:rPr>
        <w:t>15.10.2021 г.</w:t>
      </w:r>
      <w:r w:rsidRPr="005B6418">
        <w:rPr>
          <w:rFonts w:ascii="Arial" w:hAnsi="Arial" w:cs="Arial"/>
          <w:sz w:val="16"/>
          <w:szCs w:val="16"/>
        </w:rPr>
        <w:t xml:space="preserve"> № </w:t>
      </w:r>
      <w:r w:rsidRPr="005B6418">
        <w:rPr>
          <w:rFonts w:ascii="Arial" w:hAnsi="Arial" w:cs="Arial"/>
          <w:sz w:val="16"/>
          <w:szCs w:val="16"/>
          <w:u w:val="single"/>
        </w:rPr>
        <w:t>1181</w:t>
      </w:r>
    </w:p>
    <w:p w:rsidR="00C1185A" w:rsidRPr="005B6418" w:rsidRDefault="00C1185A" w:rsidP="00C1185A">
      <w:pPr>
        <w:jc w:val="center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pStyle w:val="ConsPlusNormal"/>
        <w:ind w:left="5672" w:firstLine="709"/>
        <w:rPr>
          <w:sz w:val="16"/>
          <w:szCs w:val="16"/>
        </w:rPr>
      </w:pPr>
      <w:r w:rsidRPr="005B6418">
        <w:rPr>
          <w:sz w:val="16"/>
          <w:szCs w:val="16"/>
        </w:rPr>
        <w:t xml:space="preserve">  « Приложение № 2</w:t>
      </w:r>
    </w:p>
    <w:p w:rsidR="00C1185A" w:rsidRPr="005B6418" w:rsidRDefault="00C1185A" w:rsidP="00C1185A">
      <w:pPr>
        <w:pStyle w:val="ConsPlusNormal"/>
        <w:ind w:left="5672" w:firstLine="709"/>
        <w:rPr>
          <w:sz w:val="16"/>
          <w:szCs w:val="16"/>
        </w:rPr>
      </w:pPr>
      <w:r w:rsidRPr="005B6418">
        <w:rPr>
          <w:sz w:val="16"/>
          <w:szCs w:val="16"/>
        </w:rPr>
        <w:t>Утверждено</w:t>
      </w:r>
    </w:p>
    <w:p w:rsidR="00C1185A" w:rsidRPr="005B6418" w:rsidRDefault="00C1185A" w:rsidP="00C1185A">
      <w:pPr>
        <w:pStyle w:val="ConsPlusNormal"/>
        <w:ind w:left="5664"/>
        <w:rPr>
          <w:sz w:val="16"/>
          <w:szCs w:val="16"/>
        </w:rPr>
      </w:pPr>
      <w:r w:rsidRPr="005B6418">
        <w:rPr>
          <w:sz w:val="16"/>
          <w:szCs w:val="16"/>
        </w:rPr>
        <w:t>постановлением администрации</w:t>
      </w:r>
    </w:p>
    <w:p w:rsidR="00C1185A" w:rsidRPr="005B6418" w:rsidRDefault="00C1185A" w:rsidP="00C1185A">
      <w:pPr>
        <w:pStyle w:val="ConsPlusNormal"/>
        <w:ind w:left="5664"/>
        <w:rPr>
          <w:sz w:val="16"/>
          <w:szCs w:val="16"/>
        </w:rPr>
      </w:pPr>
      <w:r w:rsidRPr="005B6418">
        <w:rPr>
          <w:sz w:val="16"/>
          <w:szCs w:val="16"/>
        </w:rPr>
        <w:t>Новокубанского городского</w:t>
      </w:r>
    </w:p>
    <w:p w:rsidR="00C1185A" w:rsidRPr="005B6418" w:rsidRDefault="00C1185A" w:rsidP="00C1185A">
      <w:pPr>
        <w:pStyle w:val="ConsPlusNormal"/>
        <w:ind w:left="5664"/>
        <w:rPr>
          <w:sz w:val="16"/>
          <w:szCs w:val="16"/>
        </w:rPr>
      </w:pPr>
      <w:r w:rsidRPr="005B6418">
        <w:rPr>
          <w:sz w:val="16"/>
          <w:szCs w:val="16"/>
        </w:rPr>
        <w:t xml:space="preserve">поселения Новокубанского района от </w:t>
      </w:r>
      <w:r w:rsidRPr="005B6418">
        <w:rPr>
          <w:sz w:val="16"/>
          <w:szCs w:val="16"/>
          <w:u w:val="single"/>
        </w:rPr>
        <w:t>04.08.2020</w:t>
      </w:r>
      <w:r w:rsidRPr="005B6418">
        <w:rPr>
          <w:sz w:val="16"/>
          <w:szCs w:val="16"/>
        </w:rPr>
        <w:t xml:space="preserve"> г. № </w:t>
      </w:r>
      <w:r w:rsidRPr="005B6418">
        <w:rPr>
          <w:sz w:val="16"/>
          <w:szCs w:val="16"/>
          <w:u w:val="single"/>
        </w:rPr>
        <w:t>553</w:t>
      </w:r>
    </w:p>
    <w:p w:rsidR="00C1185A" w:rsidRPr="005B6418" w:rsidRDefault="00C1185A" w:rsidP="00C1185A">
      <w:pPr>
        <w:rPr>
          <w:rFonts w:ascii="Arial" w:hAnsi="Arial" w:cs="Arial"/>
          <w:bCs/>
          <w:sz w:val="16"/>
          <w:szCs w:val="16"/>
        </w:rPr>
      </w:pP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center"/>
        <w:rPr>
          <w:rFonts w:ascii="Arial" w:hAnsi="Arial" w:cs="Arial"/>
          <w:b/>
          <w:sz w:val="16"/>
          <w:szCs w:val="16"/>
        </w:rPr>
      </w:pPr>
      <w:r w:rsidRPr="005B6418">
        <w:rPr>
          <w:rFonts w:ascii="Arial" w:hAnsi="Arial" w:cs="Arial"/>
          <w:b/>
          <w:sz w:val="16"/>
          <w:szCs w:val="16"/>
        </w:rPr>
        <w:t>СОСТАВ</w:t>
      </w:r>
    </w:p>
    <w:p w:rsidR="00C1185A" w:rsidRPr="005B6418" w:rsidRDefault="00C1185A" w:rsidP="00C1185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6418">
        <w:rPr>
          <w:rFonts w:ascii="Arial" w:hAnsi="Arial" w:cs="Arial"/>
          <w:b/>
          <w:bCs/>
          <w:sz w:val="16"/>
          <w:szCs w:val="16"/>
        </w:rPr>
        <w:t xml:space="preserve"> комиссии </w:t>
      </w:r>
      <w:proofErr w:type="gramStart"/>
      <w:r w:rsidRPr="005B6418">
        <w:rPr>
          <w:rFonts w:ascii="Arial" w:hAnsi="Arial" w:cs="Arial"/>
          <w:b/>
          <w:bCs/>
          <w:sz w:val="16"/>
          <w:szCs w:val="16"/>
        </w:rPr>
        <w:t>по рассмотрению вопросов о признании безнадежной к взысканию задолженности по неналоговым платежам в бюджет</w:t>
      </w:r>
      <w:proofErr w:type="gramEnd"/>
      <w:r w:rsidRPr="005B6418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 и о ее списании (восстановлении)</w:t>
      </w:r>
    </w:p>
    <w:p w:rsidR="00C1185A" w:rsidRPr="005B6418" w:rsidRDefault="00C1185A" w:rsidP="00C118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1185A" w:rsidRPr="005B6418" w:rsidRDefault="00C1185A" w:rsidP="00C1185A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  <w:r w:rsidRPr="005B6418">
        <w:rPr>
          <w:rFonts w:ascii="Arial" w:hAnsi="Arial" w:cs="Arial"/>
          <w:b/>
          <w:sz w:val="16"/>
          <w:szCs w:val="16"/>
        </w:rPr>
        <w:t>Председатель комиссии:</w:t>
      </w:r>
    </w:p>
    <w:tbl>
      <w:tblPr>
        <w:tblW w:w="9741" w:type="dxa"/>
        <w:tblInd w:w="57" w:type="dxa"/>
        <w:tblLayout w:type="fixed"/>
        <w:tblLook w:val="0000"/>
      </w:tblPr>
      <w:tblGrid>
        <w:gridCol w:w="3453"/>
        <w:gridCol w:w="540"/>
        <w:gridCol w:w="5748"/>
      </w:tblGrid>
      <w:tr w:rsidR="00C1185A" w:rsidRPr="005B6418" w:rsidTr="00C475E8">
        <w:trPr>
          <w:trHeight w:val="3855"/>
        </w:trPr>
        <w:tc>
          <w:tcPr>
            <w:tcW w:w="3453" w:type="dxa"/>
            <w:shd w:val="clear" w:color="auto" w:fill="auto"/>
          </w:tcPr>
          <w:p w:rsidR="00C1185A" w:rsidRPr="005B6418" w:rsidRDefault="00C1185A" w:rsidP="00C475E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Гончаров Сергей Борисович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418">
              <w:rPr>
                <w:rFonts w:ascii="Arial" w:hAnsi="Arial" w:cs="Arial"/>
                <w:b/>
                <w:sz w:val="16"/>
                <w:szCs w:val="16"/>
              </w:rPr>
              <w:t>Заместитель председателя комиссии: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Еремина Любовь Владимировна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418">
              <w:rPr>
                <w:rFonts w:ascii="Arial" w:hAnsi="Arial" w:cs="Arial"/>
                <w:b/>
                <w:sz w:val="16"/>
                <w:szCs w:val="16"/>
              </w:rPr>
              <w:t>Секретарь комиссии:</w:t>
            </w:r>
          </w:p>
        </w:tc>
        <w:tc>
          <w:tcPr>
            <w:tcW w:w="540" w:type="dxa"/>
            <w:shd w:val="clear" w:color="auto" w:fill="auto"/>
          </w:tcPr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8" w:type="dxa"/>
            <w:shd w:val="clear" w:color="auto" w:fill="auto"/>
          </w:tcPr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заместитель главы Новокубанского городского поселения Новокубанского района </w:t>
            </w: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85A" w:rsidRPr="005B6418" w:rsidTr="00C475E8">
        <w:tc>
          <w:tcPr>
            <w:tcW w:w="3453" w:type="dxa"/>
            <w:shd w:val="clear" w:color="auto" w:fill="auto"/>
            <w:vAlign w:val="center"/>
          </w:tcPr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6418">
              <w:rPr>
                <w:rFonts w:ascii="Arial" w:hAnsi="Arial" w:cs="Arial"/>
                <w:sz w:val="16"/>
                <w:szCs w:val="16"/>
              </w:rPr>
              <w:t>Жакова</w:t>
            </w:r>
            <w:proofErr w:type="spellEnd"/>
            <w:r w:rsidRPr="005B6418">
              <w:rPr>
                <w:rFonts w:ascii="Arial" w:hAnsi="Arial" w:cs="Arial"/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ведущий специалист отдела имущественных и земельных отношений администрации Новокубанского городского поселения Новокубанского района </w:t>
            </w:r>
          </w:p>
        </w:tc>
      </w:tr>
      <w:tr w:rsidR="00C1185A" w:rsidRPr="005B6418" w:rsidTr="00C475E8">
        <w:tc>
          <w:tcPr>
            <w:tcW w:w="9741" w:type="dxa"/>
            <w:gridSpan w:val="3"/>
            <w:shd w:val="clear" w:color="auto" w:fill="auto"/>
            <w:vAlign w:val="center"/>
          </w:tcPr>
          <w:p w:rsidR="00C1185A" w:rsidRPr="005B6418" w:rsidRDefault="00C1185A" w:rsidP="00C475E8">
            <w:pPr>
              <w:tabs>
                <w:tab w:val="left" w:pos="4338"/>
              </w:tabs>
              <w:snapToGrid w:val="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5B6418">
              <w:rPr>
                <w:rFonts w:ascii="Arial" w:hAnsi="Arial" w:cs="Arial"/>
                <w:b/>
                <w:sz w:val="16"/>
                <w:szCs w:val="16"/>
              </w:rPr>
              <w:t>Члены комиссии:</w:t>
            </w:r>
          </w:p>
          <w:p w:rsidR="00C1185A" w:rsidRPr="005B6418" w:rsidRDefault="00C1185A" w:rsidP="00C475E8">
            <w:pPr>
              <w:tabs>
                <w:tab w:val="left" w:pos="3690"/>
              </w:tabs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Орешкина Ольга                   -        начальник финансово-экономического отдела</w:t>
            </w:r>
          </w:p>
          <w:p w:rsidR="00C1185A" w:rsidRPr="005B6418" w:rsidRDefault="00C1185A" w:rsidP="00C475E8">
            <w:pPr>
              <w:tabs>
                <w:tab w:val="left" w:pos="3690"/>
                <w:tab w:val="left" w:pos="4054"/>
              </w:tabs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Александровна                               администрации Новокубанского </w:t>
            </w:r>
            <w:proofErr w:type="gramStart"/>
            <w:r w:rsidRPr="005B6418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5B64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1185A" w:rsidRPr="005B6418" w:rsidRDefault="00C1185A" w:rsidP="00C475E8">
            <w:pPr>
              <w:tabs>
                <w:tab w:val="left" w:pos="3690"/>
                <w:tab w:val="left" w:pos="4054"/>
              </w:tabs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поселения Новокубанского района</w:t>
            </w:r>
          </w:p>
          <w:p w:rsidR="00C1185A" w:rsidRPr="005B6418" w:rsidRDefault="00C1185A" w:rsidP="00C475E8">
            <w:pPr>
              <w:tabs>
                <w:tab w:val="left" w:pos="4338"/>
              </w:tabs>
              <w:snapToGrid w:val="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185A" w:rsidRPr="005B6418" w:rsidTr="00C475E8">
        <w:tc>
          <w:tcPr>
            <w:tcW w:w="3453" w:type="dxa"/>
            <w:shd w:val="clear" w:color="auto" w:fill="auto"/>
          </w:tcPr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Рыбалко Ирина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Объедков Андрей</w:t>
            </w:r>
          </w:p>
          <w:p w:rsidR="00C1185A" w:rsidRPr="005B6418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540" w:type="dxa"/>
            <w:shd w:val="clear" w:color="auto" w:fill="auto"/>
          </w:tcPr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1185A" w:rsidRPr="005B6418" w:rsidRDefault="00C1185A" w:rsidP="00C475E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5748" w:type="dxa"/>
            <w:shd w:val="clear" w:color="auto" w:fill="auto"/>
          </w:tcPr>
          <w:p w:rsidR="00C1185A" w:rsidRPr="005B6418" w:rsidRDefault="00C1185A" w:rsidP="00C475E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района;</w:t>
            </w:r>
          </w:p>
          <w:p w:rsidR="00C1185A" w:rsidRPr="005B6418" w:rsidRDefault="00C1185A" w:rsidP="00C475E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85A" w:rsidRPr="005B6418" w:rsidRDefault="00C1185A" w:rsidP="00C475E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418">
              <w:rPr>
                <w:rFonts w:ascii="Arial" w:hAnsi="Arial" w:cs="Arial"/>
                <w:sz w:val="16"/>
                <w:szCs w:val="16"/>
              </w:rPr>
              <w:t>начальник юридического отдела администрации Новокубанского городского поселения Новокубанского района</w:t>
            </w:r>
          </w:p>
        </w:tc>
      </w:tr>
    </w:tbl>
    <w:p w:rsidR="00C1185A" w:rsidRPr="005B6418" w:rsidRDefault="00C1185A" w:rsidP="00C1185A">
      <w:pPr>
        <w:keepNext/>
        <w:tabs>
          <w:tab w:val="center" w:pos="4320"/>
          <w:tab w:val="center" w:pos="4440"/>
          <w:tab w:val="right" w:pos="9638"/>
          <w:tab w:val="left" w:pos="9781"/>
        </w:tabs>
        <w:ind w:right="37"/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».</w:t>
      </w: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proofErr w:type="gramStart"/>
      <w:r w:rsidRPr="005B6418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B6418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C1185A" w:rsidRPr="005B6418" w:rsidRDefault="00C1185A" w:rsidP="00C1185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C1185A" w:rsidRPr="005B6418" w:rsidRDefault="00C1185A" w:rsidP="00C1185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5B6418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А.Е. </w:t>
      </w:r>
      <w:proofErr w:type="spellStart"/>
      <w:r w:rsidRPr="005B6418">
        <w:rPr>
          <w:rFonts w:ascii="Arial" w:hAnsi="Arial" w:cs="Arial"/>
          <w:sz w:val="16"/>
          <w:szCs w:val="16"/>
        </w:rPr>
        <w:t>Ворожко</w:t>
      </w:r>
      <w:proofErr w:type="spellEnd"/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4E2E0A" w:rsidRDefault="00C1185A" w:rsidP="00C118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4E2E0A">
        <w:rPr>
          <w:rStyle w:val="normaltextrun"/>
          <w:rFonts w:ascii="Arial" w:hAnsi="Arial" w:cs="Arial"/>
          <w:sz w:val="16"/>
          <w:szCs w:val="16"/>
        </w:rPr>
        <w:lastRenderedPageBreak/>
        <w:t>Заключение о результатах публичных слушаний № 11</w:t>
      </w:r>
      <w:r w:rsidRPr="004E2E0A">
        <w:rPr>
          <w:rStyle w:val="eop"/>
          <w:rFonts w:ascii="Arial" w:hAnsi="Arial" w:cs="Arial"/>
          <w:sz w:val="16"/>
          <w:szCs w:val="16"/>
        </w:rPr>
        <w:t> </w:t>
      </w:r>
    </w:p>
    <w:p w:rsidR="00C1185A" w:rsidRPr="004E2E0A" w:rsidRDefault="00C1185A" w:rsidP="00C118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4E2E0A">
        <w:rPr>
          <w:rStyle w:val="eop"/>
          <w:rFonts w:ascii="Arial" w:hAnsi="Arial" w:cs="Arial"/>
          <w:sz w:val="16"/>
          <w:szCs w:val="16"/>
        </w:rPr>
        <w:t> </w:t>
      </w:r>
    </w:p>
    <w:p w:rsidR="00C1185A" w:rsidRPr="004E2E0A" w:rsidRDefault="00C1185A" w:rsidP="00C118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4E2E0A">
        <w:rPr>
          <w:rStyle w:val="normaltextrun"/>
          <w:rFonts w:ascii="Arial" w:hAnsi="Arial" w:cs="Arial"/>
          <w:sz w:val="16"/>
          <w:szCs w:val="16"/>
        </w:rPr>
        <w:t>«15</w:t>
      </w:r>
      <w:r w:rsidRPr="004E2E0A">
        <w:rPr>
          <w:rStyle w:val="contextualspellingandgrammarerror"/>
          <w:rFonts w:ascii="Arial" w:hAnsi="Arial" w:cs="Arial"/>
          <w:sz w:val="16"/>
          <w:szCs w:val="16"/>
        </w:rPr>
        <w:t xml:space="preserve">» октября </w:t>
      </w:r>
      <w:r w:rsidRPr="004E2E0A">
        <w:rPr>
          <w:rStyle w:val="normaltextrun"/>
          <w:rFonts w:ascii="Arial" w:hAnsi="Arial" w:cs="Arial"/>
          <w:sz w:val="16"/>
          <w:szCs w:val="16"/>
        </w:rPr>
        <w:t>2021 года</w:t>
      </w:r>
      <w:r w:rsidRPr="004E2E0A">
        <w:rPr>
          <w:rStyle w:val="normaltextrun"/>
          <w:rFonts w:ascii="Arial" w:hAnsi="Arial" w:cs="Arial"/>
          <w:sz w:val="16"/>
          <w:szCs w:val="16"/>
        </w:rPr>
        <w:tab/>
      </w:r>
      <w:r w:rsidRPr="004E2E0A">
        <w:rPr>
          <w:rStyle w:val="normaltextrun"/>
          <w:rFonts w:ascii="Arial" w:hAnsi="Arial" w:cs="Arial"/>
          <w:sz w:val="16"/>
          <w:szCs w:val="16"/>
        </w:rPr>
        <w:tab/>
      </w:r>
      <w:r w:rsidRPr="004E2E0A">
        <w:rPr>
          <w:rStyle w:val="normaltextrun"/>
          <w:rFonts w:ascii="Arial" w:hAnsi="Arial" w:cs="Arial"/>
          <w:sz w:val="16"/>
          <w:szCs w:val="16"/>
        </w:rPr>
        <w:tab/>
      </w:r>
      <w:r w:rsidRPr="004E2E0A">
        <w:rPr>
          <w:rStyle w:val="normaltextrun"/>
          <w:rFonts w:ascii="Arial" w:hAnsi="Arial" w:cs="Arial"/>
          <w:sz w:val="16"/>
          <w:szCs w:val="16"/>
        </w:rPr>
        <w:tab/>
      </w:r>
      <w:r w:rsidRPr="004E2E0A">
        <w:rPr>
          <w:rStyle w:val="normaltextrun"/>
          <w:rFonts w:ascii="Arial" w:hAnsi="Arial" w:cs="Arial"/>
          <w:sz w:val="16"/>
          <w:szCs w:val="16"/>
        </w:rPr>
        <w:tab/>
      </w:r>
      <w:r w:rsidRPr="004E2E0A">
        <w:rPr>
          <w:rStyle w:val="normaltextrun"/>
          <w:rFonts w:ascii="Arial" w:hAnsi="Arial" w:cs="Arial"/>
          <w:sz w:val="16"/>
          <w:szCs w:val="16"/>
        </w:rPr>
        <w:tab/>
      </w:r>
      <w:r w:rsidRPr="004E2E0A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4E2E0A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4E2E0A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4E2E0A">
        <w:rPr>
          <w:rStyle w:val="eop"/>
          <w:rFonts w:ascii="Arial" w:hAnsi="Arial" w:cs="Arial"/>
          <w:sz w:val="16"/>
          <w:szCs w:val="16"/>
        </w:rPr>
        <w:t> </w:t>
      </w:r>
    </w:p>
    <w:p w:rsidR="00C1185A" w:rsidRPr="004E2E0A" w:rsidRDefault="00C1185A" w:rsidP="00C118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4E2E0A">
        <w:rPr>
          <w:rStyle w:val="eop"/>
          <w:rFonts w:ascii="Arial" w:hAnsi="Arial" w:cs="Arial"/>
          <w:sz w:val="16"/>
          <w:szCs w:val="16"/>
        </w:rPr>
        <w:t> </w:t>
      </w:r>
    </w:p>
    <w:p w:rsidR="00C1185A" w:rsidRPr="004E2E0A" w:rsidRDefault="00C1185A" w:rsidP="00C1185A">
      <w:pPr>
        <w:jc w:val="both"/>
        <w:rPr>
          <w:rFonts w:ascii="Arial" w:hAnsi="Arial" w:cs="Arial"/>
          <w:sz w:val="16"/>
          <w:szCs w:val="16"/>
          <w:u w:val="single"/>
        </w:rPr>
      </w:pPr>
      <w:r w:rsidRPr="004E2E0A">
        <w:rPr>
          <w:rFonts w:ascii="Arial" w:hAnsi="Arial" w:cs="Arial"/>
          <w:sz w:val="16"/>
          <w:szCs w:val="16"/>
        </w:rPr>
        <w:t>Наименование проекта  рассмотренного на публичных слушаниях</w:t>
      </w:r>
      <w:r w:rsidRPr="004E2E0A">
        <w:rPr>
          <w:rFonts w:ascii="Arial" w:hAnsi="Arial" w:cs="Arial"/>
          <w:sz w:val="16"/>
          <w:szCs w:val="16"/>
          <w:u w:val="single"/>
        </w:rPr>
        <w:t xml:space="preserve"> предоставление разрешения на условно разрешенный вид использования земельного участка </w:t>
      </w:r>
    </w:p>
    <w:p w:rsidR="00C1185A" w:rsidRPr="004E2E0A" w:rsidRDefault="00C1185A" w:rsidP="00C118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1185A" w:rsidRPr="004E2E0A" w:rsidRDefault="00C1185A" w:rsidP="00C118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E2E0A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4E2E0A">
        <w:rPr>
          <w:rStyle w:val="normaltextrun"/>
          <w:rFonts w:ascii="Arial" w:hAnsi="Arial" w:cs="Arial"/>
          <w:sz w:val="16"/>
          <w:szCs w:val="16"/>
          <w:u w:val="single"/>
        </w:rPr>
        <w:t>1 человек</w:t>
      </w:r>
      <w:r w:rsidRPr="004E2E0A">
        <w:rPr>
          <w:rStyle w:val="normaltextrun"/>
          <w:rFonts w:ascii="Arial" w:hAnsi="Arial" w:cs="Arial"/>
          <w:sz w:val="16"/>
          <w:szCs w:val="16"/>
        </w:rPr>
        <w:t>.</w:t>
      </w:r>
      <w:r w:rsidRPr="004E2E0A">
        <w:rPr>
          <w:rStyle w:val="eop"/>
          <w:rFonts w:ascii="Arial" w:hAnsi="Arial" w:cs="Arial"/>
          <w:sz w:val="16"/>
          <w:szCs w:val="16"/>
        </w:rPr>
        <w:t> </w:t>
      </w:r>
    </w:p>
    <w:p w:rsidR="00C1185A" w:rsidRPr="004E2E0A" w:rsidRDefault="00C1185A" w:rsidP="00C118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1185A" w:rsidRPr="004E2E0A" w:rsidRDefault="00C1185A" w:rsidP="00C118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E2E0A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4E2E0A">
        <w:rPr>
          <w:rStyle w:val="normaltextrun"/>
          <w:rFonts w:ascii="Arial" w:hAnsi="Arial" w:cs="Arial"/>
          <w:sz w:val="16"/>
          <w:szCs w:val="16"/>
          <w:u w:val="single"/>
        </w:rPr>
        <w:t>№ 11 от 14 октября 2021 года</w:t>
      </w:r>
      <w:r w:rsidRPr="004E2E0A">
        <w:rPr>
          <w:rStyle w:val="eop"/>
          <w:rFonts w:ascii="Arial" w:hAnsi="Arial" w:cs="Arial"/>
          <w:sz w:val="16"/>
          <w:szCs w:val="16"/>
        </w:rPr>
        <w:t> </w:t>
      </w:r>
    </w:p>
    <w:p w:rsidR="00C1185A" w:rsidRPr="004E2E0A" w:rsidRDefault="00C1185A" w:rsidP="00C11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C1185A" w:rsidRPr="004E2E0A" w:rsidRDefault="00C1185A" w:rsidP="00C11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4E2E0A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tbl>
      <w:tblPr>
        <w:tblStyle w:val="af2"/>
        <w:tblW w:w="9747" w:type="dxa"/>
        <w:tblLook w:val="04A0"/>
      </w:tblPr>
      <w:tblGrid>
        <w:gridCol w:w="534"/>
        <w:gridCol w:w="2268"/>
        <w:gridCol w:w="2409"/>
        <w:gridCol w:w="1985"/>
        <w:gridCol w:w="2551"/>
      </w:tblGrid>
      <w:tr w:rsidR="00C1185A" w:rsidRPr="004E2E0A" w:rsidTr="00C475E8">
        <w:tc>
          <w:tcPr>
            <w:tcW w:w="534" w:type="dxa"/>
          </w:tcPr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E2E0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E2E0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E2E0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C1185A" w:rsidRPr="004E2E0A" w:rsidRDefault="00C1185A" w:rsidP="00C475E8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551" w:type="dxa"/>
          </w:tcPr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C1185A" w:rsidRPr="004E2E0A" w:rsidTr="00C475E8">
        <w:tc>
          <w:tcPr>
            <w:tcW w:w="534" w:type="dxa"/>
          </w:tcPr>
          <w:p w:rsidR="00C1185A" w:rsidRPr="004E2E0A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1185A" w:rsidRPr="004E2E0A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                   с кадастровым номером </w:t>
            </w:r>
            <w:r w:rsidRPr="004E2E0A">
              <w:rPr>
                <w:rStyle w:val="button-search"/>
                <w:rFonts w:ascii="Arial" w:hAnsi="Arial" w:cs="Arial"/>
                <w:sz w:val="16"/>
                <w:szCs w:val="16"/>
              </w:rPr>
              <w:t>23:21:0401009:2033,</w:t>
            </w:r>
            <w:r w:rsidRPr="004E2E0A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Новокубанское городское поселение,                </w:t>
            </w:r>
            <w:proofErr w:type="gramStart"/>
            <w:r w:rsidRPr="004E2E0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E2E0A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C1185A" w:rsidRPr="004E2E0A" w:rsidRDefault="00C1185A" w:rsidP="00C475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ул. 8 Марта, 39</w:t>
            </w:r>
          </w:p>
        </w:tc>
        <w:tc>
          <w:tcPr>
            <w:tcW w:w="2409" w:type="dxa"/>
          </w:tcPr>
          <w:p w:rsidR="00C1185A" w:rsidRPr="004E2E0A" w:rsidRDefault="00C1185A" w:rsidP="00C4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C1185A" w:rsidRPr="004E2E0A" w:rsidRDefault="00C1185A" w:rsidP="00C475E8">
            <w:pPr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551" w:type="dxa"/>
          </w:tcPr>
          <w:p w:rsidR="00C1185A" w:rsidRPr="004E2E0A" w:rsidRDefault="00C1185A" w:rsidP="00C475E8">
            <w:pPr>
              <w:tabs>
                <w:tab w:val="left" w:pos="709"/>
                <w:tab w:val="left" w:pos="8850"/>
              </w:tabs>
              <w:ind w:firstLine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«Магазины» (код 4.4) расположенного по адресу: Российская Федерация, Краснодарский край, Новокубанский район,            </w:t>
            </w:r>
            <w:proofErr w:type="gramStart"/>
            <w:r w:rsidRPr="004E2E0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E2E0A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C1185A" w:rsidRPr="004E2E0A" w:rsidRDefault="00C1185A" w:rsidP="00C475E8">
            <w:pPr>
              <w:tabs>
                <w:tab w:val="left" w:pos="709"/>
                <w:tab w:val="left" w:pos="8850"/>
              </w:tabs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E0A">
              <w:rPr>
                <w:rFonts w:ascii="Arial" w:hAnsi="Arial" w:cs="Arial"/>
                <w:sz w:val="16"/>
                <w:szCs w:val="16"/>
              </w:rPr>
              <w:t xml:space="preserve"> ул. 8 Марта, 39, с учетом наличия особых условий использования территории, при условии соблюдения требований для охранных и защитных </w:t>
            </w:r>
            <w:r w:rsidRPr="004E2E0A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4E2E0A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4E2E0A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4E2E0A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4E2E0A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4E2E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1185A" w:rsidRPr="004E2E0A" w:rsidRDefault="00C1185A" w:rsidP="00C11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E2E0A">
        <w:rPr>
          <w:rFonts w:ascii="Arial" w:hAnsi="Arial" w:cs="Arial"/>
          <w:sz w:val="16"/>
          <w:szCs w:val="16"/>
        </w:rPr>
        <w:tab/>
      </w:r>
    </w:p>
    <w:p w:rsidR="00C1185A" w:rsidRPr="004E2E0A" w:rsidRDefault="00C1185A" w:rsidP="00C11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E2E0A">
        <w:rPr>
          <w:rFonts w:ascii="Arial" w:hAnsi="Arial" w:cs="Arial"/>
          <w:sz w:val="16"/>
          <w:szCs w:val="16"/>
        </w:rPr>
        <w:tab/>
      </w:r>
      <w:proofErr w:type="gramStart"/>
      <w:r w:rsidRPr="004E2E0A">
        <w:rPr>
          <w:rFonts w:ascii="Arial" w:hAnsi="Arial" w:cs="Arial"/>
          <w:sz w:val="16"/>
          <w:szCs w:val="16"/>
        </w:rPr>
        <w:t>Рекомендовать исполняющему обязанности главы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  <w:proofErr w:type="gramEnd"/>
    </w:p>
    <w:p w:rsidR="00C1185A" w:rsidRPr="004E2E0A" w:rsidRDefault="00C1185A" w:rsidP="00C11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1185A" w:rsidRPr="004E2E0A" w:rsidRDefault="00C1185A" w:rsidP="00C1185A">
      <w:pPr>
        <w:jc w:val="both"/>
        <w:rPr>
          <w:rFonts w:ascii="Arial" w:hAnsi="Arial" w:cs="Arial"/>
          <w:sz w:val="16"/>
          <w:szCs w:val="16"/>
        </w:rPr>
      </w:pPr>
      <w:r w:rsidRPr="004E2E0A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С.Б. Гончаров</w:t>
      </w: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5A274A" w:rsidRPr="005B6418" w:rsidRDefault="005A274A" w:rsidP="00C1185A">
      <w:pPr>
        <w:jc w:val="both"/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jc w:val="center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lastRenderedPageBreak/>
        <w:t>Заключение комиссии по землепользованию и застройке Новокубанского городского поселения Новокубанского района о результатах публичных слушаний № 12</w:t>
      </w:r>
    </w:p>
    <w:p w:rsidR="005A274A" w:rsidRPr="00DC2319" w:rsidRDefault="005A274A" w:rsidP="005A274A">
      <w:pPr>
        <w:jc w:val="center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>«14»  октября  2021 года</w:t>
      </w:r>
      <w:r w:rsidRPr="00DC2319">
        <w:rPr>
          <w:rFonts w:ascii="Arial" w:hAnsi="Arial" w:cs="Arial"/>
          <w:sz w:val="16"/>
          <w:szCs w:val="16"/>
        </w:rPr>
        <w:tab/>
      </w:r>
      <w:r w:rsidRPr="00DC2319">
        <w:rPr>
          <w:rFonts w:ascii="Arial" w:hAnsi="Arial" w:cs="Arial"/>
          <w:sz w:val="16"/>
          <w:szCs w:val="16"/>
        </w:rPr>
        <w:tab/>
      </w:r>
      <w:r w:rsidRPr="00DC2319">
        <w:rPr>
          <w:rFonts w:ascii="Arial" w:hAnsi="Arial" w:cs="Arial"/>
          <w:sz w:val="16"/>
          <w:szCs w:val="16"/>
        </w:rPr>
        <w:tab/>
      </w:r>
      <w:r w:rsidRPr="00DC2319">
        <w:rPr>
          <w:rFonts w:ascii="Arial" w:hAnsi="Arial" w:cs="Arial"/>
          <w:sz w:val="16"/>
          <w:szCs w:val="16"/>
        </w:rPr>
        <w:tab/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DC2319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DC2319">
        <w:rPr>
          <w:rFonts w:ascii="Arial" w:hAnsi="Arial" w:cs="Arial"/>
          <w:sz w:val="16"/>
          <w:szCs w:val="16"/>
        </w:rPr>
        <w:t>г</w:t>
      </w:r>
      <w:proofErr w:type="gramEnd"/>
      <w:r w:rsidRPr="00DC2319">
        <w:rPr>
          <w:rFonts w:ascii="Arial" w:hAnsi="Arial" w:cs="Arial"/>
          <w:sz w:val="16"/>
          <w:szCs w:val="16"/>
        </w:rPr>
        <w:t>. Новокубанск</w:t>
      </w:r>
    </w:p>
    <w:p w:rsidR="005A274A" w:rsidRPr="00DC2319" w:rsidRDefault="005A274A" w:rsidP="005A274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DC2319">
        <w:rPr>
          <w:rFonts w:ascii="Arial" w:hAnsi="Arial" w:cs="Arial"/>
          <w:sz w:val="16"/>
          <w:szCs w:val="16"/>
        </w:rPr>
        <w:tab/>
      </w:r>
      <w:r w:rsidRPr="00DC2319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5A274A" w:rsidRPr="00DC2319" w:rsidRDefault="005A274A" w:rsidP="005A274A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</w:p>
    <w:p w:rsidR="005A274A" w:rsidRPr="00DC2319" w:rsidRDefault="005A274A" w:rsidP="005A274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ab/>
        <w:t xml:space="preserve">- "Проект межевания территории для формирования земельного участка под многоквартирный жилой дом по ул. Добролюбова, 79 в  </w:t>
      </w:r>
      <w:proofErr w:type="gramStart"/>
      <w:r w:rsidRPr="00DC2319">
        <w:rPr>
          <w:rFonts w:ascii="Arial" w:hAnsi="Arial" w:cs="Arial"/>
          <w:sz w:val="16"/>
          <w:szCs w:val="16"/>
        </w:rPr>
        <w:t>г</w:t>
      </w:r>
      <w:proofErr w:type="gramEnd"/>
      <w:r w:rsidRPr="00DC2319">
        <w:rPr>
          <w:rFonts w:ascii="Arial" w:hAnsi="Arial" w:cs="Arial"/>
          <w:sz w:val="16"/>
          <w:szCs w:val="16"/>
        </w:rPr>
        <w:t>. Новокубанске".</w:t>
      </w:r>
    </w:p>
    <w:p w:rsidR="005A274A" w:rsidRPr="00DC2319" w:rsidRDefault="005A274A" w:rsidP="005A274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>Сведения о количестве участников публичных слушаний: 8 человек.</w:t>
      </w: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>Протокол проведения публичных слушаний  №  12  от 14 октября 2021 года</w:t>
      </w: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DC2319">
        <w:rPr>
          <w:rFonts w:ascii="Arial" w:hAnsi="Arial" w:cs="Arial"/>
          <w:sz w:val="16"/>
          <w:szCs w:val="16"/>
        </w:rPr>
        <w:t xml:space="preserve">: </w:t>
      </w:r>
    </w:p>
    <w:p w:rsidR="005A274A" w:rsidRPr="00DC2319" w:rsidRDefault="005A274A" w:rsidP="005A2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ab/>
        <w:t xml:space="preserve">1. Рассмотрение проекта межевания территории для формирования земельного участка под многоквартирный жилой дом по ул. Добролюбова, 79 в </w:t>
      </w:r>
      <w:proofErr w:type="gramStart"/>
      <w:r w:rsidRPr="00DC2319">
        <w:rPr>
          <w:rFonts w:ascii="Arial" w:hAnsi="Arial" w:cs="Arial"/>
          <w:sz w:val="16"/>
          <w:szCs w:val="16"/>
        </w:rPr>
        <w:t>г</w:t>
      </w:r>
      <w:proofErr w:type="gramEnd"/>
      <w:r w:rsidRPr="00DC2319">
        <w:rPr>
          <w:rFonts w:ascii="Arial" w:hAnsi="Arial" w:cs="Arial"/>
          <w:sz w:val="16"/>
          <w:szCs w:val="16"/>
        </w:rPr>
        <w:t>. Новокубанске.</w:t>
      </w: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DC2319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DC2319">
        <w:rPr>
          <w:rFonts w:ascii="Arial" w:hAnsi="Arial" w:cs="Arial"/>
          <w:sz w:val="16"/>
          <w:szCs w:val="16"/>
        </w:rPr>
        <w:t>.</w:t>
      </w: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C2319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5A274A" w:rsidRPr="00DC2319" w:rsidRDefault="005A274A" w:rsidP="005A27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ab/>
        <w:t xml:space="preserve">1. Одобрить проект межевания территории для формирования земельного участка под многоквартирный жилой дом по ул. Добролюбова, 79 в </w:t>
      </w:r>
      <w:proofErr w:type="gramStart"/>
      <w:r w:rsidRPr="00DC2319">
        <w:rPr>
          <w:rFonts w:ascii="Arial" w:hAnsi="Arial" w:cs="Arial"/>
          <w:sz w:val="16"/>
          <w:szCs w:val="16"/>
        </w:rPr>
        <w:t>г</w:t>
      </w:r>
      <w:proofErr w:type="gramEnd"/>
      <w:r w:rsidRPr="00DC2319">
        <w:rPr>
          <w:rFonts w:ascii="Arial" w:hAnsi="Arial" w:cs="Arial"/>
          <w:sz w:val="16"/>
          <w:szCs w:val="16"/>
        </w:rPr>
        <w:t>. Новокубанске.</w:t>
      </w:r>
    </w:p>
    <w:p w:rsidR="005A274A" w:rsidRPr="00DC2319" w:rsidRDefault="005A274A" w:rsidP="005A27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ab/>
        <w:t xml:space="preserve">Проект направить главе Новокубанского городского поселения Новокубанского района и рекомендовать принять решение об утверждении проекта межевания территории для формирования земельного участка по                                          ул. Добролюбова, 79  в  </w:t>
      </w:r>
      <w:proofErr w:type="gramStart"/>
      <w:r w:rsidRPr="00DC2319">
        <w:rPr>
          <w:rFonts w:ascii="Arial" w:hAnsi="Arial" w:cs="Arial"/>
          <w:sz w:val="16"/>
          <w:szCs w:val="16"/>
        </w:rPr>
        <w:t>г</w:t>
      </w:r>
      <w:proofErr w:type="gramEnd"/>
      <w:r w:rsidRPr="00DC2319">
        <w:rPr>
          <w:rFonts w:ascii="Arial" w:hAnsi="Arial" w:cs="Arial"/>
          <w:sz w:val="16"/>
          <w:szCs w:val="16"/>
        </w:rPr>
        <w:t>. Новокубанске.</w:t>
      </w:r>
    </w:p>
    <w:p w:rsidR="005A274A" w:rsidRPr="00DC2319" w:rsidRDefault="005A274A" w:rsidP="005A274A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5A274A" w:rsidRPr="00DC2319" w:rsidRDefault="005A274A" w:rsidP="005A274A">
      <w:pPr>
        <w:jc w:val="both"/>
        <w:rPr>
          <w:rFonts w:ascii="Arial" w:hAnsi="Arial" w:cs="Arial"/>
          <w:sz w:val="16"/>
          <w:szCs w:val="16"/>
        </w:rPr>
      </w:pPr>
      <w:r w:rsidRPr="00DC2319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    С.Б. Гончаров</w:t>
      </w:r>
    </w:p>
    <w:p w:rsidR="00C1185A" w:rsidRPr="005B6418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5A274A" w:rsidRDefault="005A274A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Pr="00826762" w:rsidRDefault="00C1185A" w:rsidP="00EB3162">
      <w:pPr>
        <w:ind w:left="567"/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C1185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1185A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310A"/>
    <w:rsid w:val="000A7C4B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274A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02B5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B123-63E9-4506-93FD-2E7A655F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44</cp:revision>
  <cp:lastPrinted>2019-06-27T11:48:00Z</cp:lastPrinted>
  <dcterms:created xsi:type="dcterms:W3CDTF">2020-06-03T10:20:00Z</dcterms:created>
  <dcterms:modified xsi:type="dcterms:W3CDTF">2021-11-10T06:51:00Z</dcterms:modified>
</cp:coreProperties>
</file>