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5" w:rsidRDefault="00CA01E5" w:rsidP="00962C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7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августа 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2009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 «О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ципальной службе в Новокубанском городском поселении Новокубанского района</w:t>
      </w:r>
      <w:r w:rsidRPr="007A460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A01E5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Pr="007A460C" w:rsidRDefault="00CA01E5" w:rsidP="007A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E5" w:rsidRPr="008411F9" w:rsidRDefault="00CA01E5" w:rsidP="0084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816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816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16D6">
        <w:rPr>
          <w:rFonts w:ascii="Times New Roman" w:hAnsi="Times New Roman" w:cs="Times New Roman"/>
          <w:sz w:val="28"/>
          <w:szCs w:val="28"/>
        </w:rPr>
        <w:t xml:space="preserve">  от 3 декабря 2012 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6D6">
        <w:rPr>
          <w:rFonts w:ascii="Times New Roman" w:hAnsi="Times New Roman" w:cs="Times New Roman"/>
          <w:sz w:val="28"/>
          <w:szCs w:val="28"/>
        </w:rPr>
        <w:t xml:space="preserve">№ 231-ФЗ «О внесении изменений в отдельные законодательные акты Российской Федерации в связи с принятием </w:t>
      </w:r>
      <w:hyperlink r:id="rId6" w:history="1">
        <w:r w:rsidRPr="006816D6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6816D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A460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р е ш и л:</w:t>
      </w:r>
    </w:p>
    <w:p w:rsidR="00CA01E5" w:rsidRPr="007A460C" w:rsidRDefault="00CA01E5" w:rsidP="007A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7A460C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60C">
        <w:rPr>
          <w:rFonts w:ascii="Times New Roman" w:hAnsi="Times New Roman" w:cs="Times New Roman"/>
          <w:sz w:val="28"/>
          <w:szCs w:val="28"/>
        </w:rPr>
        <w:t xml:space="preserve"> № 1 «Положение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0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60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 августа 2009 года № 85</w:t>
      </w:r>
      <w:r w:rsidRPr="007A460C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D033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D033BC">
        <w:rPr>
          <w:rFonts w:ascii="Times New Roman" w:hAnsi="Times New Roman" w:cs="Times New Roman"/>
          <w:sz w:val="28"/>
          <w:szCs w:val="28"/>
        </w:rPr>
        <w:t xml:space="preserve"> 2012 года № 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  <w:r w:rsidRPr="00D033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статью 15 в новой редакции: </w:t>
      </w:r>
    </w:p>
    <w:bookmarkEnd w:id="0"/>
    <w:p w:rsidR="00CA01E5" w:rsidRPr="00EC6819" w:rsidRDefault="00CA01E5" w:rsidP="00841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EB22D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15.</w:t>
      </w:r>
      <w:r w:rsidRPr="00EB22D4">
        <w:rPr>
          <w:rFonts w:ascii="Times New Roman" w:hAnsi="Times New Roman" w:cs="Times New Roman"/>
          <w:sz w:val="28"/>
          <w:szCs w:val="28"/>
        </w:rPr>
        <w:t xml:space="preserve"> </w:t>
      </w:r>
      <w:r w:rsidRPr="00EC6819">
        <w:rPr>
          <w:rFonts w:ascii="Times New Roman" w:hAnsi="Times New Roman" w:cs="Times New Roman"/>
          <w:b/>
          <w:bCs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D4">
        <w:rPr>
          <w:rFonts w:ascii="Times New Roman" w:hAnsi="Times New Roman" w:cs="Times New Roman"/>
          <w:sz w:val="28"/>
          <w:szCs w:val="28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22D4">
        <w:rPr>
          <w:rFonts w:ascii="Times New Roman" w:hAnsi="Times New Roman" w:cs="Times New Roman"/>
          <w:sz w:val="28"/>
          <w:szCs w:val="28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EB22D4">
        <w:rPr>
          <w:rFonts w:ascii="Times New Roman" w:hAnsi="Times New Roman" w:cs="Times New Roman"/>
          <w:color w:val="000000"/>
          <w:sz w:val="28"/>
          <w:szCs w:val="28"/>
        </w:rPr>
        <w:t xml:space="preserve"> и по </w:t>
      </w:r>
      <w:hyperlink r:id="rId8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EB22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22D4">
        <w:rPr>
          <w:rFonts w:ascii="Times New Roman" w:hAnsi="Times New Roman" w:cs="Times New Roman"/>
          <w:sz w:val="28"/>
          <w:szCs w:val="28"/>
        </w:rPr>
        <w:t>которые установлены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D4">
        <w:rPr>
          <w:rFonts w:ascii="Times New Roman" w:hAnsi="Times New Roman" w:cs="Times New Roman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9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2D4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2D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22D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B22D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22D4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1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22D4">
        <w:rPr>
          <w:rFonts w:ascii="Times New Roman" w:hAnsi="Times New Roman" w:cs="Times New Roman"/>
          <w:sz w:val="28"/>
          <w:szCs w:val="28"/>
        </w:rPr>
        <w:t>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2" w:history="1">
        <w:r w:rsidRPr="00EB22D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B2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22D4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CA01E5" w:rsidRPr="00EB22D4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22D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2D4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.</w:t>
      </w:r>
    </w:p>
    <w:p w:rsidR="00CA01E5" w:rsidRPr="007A460C" w:rsidRDefault="00CA01E5" w:rsidP="00EB2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22D4">
        <w:rPr>
          <w:rFonts w:ascii="Times New Roman" w:hAnsi="Times New Roman" w:cs="Times New Roman"/>
          <w:sz w:val="28"/>
          <w:szCs w:val="28"/>
        </w:rPr>
        <w:t>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</w:t>
      </w:r>
      <w:r>
        <w:rPr>
          <w:rFonts w:ascii="Times New Roman" w:hAnsi="Times New Roman" w:cs="Times New Roman"/>
          <w:sz w:val="28"/>
          <w:szCs w:val="28"/>
        </w:rPr>
        <w:t>им должностным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22D4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22D4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22D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2D4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B22D4">
        <w:rPr>
          <w:rFonts w:ascii="Times New Roman" w:hAnsi="Times New Roman" w:cs="Times New Roman"/>
          <w:sz w:val="28"/>
          <w:szCs w:val="28"/>
        </w:rPr>
        <w:t>) в порядке, определяемом нормативными правовыми актами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01E5" w:rsidRPr="007A460C" w:rsidRDefault="00CA01E5" w:rsidP="007A46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</w:t>
      </w:r>
      <w:r>
        <w:rPr>
          <w:rFonts w:ascii="Times New Roman" w:hAnsi="Times New Roman" w:cs="Times New Roman"/>
          <w:sz w:val="28"/>
          <w:szCs w:val="28"/>
        </w:rPr>
        <w:t>зложить на председателя комитета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планам, программам развития Новокубанского городского поселения Новокубанского района</w:t>
      </w:r>
      <w:r w:rsidRPr="007A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Караева</w:t>
      </w:r>
      <w:r w:rsidRPr="007A460C">
        <w:rPr>
          <w:rFonts w:ascii="Times New Roman" w:hAnsi="Times New Roman" w:cs="Times New Roman"/>
          <w:sz w:val="28"/>
          <w:szCs w:val="28"/>
        </w:rPr>
        <w:t>.</w:t>
      </w:r>
    </w:p>
    <w:p w:rsidR="00CA01E5" w:rsidRDefault="00CA01E5" w:rsidP="007A46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60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A01E5" w:rsidRDefault="00CA01E5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4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67"/>
        <w:gridCol w:w="4394"/>
      </w:tblGrid>
      <w:tr w:rsidR="00CA01E5">
        <w:tc>
          <w:tcPr>
            <w:tcW w:w="4503" w:type="dxa"/>
          </w:tcPr>
          <w:p w:rsidR="00CA01E5" w:rsidRDefault="00CA01E5" w:rsidP="00703C8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</w:t>
            </w:r>
          </w:p>
          <w:p w:rsidR="00CA01E5" w:rsidRDefault="00CA01E5" w:rsidP="00703C8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Новокубанского городского</w:t>
            </w:r>
          </w:p>
          <w:p w:rsidR="00CA01E5" w:rsidRDefault="00CA01E5" w:rsidP="00703C8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поселения Новокубанского района </w:t>
            </w:r>
          </w:p>
          <w:p w:rsidR="00CA01E5" w:rsidRDefault="00CA01E5" w:rsidP="00703C8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А.Ф. Игнатьев</w:t>
            </w:r>
          </w:p>
        </w:tc>
        <w:tc>
          <w:tcPr>
            <w:tcW w:w="567" w:type="dxa"/>
          </w:tcPr>
          <w:p w:rsidR="00CA01E5" w:rsidRDefault="00CA01E5" w:rsidP="000D005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01E5" w:rsidRDefault="00CA01E5" w:rsidP="00703C83">
            <w:pPr>
              <w:spacing w:after="0" w:line="240" w:lineRule="auto"/>
              <w:ind w:left="-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 Совета </w:t>
            </w:r>
          </w:p>
          <w:p w:rsidR="00CA01E5" w:rsidRDefault="00CA01E5" w:rsidP="00703C83">
            <w:pPr>
              <w:spacing w:after="0" w:line="240" w:lineRule="auto"/>
              <w:ind w:left="-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Новокубанского городского</w:t>
            </w:r>
          </w:p>
          <w:p w:rsidR="00CA01E5" w:rsidRDefault="00CA01E5" w:rsidP="00703C83">
            <w:pPr>
              <w:spacing w:after="0" w:line="240" w:lineRule="auto"/>
              <w:ind w:hanging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поселения Новокубанского района</w:t>
            </w:r>
          </w:p>
          <w:p w:rsidR="00CA01E5" w:rsidRDefault="00CA01E5" w:rsidP="00703C83">
            <w:pPr>
              <w:spacing w:after="0" w:line="240" w:lineRule="auto"/>
              <w:ind w:hanging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В.А. Баев </w:t>
            </w:r>
          </w:p>
        </w:tc>
      </w:tr>
    </w:tbl>
    <w:p w:rsidR="00CA01E5" w:rsidRDefault="00CA01E5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1E5" w:rsidRPr="007A460C" w:rsidRDefault="00CA01E5" w:rsidP="007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A01E5" w:rsidRPr="007A460C" w:rsidSect="008961DD">
      <w:headerReference w:type="default" r:id="rId13"/>
      <w:pgSz w:w="11900" w:h="16800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E5" w:rsidRDefault="00CA01E5" w:rsidP="008411F9">
      <w:pPr>
        <w:spacing w:after="0" w:line="240" w:lineRule="auto"/>
      </w:pPr>
      <w:r>
        <w:separator/>
      </w:r>
    </w:p>
  </w:endnote>
  <w:endnote w:type="continuationSeparator" w:id="0">
    <w:p w:rsidR="00CA01E5" w:rsidRDefault="00CA01E5" w:rsidP="0084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E5" w:rsidRDefault="00CA01E5" w:rsidP="008411F9">
      <w:pPr>
        <w:spacing w:after="0" w:line="240" w:lineRule="auto"/>
      </w:pPr>
      <w:r>
        <w:separator/>
      </w:r>
    </w:p>
  </w:footnote>
  <w:footnote w:type="continuationSeparator" w:id="0">
    <w:p w:rsidR="00CA01E5" w:rsidRDefault="00CA01E5" w:rsidP="0084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E5" w:rsidRPr="008961DD" w:rsidRDefault="00CA01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961DD">
      <w:rPr>
        <w:rFonts w:ascii="Times New Roman" w:hAnsi="Times New Roman" w:cs="Times New Roman"/>
        <w:sz w:val="28"/>
        <w:szCs w:val="28"/>
      </w:rPr>
      <w:fldChar w:fldCharType="begin"/>
    </w:r>
    <w:r w:rsidRPr="008961D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961D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8961DD">
      <w:rPr>
        <w:rFonts w:ascii="Times New Roman" w:hAnsi="Times New Roman" w:cs="Times New Roman"/>
        <w:sz w:val="28"/>
        <w:szCs w:val="28"/>
      </w:rPr>
      <w:fldChar w:fldCharType="end"/>
    </w:r>
  </w:p>
  <w:p w:rsidR="00CA01E5" w:rsidRDefault="00CA01E5" w:rsidP="00170FCF">
    <w:pPr>
      <w:pStyle w:val="Header"/>
      <w:tabs>
        <w:tab w:val="clear" w:pos="4677"/>
        <w:tab w:val="clear" w:pos="9355"/>
        <w:tab w:val="left" w:pos="3150"/>
        <w:tab w:val="left" w:pos="373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0C"/>
    <w:rsid w:val="0003002A"/>
    <w:rsid w:val="000A4515"/>
    <w:rsid w:val="000B7F68"/>
    <w:rsid w:val="000C7B26"/>
    <w:rsid w:val="000D005C"/>
    <w:rsid w:val="000F4455"/>
    <w:rsid w:val="00104B84"/>
    <w:rsid w:val="0011106C"/>
    <w:rsid w:val="0013227C"/>
    <w:rsid w:val="00170FCF"/>
    <w:rsid w:val="001D5500"/>
    <w:rsid w:val="00200A8F"/>
    <w:rsid w:val="00232269"/>
    <w:rsid w:val="0025090C"/>
    <w:rsid w:val="002657E8"/>
    <w:rsid w:val="00273E25"/>
    <w:rsid w:val="003C5E6A"/>
    <w:rsid w:val="00476AB1"/>
    <w:rsid w:val="004B709B"/>
    <w:rsid w:val="004C1E63"/>
    <w:rsid w:val="004E3D09"/>
    <w:rsid w:val="00612286"/>
    <w:rsid w:val="00615280"/>
    <w:rsid w:val="00641308"/>
    <w:rsid w:val="006816D6"/>
    <w:rsid w:val="006D4C24"/>
    <w:rsid w:val="006E68E2"/>
    <w:rsid w:val="006F0A88"/>
    <w:rsid w:val="00703C83"/>
    <w:rsid w:val="00715F97"/>
    <w:rsid w:val="007A460C"/>
    <w:rsid w:val="007A68A4"/>
    <w:rsid w:val="008411F9"/>
    <w:rsid w:val="008961DD"/>
    <w:rsid w:val="00962C94"/>
    <w:rsid w:val="00992116"/>
    <w:rsid w:val="00994793"/>
    <w:rsid w:val="00A260B5"/>
    <w:rsid w:val="00B41690"/>
    <w:rsid w:val="00BD0258"/>
    <w:rsid w:val="00C16B5E"/>
    <w:rsid w:val="00C322A5"/>
    <w:rsid w:val="00CA01E5"/>
    <w:rsid w:val="00D033BC"/>
    <w:rsid w:val="00D15844"/>
    <w:rsid w:val="00D64901"/>
    <w:rsid w:val="00D919D3"/>
    <w:rsid w:val="00E851A3"/>
    <w:rsid w:val="00E861DA"/>
    <w:rsid w:val="00EB22D4"/>
    <w:rsid w:val="00EB50B1"/>
    <w:rsid w:val="00EC6819"/>
    <w:rsid w:val="00F6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Цветовое выделение"/>
    <w:uiPriority w:val="99"/>
    <w:rsid w:val="007A460C"/>
    <w:rPr>
      <w:b/>
      <w:bCs/>
      <w:color w:val="26282F"/>
      <w:sz w:val="26"/>
      <w:szCs w:val="26"/>
    </w:rPr>
  </w:style>
  <w:style w:type="character" w:customStyle="1" w:styleId="a1">
    <w:name w:val="Гипертекстовая ссылка"/>
    <w:basedOn w:val="a0"/>
    <w:uiPriority w:val="99"/>
    <w:rsid w:val="007A460C"/>
    <w:rPr>
      <w:color w:val="auto"/>
    </w:rPr>
  </w:style>
  <w:style w:type="paragraph" w:customStyle="1" w:styleId="a2">
    <w:name w:val="Заголовок статьи"/>
    <w:basedOn w:val="Normal"/>
    <w:next w:val="Normal"/>
    <w:uiPriority w:val="99"/>
    <w:rsid w:val="007A46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Знак Знак Знак Знак Знак Знак"/>
    <w:basedOn w:val="Normal"/>
    <w:uiPriority w:val="99"/>
    <w:rsid w:val="007A46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Комментарий"/>
    <w:basedOn w:val="Normal"/>
    <w:next w:val="Normal"/>
    <w:uiPriority w:val="99"/>
    <w:rsid w:val="00EB22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EB22D4"/>
    <w:pPr>
      <w:spacing w:before="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84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1F9"/>
  </w:style>
  <w:style w:type="paragraph" w:styleId="Footer">
    <w:name w:val="footer"/>
    <w:basedOn w:val="Normal"/>
    <w:link w:val="FooterChar"/>
    <w:uiPriority w:val="99"/>
    <w:semiHidden/>
    <w:rsid w:val="0084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1F9"/>
  </w:style>
  <w:style w:type="table" w:styleId="TableGrid">
    <w:name w:val="Table Grid"/>
    <w:basedOn w:val="TableNormal"/>
    <w:uiPriority w:val="99"/>
    <w:locked/>
    <w:rsid w:val="00703C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link w:val="DefaultParagraphFont"/>
    <w:uiPriority w:val="99"/>
    <w:rsid w:val="00703C8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0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200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95553.1000" TargetMode="External"/><Relationship Id="rId12" Type="http://schemas.openxmlformats.org/officeDocument/2006/relationships/hyperlink" Target="garantF1://12048567.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10002673.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17168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1025</Words>
  <Characters>5847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Anna</dc:creator>
  <cp:keywords/>
  <dc:description/>
  <cp:lastModifiedBy>Нерсесянц</cp:lastModifiedBy>
  <cp:revision>3</cp:revision>
  <cp:lastPrinted>2013-02-05T05:37:00Z</cp:lastPrinted>
  <dcterms:created xsi:type="dcterms:W3CDTF">2013-02-04T14:17:00Z</dcterms:created>
  <dcterms:modified xsi:type="dcterms:W3CDTF">2013-02-05T06:03:00Z</dcterms:modified>
</cp:coreProperties>
</file>